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A" w:rsidRPr="00AA7C6A" w:rsidRDefault="00AA7C6A" w:rsidP="00AA7C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7C6A">
        <w:rPr>
          <w:rFonts w:ascii="Times New Roman" w:hAnsi="Times New Roman" w:cs="Times New Roman"/>
          <w:b/>
          <w:sz w:val="32"/>
          <w:szCs w:val="32"/>
          <w:u w:val="single"/>
        </w:rPr>
        <w:t>Základná škola s materskou školou Skačany 539</w:t>
      </w:r>
    </w:p>
    <w:p w:rsidR="00B65C86" w:rsidRPr="00AA7C6A" w:rsidRDefault="00B65C86" w:rsidP="00AA7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C6A">
        <w:rPr>
          <w:rFonts w:ascii="Times New Roman" w:hAnsi="Times New Roman" w:cs="Times New Roman"/>
          <w:sz w:val="28"/>
          <w:szCs w:val="28"/>
        </w:rPr>
        <w:t>HODNOTENIE ŽIAKOV Z UKRAJINY V ŠKOLSKOM ROKU 2022/2023</w:t>
      </w:r>
    </w:p>
    <w:p w:rsidR="00B65C86" w:rsidRPr="00AA7C6A" w:rsidRDefault="00B65C86" w:rsidP="00AA7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C6A">
        <w:rPr>
          <w:rFonts w:ascii="Times New Roman" w:hAnsi="Times New Roman" w:cs="Times New Roman"/>
          <w:sz w:val="28"/>
          <w:szCs w:val="28"/>
        </w:rPr>
        <w:t>KRITÉRIÁ HODNOTENIA</w:t>
      </w:r>
    </w:p>
    <w:p w:rsidR="0080583D" w:rsidRDefault="0080583D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80583D">
        <w:rPr>
          <w:rFonts w:ascii="Times New Roman" w:hAnsi="Times New Roman" w:cs="Times New Roman"/>
          <w:sz w:val="24"/>
          <w:szCs w:val="24"/>
        </w:rPr>
        <w:t xml:space="preserve">Osobitosti </w:t>
      </w:r>
      <w:r>
        <w:rPr>
          <w:rFonts w:ascii="Times New Roman" w:hAnsi="Times New Roman" w:cs="Times New Roman"/>
          <w:sz w:val="24"/>
          <w:szCs w:val="24"/>
        </w:rPr>
        <w:t>výchovy a vzdelávania cudzincov</w:t>
      </w:r>
      <w:r w:rsidRPr="0080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86" w:rsidRPr="00B65C86" w:rsidRDefault="0080583D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80583D">
        <w:rPr>
          <w:rFonts w:ascii="Times New Roman" w:hAnsi="Times New Roman" w:cs="Times New Roman"/>
          <w:sz w:val="24"/>
          <w:szCs w:val="24"/>
        </w:rPr>
        <w:t>Deťom cudzincov, ktoré sa vzdelávajú v základných školách s vyučovacím jazykom slovenským sa zabezpečuje na odstránenie jazykovej bariér</w:t>
      </w:r>
      <w:r>
        <w:rPr>
          <w:rFonts w:ascii="Times New Roman" w:hAnsi="Times New Roman" w:cs="Times New Roman"/>
          <w:sz w:val="24"/>
          <w:szCs w:val="24"/>
        </w:rPr>
        <w:t>y jazykový kurz štátneho jazyka</w:t>
      </w:r>
      <w:r w:rsidRPr="0080583D">
        <w:rPr>
          <w:rFonts w:ascii="Times New Roman" w:hAnsi="Times New Roman" w:cs="Times New Roman"/>
          <w:sz w:val="24"/>
          <w:szCs w:val="24"/>
        </w:rPr>
        <w:t>. Počas ich adaptačného obdobia v čase osvojovania si vyučovacieho jazyka sa pri ich hodnotení a klasifikácii odporúča postupovať podľa zákona a metodického pokynu na ho</w:t>
      </w:r>
      <w:r>
        <w:rPr>
          <w:rFonts w:ascii="Times New Roman" w:hAnsi="Times New Roman" w:cs="Times New Roman"/>
          <w:sz w:val="24"/>
          <w:szCs w:val="24"/>
        </w:rPr>
        <w:t>dnotenie žiakov základnej školy</w:t>
      </w:r>
      <w:r w:rsidRPr="0080583D">
        <w:rPr>
          <w:rFonts w:ascii="Times New Roman" w:hAnsi="Times New Roman" w:cs="Times New Roman"/>
          <w:sz w:val="24"/>
          <w:szCs w:val="24"/>
        </w:rPr>
        <w:t>.</w:t>
      </w:r>
    </w:p>
    <w:p w:rsidR="00B65C86" w:rsidRDefault="00B65C86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B65C86">
        <w:rPr>
          <w:rFonts w:ascii="Times New Roman" w:hAnsi="Times New Roman" w:cs="Times New Roman"/>
          <w:sz w:val="24"/>
          <w:szCs w:val="24"/>
        </w:rPr>
        <w:t xml:space="preserve">Na základe </w:t>
      </w:r>
      <w:r>
        <w:rPr>
          <w:rFonts w:ascii="Times New Roman" w:hAnsi="Times New Roman" w:cs="Times New Roman"/>
          <w:sz w:val="24"/>
          <w:szCs w:val="24"/>
        </w:rPr>
        <w:t xml:space="preserve">dokumentu MŠ SR </w:t>
      </w:r>
      <w:r w:rsidRPr="00B65C86">
        <w:rPr>
          <w:rFonts w:ascii="Times New Roman" w:hAnsi="Times New Roman" w:cs="Times New Roman"/>
          <w:sz w:val="24"/>
          <w:szCs w:val="24"/>
        </w:rPr>
        <w:t xml:space="preserve"> - </w:t>
      </w:r>
      <w:r w:rsidR="003F3784">
        <w:rPr>
          <w:rFonts w:ascii="Times New Roman" w:hAnsi="Times New Roman" w:cs="Times New Roman"/>
          <w:sz w:val="24"/>
          <w:szCs w:val="24"/>
        </w:rPr>
        <w:t>Hodnotenie žiakov cudzincov</w:t>
      </w:r>
      <w:r>
        <w:rPr>
          <w:rFonts w:ascii="Times New Roman" w:hAnsi="Times New Roman" w:cs="Times New Roman"/>
          <w:sz w:val="24"/>
          <w:szCs w:val="24"/>
        </w:rPr>
        <w:t xml:space="preserve"> v ZŠ a SŠ v školskom roku 2022/2023 </w:t>
      </w:r>
      <w:r w:rsidR="003F3784">
        <w:rPr>
          <w:rFonts w:ascii="Times New Roman" w:hAnsi="Times New Roman" w:cs="Times New Roman"/>
          <w:sz w:val="24"/>
          <w:szCs w:val="24"/>
        </w:rPr>
        <w:t>škola vypracovala kritéria hodnotenia žiakov z Ukrajiny:</w:t>
      </w:r>
    </w:p>
    <w:p w:rsidR="003F3784" w:rsidRPr="003F3784" w:rsidRDefault="003F3784" w:rsidP="00AA7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784" w:rsidRDefault="003F3784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784">
        <w:rPr>
          <w:rFonts w:ascii="Times New Roman" w:hAnsi="Times New Roman" w:cs="Times New Roman"/>
          <w:sz w:val="24"/>
          <w:szCs w:val="24"/>
          <w:u w:val="single"/>
        </w:rPr>
        <w:t>Š</w:t>
      </w:r>
      <w:r w:rsidR="00AA7C6A">
        <w:rPr>
          <w:rFonts w:ascii="Times New Roman" w:hAnsi="Times New Roman" w:cs="Times New Roman"/>
          <w:sz w:val="24"/>
          <w:szCs w:val="24"/>
          <w:u w:val="single"/>
        </w:rPr>
        <w:t>pecifiká hodnotenia:</w:t>
      </w:r>
    </w:p>
    <w:p w:rsidR="003F3784" w:rsidRP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784">
        <w:rPr>
          <w:rFonts w:ascii="Times New Roman" w:hAnsi="Times New Roman" w:cs="Times New Roman"/>
          <w:sz w:val="24"/>
          <w:szCs w:val="24"/>
        </w:rPr>
        <w:t>Hodnotenie je potrebné čo najviac individualizovať, teda prispôsobiť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84">
        <w:rPr>
          <w:rFonts w:ascii="Times New Roman" w:hAnsi="Times New Roman" w:cs="Times New Roman"/>
          <w:sz w:val="24"/>
          <w:szCs w:val="24"/>
        </w:rPr>
        <w:t>špecifickým potrebám a rozvojovým možnostiam týchto žiakov.</w:t>
      </w:r>
    </w:p>
    <w:p w:rsid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Adaptačný proces</w:t>
      </w:r>
      <w:r w:rsidRPr="003F3784">
        <w:rPr>
          <w:rFonts w:ascii="Times New Roman" w:hAnsi="Times New Roman" w:cs="Times New Roman"/>
          <w:sz w:val="24"/>
          <w:szCs w:val="24"/>
        </w:rPr>
        <w:t xml:space="preserve"> žiakov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84">
        <w:rPr>
          <w:rFonts w:ascii="Times New Roman" w:hAnsi="Times New Roman" w:cs="Times New Roman"/>
          <w:sz w:val="24"/>
          <w:szCs w:val="24"/>
        </w:rPr>
        <w:t>využívať prevažne slovné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84">
        <w:rPr>
          <w:rFonts w:ascii="Times New Roman" w:hAnsi="Times New Roman" w:cs="Times New Roman"/>
          <w:sz w:val="24"/>
          <w:szCs w:val="24"/>
        </w:rPr>
        <w:t>hodnotenie a to najmä u žiakov 1. stupňa základnej školy; u ži</w:t>
      </w:r>
      <w:r>
        <w:rPr>
          <w:rFonts w:ascii="Times New Roman" w:hAnsi="Times New Roman" w:cs="Times New Roman"/>
          <w:sz w:val="24"/>
          <w:szCs w:val="24"/>
        </w:rPr>
        <w:t>akov 2. stupňa základnej školy do</w:t>
      </w:r>
      <w:r w:rsidRPr="003F3784">
        <w:rPr>
          <w:rFonts w:ascii="Times New Roman" w:hAnsi="Times New Roman" w:cs="Times New Roman"/>
          <w:sz w:val="24"/>
          <w:szCs w:val="24"/>
        </w:rPr>
        <w:t>plniť klasifikáciu slovným hodnotením (tzv. kombinované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84">
        <w:rPr>
          <w:rFonts w:ascii="Times New Roman" w:hAnsi="Times New Roman" w:cs="Times New Roman"/>
          <w:sz w:val="24"/>
          <w:szCs w:val="24"/>
        </w:rPr>
        <w:t>hodnotenie).</w:t>
      </w:r>
    </w:p>
    <w:p w:rsidR="003F3784" w:rsidRPr="003F3784" w:rsidRDefault="00AA7C6A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3784" w:rsidRPr="003F3784">
        <w:rPr>
          <w:rFonts w:ascii="Times New Roman" w:hAnsi="Times New Roman" w:cs="Times New Roman"/>
          <w:sz w:val="24"/>
          <w:szCs w:val="24"/>
        </w:rPr>
        <w:t>o zápisnice z pedagogickej rady uviesť form</w:t>
      </w:r>
      <w:r w:rsidR="003F3784">
        <w:rPr>
          <w:rFonts w:ascii="Times New Roman" w:hAnsi="Times New Roman" w:cs="Times New Roman"/>
          <w:sz w:val="24"/>
          <w:szCs w:val="24"/>
        </w:rPr>
        <w:t xml:space="preserve">u </w:t>
      </w:r>
      <w:r w:rsidR="003F3784" w:rsidRPr="003F3784">
        <w:rPr>
          <w:rFonts w:ascii="Times New Roman" w:hAnsi="Times New Roman" w:cs="Times New Roman"/>
          <w:sz w:val="24"/>
          <w:szCs w:val="24"/>
        </w:rPr>
        <w:t>hodnotenia pre tohto žiaka</w:t>
      </w:r>
      <w:r w:rsidR="003F3784">
        <w:rPr>
          <w:rFonts w:ascii="Times New Roman" w:hAnsi="Times New Roman" w:cs="Times New Roman"/>
          <w:sz w:val="24"/>
          <w:szCs w:val="24"/>
        </w:rPr>
        <w:t xml:space="preserve"> </w:t>
      </w:r>
      <w:r w:rsidR="003F3784" w:rsidRPr="003F3784">
        <w:rPr>
          <w:rFonts w:ascii="Times New Roman" w:hAnsi="Times New Roman" w:cs="Times New Roman"/>
          <w:sz w:val="24"/>
          <w:szCs w:val="24"/>
        </w:rPr>
        <w:t>s predpokladanou dĺžkou obdobia, počas ktorého bude tento žiak hodnotený inak ako ostatní</w:t>
      </w:r>
      <w:r w:rsidR="003F3784">
        <w:rPr>
          <w:rFonts w:ascii="Times New Roman" w:hAnsi="Times New Roman" w:cs="Times New Roman"/>
          <w:sz w:val="24"/>
          <w:szCs w:val="24"/>
        </w:rPr>
        <w:t xml:space="preserve"> </w:t>
      </w:r>
      <w:r w:rsidR="003F3784" w:rsidRPr="003F3784">
        <w:rPr>
          <w:rFonts w:ascii="Times New Roman" w:hAnsi="Times New Roman" w:cs="Times New Roman"/>
          <w:sz w:val="24"/>
          <w:szCs w:val="24"/>
        </w:rPr>
        <w:t>žiaci príslušnej triedy v príslušnom vyučovacom predmete.</w:t>
      </w:r>
    </w:p>
    <w:p w:rsidR="003F3784" w:rsidRDefault="00AA7C6A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3784">
        <w:rPr>
          <w:rFonts w:ascii="Times New Roman" w:hAnsi="Times New Roman" w:cs="Times New Roman"/>
          <w:sz w:val="24"/>
          <w:szCs w:val="24"/>
        </w:rPr>
        <w:t>riedny učiteľ oboznámi žiaka na prvých vyučovacích hodinách so systémom slovenského hodnotenie. Rodičom budú tieto informácie podané na prvom rodičovskom združení  v septembri.</w:t>
      </w:r>
    </w:p>
    <w:p w:rsidR="003F3784" w:rsidRDefault="00AA7C6A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3784" w:rsidRPr="003F3784">
        <w:rPr>
          <w:rFonts w:ascii="Times New Roman" w:hAnsi="Times New Roman" w:cs="Times New Roman"/>
          <w:sz w:val="24"/>
          <w:szCs w:val="24"/>
        </w:rPr>
        <w:t>ri hodnotní žiaka – cudzinca sa v prvom roku štúdia povinne zohľadňuje úroveň ovládania štátneho (slovenského) jazyka</w:t>
      </w:r>
    </w:p>
    <w:p w:rsidR="003F3784" w:rsidRPr="003F3784" w:rsidRDefault="003F3784" w:rsidP="00AA7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784" w:rsidRPr="003F3784" w:rsidRDefault="003F3784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784">
        <w:rPr>
          <w:rFonts w:ascii="Times New Roman" w:hAnsi="Times New Roman" w:cs="Times New Roman"/>
          <w:sz w:val="24"/>
          <w:szCs w:val="24"/>
          <w:u w:val="single"/>
        </w:rPr>
        <w:t>Základné princípy hodnotenia:</w:t>
      </w:r>
    </w:p>
    <w:p w:rsidR="003F3784" w:rsidRP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>prihliadať na úroveň ovládania vyučovacieho jazyka žiakom,</w:t>
      </w:r>
    </w:p>
    <w:p w:rsidR="003F3784" w:rsidRP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>hodnotiť pokrok a osvojenie si vzdelávacieho obsahu,</w:t>
      </w:r>
    </w:p>
    <w:p w:rsidR="00AA7C6A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 xml:space="preserve">zohľadňovať pri </w:t>
      </w:r>
      <w:r w:rsidR="00AA7C6A">
        <w:rPr>
          <w:rFonts w:ascii="Times New Roman" w:hAnsi="Times New Roman" w:cs="Times New Roman"/>
          <w:sz w:val="24"/>
          <w:szCs w:val="24"/>
        </w:rPr>
        <w:t>hodnotení individuálnu situáciu,</w:t>
      </w:r>
    </w:p>
    <w:p w:rsidR="003F3784" w:rsidRP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>ako sa žiak zapája do vyučovacieho procesu,</w:t>
      </w:r>
    </w:p>
    <w:p w:rsidR="003F3784" w:rsidRP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>ako si žiak plní zadané úlohy (kvalita, tvorivosť, včasnosť a pod.),</w:t>
      </w:r>
    </w:p>
    <w:p w:rsidR="003F3784" w:rsidRPr="003F3784" w:rsidRDefault="003F3784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>ako žiak spolupracuje s učiteľom, so spolužiakmi s rovnakým materským jazykom</w:t>
      </w:r>
    </w:p>
    <w:p w:rsidR="003F3784" w:rsidRPr="003F3784" w:rsidRDefault="003F3784" w:rsidP="00AA7C6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3784">
        <w:rPr>
          <w:rFonts w:ascii="Times New Roman" w:hAnsi="Times New Roman" w:cs="Times New Roman"/>
          <w:sz w:val="24"/>
          <w:szCs w:val="24"/>
        </w:rPr>
        <w:t>a ostatnými spolužiakmi,</w:t>
      </w:r>
    </w:p>
    <w:p w:rsidR="003F3784" w:rsidRDefault="00AA7C6A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zohľadňovať </w:t>
      </w:r>
      <w:r w:rsidR="003F3784" w:rsidRPr="003F3784">
        <w:rPr>
          <w:rFonts w:ascii="Times New Roman" w:hAnsi="Times New Roman" w:cs="Times New Roman"/>
          <w:sz w:val="24"/>
          <w:szCs w:val="24"/>
        </w:rPr>
        <w:t>podľa možností aj výsledky predchádzajúceho vzdelávania na škole v cudzine (v listinnej</w:t>
      </w:r>
      <w:r w:rsidR="00D00DAD">
        <w:rPr>
          <w:rFonts w:ascii="Times New Roman" w:hAnsi="Times New Roman" w:cs="Times New Roman"/>
          <w:sz w:val="24"/>
          <w:szCs w:val="24"/>
        </w:rPr>
        <w:t xml:space="preserve"> </w:t>
      </w:r>
      <w:r w:rsidR="003F3784" w:rsidRPr="00D00DAD">
        <w:rPr>
          <w:rFonts w:ascii="Times New Roman" w:hAnsi="Times New Roman" w:cs="Times New Roman"/>
          <w:sz w:val="24"/>
          <w:szCs w:val="24"/>
        </w:rPr>
        <w:t>alebo digitálnej podobe).</w:t>
      </w:r>
      <w:r w:rsidR="003F3784" w:rsidRPr="00D00DAD">
        <w:rPr>
          <w:rFonts w:ascii="Times New Roman" w:hAnsi="Times New Roman" w:cs="Times New Roman"/>
          <w:sz w:val="24"/>
          <w:szCs w:val="24"/>
        </w:rPr>
        <w:cr/>
      </w:r>
    </w:p>
    <w:p w:rsidR="006639D9" w:rsidRDefault="006639D9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DAD" w:rsidRDefault="00D00DAD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Priebežné hodnotenie</w:t>
      </w:r>
      <w:r w:rsidR="00AA7C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0DAD" w:rsidRPr="00D00DAD" w:rsidRDefault="00D00DAD" w:rsidP="00AA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D00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prvom štvrťroku šk. roka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prebiehať </w:t>
      </w:r>
      <w:r w:rsidRPr="00D00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adaptačné obdobie. Na pedagog</w:t>
      </w:r>
      <w:r w:rsidR="00405E46">
        <w:rPr>
          <w:rFonts w:ascii="Times New Roman" w:eastAsia="Times New Roman" w:hAnsi="Times New Roman" w:cs="Times New Roman"/>
          <w:sz w:val="24"/>
          <w:szCs w:val="24"/>
          <w:lang w:eastAsia="sk-SK"/>
        </w:rPr>
        <w:t>ických</w:t>
      </w:r>
      <w:r w:rsidRPr="00D00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</w:t>
      </w:r>
      <w:r w:rsidR="00405E46">
        <w:rPr>
          <w:rFonts w:ascii="Times New Roman" w:eastAsia="Times New Roman" w:hAnsi="Times New Roman" w:cs="Times New Roman"/>
          <w:sz w:val="24"/>
          <w:szCs w:val="24"/>
          <w:lang w:eastAsia="sk-SK"/>
        </w:rPr>
        <w:t>ách</w:t>
      </w:r>
      <w:r w:rsidRPr="00D00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05E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="00AA7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vždy </w:t>
      </w:r>
      <w:r w:rsidR="00405E46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prerokovaný ďalší</w:t>
      </w:r>
      <w:r w:rsidRPr="00D00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 hodnotenia</w:t>
      </w:r>
      <w:r w:rsidR="00405E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týchto žiakov</w:t>
      </w:r>
      <w:r w:rsidR="00AA7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zhodnotenia vyučujúcich.</w:t>
      </w:r>
    </w:p>
    <w:p w:rsidR="00D00DAD" w:rsidRDefault="00D00DAD" w:rsidP="00AA7C6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DAD" w:rsidRPr="00AA7C6A" w:rsidRDefault="00D00DAD" w:rsidP="006639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DAD">
        <w:rPr>
          <w:rFonts w:ascii="Times New Roman" w:hAnsi="Times New Roman" w:cs="Times New Roman"/>
          <w:sz w:val="24"/>
          <w:szCs w:val="24"/>
          <w:u w:val="single"/>
        </w:rPr>
        <w:t>Súhrnné hodnotenie</w:t>
      </w:r>
      <w:r w:rsidR="00AA7C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0DAD" w:rsidRDefault="00D00DAD" w:rsidP="00663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00DAD">
        <w:rPr>
          <w:rFonts w:ascii="Times New Roman" w:hAnsi="Times New Roman" w:cs="Times New Roman"/>
          <w:sz w:val="24"/>
          <w:szCs w:val="24"/>
        </w:rPr>
        <w:t xml:space="preserve">odnotenie žiakov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00DAD">
        <w:rPr>
          <w:rFonts w:ascii="Times New Roman" w:hAnsi="Times New Roman" w:cs="Times New Roman"/>
          <w:sz w:val="24"/>
          <w:szCs w:val="24"/>
        </w:rPr>
        <w:t xml:space="preserve">zaradených na vzdelávanie podľa § 146 ods. 4 školského zákona so statusom osoby, ktorej bolo poskytnuté dočasné útočisko alebo sa konanie o poskytnutie dočasného útočiska začalo (status „odídenec) </w:t>
      </w:r>
      <w:r>
        <w:rPr>
          <w:rFonts w:ascii="Times New Roman" w:hAnsi="Times New Roman" w:cs="Times New Roman"/>
          <w:sz w:val="24"/>
          <w:szCs w:val="24"/>
        </w:rPr>
        <w:t xml:space="preserve"> bude slovom</w:t>
      </w:r>
    </w:p>
    <w:p w:rsidR="00D00DAD" w:rsidRDefault="00D00DAD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DAD">
        <w:rPr>
          <w:rFonts w:ascii="Times New Roman" w:hAnsi="Times New Roman" w:cs="Times New Roman"/>
          <w:sz w:val="24"/>
          <w:szCs w:val="24"/>
          <w:u w:val="single"/>
        </w:rPr>
        <w:t>absolvoval/-a aktívne-</w:t>
      </w:r>
      <w:r w:rsidRPr="00D00DAD">
        <w:rPr>
          <w:rFonts w:ascii="Times New Roman" w:hAnsi="Times New Roman" w:cs="Times New Roman"/>
          <w:sz w:val="24"/>
          <w:szCs w:val="24"/>
        </w:rPr>
        <w:t xml:space="preserve"> žiak sa na vyučovaní vyučovacieho predmetu aktívne zúčastňoval</w:t>
      </w:r>
      <w:r w:rsidR="00AA7C6A">
        <w:rPr>
          <w:rFonts w:ascii="Times New Roman" w:hAnsi="Times New Roman" w:cs="Times New Roman"/>
          <w:sz w:val="24"/>
          <w:szCs w:val="24"/>
        </w:rPr>
        <w:t>,</w:t>
      </w:r>
      <w:r w:rsidRPr="00D0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AD" w:rsidRDefault="00D00DAD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DAD">
        <w:rPr>
          <w:rFonts w:ascii="Times New Roman" w:hAnsi="Times New Roman" w:cs="Times New Roman"/>
          <w:sz w:val="24"/>
          <w:szCs w:val="24"/>
          <w:u w:val="single"/>
        </w:rPr>
        <w:t xml:space="preserve">absolvoval </w:t>
      </w:r>
      <w:r w:rsidRPr="00D00DAD">
        <w:rPr>
          <w:rFonts w:ascii="Times New Roman" w:hAnsi="Times New Roman" w:cs="Times New Roman"/>
          <w:sz w:val="24"/>
          <w:szCs w:val="24"/>
        </w:rPr>
        <w:t>- žiak sa na vyučovaní vyuč</w:t>
      </w:r>
      <w:r>
        <w:rPr>
          <w:rFonts w:ascii="Times New Roman" w:hAnsi="Times New Roman" w:cs="Times New Roman"/>
          <w:sz w:val="24"/>
          <w:szCs w:val="24"/>
        </w:rPr>
        <w:t xml:space="preserve">ovacieho predmetu ospravedlnene </w:t>
      </w:r>
      <w:r w:rsidRPr="00D00DAD">
        <w:rPr>
          <w:rFonts w:ascii="Times New Roman" w:hAnsi="Times New Roman" w:cs="Times New Roman"/>
          <w:sz w:val="24"/>
          <w:szCs w:val="24"/>
        </w:rPr>
        <w:t>nezúčastňoval alebo žiak bol prítomný a zo závažných dôvodov nepracoval (správa pediatra alebo odborného lekára)</w:t>
      </w:r>
      <w:r w:rsidR="00AA7C6A">
        <w:rPr>
          <w:rFonts w:ascii="Times New Roman" w:hAnsi="Times New Roman" w:cs="Times New Roman"/>
          <w:sz w:val="24"/>
          <w:szCs w:val="24"/>
        </w:rPr>
        <w:t>,</w:t>
      </w:r>
    </w:p>
    <w:p w:rsidR="00D00DAD" w:rsidRDefault="00D00DAD" w:rsidP="00AA7C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DAD">
        <w:rPr>
          <w:rFonts w:ascii="Times New Roman" w:hAnsi="Times New Roman" w:cs="Times New Roman"/>
          <w:sz w:val="24"/>
          <w:szCs w:val="24"/>
          <w:u w:val="single"/>
        </w:rPr>
        <w:t>neabsolvoval</w:t>
      </w:r>
      <w:r w:rsidRPr="00D00DAD">
        <w:rPr>
          <w:rFonts w:ascii="Times New Roman" w:hAnsi="Times New Roman" w:cs="Times New Roman"/>
          <w:sz w:val="24"/>
          <w:szCs w:val="24"/>
        </w:rPr>
        <w:t>/- ak žiak na vyučovaní vyučovacieho predmetu nepracoval alebo sa neospravedlnene vyučovania nezúčastňoval , (ďalej len „nehodnotené vyučovacie predmety“)</w:t>
      </w:r>
      <w:r w:rsidR="00405E46">
        <w:rPr>
          <w:rFonts w:ascii="Times New Roman" w:hAnsi="Times New Roman" w:cs="Times New Roman"/>
          <w:sz w:val="24"/>
          <w:szCs w:val="24"/>
        </w:rPr>
        <w:t>.</w:t>
      </w:r>
    </w:p>
    <w:p w:rsidR="00405E46" w:rsidRDefault="00405E46" w:rsidP="00AA7C6A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E46" w:rsidRPr="00405E46" w:rsidRDefault="00405E46" w:rsidP="00AA7C6A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5E46">
        <w:rPr>
          <w:rFonts w:ascii="Times New Roman" w:hAnsi="Times New Roman" w:cs="Times New Roman"/>
          <w:sz w:val="24"/>
          <w:szCs w:val="24"/>
        </w:rPr>
        <w:t>Po prehodnotení v pedagogickej rade</w:t>
      </w:r>
      <w:r>
        <w:rPr>
          <w:rFonts w:ascii="Times New Roman" w:hAnsi="Times New Roman" w:cs="Times New Roman"/>
          <w:sz w:val="24"/>
          <w:szCs w:val="24"/>
        </w:rPr>
        <w:t xml:space="preserve"> je možné zmeniť vyššie uvedené hodnotenie na slovné hodnotenie alebo hodnotenie známkou.</w:t>
      </w:r>
    </w:p>
    <w:p w:rsidR="003F3784" w:rsidRDefault="003F3784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46" w:rsidRP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E46">
        <w:rPr>
          <w:rFonts w:ascii="Times New Roman" w:hAnsi="Times New Roman" w:cs="Times New Roman"/>
          <w:sz w:val="24"/>
          <w:szCs w:val="24"/>
          <w:u w:val="single"/>
        </w:rPr>
        <w:t>Pri hodnotení vyučovacieho jazyka:</w:t>
      </w:r>
    </w:p>
    <w:p w:rsidR="00405E46" w:rsidRPr="00AA7C6A" w:rsidRDefault="00405E46" w:rsidP="00AA7C6A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6A">
        <w:rPr>
          <w:rFonts w:ascii="Times New Roman" w:hAnsi="Times New Roman" w:cs="Times New Roman"/>
          <w:sz w:val="24"/>
          <w:szCs w:val="24"/>
        </w:rPr>
        <w:t>Žiak 1. ročníka základnej školy, ktorého materinský jazyk je iný ako vyučovací jazyk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 xml:space="preserve">navštevovanej základnej školy, sa hodnotí </w:t>
      </w:r>
      <w:r w:rsidR="00AA7C6A" w:rsidRPr="00AA7C6A">
        <w:rPr>
          <w:rFonts w:ascii="Times New Roman" w:hAnsi="Times New Roman" w:cs="Times New Roman"/>
          <w:sz w:val="24"/>
          <w:szCs w:val="24"/>
        </w:rPr>
        <w:t xml:space="preserve">počas dvoch hodnotiacich období </w:t>
      </w:r>
      <w:r w:rsidRPr="00AA7C6A">
        <w:rPr>
          <w:rFonts w:ascii="Times New Roman" w:hAnsi="Times New Roman" w:cs="Times New Roman"/>
          <w:sz w:val="24"/>
          <w:szCs w:val="24"/>
        </w:rPr>
        <w:t>z vyučovacieho jazyka s prihliadnutím na úroveň pr</w:t>
      </w:r>
      <w:r w:rsidR="00AA7C6A" w:rsidRPr="00AA7C6A">
        <w:rPr>
          <w:rFonts w:ascii="Times New Roman" w:hAnsi="Times New Roman" w:cs="Times New Roman"/>
          <w:sz w:val="24"/>
          <w:szCs w:val="24"/>
        </w:rPr>
        <w:t xml:space="preserve">ospechu z ostatných vyučovacích </w:t>
      </w:r>
      <w:r w:rsidRPr="00AA7C6A">
        <w:rPr>
          <w:rFonts w:ascii="Times New Roman" w:hAnsi="Times New Roman" w:cs="Times New Roman"/>
          <w:sz w:val="24"/>
          <w:szCs w:val="24"/>
        </w:rPr>
        <w:t>predmetov.</w:t>
      </w:r>
    </w:p>
    <w:p w:rsidR="00405E46" w:rsidRPr="00AA7C6A" w:rsidRDefault="00405E46" w:rsidP="00AA7C6A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6A">
        <w:rPr>
          <w:rFonts w:ascii="Times New Roman" w:hAnsi="Times New Roman" w:cs="Times New Roman"/>
          <w:sz w:val="24"/>
          <w:szCs w:val="24"/>
        </w:rPr>
        <w:t>Žiak 2. až 9. ročníka základnej školy sa počas dvoch hodnotiacich období hodnotí takým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stupňom prospechu, ktorý zodpovedá prospechu z vyučovacieho jazyka na poslednom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vysvedčení.</w:t>
      </w:r>
    </w:p>
    <w:p w:rsidR="003F3784" w:rsidRPr="00AA7C6A" w:rsidRDefault="00405E46" w:rsidP="00AA7C6A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6A">
        <w:rPr>
          <w:rFonts w:ascii="Times New Roman" w:hAnsi="Times New Roman" w:cs="Times New Roman"/>
          <w:sz w:val="24"/>
          <w:szCs w:val="24"/>
        </w:rPr>
        <w:t>Po uplynutí dvoch hodnotiacich období sa uplatňujú v ďalších dvoch hodnotiacich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obdobiach z vyučovacieho jazyka miernejšie kritériá, napr. miernejšia stupnica hodnotenia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diktátov zo slovenského jazyka.</w:t>
      </w:r>
    </w:p>
    <w:p w:rsid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46" w:rsidRP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E46">
        <w:rPr>
          <w:rFonts w:ascii="Times New Roman" w:hAnsi="Times New Roman" w:cs="Times New Roman"/>
          <w:sz w:val="24"/>
          <w:szCs w:val="24"/>
          <w:u w:val="single"/>
        </w:rPr>
        <w:t>Pri hodnotení ďalších vyučovacích predmetoch:</w:t>
      </w:r>
    </w:p>
    <w:p w:rsidR="00405E46" w:rsidRPr="00AA7C6A" w:rsidRDefault="00405E46" w:rsidP="00AA7C6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C6A">
        <w:rPr>
          <w:rFonts w:ascii="Times New Roman" w:hAnsi="Times New Roman" w:cs="Times New Roman"/>
          <w:sz w:val="24"/>
          <w:szCs w:val="24"/>
        </w:rPr>
        <w:t>Pri hodnotení žiaka – cudzinca v prvom aj druhom školskom roku sa hodnotia jeho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vedomosti z príslušného predmetu, nie úroveň jazykovej správnosti jeho reči.</w:t>
      </w:r>
    </w:p>
    <w:p w:rsidR="00BB4BFA" w:rsidRPr="00AA7C6A" w:rsidRDefault="00405E46" w:rsidP="00AA7C6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C6A">
        <w:rPr>
          <w:rFonts w:ascii="Times New Roman" w:hAnsi="Times New Roman" w:cs="Times New Roman"/>
          <w:sz w:val="24"/>
          <w:szCs w:val="24"/>
        </w:rPr>
        <w:t>Prispôsobovanie hodnotenia žiaka – cudzinca k hodnoteniu spolužiakov je potrebné začať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postupne uplatňovať v predmetoch, v ktorých sa žiak vzdelával aj v škole v</w:t>
      </w:r>
      <w:r w:rsidR="00AA7C6A">
        <w:rPr>
          <w:rFonts w:ascii="Times New Roman" w:hAnsi="Times New Roman" w:cs="Times New Roman"/>
          <w:sz w:val="24"/>
          <w:szCs w:val="24"/>
        </w:rPr>
        <w:t> </w:t>
      </w:r>
      <w:r w:rsidRPr="00AA7C6A">
        <w:rPr>
          <w:rFonts w:ascii="Times New Roman" w:hAnsi="Times New Roman" w:cs="Times New Roman"/>
          <w:sz w:val="24"/>
          <w:szCs w:val="24"/>
        </w:rPr>
        <w:t>cudzine</w:t>
      </w:r>
      <w:r w:rsidR="00AA7C6A">
        <w:rPr>
          <w:rFonts w:ascii="Times New Roman" w:hAnsi="Times New Roman" w:cs="Times New Roman"/>
          <w:sz w:val="24"/>
          <w:szCs w:val="24"/>
        </w:rPr>
        <w:t xml:space="preserve"> </w:t>
      </w:r>
      <w:r w:rsidRPr="00AA7C6A">
        <w:rPr>
          <w:rFonts w:ascii="Times New Roman" w:hAnsi="Times New Roman" w:cs="Times New Roman"/>
          <w:sz w:val="24"/>
          <w:szCs w:val="24"/>
        </w:rPr>
        <w:t>(anglický jazyk, iný cudzí jazyk, matematika apod.).</w:t>
      </w:r>
    </w:p>
    <w:p w:rsid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E46">
        <w:rPr>
          <w:rFonts w:ascii="Times New Roman" w:hAnsi="Times New Roman" w:cs="Times New Roman"/>
          <w:sz w:val="24"/>
          <w:szCs w:val="24"/>
          <w:u w:val="single"/>
        </w:rPr>
        <w:lastRenderedPageBreak/>
        <w:t>Doklad o získanom vzdelaní</w:t>
      </w:r>
    </w:p>
    <w:p w:rsidR="00405E46" w:rsidRP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405E46">
        <w:rPr>
          <w:rFonts w:ascii="Times New Roman" w:hAnsi="Times New Roman" w:cs="Times New Roman"/>
          <w:sz w:val="24"/>
          <w:szCs w:val="24"/>
        </w:rPr>
        <w:t>V posledný vyučovací deň prvého polroka školského roka škola vydá žiakovi – cudzincovi,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rovnako ako ostatným žiakom, výpis hodnotenia vyučovacích predmetov a správania žiaka za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prvý polrok. Tento výpis nie je verejnou listinou. Vysvedčenie za prvý polrok sa vydáva na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základe žiadosti plnoletého žiaka, zákonného zástupcu neplnoletého žiaka alebo zástupcu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zariadenia.</w:t>
      </w:r>
    </w:p>
    <w:p w:rsidR="00405E46" w:rsidRP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405E46">
        <w:rPr>
          <w:rFonts w:ascii="Times New Roman" w:hAnsi="Times New Roman" w:cs="Times New Roman"/>
          <w:sz w:val="24"/>
          <w:szCs w:val="24"/>
        </w:rPr>
        <w:t>V posledný vyučovací deň školského roka sa vydáva všetkým žiakom, vrátane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žiakov - cudzincov vysvedčenie, ktoré obsahuje hodnotenie vyučovacích predmetov a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správania žiaka za oba polroky príslušného školského roka. V poslednom ročníku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vzdelávacieho programu strednej školy alebo odborného učilišťa sa žiakom vydáva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vysvedčenie v posledný vyučovací deň pred začiatkom záverečnej skúšky, maturitnej skúšky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alebo absolventskej skúšky.</w:t>
      </w:r>
    </w:p>
    <w:p w:rsidR="00405E46" w:rsidRP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405E46">
        <w:rPr>
          <w:rFonts w:ascii="Times New Roman" w:hAnsi="Times New Roman" w:cs="Times New Roman"/>
          <w:sz w:val="24"/>
          <w:szCs w:val="24"/>
        </w:rPr>
        <w:t>Ak žiak – cudzinec v 4. ročníku základnej školy pro</w:t>
      </w:r>
      <w:r w:rsidR="006639D9">
        <w:rPr>
          <w:rFonts w:ascii="Times New Roman" w:hAnsi="Times New Roman" w:cs="Times New Roman"/>
          <w:sz w:val="24"/>
          <w:szCs w:val="24"/>
        </w:rPr>
        <w:t xml:space="preserve">spel vo všetkých predmetoch, na </w:t>
      </w:r>
      <w:r w:rsidRPr="00405E46">
        <w:rPr>
          <w:rFonts w:ascii="Times New Roman" w:hAnsi="Times New Roman" w:cs="Times New Roman"/>
          <w:sz w:val="24"/>
          <w:szCs w:val="24"/>
        </w:rPr>
        <w:t>vysvedčení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bude mať v doložke uvedený text: „Žiak získal primárne vzdelanie“. Na vysvedčení sa uvádza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úroveň Slovenského kvalifikačného rámca aj úroveň Európskeho kvalifikačného rámca.</w:t>
      </w:r>
    </w:p>
    <w:p w:rsidR="00405E46" w:rsidRPr="00405E46" w:rsidRDefault="00405E46" w:rsidP="00AA7C6A">
      <w:pPr>
        <w:jc w:val="both"/>
        <w:rPr>
          <w:rFonts w:ascii="Times New Roman" w:hAnsi="Times New Roman" w:cs="Times New Roman"/>
          <w:sz w:val="24"/>
          <w:szCs w:val="24"/>
        </w:rPr>
      </w:pPr>
      <w:r w:rsidRPr="00405E46">
        <w:rPr>
          <w:rFonts w:ascii="Times New Roman" w:hAnsi="Times New Roman" w:cs="Times New Roman"/>
          <w:sz w:val="24"/>
          <w:szCs w:val="24"/>
        </w:rPr>
        <w:t xml:space="preserve">Ak žiak – cudzinec v 9. ročníku základnej školy </w:t>
      </w:r>
      <w:r w:rsidR="006639D9">
        <w:rPr>
          <w:rFonts w:ascii="Times New Roman" w:hAnsi="Times New Roman" w:cs="Times New Roman"/>
          <w:sz w:val="24"/>
          <w:szCs w:val="24"/>
        </w:rPr>
        <w:t xml:space="preserve">prospel vo všetkých vyučovacích </w:t>
      </w:r>
      <w:r w:rsidRPr="00405E46">
        <w:rPr>
          <w:rFonts w:ascii="Times New Roman" w:hAnsi="Times New Roman" w:cs="Times New Roman"/>
          <w:sz w:val="24"/>
          <w:szCs w:val="24"/>
        </w:rPr>
        <w:t>predmetoch,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na vysvedčení bude mať v doložke uvedený text: „Žiak získal nižšie stredné vzdelanie“. Na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vysvedčení sa uvádza úroveň Slovenského kvalifikačného rámca aj úroveň Európskeho</w:t>
      </w:r>
      <w:r w:rsid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405E46">
        <w:rPr>
          <w:rFonts w:ascii="Times New Roman" w:hAnsi="Times New Roman" w:cs="Times New Roman"/>
          <w:sz w:val="24"/>
          <w:szCs w:val="24"/>
        </w:rPr>
        <w:t>kvalifikačného rámca</w:t>
      </w:r>
      <w:r w:rsidR="006639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5E46" w:rsidRPr="0040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100"/>
    <w:multiLevelType w:val="hybridMultilevel"/>
    <w:tmpl w:val="2514CCB6"/>
    <w:lvl w:ilvl="0" w:tplc="606A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260C"/>
    <w:multiLevelType w:val="hybridMultilevel"/>
    <w:tmpl w:val="6066BB24"/>
    <w:lvl w:ilvl="0" w:tplc="8AD6A6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772B"/>
    <w:multiLevelType w:val="hybridMultilevel"/>
    <w:tmpl w:val="287685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28FB"/>
    <w:multiLevelType w:val="hybridMultilevel"/>
    <w:tmpl w:val="1F2E87F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86"/>
    <w:rsid w:val="003F3784"/>
    <w:rsid w:val="00405E46"/>
    <w:rsid w:val="006639D9"/>
    <w:rsid w:val="006B6E60"/>
    <w:rsid w:val="0080583D"/>
    <w:rsid w:val="00AA7C6A"/>
    <w:rsid w:val="00B65C86"/>
    <w:rsid w:val="00BB4BFA"/>
    <w:rsid w:val="00D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Darina</cp:lastModifiedBy>
  <cp:revision>5</cp:revision>
  <dcterms:created xsi:type="dcterms:W3CDTF">2023-01-26T16:33:00Z</dcterms:created>
  <dcterms:modified xsi:type="dcterms:W3CDTF">2023-01-29T21:28:00Z</dcterms:modified>
</cp:coreProperties>
</file>