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6F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INFORMÁCIA OZADÁVANÍ ZÁKAZKY</w:t>
      </w:r>
    </w:p>
    <w:p w:rsidR="0059246F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na dodanie tovaru, uskutočnenie stavebných prác alebo poskytnutie služby</w:t>
      </w:r>
    </w:p>
    <w:p w:rsidR="0059246F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( 9 ods.9 zákona č. 25/2006 Z. z. o verejnom obstarávaní</w:t>
      </w:r>
    </w:p>
    <w:p w:rsidR="00F750D6" w:rsidRPr="00EE7F65" w:rsidRDefault="0059246F" w:rsidP="0059246F">
      <w:pPr>
        <w:jc w:val="center"/>
        <w:rPr>
          <w:sz w:val="24"/>
          <w:szCs w:val="24"/>
        </w:rPr>
      </w:pPr>
      <w:r w:rsidRPr="00EE7F65">
        <w:rPr>
          <w:sz w:val="24"/>
          <w:szCs w:val="24"/>
        </w:rPr>
        <w:t>a o zmene a doplnení niektorých zákonov v znení neskorších predpisov</w:t>
      </w:r>
    </w:p>
    <w:p w:rsidR="0059246F" w:rsidRPr="00EE7F65" w:rsidRDefault="0059246F" w:rsidP="0059246F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59246F" w:rsidRPr="00EE7F65" w:rsidRDefault="0059246F" w:rsidP="0059246F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E7F65">
        <w:rPr>
          <w:rFonts w:eastAsia="Times New Roman" w:cs="Arial"/>
          <w:sz w:val="24"/>
          <w:szCs w:val="24"/>
          <w:lang w:eastAsia="sk-SK"/>
        </w:rPr>
        <w:t>IDENTIFIKAČNÉ  ÚDAJE VEREJNÉHO OBSTARÁVATEĽA</w:t>
      </w:r>
    </w:p>
    <w:p w:rsidR="0059246F" w:rsidRPr="00EE7F65" w:rsidRDefault="0059246F" w:rsidP="0059246F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2250"/>
        <w:gridCol w:w="2226"/>
        <w:gridCol w:w="801"/>
        <w:gridCol w:w="1425"/>
        <w:gridCol w:w="2226"/>
      </w:tblGrid>
      <w:tr w:rsidR="0059246F" w:rsidRPr="00EE7F65" w:rsidTr="0059246F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Úradný názov: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Základná škola Beňuš</w:t>
            </w:r>
          </w:p>
        </w:tc>
      </w:tr>
      <w:tr w:rsidR="0059246F" w:rsidRPr="00EE7F65" w:rsidTr="00C44599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Poštová adresa: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Beňuš</w:t>
            </w:r>
          </w:p>
        </w:tc>
      </w:tr>
      <w:tr w:rsidR="0059246F" w:rsidRPr="00EE7F65" w:rsidTr="0059246F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Mesto/obec:</w:t>
            </w:r>
          </w:p>
        </w:tc>
        <w:tc>
          <w:tcPr>
            <w:tcW w:w="2226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Beňuš</w:t>
            </w:r>
          </w:p>
        </w:tc>
        <w:tc>
          <w:tcPr>
            <w:tcW w:w="2226" w:type="dxa"/>
            <w:gridSpan w:val="2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PSČ:</w:t>
            </w:r>
          </w:p>
        </w:tc>
        <w:tc>
          <w:tcPr>
            <w:tcW w:w="2226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976 64</w:t>
            </w:r>
          </w:p>
        </w:tc>
      </w:tr>
      <w:tr w:rsidR="0059246F" w:rsidRPr="00EE7F65" w:rsidTr="00E652DA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IČO: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37828347</w:t>
            </w:r>
          </w:p>
        </w:tc>
      </w:tr>
      <w:tr w:rsidR="0059246F" w:rsidRPr="00EE7F65" w:rsidTr="005F24C5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Kontaktná osoba:</w:t>
            </w:r>
          </w:p>
        </w:tc>
        <w:tc>
          <w:tcPr>
            <w:tcW w:w="6678" w:type="dxa"/>
            <w:gridSpan w:val="4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proofErr w:type="spellStart"/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Ing.IvetaBartoňková</w:t>
            </w:r>
            <w:proofErr w:type="spellEnd"/>
          </w:p>
        </w:tc>
      </w:tr>
      <w:tr w:rsidR="0059246F" w:rsidRPr="00EE7F65" w:rsidTr="00EE7F65">
        <w:tc>
          <w:tcPr>
            <w:tcW w:w="2250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E-mail:</w:t>
            </w:r>
          </w:p>
        </w:tc>
        <w:tc>
          <w:tcPr>
            <w:tcW w:w="3027" w:type="dxa"/>
            <w:gridSpan w:val="2"/>
          </w:tcPr>
          <w:p w:rsidR="0059246F" w:rsidRPr="00EE7F65" w:rsidRDefault="00EE7F65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zsbenus@zsbenus.edu.sk</w:t>
            </w:r>
          </w:p>
        </w:tc>
        <w:tc>
          <w:tcPr>
            <w:tcW w:w="1425" w:type="dxa"/>
          </w:tcPr>
          <w:p w:rsidR="0059246F" w:rsidRPr="00EE7F65" w:rsidRDefault="0059246F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Telefón:</w:t>
            </w:r>
          </w:p>
        </w:tc>
        <w:tc>
          <w:tcPr>
            <w:tcW w:w="2226" w:type="dxa"/>
          </w:tcPr>
          <w:p w:rsidR="0059246F" w:rsidRPr="00EE7F65" w:rsidRDefault="00EE7F65" w:rsidP="0059246F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048/6198440</w:t>
            </w:r>
          </w:p>
        </w:tc>
      </w:tr>
    </w:tbl>
    <w:p w:rsidR="0059246F" w:rsidRPr="00EE7F65" w:rsidRDefault="0059246F" w:rsidP="0059246F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p w:rsidR="00EE7F65" w:rsidRDefault="00EE7F65" w:rsidP="0059246F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Pr="00EE7F65" w:rsidRDefault="00EE7F65" w:rsidP="0059246F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59246F" w:rsidRPr="00EE7F65" w:rsidRDefault="0059246F" w:rsidP="00EE7F65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E7F65">
        <w:rPr>
          <w:rFonts w:eastAsia="Times New Roman" w:cs="Arial"/>
          <w:sz w:val="24"/>
          <w:szCs w:val="24"/>
          <w:lang w:eastAsia="sk-SK"/>
        </w:rPr>
        <w:t>ZADÁVANÁ ZÁKAZKA</w:t>
      </w:r>
    </w:p>
    <w:p w:rsidR="00EE7F65" w:rsidRP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4394"/>
        <w:gridCol w:w="4426"/>
      </w:tblGrid>
      <w:tr w:rsidR="00EE7F65" w:rsidRPr="00EE7F65" w:rsidTr="00EE7F65">
        <w:tc>
          <w:tcPr>
            <w:tcW w:w="4394" w:type="dxa"/>
          </w:tcPr>
          <w:p w:rsidR="00EE7F65" w:rsidRP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Predmet obstarávania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426" w:type="dxa"/>
          </w:tcPr>
          <w:p w:rsidR="00EE7F65" w:rsidRPr="00EE7F65" w:rsidRDefault="00197374" w:rsidP="0092085A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Výmena plastových ok</w:t>
            </w:r>
            <w:r w:rsidR="0092085A">
              <w:rPr>
                <w:rFonts w:eastAsia="Times New Roman" w:cs="Arial"/>
                <w:sz w:val="24"/>
                <w:szCs w:val="24"/>
                <w:lang w:eastAsia="sk-SK"/>
              </w:rPr>
              <w:t>ien na budove základnej školy: 6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 ks </w:t>
            </w:r>
            <w:r w:rsidR="00E038EC">
              <w:rPr>
                <w:rFonts w:eastAsia="Times New Roman" w:cs="Arial"/>
                <w:sz w:val="24"/>
                <w:szCs w:val="24"/>
                <w:lang w:eastAsia="sk-SK"/>
              </w:rPr>
              <w:t>s vnúto</w:t>
            </w:r>
            <w:r w:rsidR="0092085A">
              <w:rPr>
                <w:rFonts w:eastAsia="Times New Roman" w:cs="Arial"/>
                <w:sz w:val="24"/>
                <w:szCs w:val="24"/>
                <w:lang w:eastAsia="sk-SK"/>
              </w:rPr>
              <w:t xml:space="preserve">rnými a vonkajšími </w:t>
            </w:r>
            <w:proofErr w:type="spellStart"/>
            <w:r w:rsidR="0092085A">
              <w:rPr>
                <w:rFonts w:eastAsia="Times New Roman" w:cs="Arial"/>
                <w:sz w:val="24"/>
                <w:szCs w:val="24"/>
                <w:lang w:eastAsia="sk-SK"/>
              </w:rPr>
              <w:t>parapetami</w:t>
            </w:r>
            <w:proofErr w:type="spellEnd"/>
            <w:r w:rsidR="0092085A">
              <w:rPr>
                <w:rFonts w:eastAsia="Times New Roman" w:cs="Arial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EE7F65" w:rsidRPr="00EE7F65" w:rsidTr="00EE7F65">
        <w:tc>
          <w:tcPr>
            <w:tcW w:w="4394" w:type="dxa"/>
          </w:tcPr>
          <w:p w:rsidR="00EE7F65" w:rsidRP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 xml:space="preserve">Predpokladaná hodnota zákazky </w:t>
            </w: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bez DPH</w:t>
            </w:r>
            <w:r>
              <w:rPr>
                <w:rFonts w:eastAsia="Times New Roman" w:cs="Arial"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4426" w:type="dxa"/>
          </w:tcPr>
          <w:p w:rsidR="00EE7F65" w:rsidRPr="00EE7F65" w:rsidRDefault="0092085A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3000 eur</w:t>
            </w:r>
          </w:p>
        </w:tc>
      </w:tr>
    </w:tbl>
    <w:p w:rsid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Pr="00EE7F65" w:rsidRDefault="00EE7F65" w:rsidP="00EE7F65">
      <w:p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</w:p>
    <w:p w:rsidR="00EE7F65" w:rsidRDefault="00EE7F65" w:rsidP="00EE7F65">
      <w:pPr>
        <w:pStyle w:val="Odsekzoznamu"/>
        <w:numPr>
          <w:ilvl w:val="0"/>
          <w:numId w:val="2"/>
        </w:numPr>
        <w:spacing w:after="0" w:line="240" w:lineRule="auto"/>
        <w:rPr>
          <w:rFonts w:eastAsia="Times New Roman" w:cs="Arial"/>
          <w:sz w:val="24"/>
          <w:szCs w:val="24"/>
          <w:lang w:eastAsia="sk-SK"/>
        </w:rPr>
      </w:pPr>
      <w:r w:rsidRPr="00EE7F65">
        <w:rPr>
          <w:rFonts w:eastAsia="Times New Roman" w:cs="Arial"/>
          <w:sz w:val="24"/>
          <w:szCs w:val="24"/>
          <w:lang w:eastAsia="sk-SK"/>
        </w:rPr>
        <w:t>INFORMAČNÁ POVINNOSŤ</w:t>
      </w: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65"/>
        <w:gridCol w:w="4463"/>
      </w:tblGrid>
      <w:tr w:rsidR="00EE7F65" w:rsidTr="00EE7F65">
        <w:tc>
          <w:tcPr>
            <w:tcW w:w="4606" w:type="dxa"/>
          </w:tcPr>
          <w:p w:rsidR="00EE7F65" w:rsidRDefault="00EE7F65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Doplňujúce údaje ( ak je to potrebné):</w:t>
            </w:r>
          </w:p>
        </w:tc>
        <w:tc>
          <w:tcPr>
            <w:tcW w:w="4606" w:type="dxa"/>
          </w:tcPr>
          <w:p w:rsidR="00EE7F65" w:rsidRDefault="00EE7F65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</w:p>
        </w:tc>
      </w:tr>
      <w:tr w:rsidR="00EE7F65" w:rsidTr="00EE7F65">
        <w:tc>
          <w:tcPr>
            <w:tcW w:w="4606" w:type="dxa"/>
          </w:tcPr>
          <w:p w:rsidR="00EE7F65" w:rsidRDefault="00EE7F65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Postup pri zadávaní zákazky:</w:t>
            </w:r>
          </w:p>
        </w:tc>
        <w:tc>
          <w:tcPr>
            <w:tcW w:w="4606" w:type="dxa"/>
          </w:tcPr>
          <w:p w:rsid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prieskum trhu</w:t>
            </w:r>
          </w:p>
        </w:tc>
      </w:tr>
      <w:tr w:rsidR="00EE7F65" w:rsidTr="00EE7F65">
        <w:tc>
          <w:tcPr>
            <w:tcW w:w="4606" w:type="dxa"/>
          </w:tcPr>
          <w:p w:rsidR="00EE7F65" w:rsidRDefault="00EE7F65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Plánovaný dátum zadávania zákazky:</w:t>
            </w:r>
          </w:p>
        </w:tc>
        <w:tc>
          <w:tcPr>
            <w:tcW w:w="4606" w:type="dxa"/>
          </w:tcPr>
          <w:p w:rsidR="00EE7F65" w:rsidRDefault="0092085A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20</w:t>
            </w:r>
            <w:bookmarkStart w:id="0" w:name="_GoBack"/>
            <w:bookmarkEnd w:id="0"/>
            <w:r>
              <w:rPr>
                <w:rFonts w:eastAsia="Times New Roman" w:cs="Arial"/>
                <w:sz w:val="24"/>
                <w:szCs w:val="24"/>
                <w:lang w:eastAsia="sk-SK"/>
              </w:rPr>
              <w:t>.12.2013</w:t>
            </w:r>
          </w:p>
        </w:tc>
      </w:tr>
      <w:tr w:rsidR="00EE7F65" w:rsidTr="00EE7F65">
        <w:tc>
          <w:tcPr>
            <w:tcW w:w="4606" w:type="dxa"/>
          </w:tcPr>
          <w:p w:rsidR="00EE7F65" w:rsidRDefault="00EE7F65" w:rsidP="00EE7F65">
            <w:pPr>
              <w:rPr>
                <w:rFonts w:eastAsia="Times New Roman" w:cs="Arial"/>
                <w:sz w:val="24"/>
                <w:szCs w:val="24"/>
                <w:lang w:eastAsia="sk-SK"/>
              </w:rPr>
            </w:pP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Dátum</w:t>
            </w:r>
            <w:r w:rsidR="0092085A">
              <w:rPr>
                <w:rFonts w:eastAsia="Times New Roman" w:cs="Arial"/>
                <w:sz w:val="24"/>
                <w:szCs w:val="24"/>
                <w:lang w:eastAsia="sk-SK"/>
              </w:rPr>
              <w:t xml:space="preserve"> </w:t>
            </w:r>
            <w:r w:rsidRPr="00EE7F65">
              <w:rPr>
                <w:rFonts w:eastAsia="Times New Roman" w:cs="Arial"/>
                <w:sz w:val="24"/>
                <w:szCs w:val="24"/>
                <w:lang w:eastAsia="sk-SK"/>
              </w:rPr>
              <w:t>uverejnenia tejto informácie:</w:t>
            </w:r>
          </w:p>
        </w:tc>
        <w:tc>
          <w:tcPr>
            <w:tcW w:w="4606" w:type="dxa"/>
          </w:tcPr>
          <w:p w:rsidR="00EE7F65" w:rsidRDefault="0092085A" w:rsidP="00EE7F65">
            <w:pPr>
              <w:pStyle w:val="Odsekzoznamu"/>
              <w:ind w:left="0"/>
              <w:rPr>
                <w:rFonts w:eastAsia="Times New Roman" w:cs="Arial"/>
                <w:sz w:val="24"/>
                <w:szCs w:val="24"/>
                <w:lang w:eastAsia="sk-SK"/>
              </w:rPr>
            </w:pPr>
            <w:r>
              <w:rPr>
                <w:rFonts w:eastAsia="Times New Roman" w:cs="Arial"/>
                <w:sz w:val="24"/>
                <w:szCs w:val="24"/>
                <w:lang w:eastAsia="sk-SK"/>
              </w:rPr>
              <w:t>16.12.2013</w:t>
            </w:r>
          </w:p>
        </w:tc>
      </w:tr>
    </w:tbl>
    <w:p w:rsidR="00EE7F65" w:rsidRPr="00EE7F65" w:rsidRDefault="00EE7F65" w:rsidP="00EE7F65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p w:rsidR="00EE7F65" w:rsidRPr="00EE7F65" w:rsidRDefault="00EE7F65" w:rsidP="00EE7F65">
      <w:pPr>
        <w:pStyle w:val="Odsekzoznamu"/>
        <w:spacing w:after="0" w:line="240" w:lineRule="auto"/>
        <w:ind w:left="360"/>
        <w:rPr>
          <w:rFonts w:eastAsia="Times New Roman" w:cs="Arial"/>
          <w:sz w:val="24"/>
          <w:szCs w:val="24"/>
          <w:lang w:eastAsia="sk-SK"/>
        </w:rPr>
      </w:pPr>
    </w:p>
    <w:sectPr w:rsidR="00EE7F65" w:rsidRPr="00EE7F65" w:rsidSect="006C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2BA"/>
    <w:multiLevelType w:val="hybridMultilevel"/>
    <w:tmpl w:val="03D8CD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0579C"/>
    <w:multiLevelType w:val="hybridMultilevel"/>
    <w:tmpl w:val="1E8059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246F"/>
    <w:rsid w:val="00197374"/>
    <w:rsid w:val="001A4AA6"/>
    <w:rsid w:val="002713EB"/>
    <w:rsid w:val="0059246F"/>
    <w:rsid w:val="006C2E2D"/>
    <w:rsid w:val="0092085A"/>
    <w:rsid w:val="00AF254D"/>
    <w:rsid w:val="00CD3D97"/>
    <w:rsid w:val="00DA52CF"/>
    <w:rsid w:val="00E038EC"/>
    <w:rsid w:val="00EE7F65"/>
    <w:rsid w:val="00F750D6"/>
    <w:rsid w:val="00FB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2E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246F"/>
    <w:pPr>
      <w:ind w:left="720"/>
      <w:contextualSpacing/>
    </w:pPr>
  </w:style>
  <w:style w:type="table" w:styleId="Mriekatabuky">
    <w:name w:val="Table Grid"/>
    <w:basedOn w:val="Normlnatabuka"/>
    <w:uiPriority w:val="59"/>
    <w:rsid w:val="005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246F"/>
    <w:pPr>
      <w:ind w:left="720"/>
      <w:contextualSpacing/>
    </w:pPr>
  </w:style>
  <w:style w:type="table" w:styleId="Mriekatabuky">
    <w:name w:val="Table Grid"/>
    <w:basedOn w:val="Normlnatabuka"/>
    <w:uiPriority w:val="59"/>
    <w:rsid w:val="0059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2013-11-15T09:39:00Z</dcterms:created>
  <dcterms:modified xsi:type="dcterms:W3CDTF">2013-12-20T08:08:00Z</dcterms:modified>
</cp:coreProperties>
</file>