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C9" w:rsidRDefault="003932B2" w:rsidP="00195F9F">
      <w:pPr>
        <w:pStyle w:val="NormalnyWeb"/>
        <w:spacing w:before="120" w:beforeAutospacing="0" w:after="0" w:afterAutospacing="0"/>
        <w:jc w:val="center"/>
        <w:rPr>
          <w:rFonts w:cs="Times-Bold"/>
          <w:b/>
          <w:bCs/>
          <w:color w:val="FF0000"/>
          <w:sz w:val="72"/>
          <w:szCs w:val="72"/>
        </w:rPr>
      </w:pPr>
      <w:r w:rsidRPr="006B3E7A">
        <w:rPr>
          <w:rFonts w:cs="Times-Bold"/>
          <w:b/>
          <w:bCs/>
          <w:color w:val="FF0000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9.35pt;height:42.8pt" fillcolor="#548dd4 [1951]">
            <v:shadow color="#868686"/>
            <v:textpath style="font-family:&quot;Arial Black&quot;;font-size:24pt;v-text-kern:t" trim="t" fitpath="t" string="ROK SZKOLNY 2024/2025"/>
          </v:shape>
        </w:pict>
      </w:r>
    </w:p>
    <w:p w:rsidR="00A83C55" w:rsidRPr="00D35D58" w:rsidRDefault="00A83C55" w:rsidP="00A83C55">
      <w:pPr>
        <w:spacing w:before="100" w:beforeAutospacing="1" w:after="177"/>
        <w:ind w:left="2880"/>
        <w:jc w:val="right"/>
        <w:rPr>
          <w:sz w:val="22"/>
          <w:szCs w:val="22"/>
        </w:rPr>
      </w:pPr>
      <w:r>
        <w:rPr>
          <w:rFonts w:cs="Times-Bold"/>
          <w:b/>
          <w:bCs/>
          <w:color w:val="FF0000"/>
          <w:sz w:val="16"/>
          <w:szCs w:val="16"/>
        </w:rPr>
        <w:tab/>
      </w:r>
      <w:r w:rsidRPr="00D35D58">
        <w:rPr>
          <w:rFonts w:ascii="Calibri" w:hAnsi="Calibri"/>
          <w:b/>
          <w:bCs/>
          <w:sz w:val="22"/>
          <w:szCs w:val="22"/>
        </w:rPr>
        <w:t>Załąc</w:t>
      </w:r>
      <w:r w:rsidR="003932B2">
        <w:rPr>
          <w:rFonts w:ascii="Calibri" w:hAnsi="Calibri"/>
          <w:b/>
          <w:bCs/>
          <w:sz w:val="22"/>
          <w:szCs w:val="22"/>
        </w:rPr>
        <w:t>znik Nr 3 do zarządzenia Nr 3707</w:t>
      </w:r>
      <w:r w:rsidRPr="00D35D58">
        <w:rPr>
          <w:rFonts w:ascii="Calibri" w:hAnsi="Calibri"/>
          <w:b/>
          <w:bCs/>
          <w:sz w:val="22"/>
          <w:szCs w:val="22"/>
        </w:rPr>
        <w:t>/2023</w:t>
      </w:r>
      <w:r w:rsidRPr="00D35D58">
        <w:rPr>
          <w:rFonts w:ascii="Calibri" w:hAnsi="Calibri"/>
          <w:sz w:val="22"/>
          <w:szCs w:val="22"/>
        </w:rPr>
        <w:br/>
      </w:r>
      <w:r w:rsidRPr="00D35D58">
        <w:rPr>
          <w:rFonts w:ascii="Calibri" w:hAnsi="Calibri"/>
          <w:b/>
          <w:bCs/>
          <w:sz w:val="22"/>
          <w:szCs w:val="22"/>
        </w:rPr>
        <w:t>Prez</w:t>
      </w:r>
      <w:r w:rsidR="003932B2">
        <w:rPr>
          <w:rFonts w:ascii="Calibri" w:hAnsi="Calibri"/>
          <w:b/>
          <w:bCs/>
          <w:sz w:val="22"/>
          <w:szCs w:val="22"/>
        </w:rPr>
        <w:t>ydenta Miasta Katowice</w:t>
      </w:r>
      <w:r w:rsidR="003932B2">
        <w:rPr>
          <w:rFonts w:ascii="Calibri" w:hAnsi="Calibri"/>
          <w:b/>
          <w:bCs/>
          <w:sz w:val="22"/>
          <w:szCs w:val="22"/>
        </w:rPr>
        <w:br/>
        <w:t>z dnia 8</w:t>
      </w:r>
      <w:r w:rsidRPr="00D35D58">
        <w:rPr>
          <w:rFonts w:ascii="Calibri" w:hAnsi="Calibri"/>
          <w:b/>
          <w:bCs/>
          <w:sz w:val="22"/>
          <w:szCs w:val="22"/>
        </w:rPr>
        <w:t xml:space="preserve"> </w:t>
      </w:r>
      <w:r w:rsidR="003932B2">
        <w:rPr>
          <w:rFonts w:ascii="Calibri" w:hAnsi="Calibri"/>
          <w:b/>
          <w:bCs/>
          <w:sz w:val="22"/>
          <w:szCs w:val="22"/>
        </w:rPr>
        <w:t>grudnia</w:t>
      </w:r>
      <w:r w:rsidRPr="00D35D58">
        <w:rPr>
          <w:rFonts w:ascii="Calibri" w:hAnsi="Calibri"/>
          <w:b/>
          <w:bCs/>
          <w:sz w:val="22"/>
          <w:szCs w:val="22"/>
        </w:rPr>
        <w:t xml:space="preserve"> 2023 r</w:t>
      </w:r>
      <w:r w:rsidR="003932B2">
        <w:rPr>
          <w:rFonts w:ascii="Calibri" w:hAnsi="Calibri"/>
          <w:b/>
          <w:bCs/>
          <w:sz w:val="22"/>
          <w:szCs w:val="22"/>
        </w:rPr>
        <w:t>.</w:t>
      </w:r>
    </w:p>
    <w:p w:rsidR="00344CC9" w:rsidRPr="00344CC9" w:rsidRDefault="00344CC9" w:rsidP="00A83C55">
      <w:pPr>
        <w:pStyle w:val="NormalnyWeb"/>
        <w:tabs>
          <w:tab w:val="left" w:pos="8381"/>
        </w:tabs>
        <w:spacing w:before="120" w:beforeAutospacing="0" w:after="0" w:afterAutospacing="0"/>
        <w:rPr>
          <w:rFonts w:cs="Times-Bold"/>
          <w:b/>
          <w:bCs/>
          <w:color w:val="FF0000"/>
          <w:sz w:val="16"/>
          <w:szCs w:val="16"/>
        </w:rPr>
      </w:pPr>
    </w:p>
    <w:p w:rsidR="00283A69" w:rsidRPr="00A83C55" w:rsidRDefault="00195F9F" w:rsidP="00195F9F">
      <w:pPr>
        <w:pStyle w:val="NormalnyWeb"/>
        <w:spacing w:before="120" w:beforeAutospacing="0" w:after="0" w:afterAutospacing="0"/>
        <w:jc w:val="center"/>
        <w:rPr>
          <w:rStyle w:val="Pogrubienie"/>
          <w:rFonts w:ascii="Calibri" w:hAnsi="Calibri" w:cs="Tahoma"/>
          <w:b w:val="0"/>
        </w:rPr>
      </w:pPr>
      <w:r w:rsidRPr="00A83C55">
        <w:rPr>
          <w:rStyle w:val="Pogrubienie"/>
          <w:rFonts w:ascii="Calibri" w:hAnsi="Calibri" w:cs="Tahoma"/>
        </w:rPr>
        <w:t>Kryteria rekrutacji</w:t>
      </w:r>
      <w:r w:rsidRPr="00A83C55">
        <w:rPr>
          <w:rStyle w:val="Pogrubienie"/>
          <w:rFonts w:ascii="Calibri" w:hAnsi="Calibri" w:cs="Tahoma"/>
          <w:b w:val="0"/>
        </w:rPr>
        <w:t xml:space="preserve"> </w:t>
      </w:r>
    </w:p>
    <w:p w:rsidR="009D60D4" w:rsidRPr="00A83C55" w:rsidRDefault="003932B2" w:rsidP="00A83C55">
      <w:pPr>
        <w:pStyle w:val="NormalnyWeb"/>
        <w:spacing w:before="120" w:beforeAutospacing="0" w:after="0" w:afterAutospacing="0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N ROK SZKOLNY 2024/2025 </w:t>
      </w:r>
      <w:r w:rsidR="00195F9F" w:rsidRPr="00A83C55">
        <w:rPr>
          <w:rFonts w:ascii="Calibri" w:hAnsi="Calibri" w:cs="Tahoma"/>
          <w:b/>
        </w:rPr>
        <w:t>do przedszkoli, oddziałów przedszkolnych w publicznych szkołach</w:t>
      </w:r>
      <w:r w:rsidR="00A83C55" w:rsidRPr="00A83C55">
        <w:rPr>
          <w:rFonts w:ascii="Calibri" w:hAnsi="Calibri" w:cs="Tahoma"/>
          <w:b/>
        </w:rPr>
        <w:t xml:space="preserve"> podstawowych lub innych form</w:t>
      </w:r>
      <w:r w:rsidR="00195F9F" w:rsidRPr="00A83C55">
        <w:rPr>
          <w:rFonts w:ascii="Calibri" w:hAnsi="Calibri" w:cs="Tahoma"/>
          <w:b/>
        </w:rPr>
        <w:t xml:space="preserve"> wychowania przedszkolnego, dla których organem prowadzącym jest </w:t>
      </w:r>
      <w:r w:rsidR="00283A69" w:rsidRPr="00A83C55">
        <w:rPr>
          <w:rFonts w:ascii="Calibri" w:hAnsi="Calibri" w:cs="Tahoma"/>
          <w:b/>
        </w:rPr>
        <w:t>M</w:t>
      </w:r>
      <w:r w:rsidR="00195F9F" w:rsidRPr="00A83C55">
        <w:rPr>
          <w:rFonts w:ascii="Calibri" w:hAnsi="Calibri" w:cs="Tahoma"/>
          <w:b/>
        </w:rPr>
        <w:t>iasto Katowic</w:t>
      </w:r>
      <w:r w:rsidR="00283A69" w:rsidRPr="00A83C55">
        <w:rPr>
          <w:rFonts w:ascii="Calibri" w:hAnsi="Calibri" w:cs="Tahoma"/>
          <w:b/>
        </w:rPr>
        <w:t>e</w:t>
      </w:r>
      <w:r w:rsidR="0071555E" w:rsidRPr="00A83C55">
        <w:rPr>
          <w:rFonts w:ascii="Calibri" w:hAnsi="Calibri" w:cs="Tahoma"/>
          <w:b/>
        </w:rPr>
        <w:t>, a także liczba punktów za każde z tych kryteriów</w:t>
      </w:r>
      <w:r>
        <w:rPr>
          <w:rFonts w:ascii="Calibri" w:hAnsi="Calibri" w:cs="Tahoma"/>
          <w:b/>
        </w:rPr>
        <w:t xml:space="preserve">                             </w:t>
      </w:r>
      <w:r w:rsidR="0071555E" w:rsidRPr="00A83C55">
        <w:rPr>
          <w:rFonts w:ascii="Calibri" w:hAnsi="Calibri" w:cs="Tahoma"/>
          <w:b/>
        </w:rPr>
        <w:t xml:space="preserve"> i dokumenty niezbędne do ich potwierdzenia</w:t>
      </w:r>
      <w:r w:rsidR="00195F9F" w:rsidRPr="00A83C55">
        <w:rPr>
          <w:rFonts w:ascii="Calibri" w:hAnsi="Calibri" w:cs="Tahoma"/>
          <w:b/>
        </w:rPr>
        <w:t xml:space="preserve"> </w:t>
      </w:r>
    </w:p>
    <w:p w:rsidR="002B53A1" w:rsidRPr="00A83C55" w:rsidRDefault="00A83C55" w:rsidP="002B53A1">
      <w:pPr>
        <w:spacing w:before="120"/>
        <w:jc w:val="both"/>
        <w:rPr>
          <w:rFonts w:ascii="Calibri" w:hAnsi="Calibri" w:cs="Tahoma"/>
          <w:sz w:val="22"/>
          <w:szCs w:val="22"/>
        </w:rPr>
      </w:pPr>
      <w:r w:rsidRPr="00D35D58">
        <w:rPr>
          <w:rFonts w:ascii="Calibri" w:hAnsi="Calibri"/>
          <w:szCs w:val="22"/>
        </w:rPr>
        <w:t>Do publicznego przedszkola, oddziału przedszkolnego w publicznej szkole podstawowej lub publicznej innej formy wychowania przedszkolnego przyjmuje się kandydatów zamieszkałych na obszarze miasta Katowice.</w:t>
      </w:r>
    </w:p>
    <w:p w:rsidR="00A02729" w:rsidRPr="00A83C55" w:rsidRDefault="009D60D4" w:rsidP="002B53A1">
      <w:pPr>
        <w:spacing w:before="120"/>
        <w:jc w:val="both"/>
        <w:rPr>
          <w:rFonts w:ascii="Calibri" w:hAnsi="Calibri" w:cs="Tahoma"/>
          <w:sz w:val="22"/>
          <w:szCs w:val="22"/>
        </w:rPr>
      </w:pPr>
      <w:r w:rsidRPr="00A83C55">
        <w:rPr>
          <w:rFonts w:ascii="Calibri" w:hAnsi="Calibri" w:cs="Tahoma"/>
          <w:sz w:val="22"/>
          <w:szCs w:val="22"/>
        </w:rPr>
        <w:t xml:space="preserve">W </w:t>
      </w:r>
      <w:r w:rsidR="00A02729" w:rsidRPr="00A83C55">
        <w:rPr>
          <w:rFonts w:ascii="Calibri" w:hAnsi="Calibri" w:cs="Tahoma"/>
          <w:sz w:val="22"/>
          <w:szCs w:val="22"/>
        </w:rPr>
        <w:t xml:space="preserve">postępowaniu rekrutacyjnym do </w:t>
      </w:r>
      <w:r w:rsidR="007F5F7C" w:rsidRPr="00A83C55">
        <w:rPr>
          <w:rFonts w:ascii="Calibri" w:hAnsi="Calibri" w:cs="Tahoma"/>
          <w:sz w:val="22"/>
          <w:szCs w:val="22"/>
        </w:rPr>
        <w:t>miejskich</w:t>
      </w:r>
      <w:r w:rsidR="00A02729" w:rsidRPr="00A83C55">
        <w:rPr>
          <w:rFonts w:ascii="Calibri" w:hAnsi="Calibri" w:cs="Tahoma"/>
          <w:sz w:val="22"/>
          <w:szCs w:val="22"/>
        </w:rPr>
        <w:t xml:space="preserve">  przedszkoli i oddziałów</w:t>
      </w:r>
      <w:r w:rsidRPr="00A83C55">
        <w:rPr>
          <w:rFonts w:ascii="Calibri" w:hAnsi="Calibri" w:cs="Tahoma"/>
          <w:sz w:val="22"/>
          <w:szCs w:val="22"/>
        </w:rPr>
        <w:t xml:space="preserve"> </w:t>
      </w:r>
      <w:r w:rsidR="00A02729" w:rsidRPr="00A83C55">
        <w:rPr>
          <w:rFonts w:ascii="Calibri" w:hAnsi="Calibri" w:cs="Tahoma"/>
          <w:sz w:val="22"/>
          <w:szCs w:val="22"/>
        </w:rPr>
        <w:t xml:space="preserve">przedszkolnych </w:t>
      </w:r>
      <w:r w:rsidR="002730E7" w:rsidRPr="00A83C55">
        <w:rPr>
          <w:rFonts w:ascii="Calibri" w:hAnsi="Calibri" w:cs="Tahoma"/>
          <w:sz w:val="22"/>
          <w:szCs w:val="22"/>
        </w:rPr>
        <w:br/>
      </w:r>
      <w:r w:rsidR="00A02729" w:rsidRPr="00A83C55">
        <w:rPr>
          <w:rFonts w:ascii="Calibri" w:hAnsi="Calibri" w:cs="Tahoma"/>
          <w:sz w:val="22"/>
          <w:szCs w:val="22"/>
        </w:rPr>
        <w:t>w szkołach</w:t>
      </w:r>
      <w:r w:rsidR="00E779F0" w:rsidRPr="00A83C55">
        <w:rPr>
          <w:rFonts w:ascii="Calibri" w:hAnsi="Calibri" w:cs="Tahoma"/>
          <w:sz w:val="22"/>
          <w:szCs w:val="22"/>
        </w:rPr>
        <w:t xml:space="preserve"> </w:t>
      </w:r>
      <w:r w:rsidR="00A83C55">
        <w:rPr>
          <w:rFonts w:ascii="Calibri" w:hAnsi="Calibri" w:cs="Tahoma"/>
          <w:sz w:val="22"/>
          <w:szCs w:val="22"/>
        </w:rPr>
        <w:t>podstawowych na rok szkolny 2</w:t>
      </w:r>
      <w:r w:rsidR="003932B2">
        <w:rPr>
          <w:rFonts w:ascii="Calibri" w:hAnsi="Calibri" w:cs="Tahoma"/>
          <w:sz w:val="22"/>
          <w:szCs w:val="22"/>
        </w:rPr>
        <w:t>024</w:t>
      </w:r>
      <w:r w:rsidR="00A02729" w:rsidRPr="00A83C55">
        <w:rPr>
          <w:rFonts w:ascii="Calibri" w:hAnsi="Calibri" w:cs="Tahoma"/>
          <w:sz w:val="22"/>
          <w:szCs w:val="22"/>
        </w:rPr>
        <w:t>/20</w:t>
      </w:r>
      <w:r w:rsidR="003932B2">
        <w:rPr>
          <w:rFonts w:ascii="Calibri" w:hAnsi="Calibri" w:cs="Tahoma"/>
          <w:sz w:val="22"/>
          <w:szCs w:val="22"/>
        </w:rPr>
        <w:t>25</w:t>
      </w:r>
      <w:r w:rsidR="00A02729" w:rsidRPr="00A83C55">
        <w:rPr>
          <w:rFonts w:ascii="Calibri" w:hAnsi="Calibri" w:cs="Tahoma"/>
          <w:sz w:val="22"/>
          <w:szCs w:val="22"/>
        </w:rPr>
        <w:t xml:space="preserve"> obowiązują:</w:t>
      </w:r>
    </w:p>
    <w:p w:rsidR="00A02729" w:rsidRPr="00A83C55" w:rsidRDefault="00071595" w:rsidP="002B53A1">
      <w:pPr>
        <w:numPr>
          <w:ilvl w:val="0"/>
          <w:numId w:val="24"/>
        </w:numPr>
        <w:spacing w:before="120"/>
        <w:ind w:left="360"/>
        <w:jc w:val="both"/>
        <w:rPr>
          <w:rFonts w:ascii="Calibri" w:hAnsi="Calibri" w:cs="Tahoma"/>
          <w:sz w:val="22"/>
          <w:szCs w:val="22"/>
        </w:rPr>
      </w:pPr>
      <w:r w:rsidRPr="00A83C55">
        <w:rPr>
          <w:rFonts w:ascii="Calibri" w:hAnsi="Calibri" w:cs="Tahoma"/>
          <w:sz w:val="22"/>
          <w:szCs w:val="22"/>
        </w:rPr>
        <w:t>K</w:t>
      </w:r>
      <w:r w:rsidR="00A02729" w:rsidRPr="00A83C55">
        <w:rPr>
          <w:rFonts w:ascii="Calibri" w:hAnsi="Calibri" w:cs="Tahoma"/>
          <w:sz w:val="22"/>
          <w:szCs w:val="22"/>
        </w:rPr>
        <w:t xml:space="preserve">ryteria określone w </w:t>
      </w:r>
      <w:r w:rsidR="009B01B2" w:rsidRPr="00A83C55">
        <w:rPr>
          <w:rFonts w:ascii="Calibri" w:hAnsi="Calibri" w:cs="Tahoma"/>
          <w:sz w:val="22"/>
          <w:szCs w:val="22"/>
        </w:rPr>
        <w:t xml:space="preserve">art. </w:t>
      </w:r>
      <w:r w:rsidR="005F51DA" w:rsidRPr="00A83C55">
        <w:rPr>
          <w:rFonts w:ascii="Calibri" w:hAnsi="Calibri" w:cs="Tahoma"/>
          <w:sz w:val="22"/>
          <w:szCs w:val="22"/>
        </w:rPr>
        <w:t>131</w:t>
      </w:r>
      <w:r w:rsidR="009B01B2" w:rsidRPr="00A83C55">
        <w:rPr>
          <w:rFonts w:ascii="Calibri" w:hAnsi="Calibri" w:cs="Tahoma"/>
          <w:sz w:val="22"/>
          <w:szCs w:val="22"/>
        </w:rPr>
        <w:t xml:space="preserve"> ust. 2 ustawy </w:t>
      </w:r>
      <w:r w:rsidR="005F51DA" w:rsidRPr="00A83C55">
        <w:rPr>
          <w:rFonts w:ascii="Calibri" w:hAnsi="Calibri" w:cs="Tahoma"/>
          <w:sz w:val="22"/>
          <w:szCs w:val="22"/>
        </w:rPr>
        <w:t>z dnia 14 grudnia 2016 r. Prawo oświatowe</w:t>
      </w:r>
      <w:r w:rsidR="00C965B9" w:rsidRPr="00A83C55">
        <w:rPr>
          <w:rFonts w:ascii="Calibri" w:hAnsi="Calibri" w:cs="Tahoma"/>
          <w:sz w:val="22"/>
          <w:szCs w:val="22"/>
        </w:rPr>
        <w:t xml:space="preserve"> </w:t>
      </w:r>
      <w:r w:rsidR="00A02729" w:rsidRPr="00A83C55">
        <w:rPr>
          <w:rFonts w:ascii="Calibri" w:hAnsi="Calibri" w:cs="Tahoma"/>
          <w:sz w:val="22"/>
          <w:szCs w:val="22"/>
        </w:rPr>
        <w:t xml:space="preserve">tzw. </w:t>
      </w:r>
      <w:r w:rsidR="00A02729" w:rsidRPr="00A83C55">
        <w:rPr>
          <w:rFonts w:ascii="Calibri" w:hAnsi="Calibri" w:cs="Tahoma"/>
          <w:b/>
          <w:sz w:val="22"/>
          <w:szCs w:val="22"/>
        </w:rPr>
        <w:t>kryteria ustawowe</w:t>
      </w:r>
      <w:r w:rsidR="00A02729" w:rsidRPr="00A83C55">
        <w:rPr>
          <w:rFonts w:ascii="Calibri" w:hAnsi="Calibri" w:cs="Tahoma"/>
          <w:sz w:val="22"/>
          <w:szCs w:val="22"/>
        </w:rPr>
        <w:t>,</w:t>
      </w:r>
    </w:p>
    <w:p w:rsidR="00B24ECF" w:rsidRPr="00A83C55" w:rsidRDefault="00B24ECF" w:rsidP="002B53A1">
      <w:pPr>
        <w:spacing w:before="120"/>
        <w:jc w:val="both"/>
        <w:rPr>
          <w:rFonts w:ascii="Calibri" w:hAnsi="Calibri" w:cs="Tahoma"/>
          <w:sz w:val="22"/>
          <w:szCs w:val="22"/>
        </w:rPr>
      </w:pPr>
      <w:r w:rsidRPr="00A83C55">
        <w:rPr>
          <w:rFonts w:ascii="Calibri" w:hAnsi="Calibri" w:cs="Tahoma"/>
          <w:sz w:val="22"/>
          <w:szCs w:val="22"/>
        </w:rPr>
        <w:t>oraz</w:t>
      </w:r>
    </w:p>
    <w:p w:rsidR="00A02729" w:rsidRPr="00A83C55" w:rsidRDefault="00071595" w:rsidP="002B53A1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rPr>
          <w:rFonts w:ascii="Calibri" w:hAnsi="Calibri" w:cs="Tahoma"/>
          <w:sz w:val="22"/>
          <w:szCs w:val="22"/>
        </w:rPr>
      </w:pPr>
      <w:r w:rsidRPr="00A83C55">
        <w:rPr>
          <w:rFonts w:ascii="Calibri" w:hAnsi="Calibri" w:cs="Tahoma"/>
          <w:sz w:val="22"/>
          <w:szCs w:val="22"/>
        </w:rPr>
        <w:t>K</w:t>
      </w:r>
      <w:r w:rsidR="00A02729" w:rsidRPr="00A83C55">
        <w:rPr>
          <w:rFonts w:ascii="Calibri" w:hAnsi="Calibri" w:cs="Tahoma"/>
          <w:sz w:val="22"/>
          <w:szCs w:val="22"/>
        </w:rPr>
        <w:t xml:space="preserve">ryteria </w:t>
      </w:r>
      <w:r w:rsidR="007E44D0" w:rsidRPr="00A83C55">
        <w:rPr>
          <w:rFonts w:ascii="Calibri" w:hAnsi="Calibri" w:cs="Tahoma"/>
          <w:sz w:val="22"/>
          <w:szCs w:val="22"/>
        </w:rPr>
        <w:t xml:space="preserve">określone w </w:t>
      </w:r>
      <w:r w:rsidR="00E47657" w:rsidRPr="00A83C55">
        <w:rPr>
          <w:rFonts w:ascii="Calibri" w:hAnsi="Calibri" w:cs="Tahoma"/>
          <w:sz w:val="22"/>
          <w:szCs w:val="22"/>
        </w:rPr>
        <w:t>Zarządzeniu P</w:t>
      </w:r>
      <w:r w:rsidR="0071555E" w:rsidRPr="00A83C55">
        <w:rPr>
          <w:rFonts w:ascii="Calibri" w:hAnsi="Calibri" w:cs="Tahoma"/>
          <w:sz w:val="22"/>
          <w:szCs w:val="22"/>
        </w:rPr>
        <w:t xml:space="preserve">rezydenta Miasta Katowice nr </w:t>
      </w:r>
      <w:r w:rsidR="00FC532C">
        <w:rPr>
          <w:rFonts w:ascii="Calibri" w:hAnsi="Calibri" w:cs="Tahoma"/>
          <w:sz w:val="22"/>
          <w:szCs w:val="22"/>
        </w:rPr>
        <w:t>3707</w:t>
      </w:r>
      <w:r w:rsidR="00A83C55">
        <w:rPr>
          <w:rFonts w:ascii="Calibri" w:hAnsi="Calibri" w:cs="Tahoma"/>
          <w:sz w:val="22"/>
          <w:szCs w:val="22"/>
        </w:rPr>
        <w:t>/2023</w:t>
      </w:r>
      <w:r w:rsidR="00FC532C">
        <w:rPr>
          <w:rFonts w:ascii="Calibri" w:hAnsi="Calibri" w:cs="Tahoma"/>
          <w:sz w:val="22"/>
          <w:szCs w:val="22"/>
        </w:rPr>
        <w:t xml:space="preserve"> z dnia 8</w:t>
      </w:r>
      <w:r w:rsidR="00A83C55">
        <w:rPr>
          <w:rFonts w:ascii="Calibri" w:hAnsi="Calibri" w:cs="Tahoma"/>
          <w:sz w:val="22"/>
          <w:szCs w:val="22"/>
        </w:rPr>
        <w:t xml:space="preserve"> </w:t>
      </w:r>
      <w:r w:rsidR="00FC532C">
        <w:rPr>
          <w:rFonts w:ascii="Calibri" w:hAnsi="Calibri" w:cs="Tahoma"/>
          <w:sz w:val="22"/>
          <w:szCs w:val="22"/>
        </w:rPr>
        <w:t>grudnia</w:t>
      </w:r>
      <w:r w:rsidR="00A83C55">
        <w:rPr>
          <w:rFonts w:ascii="Calibri" w:hAnsi="Calibri" w:cs="Tahoma"/>
          <w:sz w:val="22"/>
          <w:szCs w:val="22"/>
        </w:rPr>
        <w:t xml:space="preserve"> 2023</w:t>
      </w:r>
      <w:r w:rsidR="00E47657" w:rsidRPr="00A83C55">
        <w:rPr>
          <w:rFonts w:ascii="Calibri" w:hAnsi="Calibri" w:cs="Tahoma"/>
          <w:sz w:val="22"/>
          <w:szCs w:val="22"/>
        </w:rPr>
        <w:t xml:space="preserve"> </w:t>
      </w:r>
      <w:r w:rsidR="007E44D0" w:rsidRPr="00A83C55">
        <w:rPr>
          <w:rFonts w:ascii="Calibri" w:hAnsi="Calibri" w:cs="Tahoma"/>
          <w:sz w:val="22"/>
          <w:szCs w:val="22"/>
        </w:rPr>
        <w:t xml:space="preserve">tzw. </w:t>
      </w:r>
      <w:r w:rsidR="007E44D0" w:rsidRPr="00A83C55">
        <w:rPr>
          <w:rFonts w:ascii="Calibri" w:hAnsi="Calibri" w:cs="Tahoma"/>
          <w:b/>
          <w:sz w:val="22"/>
          <w:szCs w:val="22"/>
        </w:rPr>
        <w:t>kryteria samorządowe</w:t>
      </w:r>
      <w:r w:rsidR="009B01B2" w:rsidRPr="00A83C55">
        <w:rPr>
          <w:rFonts w:ascii="Calibri" w:hAnsi="Calibri" w:cs="Tahoma"/>
          <w:sz w:val="22"/>
          <w:szCs w:val="22"/>
        </w:rPr>
        <w:t>.</w:t>
      </w:r>
    </w:p>
    <w:p w:rsidR="00071595" w:rsidRPr="00A83C55" w:rsidRDefault="000C32E7" w:rsidP="000C32E7">
      <w:pPr>
        <w:spacing w:before="120"/>
        <w:jc w:val="center"/>
        <w:rPr>
          <w:rFonts w:ascii="Calibri" w:hAnsi="Calibri" w:cs="Tahoma"/>
          <w:sz w:val="22"/>
          <w:szCs w:val="22"/>
        </w:rPr>
      </w:pPr>
      <w:proofErr w:type="spellStart"/>
      <w:r w:rsidRPr="00A83C55">
        <w:rPr>
          <w:rFonts w:ascii="Calibri" w:hAnsi="Calibri" w:cs="Tahoma"/>
          <w:sz w:val="22"/>
          <w:szCs w:val="22"/>
        </w:rPr>
        <w:t>xxxxxxxxxxxxxxxxxxxxxxxxxxxxxxxxxxxxxxxxxxxxxxxx</w:t>
      </w:r>
      <w:proofErr w:type="spellEnd"/>
    </w:p>
    <w:p w:rsidR="00215CC5" w:rsidRPr="00A83C55" w:rsidRDefault="00215CC5" w:rsidP="00071595">
      <w:pPr>
        <w:numPr>
          <w:ilvl w:val="0"/>
          <w:numId w:val="25"/>
        </w:numPr>
        <w:spacing w:before="120"/>
        <w:jc w:val="both"/>
        <w:rPr>
          <w:rFonts w:ascii="Calibri" w:hAnsi="Calibri" w:cs="Tahoma"/>
          <w:sz w:val="22"/>
          <w:szCs w:val="22"/>
        </w:rPr>
      </w:pPr>
      <w:r w:rsidRPr="00A83C55">
        <w:rPr>
          <w:rFonts w:ascii="Calibri" w:hAnsi="Calibri" w:cs="Tahoma"/>
          <w:sz w:val="22"/>
          <w:szCs w:val="22"/>
        </w:rPr>
        <w:t>W przypadku liczby kandydatów</w:t>
      </w:r>
      <w:r w:rsidR="00047B60" w:rsidRPr="00A83C55">
        <w:rPr>
          <w:rFonts w:ascii="Calibri" w:hAnsi="Calibri" w:cs="Tahoma"/>
          <w:sz w:val="22"/>
          <w:szCs w:val="22"/>
        </w:rPr>
        <w:t xml:space="preserve"> większej</w:t>
      </w:r>
      <w:r w:rsidRPr="00A83C55">
        <w:rPr>
          <w:rFonts w:ascii="Calibri" w:hAnsi="Calibri" w:cs="Tahoma"/>
          <w:sz w:val="22"/>
          <w:szCs w:val="22"/>
        </w:rPr>
        <w:t xml:space="preserve"> niż liczba wolnych miejsc</w:t>
      </w:r>
      <w:r w:rsidR="004E4D9A" w:rsidRPr="00A83C55">
        <w:rPr>
          <w:rFonts w:ascii="Calibri" w:hAnsi="Calibri" w:cs="Tahoma"/>
          <w:sz w:val="22"/>
          <w:szCs w:val="22"/>
        </w:rPr>
        <w:t>,</w:t>
      </w:r>
      <w:r w:rsidRPr="00A83C55">
        <w:rPr>
          <w:rFonts w:ascii="Calibri" w:hAnsi="Calibri" w:cs="Tahoma"/>
          <w:sz w:val="22"/>
          <w:szCs w:val="22"/>
        </w:rPr>
        <w:t xml:space="preserve"> </w:t>
      </w:r>
      <w:r w:rsidR="004E4D9A" w:rsidRPr="00A83C55">
        <w:rPr>
          <w:rFonts w:ascii="Calibri" w:hAnsi="Calibri" w:cs="Tahoma"/>
          <w:sz w:val="22"/>
          <w:szCs w:val="22"/>
        </w:rPr>
        <w:t xml:space="preserve">w pierwszej kolejności </w:t>
      </w:r>
      <w:r w:rsidRPr="00A83C55">
        <w:rPr>
          <w:rFonts w:ascii="Calibri" w:hAnsi="Calibri" w:cs="Tahoma"/>
          <w:sz w:val="22"/>
          <w:szCs w:val="22"/>
        </w:rPr>
        <w:t>brane są pod uwagę kryteria ustawowe (pierwszy etap), a następnie kryteria samorządowe (drugi etap).</w:t>
      </w:r>
    </w:p>
    <w:p w:rsidR="00BE2899" w:rsidRPr="00A83C55" w:rsidRDefault="009E5687" w:rsidP="00071595">
      <w:pPr>
        <w:numPr>
          <w:ilvl w:val="0"/>
          <w:numId w:val="25"/>
        </w:numPr>
        <w:spacing w:before="120"/>
        <w:jc w:val="both"/>
        <w:rPr>
          <w:rFonts w:ascii="Calibri" w:hAnsi="Calibri" w:cs="Tahoma"/>
          <w:sz w:val="22"/>
          <w:szCs w:val="22"/>
        </w:rPr>
      </w:pPr>
      <w:r w:rsidRPr="00A83C55">
        <w:rPr>
          <w:rFonts w:ascii="Calibri" w:hAnsi="Calibri" w:cs="Tahoma"/>
          <w:sz w:val="22"/>
          <w:szCs w:val="22"/>
        </w:rPr>
        <w:t>Każdemu kryterium przypisana jest określona liczba punktów.</w:t>
      </w:r>
    </w:p>
    <w:p w:rsidR="009D60D4" w:rsidRPr="00A83C55" w:rsidRDefault="009D60D4" w:rsidP="00071595">
      <w:pPr>
        <w:numPr>
          <w:ilvl w:val="0"/>
          <w:numId w:val="25"/>
        </w:numPr>
        <w:spacing w:before="120"/>
        <w:jc w:val="both"/>
        <w:rPr>
          <w:rFonts w:ascii="Calibri" w:hAnsi="Calibri" w:cs="Tahoma"/>
          <w:sz w:val="22"/>
          <w:szCs w:val="22"/>
        </w:rPr>
      </w:pPr>
      <w:r w:rsidRPr="00A83C55">
        <w:rPr>
          <w:rFonts w:ascii="Calibri" w:hAnsi="Calibri" w:cs="Tahoma"/>
          <w:sz w:val="22"/>
          <w:szCs w:val="22"/>
        </w:rPr>
        <w:t xml:space="preserve">Spełnianie kryteriów należy </w:t>
      </w:r>
      <w:r w:rsidR="00A02729" w:rsidRPr="00A83C55">
        <w:rPr>
          <w:rFonts w:ascii="Calibri" w:hAnsi="Calibri" w:cs="Tahoma"/>
          <w:sz w:val="22"/>
          <w:szCs w:val="22"/>
        </w:rPr>
        <w:t>potwierdzić</w:t>
      </w:r>
      <w:r w:rsidR="008F79D8" w:rsidRPr="00A83C55">
        <w:rPr>
          <w:rFonts w:ascii="Calibri" w:hAnsi="Calibri" w:cs="Tahoma"/>
          <w:sz w:val="22"/>
          <w:szCs w:val="22"/>
        </w:rPr>
        <w:t>,</w:t>
      </w:r>
      <w:r w:rsidR="00A02729" w:rsidRPr="00A83C55">
        <w:rPr>
          <w:rFonts w:ascii="Calibri" w:hAnsi="Calibri" w:cs="Tahoma"/>
          <w:sz w:val="22"/>
          <w:szCs w:val="22"/>
        </w:rPr>
        <w:t xml:space="preserve"> dołączając do wniosku</w:t>
      </w:r>
      <w:r w:rsidRPr="00A83C55">
        <w:rPr>
          <w:rFonts w:ascii="Calibri" w:hAnsi="Calibri" w:cs="Tahoma"/>
          <w:sz w:val="22"/>
          <w:szCs w:val="22"/>
        </w:rPr>
        <w:t xml:space="preserve"> </w:t>
      </w:r>
      <w:r w:rsidR="00A02729" w:rsidRPr="00A83C55">
        <w:rPr>
          <w:rFonts w:ascii="Calibri" w:hAnsi="Calibri" w:cs="Tahoma"/>
          <w:sz w:val="22"/>
          <w:szCs w:val="22"/>
        </w:rPr>
        <w:t>określone niżej dokumenty</w:t>
      </w:r>
      <w:r w:rsidRPr="00A83C55">
        <w:rPr>
          <w:rFonts w:ascii="Calibri" w:hAnsi="Calibri" w:cs="Tahoma"/>
          <w:sz w:val="22"/>
          <w:szCs w:val="22"/>
        </w:rPr>
        <w:t>.</w:t>
      </w:r>
    </w:p>
    <w:p w:rsidR="008039BD" w:rsidRPr="00A83C55" w:rsidRDefault="009D60D4" w:rsidP="00071595">
      <w:pPr>
        <w:numPr>
          <w:ilvl w:val="0"/>
          <w:numId w:val="25"/>
        </w:numPr>
        <w:spacing w:before="120"/>
        <w:jc w:val="both"/>
        <w:rPr>
          <w:rFonts w:ascii="Calibri" w:hAnsi="Calibri" w:cs="Tahoma"/>
          <w:sz w:val="22"/>
          <w:szCs w:val="22"/>
        </w:rPr>
      </w:pPr>
      <w:r w:rsidRPr="00A83C55">
        <w:rPr>
          <w:rFonts w:ascii="Calibri" w:hAnsi="Calibri" w:cs="Tahoma"/>
          <w:sz w:val="22"/>
          <w:szCs w:val="22"/>
        </w:rPr>
        <w:t>W przypadku nieprzedłożenia dokumentów potwierdzających spełnianie kryteriów</w:t>
      </w:r>
      <w:r w:rsidR="00A02729" w:rsidRPr="00A83C55">
        <w:rPr>
          <w:rFonts w:ascii="Calibri" w:hAnsi="Calibri" w:cs="Tahoma"/>
          <w:sz w:val="22"/>
          <w:szCs w:val="22"/>
        </w:rPr>
        <w:t xml:space="preserve"> oraz </w:t>
      </w:r>
      <w:r w:rsidR="000C32E7" w:rsidRPr="00A83C55">
        <w:rPr>
          <w:rFonts w:ascii="Calibri" w:hAnsi="Calibri" w:cs="Tahoma"/>
          <w:sz w:val="22"/>
          <w:szCs w:val="22"/>
        </w:rPr>
        <w:br/>
      </w:r>
      <w:r w:rsidR="00A02729" w:rsidRPr="00A83C55">
        <w:rPr>
          <w:rFonts w:ascii="Calibri" w:hAnsi="Calibri" w:cs="Tahoma"/>
          <w:sz w:val="22"/>
          <w:szCs w:val="22"/>
        </w:rPr>
        <w:t>w sytuacji braku potwierdz</w:t>
      </w:r>
      <w:r w:rsidR="009F3945" w:rsidRPr="00A83C55">
        <w:rPr>
          <w:rFonts w:ascii="Calibri" w:hAnsi="Calibri" w:cs="Tahoma"/>
          <w:sz w:val="22"/>
          <w:szCs w:val="22"/>
        </w:rPr>
        <w:t>e</w:t>
      </w:r>
      <w:r w:rsidR="00A02729" w:rsidRPr="00A83C55">
        <w:rPr>
          <w:rFonts w:ascii="Calibri" w:hAnsi="Calibri" w:cs="Tahoma"/>
          <w:sz w:val="22"/>
          <w:szCs w:val="22"/>
        </w:rPr>
        <w:t>nia okolic</w:t>
      </w:r>
      <w:r w:rsidR="00787E8A" w:rsidRPr="00A83C55">
        <w:rPr>
          <w:rFonts w:ascii="Calibri" w:hAnsi="Calibri" w:cs="Tahoma"/>
          <w:sz w:val="22"/>
          <w:szCs w:val="22"/>
        </w:rPr>
        <w:t>zności zawartych w oświadczeniu</w:t>
      </w:r>
      <w:r w:rsidR="008F79D8" w:rsidRPr="00A83C55">
        <w:rPr>
          <w:rFonts w:ascii="Calibri" w:hAnsi="Calibri" w:cs="Tahoma"/>
          <w:sz w:val="22"/>
          <w:szCs w:val="22"/>
        </w:rPr>
        <w:t>,</w:t>
      </w:r>
      <w:r w:rsidR="00A02729" w:rsidRPr="00A83C55">
        <w:rPr>
          <w:rFonts w:ascii="Calibri" w:hAnsi="Calibri" w:cs="Tahoma"/>
          <w:sz w:val="22"/>
          <w:szCs w:val="22"/>
        </w:rPr>
        <w:t xml:space="preserve"> komisja </w:t>
      </w:r>
      <w:r w:rsidR="002B53A1" w:rsidRPr="00A83C55">
        <w:rPr>
          <w:rFonts w:ascii="Calibri" w:hAnsi="Calibri" w:cs="Tahoma"/>
          <w:sz w:val="22"/>
          <w:szCs w:val="22"/>
        </w:rPr>
        <w:t>r</w:t>
      </w:r>
      <w:r w:rsidR="00A02729" w:rsidRPr="00A83C55">
        <w:rPr>
          <w:rFonts w:ascii="Calibri" w:hAnsi="Calibri" w:cs="Tahoma"/>
          <w:sz w:val="22"/>
          <w:szCs w:val="22"/>
        </w:rPr>
        <w:t>ekrutacyjna</w:t>
      </w:r>
      <w:r w:rsidR="00787E8A" w:rsidRPr="00A83C55">
        <w:rPr>
          <w:rFonts w:ascii="Calibri" w:hAnsi="Calibri" w:cs="Tahoma"/>
          <w:sz w:val="22"/>
          <w:szCs w:val="22"/>
        </w:rPr>
        <w:t xml:space="preserve"> w przedszkolu/szkole podstawowej</w:t>
      </w:r>
      <w:r w:rsidR="00A02729" w:rsidRPr="00A83C55">
        <w:rPr>
          <w:rFonts w:ascii="Calibri" w:hAnsi="Calibri" w:cs="Tahoma"/>
          <w:sz w:val="22"/>
          <w:szCs w:val="22"/>
        </w:rPr>
        <w:t xml:space="preserve"> rozpatrując wniosek</w:t>
      </w:r>
      <w:r w:rsidR="009E5687" w:rsidRPr="00A83C55">
        <w:rPr>
          <w:rFonts w:ascii="Calibri" w:hAnsi="Calibri" w:cs="Tahoma"/>
          <w:sz w:val="22"/>
          <w:szCs w:val="22"/>
        </w:rPr>
        <w:t>,</w:t>
      </w:r>
      <w:r w:rsidR="00A02729" w:rsidRPr="00A83C55">
        <w:rPr>
          <w:rFonts w:ascii="Calibri" w:hAnsi="Calibri" w:cs="Tahoma"/>
          <w:sz w:val="22"/>
          <w:szCs w:val="22"/>
        </w:rPr>
        <w:t xml:space="preserve"> nie </w:t>
      </w:r>
      <w:r w:rsidR="008039BD" w:rsidRPr="00A83C55">
        <w:rPr>
          <w:rFonts w:ascii="Calibri" w:hAnsi="Calibri" w:cs="Tahoma"/>
          <w:sz w:val="22"/>
          <w:szCs w:val="22"/>
        </w:rPr>
        <w:t xml:space="preserve">uwzględnia </w:t>
      </w:r>
      <w:r w:rsidR="00A02729" w:rsidRPr="00A83C55">
        <w:rPr>
          <w:rFonts w:ascii="Calibri" w:hAnsi="Calibri" w:cs="Tahoma"/>
          <w:sz w:val="22"/>
          <w:szCs w:val="22"/>
        </w:rPr>
        <w:t xml:space="preserve">danego kryterium. </w:t>
      </w:r>
    </w:p>
    <w:p w:rsidR="0034183D" w:rsidRPr="00A83C55" w:rsidRDefault="0034183D" w:rsidP="00071595">
      <w:pPr>
        <w:numPr>
          <w:ilvl w:val="0"/>
          <w:numId w:val="25"/>
        </w:numPr>
        <w:spacing w:before="120"/>
        <w:jc w:val="both"/>
        <w:rPr>
          <w:rFonts w:ascii="Calibri" w:hAnsi="Calibri" w:cs="Tahoma"/>
          <w:sz w:val="22"/>
          <w:szCs w:val="22"/>
        </w:rPr>
      </w:pPr>
      <w:r w:rsidRPr="00A83C55">
        <w:rPr>
          <w:rFonts w:ascii="Calibri" w:hAnsi="Calibri" w:cs="Tahoma"/>
          <w:sz w:val="22"/>
          <w:szCs w:val="22"/>
        </w:rPr>
        <w:t>Wi</w:t>
      </w:r>
      <w:r w:rsidR="009E5687" w:rsidRPr="00A83C55">
        <w:rPr>
          <w:rFonts w:ascii="Calibri" w:hAnsi="Calibri" w:cs="Tahoma"/>
          <w:sz w:val="22"/>
          <w:szCs w:val="22"/>
        </w:rPr>
        <w:t xml:space="preserve">elodzietność rodziny kandydata </w:t>
      </w:r>
      <w:r w:rsidRPr="00A83C55">
        <w:rPr>
          <w:rFonts w:ascii="Calibri" w:hAnsi="Calibri" w:cs="Tahoma"/>
          <w:sz w:val="22"/>
          <w:szCs w:val="22"/>
        </w:rPr>
        <w:t xml:space="preserve">oznacza rodzinę, która </w:t>
      </w:r>
      <w:r w:rsidR="009E5687" w:rsidRPr="00A83C55">
        <w:rPr>
          <w:rFonts w:ascii="Calibri" w:hAnsi="Calibri" w:cs="Tahoma"/>
          <w:sz w:val="22"/>
          <w:szCs w:val="22"/>
        </w:rPr>
        <w:t xml:space="preserve">wychowuje troje i więcej dzieci (art. </w:t>
      </w:r>
      <w:r w:rsidR="005F51DA" w:rsidRPr="00A83C55">
        <w:rPr>
          <w:rFonts w:ascii="Calibri" w:hAnsi="Calibri" w:cs="Tahoma"/>
          <w:sz w:val="22"/>
          <w:szCs w:val="22"/>
        </w:rPr>
        <w:t xml:space="preserve">4 </w:t>
      </w:r>
      <w:proofErr w:type="spellStart"/>
      <w:r w:rsidR="005F51DA" w:rsidRPr="00A83C55">
        <w:rPr>
          <w:rFonts w:ascii="Calibri" w:hAnsi="Calibri" w:cs="Tahoma"/>
          <w:sz w:val="22"/>
          <w:szCs w:val="22"/>
        </w:rPr>
        <w:t>pkt</w:t>
      </w:r>
      <w:proofErr w:type="spellEnd"/>
      <w:r w:rsidR="005F51DA" w:rsidRPr="00A83C55">
        <w:rPr>
          <w:rFonts w:ascii="Calibri" w:hAnsi="Calibri" w:cs="Tahoma"/>
          <w:sz w:val="22"/>
          <w:szCs w:val="22"/>
        </w:rPr>
        <w:t xml:space="preserve"> 42</w:t>
      </w:r>
      <w:r w:rsidR="009E5687" w:rsidRPr="00A83C55">
        <w:rPr>
          <w:rFonts w:ascii="Calibri" w:hAnsi="Calibri" w:cs="Tahoma"/>
          <w:sz w:val="22"/>
          <w:szCs w:val="22"/>
        </w:rPr>
        <w:t xml:space="preserve"> ustawy </w:t>
      </w:r>
      <w:r w:rsidR="005F51DA" w:rsidRPr="00A83C55">
        <w:rPr>
          <w:rFonts w:ascii="Calibri" w:hAnsi="Calibri" w:cs="Tahoma"/>
          <w:sz w:val="22"/>
          <w:szCs w:val="22"/>
        </w:rPr>
        <w:t>Prawo oświatowe</w:t>
      </w:r>
      <w:r w:rsidR="009E5687" w:rsidRPr="00A83C55">
        <w:rPr>
          <w:rFonts w:ascii="Calibri" w:hAnsi="Calibri" w:cs="Tahoma"/>
          <w:sz w:val="22"/>
          <w:szCs w:val="22"/>
        </w:rPr>
        <w:t>)</w:t>
      </w:r>
    </w:p>
    <w:p w:rsidR="0034183D" w:rsidRPr="00A83C55" w:rsidRDefault="0034183D" w:rsidP="00071595">
      <w:pPr>
        <w:numPr>
          <w:ilvl w:val="0"/>
          <w:numId w:val="25"/>
        </w:numPr>
        <w:spacing w:before="120"/>
        <w:jc w:val="both"/>
        <w:rPr>
          <w:rFonts w:ascii="Calibri" w:hAnsi="Calibri" w:cs="Tahoma"/>
          <w:sz w:val="22"/>
          <w:szCs w:val="22"/>
        </w:rPr>
      </w:pPr>
      <w:r w:rsidRPr="00A83C55">
        <w:rPr>
          <w:rFonts w:ascii="Calibri" w:hAnsi="Calibri" w:cs="Tahoma"/>
          <w:sz w:val="22"/>
          <w:szCs w:val="22"/>
        </w:rPr>
        <w:t>Samotne wychowywanie dziecka oznacza wychowywanie dziecka przez pannę, kawalera, wdowę, wdowca, osobę pozostającą w separacji orzeczonej prawomocnym wyrokiem sądu, osobę rozwiedzioną, chyba że osoba taka wychowuje wspólnie co najmnie</w:t>
      </w:r>
      <w:r w:rsidR="009E5687" w:rsidRPr="00A83C55">
        <w:rPr>
          <w:rFonts w:ascii="Calibri" w:hAnsi="Calibri" w:cs="Tahoma"/>
          <w:sz w:val="22"/>
          <w:szCs w:val="22"/>
        </w:rPr>
        <w:t xml:space="preserve">j jedno dziecko z jego rodzicem (art. </w:t>
      </w:r>
      <w:r w:rsidR="005F51DA" w:rsidRPr="00A83C55">
        <w:rPr>
          <w:rFonts w:ascii="Calibri" w:hAnsi="Calibri" w:cs="Tahoma"/>
          <w:sz w:val="22"/>
          <w:szCs w:val="22"/>
        </w:rPr>
        <w:t xml:space="preserve">4 </w:t>
      </w:r>
      <w:proofErr w:type="spellStart"/>
      <w:r w:rsidR="005F51DA" w:rsidRPr="00A83C55">
        <w:rPr>
          <w:rFonts w:ascii="Calibri" w:hAnsi="Calibri" w:cs="Tahoma"/>
          <w:sz w:val="22"/>
          <w:szCs w:val="22"/>
        </w:rPr>
        <w:t>pkt</w:t>
      </w:r>
      <w:proofErr w:type="spellEnd"/>
      <w:r w:rsidR="005F51DA" w:rsidRPr="00A83C55">
        <w:rPr>
          <w:rFonts w:ascii="Calibri" w:hAnsi="Calibri" w:cs="Tahoma"/>
          <w:sz w:val="22"/>
          <w:szCs w:val="22"/>
        </w:rPr>
        <w:t xml:space="preserve"> 43</w:t>
      </w:r>
      <w:r w:rsidR="009E5687" w:rsidRPr="00A83C55">
        <w:rPr>
          <w:rFonts w:ascii="Calibri" w:hAnsi="Calibri" w:cs="Tahoma"/>
          <w:sz w:val="22"/>
          <w:szCs w:val="22"/>
        </w:rPr>
        <w:t xml:space="preserve"> ustawy </w:t>
      </w:r>
      <w:r w:rsidR="005F51DA" w:rsidRPr="00A83C55">
        <w:rPr>
          <w:rFonts w:ascii="Calibri" w:hAnsi="Calibri" w:cs="Tahoma"/>
          <w:sz w:val="22"/>
          <w:szCs w:val="22"/>
        </w:rPr>
        <w:t>Prawo oświatowe</w:t>
      </w:r>
      <w:r w:rsidR="009E5687" w:rsidRPr="00A83C55">
        <w:rPr>
          <w:rFonts w:ascii="Calibri" w:hAnsi="Calibri" w:cs="Tahoma"/>
          <w:sz w:val="22"/>
          <w:szCs w:val="22"/>
        </w:rPr>
        <w:t>).</w:t>
      </w:r>
      <w:r w:rsidRPr="00A83C55">
        <w:rPr>
          <w:rFonts w:ascii="Calibri" w:hAnsi="Calibri" w:cs="Tahoma"/>
          <w:sz w:val="22"/>
          <w:szCs w:val="22"/>
        </w:rPr>
        <w:t xml:space="preserve"> </w:t>
      </w:r>
    </w:p>
    <w:p w:rsidR="00BC375A" w:rsidRPr="00A83C55" w:rsidRDefault="00BC375A" w:rsidP="00BC375A">
      <w:pPr>
        <w:spacing w:before="120"/>
        <w:ind w:left="360"/>
        <w:jc w:val="both"/>
        <w:rPr>
          <w:rFonts w:ascii="Calibri" w:hAnsi="Calibri" w:cs="Tahoma"/>
          <w:sz w:val="22"/>
          <w:szCs w:val="22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6184"/>
        <w:gridCol w:w="2409"/>
      </w:tblGrid>
      <w:tr w:rsidR="007E44D0" w:rsidRPr="00A83C55" w:rsidTr="002B53A1">
        <w:trPr>
          <w:trHeight w:val="763"/>
        </w:trPr>
        <w:tc>
          <w:tcPr>
            <w:tcW w:w="728" w:type="dxa"/>
            <w:shd w:val="clear" w:color="auto" w:fill="FFFFCC"/>
            <w:vAlign w:val="center"/>
          </w:tcPr>
          <w:p w:rsidR="007E44D0" w:rsidRPr="00A83C55" w:rsidRDefault="007E44D0" w:rsidP="00AA46C1">
            <w:pPr>
              <w:spacing w:before="120"/>
              <w:jc w:val="center"/>
              <w:outlineLvl w:val="3"/>
              <w:rPr>
                <w:rFonts w:ascii="Calibri" w:hAnsi="Calibri" w:cs="Tahoma"/>
                <w:b/>
                <w:sz w:val="22"/>
                <w:szCs w:val="22"/>
              </w:rPr>
            </w:pPr>
            <w:r w:rsidRPr="00A83C55">
              <w:rPr>
                <w:rFonts w:ascii="Calibri" w:hAnsi="Calibri" w:cs="Tahoma"/>
                <w:b/>
                <w:sz w:val="22"/>
                <w:szCs w:val="22"/>
              </w:rPr>
              <w:t>L.p.</w:t>
            </w:r>
          </w:p>
        </w:tc>
        <w:tc>
          <w:tcPr>
            <w:tcW w:w="6184" w:type="dxa"/>
            <w:shd w:val="clear" w:color="auto" w:fill="FFFFCC"/>
            <w:vAlign w:val="center"/>
          </w:tcPr>
          <w:p w:rsidR="007E44D0" w:rsidRPr="00A83C55" w:rsidRDefault="007E44D0" w:rsidP="00AA46C1">
            <w:pPr>
              <w:spacing w:before="120"/>
              <w:jc w:val="center"/>
              <w:outlineLvl w:val="3"/>
              <w:rPr>
                <w:rFonts w:ascii="Calibri" w:hAnsi="Calibri" w:cs="Tahoma"/>
                <w:b/>
                <w:sz w:val="22"/>
                <w:szCs w:val="22"/>
              </w:rPr>
            </w:pPr>
            <w:r w:rsidRPr="00A83C55">
              <w:rPr>
                <w:rFonts w:ascii="Calibri" w:hAnsi="Calibri" w:cs="Tahoma"/>
                <w:b/>
                <w:sz w:val="22"/>
                <w:szCs w:val="22"/>
              </w:rPr>
              <w:t>Kryteria</w:t>
            </w:r>
          </w:p>
        </w:tc>
        <w:tc>
          <w:tcPr>
            <w:tcW w:w="2409" w:type="dxa"/>
            <w:shd w:val="clear" w:color="auto" w:fill="FFFFCC"/>
            <w:vAlign w:val="center"/>
          </w:tcPr>
          <w:p w:rsidR="007E44D0" w:rsidRPr="00A83C55" w:rsidRDefault="007E44D0" w:rsidP="00AA46C1">
            <w:pPr>
              <w:spacing w:before="120"/>
              <w:ind w:left="792" w:hanging="792"/>
              <w:jc w:val="center"/>
              <w:outlineLvl w:val="3"/>
              <w:rPr>
                <w:rFonts w:ascii="Calibri" w:hAnsi="Calibri" w:cs="Tahoma"/>
                <w:b/>
                <w:sz w:val="22"/>
                <w:szCs w:val="22"/>
              </w:rPr>
            </w:pPr>
            <w:r w:rsidRPr="00A83C55">
              <w:rPr>
                <w:rFonts w:ascii="Calibri" w:hAnsi="Calibri" w:cs="Tahoma"/>
                <w:b/>
                <w:sz w:val="22"/>
                <w:szCs w:val="22"/>
              </w:rPr>
              <w:t>Liczba punktów</w:t>
            </w:r>
          </w:p>
        </w:tc>
      </w:tr>
      <w:tr w:rsidR="007E44D0" w:rsidRPr="00A83C55" w:rsidTr="00BF1C4A">
        <w:trPr>
          <w:trHeight w:val="737"/>
        </w:trPr>
        <w:tc>
          <w:tcPr>
            <w:tcW w:w="9321" w:type="dxa"/>
            <w:gridSpan w:val="3"/>
            <w:shd w:val="clear" w:color="auto" w:fill="auto"/>
            <w:vAlign w:val="center"/>
          </w:tcPr>
          <w:p w:rsidR="007E44D0" w:rsidRPr="00A83C55" w:rsidRDefault="007E44D0" w:rsidP="00BC375A">
            <w:pPr>
              <w:outlineLvl w:val="3"/>
              <w:rPr>
                <w:rFonts w:ascii="Calibri" w:hAnsi="Calibri" w:cs="Tahoma"/>
                <w:b/>
                <w:sz w:val="22"/>
                <w:szCs w:val="22"/>
              </w:rPr>
            </w:pPr>
            <w:r w:rsidRPr="00A83C55">
              <w:rPr>
                <w:rFonts w:ascii="Calibri" w:hAnsi="Calibri" w:cs="Tahoma"/>
                <w:b/>
                <w:sz w:val="22"/>
                <w:szCs w:val="22"/>
              </w:rPr>
              <w:t>Kryteria ustawowe</w:t>
            </w:r>
            <w:r w:rsidR="009B01B2" w:rsidRPr="00A83C55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Pr="00A83C55">
              <w:rPr>
                <w:rFonts w:ascii="Calibri" w:hAnsi="Calibri" w:cs="Tahoma"/>
                <w:sz w:val="22"/>
                <w:szCs w:val="22"/>
              </w:rPr>
              <w:t>– brane pod uwagę na pierwszym etapie postępowania rekrutacyjnego</w:t>
            </w:r>
          </w:p>
        </w:tc>
      </w:tr>
      <w:tr w:rsidR="007E44D0" w:rsidRPr="00A83C55" w:rsidTr="002B53A1">
        <w:trPr>
          <w:trHeight w:val="567"/>
        </w:trPr>
        <w:tc>
          <w:tcPr>
            <w:tcW w:w="728" w:type="dxa"/>
            <w:shd w:val="clear" w:color="auto" w:fill="auto"/>
            <w:vAlign w:val="center"/>
          </w:tcPr>
          <w:p w:rsidR="007E44D0" w:rsidRPr="00A83C55" w:rsidRDefault="007E44D0" w:rsidP="000C32E7">
            <w:pPr>
              <w:jc w:val="center"/>
              <w:outlineLvl w:val="3"/>
              <w:rPr>
                <w:rFonts w:ascii="Calibri" w:hAnsi="Calibri" w:cs="Tahoma"/>
                <w:sz w:val="22"/>
                <w:szCs w:val="22"/>
              </w:rPr>
            </w:pPr>
            <w:r w:rsidRPr="00A83C55">
              <w:rPr>
                <w:rFonts w:ascii="Calibri" w:hAnsi="Calibri" w:cs="Tahoma"/>
                <w:sz w:val="22"/>
                <w:szCs w:val="22"/>
              </w:rPr>
              <w:t>1.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7E44D0" w:rsidRPr="00A83C55" w:rsidRDefault="007E44D0" w:rsidP="0071654A">
            <w:pPr>
              <w:outlineLvl w:val="3"/>
              <w:rPr>
                <w:rFonts w:ascii="Calibri" w:hAnsi="Calibri" w:cs="Tahoma"/>
                <w:b/>
                <w:sz w:val="22"/>
                <w:szCs w:val="22"/>
              </w:rPr>
            </w:pPr>
            <w:r w:rsidRPr="00A83C55">
              <w:rPr>
                <w:rFonts w:ascii="Calibri" w:hAnsi="Calibri" w:cs="Tahoma"/>
                <w:sz w:val="22"/>
                <w:szCs w:val="22"/>
              </w:rPr>
              <w:t>Wielodzietność rodziny kandydata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7E44D0" w:rsidRPr="00A83C55" w:rsidRDefault="007E44D0" w:rsidP="00AA46C1">
            <w:pPr>
              <w:spacing w:before="120"/>
              <w:outlineLvl w:val="3"/>
              <w:rPr>
                <w:rFonts w:ascii="Calibri" w:hAnsi="Calibri" w:cs="Tahoma"/>
                <w:sz w:val="22"/>
                <w:szCs w:val="22"/>
              </w:rPr>
            </w:pPr>
            <w:r w:rsidRPr="00A83C55">
              <w:rPr>
                <w:rFonts w:ascii="Calibri" w:hAnsi="Calibri" w:cs="Tahoma"/>
                <w:sz w:val="22"/>
                <w:szCs w:val="22"/>
              </w:rPr>
              <w:t xml:space="preserve">Zgodnie z art. </w:t>
            </w:r>
            <w:r w:rsidR="005F51DA" w:rsidRPr="00A83C55">
              <w:rPr>
                <w:rFonts w:ascii="Calibri" w:hAnsi="Calibri" w:cs="Tahoma"/>
                <w:sz w:val="22"/>
                <w:szCs w:val="22"/>
              </w:rPr>
              <w:t xml:space="preserve">131 ust. 3 </w:t>
            </w:r>
            <w:r w:rsidRPr="00A83C55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A83C55">
              <w:rPr>
                <w:rFonts w:ascii="Calibri" w:hAnsi="Calibri" w:cs="Tahoma"/>
                <w:sz w:val="22"/>
                <w:szCs w:val="22"/>
              </w:rPr>
              <w:lastRenderedPageBreak/>
              <w:t xml:space="preserve">ustawy </w:t>
            </w:r>
            <w:r w:rsidR="005F51DA" w:rsidRPr="00A83C55">
              <w:rPr>
                <w:rFonts w:ascii="Calibri" w:hAnsi="Calibri" w:cs="Tahoma"/>
                <w:sz w:val="22"/>
                <w:szCs w:val="22"/>
              </w:rPr>
              <w:t>Prawo oświatowe</w:t>
            </w:r>
            <w:r w:rsidRPr="00A83C55">
              <w:rPr>
                <w:rFonts w:ascii="Calibri" w:hAnsi="Calibri" w:cs="Tahoma"/>
                <w:sz w:val="22"/>
                <w:szCs w:val="22"/>
              </w:rPr>
              <w:t xml:space="preserve"> kryteria ustawowe mają jednakową wartość. </w:t>
            </w:r>
          </w:p>
          <w:p w:rsidR="00E47657" w:rsidRPr="00A83C55" w:rsidRDefault="00997532" w:rsidP="00E47657">
            <w:pPr>
              <w:pStyle w:val="NormalnyWeb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Każde z kryteriów ma</w:t>
            </w:r>
            <w:r w:rsidR="00E47657" w:rsidRPr="00A83C55">
              <w:rPr>
                <w:rFonts w:ascii="Calibri" w:hAnsi="Calibri" w:cs="Tahoma"/>
                <w:sz w:val="22"/>
                <w:szCs w:val="22"/>
              </w:rPr>
              <w:t xml:space="preserve"> wartość </w:t>
            </w:r>
            <w:r w:rsidR="00E47657" w:rsidRPr="00A83C55">
              <w:rPr>
                <w:rStyle w:val="Pogrubienie"/>
                <w:rFonts w:ascii="Calibri" w:hAnsi="Calibri" w:cs="Tahoma"/>
                <w:sz w:val="22"/>
                <w:szCs w:val="22"/>
              </w:rPr>
              <w:t xml:space="preserve">100 pkt. </w:t>
            </w:r>
          </w:p>
          <w:p w:rsidR="00E47657" w:rsidRPr="00A83C55" w:rsidRDefault="00E47657" w:rsidP="00AA46C1">
            <w:pPr>
              <w:spacing w:before="120"/>
              <w:outlineLvl w:val="3"/>
              <w:rPr>
                <w:rFonts w:ascii="Calibri" w:hAnsi="Calibri" w:cs="Tahoma"/>
                <w:sz w:val="22"/>
                <w:szCs w:val="22"/>
              </w:rPr>
            </w:pPr>
          </w:p>
          <w:p w:rsidR="007E44D0" w:rsidRPr="00A83C55" w:rsidRDefault="007E44D0" w:rsidP="00BC375A">
            <w:pPr>
              <w:spacing w:before="120"/>
              <w:outlineLvl w:val="3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7E44D0" w:rsidRPr="00A83C55" w:rsidTr="002B53A1">
        <w:trPr>
          <w:trHeight w:val="567"/>
        </w:trPr>
        <w:tc>
          <w:tcPr>
            <w:tcW w:w="728" w:type="dxa"/>
            <w:shd w:val="clear" w:color="auto" w:fill="auto"/>
            <w:vAlign w:val="center"/>
          </w:tcPr>
          <w:p w:rsidR="007E44D0" w:rsidRPr="00A83C55" w:rsidRDefault="007E44D0" w:rsidP="000C32E7">
            <w:pPr>
              <w:jc w:val="center"/>
              <w:outlineLvl w:val="3"/>
              <w:rPr>
                <w:rFonts w:ascii="Calibri" w:hAnsi="Calibri" w:cs="Tahoma"/>
                <w:sz w:val="22"/>
                <w:szCs w:val="22"/>
              </w:rPr>
            </w:pPr>
            <w:r w:rsidRPr="00A83C55">
              <w:rPr>
                <w:rFonts w:ascii="Calibri" w:hAnsi="Calibri" w:cs="Tahoma"/>
                <w:sz w:val="22"/>
                <w:szCs w:val="22"/>
              </w:rPr>
              <w:lastRenderedPageBreak/>
              <w:t>2.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7E44D0" w:rsidRPr="00A83C55" w:rsidRDefault="007E44D0" w:rsidP="0071654A">
            <w:pPr>
              <w:outlineLvl w:val="3"/>
              <w:rPr>
                <w:rFonts w:ascii="Calibri" w:hAnsi="Calibri" w:cs="Tahoma"/>
                <w:b/>
                <w:sz w:val="22"/>
                <w:szCs w:val="22"/>
              </w:rPr>
            </w:pPr>
            <w:r w:rsidRPr="00A83C55">
              <w:rPr>
                <w:rFonts w:ascii="Calibri" w:hAnsi="Calibri" w:cs="Tahoma"/>
                <w:sz w:val="22"/>
                <w:szCs w:val="22"/>
              </w:rPr>
              <w:t>Niepełnosprawność kandydata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E44D0" w:rsidRPr="00A83C55" w:rsidRDefault="007E44D0" w:rsidP="00AA46C1">
            <w:pPr>
              <w:spacing w:before="120"/>
              <w:outlineLvl w:val="3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7E44D0" w:rsidRPr="00A83C55" w:rsidTr="002B53A1">
        <w:trPr>
          <w:trHeight w:val="567"/>
        </w:trPr>
        <w:tc>
          <w:tcPr>
            <w:tcW w:w="728" w:type="dxa"/>
            <w:shd w:val="clear" w:color="auto" w:fill="auto"/>
            <w:vAlign w:val="center"/>
          </w:tcPr>
          <w:p w:rsidR="007E44D0" w:rsidRPr="00A83C55" w:rsidRDefault="007E44D0" w:rsidP="000C32E7">
            <w:pPr>
              <w:jc w:val="center"/>
              <w:outlineLvl w:val="3"/>
              <w:rPr>
                <w:rFonts w:ascii="Calibri" w:hAnsi="Calibri" w:cs="Tahoma"/>
                <w:sz w:val="22"/>
                <w:szCs w:val="22"/>
              </w:rPr>
            </w:pPr>
            <w:r w:rsidRPr="00A83C55">
              <w:rPr>
                <w:rFonts w:ascii="Calibri" w:hAnsi="Calibri" w:cs="Tahoma"/>
                <w:sz w:val="22"/>
                <w:szCs w:val="22"/>
              </w:rPr>
              <w:lastRenderedPageBreak/>
              <w:t>3.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7E44D0" w:rsidRPr="00A83C55" w:rsidRDefault="007E44D0" w:rsidP="0071654A">
            <w:pPr>
              <w:outlineLvl w:val="3"/>
              <w:rPr>
                <w:rFonts w:ascii="Calibri" w:hAnsi="Calibri" w:cs="Tahoma"/>
                <w:b/>
                <w:sz w:val="22"/>
                <w:szCs w:val="22"/>
              </w:rPr>
            </w:pPr>
            <w:r w:rsidRPr="00A83C55">
              <w:rPr>
                <w:rFonts w:ascii="Calibri" w:hAnsi="Calibri" w:cs="Tahoma"/>
                <w:sz w:val="22"/>
                <w:szCs w:val="22"/>
              </w:rPr>
              <w:t>Niepełnosprawność jednego z rodziców kandydata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E44D0" w:rsidRPr="00A83C55" w:rsidRDefault="007E44D0" w:rsidP="00AA46C1">
            <w:pPr>
              <w:spacing w:before="120"/>
              <w:outlineLvl w:val="3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7E44D0" w:rsidRPr="00A83C55" w:rsidTr="002B53A1">
        <w:trPr>
          <w:trHeight w:val="567"/>
        </w:trPr>
        <w:tc>
          <w:tcPr>
            <w:tcW w:w="728" w:type="dxa"/>
            <w:shd w:val="clear" w:color="auto" w:fill="auto"/>
            <w:vAlign w:val="center"/>
          </w:tcPr>
          <w:p w:rsidR="007E44D0" w:rsidRPr="00A83C55" w:rsidRDefault="007E44D0" w:rsidP="000C32E7">
            <w:pPr>
              <w:jc w:val="center"/>
              <w:outlineLvl w:val="3"/>
              <w:rPr>
                <w:rFonts w:ascii="Calibri" w:hAnsi="Calibri" w:cs="Tahoma"/>
                <w:sz w:val="22"/>
                <w:szCs w:val="22"/>
              </w:rPr>
            </w:pPr>
            <w:r w:rsidRPr="00A83C55">
              <w:rPr>
                <w:rFonts w:ascii="Calibri" w:hAnsi="Calibri" w:cs="Tahoma"/>
                <w:sz w:val="22"/>
                <w:szCs w:val="22"/>
              </w:rPr>
              <w:t>4.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7E44D0" w:rsidRPr="00A83C55" w:rsidRDefault="007E44D0" w:rsidP="0071654A">
            <w:pPr>
              <w:outlineLvl w:val="3"/>
              <w:rPr>
                <w:rFonts w:ascii="Calibri" w:hAnsi="Calibri" w:cs="Tahoma"/>
                <w:b/>
                <w:sz w:val="22"/>
                <w:szCs w:val="22"/>
              </w:rPr>
            </w:pPr>
            <w:r w:rsidRPr="00A83C55">
              <w:rPr>
                <w:rFonts w:ascii="Calibri" w:hAnsi="Calibri" w:cs="Tahoma"/>
                <w:sz w:val="22"/>
                <w:szCs w:val="22"/>
              </w:rPr>
              <w:t>Niepełnosprawność obojga rodziców kandydata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E44D0" w:rsidRPr="00A83C55" w:rsidRDefault="007E44D0" w:rsidP="00AA46C1">
            <w:pPr>
              <w:spacing w:before="120"/>
              <w:outlineLvl w:val="3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7E44D0" w:rsidRPr="00A83C55" w:rsidTr="002B53A1">
        <w:trPr>
          <w:trHeight w:val="567"/>
        </w:trPr>
        <w:tc>
          <w:tcPr>
            <w:tcW w:w="728" w:type="dxa"/>
            <w:shd w:val="clear" w:color="auto" w:fill="auto"/>
            <w:vAlign w:val="center"/>
          </w:tcPr>
          <w:p w:rsidR="007E44D0" w:rsidRPr="00A83C55" w:rsidRDefault="007E44D0" w:rsidP="000C32E7">
            <w:pPr>
              <w:jc w:val="center"/>
              <w:outlineLvl w:val="3"/>
              <w:rPr>
                <w:rFonts w:ascii="Calibri" w:hAnsi="Calibri" w:cs="Tahoma"/>
                <w:sz w:val="22"/>
                <w:szCs w:val="22"/>
              </w:rPr>
            </w:pPr>
            <w:r w:rsidRPr="00A83C55">
              <w:rPr>
                <w:rFonts w:ascii="Calibri" w:hAnsi="Calibri" w:cs="Tahoma"/>
                <w:sz w:val="22"/>
                <w:szCs w:val="22"/>
              </w:rPr>
              <w:t>5.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7E44D0" w:rsidRPr="00A83C55" w:rsidRDefault="007E44D0" w:rsidP="0071654A">
            <w:pPr>
              <w:outlineLvl w:val="3"/>
              <w:rPr>
                <w:rFonts w:ascii="Calibri" w:hAnsi="Calibri" w:cs="Tahoma"/>
                <w:b/>
                <w:sz w:val="22"/>
                <w:szCs w:val="22"/>
              </w:rPr>
            </w:pPr>
            <w:r w:rsidRPr="00A83C55">
              <w:rPr>
                <w:rFonts w:ascii="Calibri" w:hAnsi="Calibri" w:cs="Tahoma"/>
                <w:sz w:val="22"/>
                <w:szCs w:val="22"/>
              </w:rPr>
              <w:t>Niepełnosprawność rodzeństwa kandydata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E44D0" w:rsidRPr="00A83C55" w:rsidRDefault="007E44D0" w:rsidP="00AA46C1">
            <w:pPr>
              <w:spacing w:before="120"/>
              <w:outlineLvl w:val="3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7E44D0" w:rsidRPr="00A83C55" w:rsidTr="002B53A1">
        <w:trPr>
          <w:trHeight w:val="567"/>
        </w:trPr>
        <w:tc>
          <w:tcPr>
            <w:tcW w:w="728" w:type="dxa"/>
            <w:shd w:val="clear" w:color="auto" w:fill="auto"/>
            <w:vAlign w:val="center"/>
          </w:tcPr>
          <w:p w:rsidR="007E44D0" w:rsidRPr="00A83C55" w:rsidRDefault="007E44D0" w:rsidP="000C32E7">
            <w:pPr>
              <w:jc w:val="center"/>
              <w:outlineLvl w:val="3"/>
              <w:rPr>
                <w:rFonts w:ascii="Calibri" w:hAnsi="Calibri" w:cs="Tahoma"/>
                <w:sz w:val="22"/>
                <w:szCs w:val="22"/>
              </w:rPr>
            </w:pPr>
            <w:r w:rsidRPr="00A83C55">
              <w:rPr>
                <w:rFonts w:ascii="Calibri" w:hAnsi="Calibri" w:cs="Tahoma"/>
                <w:sz w:val="22"/>
                <w:szCs w:val="22"/>
              </w:rPr>
              <w:t>6.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7E44D0" w:rsidRPr="00A83C55" w:rsidRDefault="007E44D0" w:rsidP="00E47657">
            <w:pPr>
              <w:outlineLvl w:val="3"/>
              <w:rPr>
                <w:rFonts w:ascii="Calibri" w:hAnsi="Calibri" w:cs="Tahoma"/>
                <w:b/>
                <w:sz w:val="22"/>
                <w:szCs w:val="22"/>
              </w:rPr>
            </w:pPr>
            <w:r w:rsidRPr="00A83C55">
              <w:rPr>
                <w:rFonts w:ascii="Calibri" w:hAnsi="Calibri" w:cs="Tahoma"/>
                <w:sz w:val="22"/>
                <w:szCs w:val="22"/>
              </w:rPr>
              <w:t>Samotne wychowywanie kandydata w rodzinie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E44D0" w:rsidRPr="00A83C55" w:rsidRDefault="007E44D0" w:rsidP="00AA46C1">
            <w:pPr>
              <w:spacing w:before="120"/>
              <w:outlineLvl w:val="3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7E44D0" w:rsidRPr="00A83C55" w:rsidTr="002B53A1">
        <w:trPr>
          <w:trHeight w:val="567"/>
        </w:trPr>
        <w:tc>
          <w:tcPr>
            <w:tcW w:w="728" w:type="dxa"/>
            <w:shd w:val="clear" w:color="auto" w:fill="auto"/>
            <w:vAlign w:val="center"/>
          </w:tcPr>
          <w:p w:rsidR="007E44D0" w:rsidRPr="00A83C55" w:rsidRDefault="007E44D0" w:rsidP="000C32E7">
            <w:pPr>
              <w:jc w:val="center"/>
              <w:outlineLvl w:val="3"/>
              <w:rPr>
                <w:rFonts w:ascii="Calibri" w:hAnsi="Calibri" w:cs="Tahoma"/>
                <w:sz w:val="22"/>
                <w:szCs w:val="22"/>
              </w:rPr>
            </w:pPr>
            <w:r w:rsidRPr="00A83C55">
              <w:rPr>
                <w:rFonts w:ascii="Calibri" w:hAnsi="Calibri" w:cs="Tahoma"/>
                <w:sz w:val="22"/>
                <w:szCs w:val="22"/>
              </w:rPr>
              <w:t>7.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7E44D0" w:rsidRPr="00A83C55" w:rsidRDefault="007E44D0" w:rsidP="0071654A">
            <w:pPr>
              <w:outlineLvl w:val="3"/>
              <w:rPr>
                <w:rFonts w:ascii="Calibri" w:hAnsi="Calibri" w:cs="Tahoma"/>
                <w:b/>
                <w:sz w:val="22"/>
                <w:szCs w:val="22"/>
              </w:rPr>
            </w:pPr>
            <w:r w:rsidRPr="00A83C55">
              <w:rPr>
                <w:rFonts w:ascii="Calibri" w:hAnsi="Calibri" w:cs="Tahoma"/>
                <w:sz w:val="22"/>
                <w:szCs w:val="22"/>
              </w:rPr>
              <w:t>Objęcie kandydata pieczą zastępczą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E44D0" w:rsidRPr="00A83C55" w:rsidRDefault="007E44D0" w:rsidP="00AA46C1">
            <w:pPr>
              <w:spacing w:before="120"/>
              <w:outlineLvl w:val="3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7E44D0" w:rsidRPr="00A83C55" w:rsidTr="00BF1C4A">
        <w:trPr>
          <w:trHeight w:val="737"/>
        </w:trPr>
        <w:tc>
          <w:tcPr>
            <w:tcW w:w="9321" w:type="dxa"/>
            <w:gridSpan w:val="3"/>
            <w:shd w:val="clear" w:color="auto" w:fill="auto"/>
            <w:vAlign w:val="center"/>
          </w:tcPr>
          <w:p w:rsidR="007E44D0" w:rsidRPr="00A83C55" w:rsidRDefault="007E44D0" w:rsidP="00BC375A">
            <w:pPr>
              <w:outlineLvl w:val="3"/>
              <w:rPr>
                <w:rFonts w:ascii="Calibri" w:hAnsi="Calibri" w:cs="Tahoma"/>
                <w:b/>
                <w:sz w:val="22"/>
                <w:szCs w:val="22"/>
              </w:rPr>
            </w:pPr>
            <w:r w:rsidRPr="00A83C55">
              <w:rPr>
                <w:rFonts w:ascii="Calibri" w:hAnsi="Calibri" w:cs="Tahoma"/>
                <w:b/>
                <w:sz w:val="22"/>
                <w:szCs w:val="22"/>
              </w:rPr>
              <w:t xml:space="preserve">Kryteria samorządowe - </w:t>
            </w:r>
            <w:r w:rsidRPr="00A83C55">
              <w:rPr>
                <w:rFonts w:ascii="Calibri" w:hAnsi="Calibri" w:cs="Tahoma"/>
                <w:sz w:val="22"/>
                <w:szCs w:val="22"/>
              </w:rPr>
              <w:t>brane pod uwagę na drugim etapie postępowania rekrutacyjnego</w:t>
            </w:r>
            <w:r w:rsidRPr="00A83C55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</w:p>
        </w:tc>
      </w:tr>
      <w:tr w:rsidR="007E44D0" w:rsidRPr="00A83C55" w:rsidTr="002B53A1">
        <w:tc>
          <w:tcPr>
            <w:tcW w:w="728" w:type="dxa"/>
            <w:shd w:val="clear" w:color="auto" w:fill="auto"/>
            <w:vAlign w:val="center"/>
          </w:tcPr>
          <w:p w:rsidR="007E44D0" w:rsidRPr="00A83C55" w:rsidRDefault="00195F9F" w:rsidP="000C32E7">
            <w:pPr>
              <w:jc w:val="center"/>
              <w:outlineLvl w:val="3"/>
              <w:rPr>
                <w:rFonts w:ascii="Calibri" w:hAnsi="Calibri" w:cs="Tahoma"/>
                <w:sz w:val="22"/>
                <w:szCs w:val="22"/>
              </w:rPr>
            </w:pPr>
            <w:r w:rsidRPr="00A83C55">
              <w:rPr>
                <w:rFonts w:ascii="Calibri" w:hAnsi="Calibri" w:cs="Tahoma"/>
                <w:sz w:val="22"/>
                <w:szCs w:val="22"/>
              </w:rPr>
              <w:t>1</w:t>
            </w:r>
            <w:r w:rsidR="007E44D0" w:rsidRPr="00A83C55"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1D5285" w:rsidRPr="00A83C55" w:rsidRDefault="001D5285" w:rsidP="006F5EB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color w:val="000000"/>
              </w:rPr>
            </w:pPr>
          </w:p>
          <w:p w:rsidR="001D5285" w:rsidRPr="00A83C55" w:rsidRDefault="00A64394" w:rsidP="006F5EB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</w:rPr>
            </w:pPr>
            <w:r>
              <w:rPr>
                <w:rFonts w:eastAsia="Times New Roman"/>
                <w:lang w:eastAsia="pl-PL"/>
              </w:rPr>
              <w:t>D</w:t>
            </w:r>
            <w:r w:rsidRPr="00D35D58">
              <w:rPr>
                <w:rFonts w:eastAsia="Times New Roman"/>
                <w:lang w:eastAsia="pl-PL"/>
              </w:rPr>
              <w:t xml:space="preserve">zieci w wieku od 3 do 6 lat oraz dzieci odroczone od realizacji obowiązku szkolnego, zamieszkałe na terenie gminy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44D0" w:rsidRPr="00A83C55" w:rsidRDefault="00A64394" w:rsidP="00AA46C1">
            <w:pPr>
              <w:spacing w:before="120"/>
              <w:jc w:val="center"/>
              <w:outlineLvl w:val="3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64</w:t>
            </w:r>
          </w:p>
        </w:tc>
      </w:tr>
      <w:tr w:rsidR="0071555E" w:rsidRPr="00A83C55" w:rsidTr="002B53A1">
        <w:tc>
          <w:tcPr>
            <w:tcW w:w="728" w:type="dxa"/>
            <w:shd w:val="clear" w:color="auto" w:fill="auto"/>
            <w:vAlign w:val="center"/>
          </w:tcPr>
          <w:p w:rsidR="0071555E" w:rsidRPr="00A83C55" w:rsidRDefault="0071555E" w:rsidP="000C32E7">
            <w:pPr>
              <w:jc w:val="center"/>
              <w:outlineLvl w:val="3"/>
              <w:rPr>
                <w:rFonts w:ascii="Calibri" w:hAnsi="Calibri" w:cs="Tahoma"/>
                <w:sz w:val="22"/>
                <w:szCs w:val="22"/>
              </w:rPr>
            </w:pPr>
            <w:r w:rsidRPr="00A83C55">
              <w:rPr>
                <w:rFonts w:ascii="Calibri" w:hAnsi="Calibri" w:cs="Tahoma"/>
                <w:sz w:val="22"/>
                <w:szCs w:val="22"/>
              </w:rPr>
              <w:t xml:space="preserve">2. 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1D5285" w:rsidRPr="00A83C55" w:rsidRDefault="001D5285" w:rsidP="001D528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</w:rPr>
            </w:pPr>
          </w:p>
          <w:p w:rsidR="001D5285" w:rsidRPr="00A83C55" w:rsidRDefault="00A64394" w:rsidP="001D528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</w:rPr>
            </w:pPr>
            <w:r>
              <w:rPr>
                <w:rFonts w:eastAsia="Times New Roman"/>
                <w:lang w:eastAsia="pl-PL"/>
              </w:rPr>
              <w:t>K</w:t>
            </w:r>
            <w:r w:rsidRPr="00D35D58">
              <w:rPr>
                <w:rFonts w:eastAsia="Times New Roman"/>
                <w:lang w:eastAsia="pl-PL"/>
              </w:rPr>
              <w:t xml:space="preserve">andydat, który został poddany obowiązkowym szczepieniom ochronnym, określonym w rozporządzeniu ministra zdrowia w sprawie obowiązkowych szczepień ochronnych lub też został zwolniony z tego obowiązku z przyczyn zdrowotnych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1555E" w:rsidRPr="00A83C55" w:rsidRDefault="00A64394" w:rsidP="00AA46C1">
            <w:pPr>
              <w:spacing w:before="120"/>
              <w:jc w:val="center"/>
              <w:outlineLvl w:val="3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32</w:t>
            </w:r>
          </w:p>
        </w:tc>
      </w:tr>
      <w:tr w:rsidR="007E44D0" w:rsidRPr="00A83C55" w:rsidTr="002B53A1">
        <w:trPr>
          <w:trHeight w:val="1301"/>
        </w:trPr>
        <w:tc>
          <w:tcPr>
            <w:tcW w:w="728" w:type="dxa"/>
            <w:shd w:val="clear" w:color="auto" w:fill="auto"/>
            <w:vAlign w:val="center"/>
          </w:tcPr>
          <w:p w:rsidR="007E44D0" w:rsidRPr="00A83C55" w:rsidRDefault="0071555E" w:rsidP="000C32E7">
            <w:pPr>
              <w:jc w:val="center"/>
              <w:outlineLvl w:val="3"/>
              <w:rPr>
                <w:rFonts w:ascii="Calibri" w:hAnsi="Calibri" w:cs="Tahoma"/>
                <w:sz w:val="22"/>
                <w:szCs w:val="22"/>
              </w:rPr>
            </w:pPr>
            <w:r w:rsidRPr="00A83C55">
              <w:rPr>
                <w:rFonts w:ascii="Calibri" w:hAnsi="Calibri" w:cs="Tahoma"/>
                <w:sz w:val="22"/>
                <w:szCs w:val="22"/>
              </w:rPr>
              <w:t>3</w:t>
            </w:r>
            <w:r w:rsidR="007E44D0" w:rsidRPr="00A83C55"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7E44D0" w:rsidRPr="00A64394" w:rsidRDefault="00A64394" w:rsidP="001D5285">
            <w:pPr>
              <w:autoSpaceDE w:val="0"/>
              <w:autoSpaceDN w:val="0"/>
              <w:adjustRightInd w:val="0"/>
              <w:contextualSpacing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D35D58">
              <w:rPr>
                <w:rFonts w:ascii="Calibri" w:hAnsi="Calibri"/>
                <w:sz w:val="22"/>
                <w:szCs w:val="22"/>
              </w:rPr>
              <w:t>andydat, którego rodzeństwo kontynuuje edukację przedszko</w:t>
            </w:r>
            <w:r>
              <w:rPr>
                <w:rFonts w:ascii="Calibri" w:hAnsi="Calibri"/>
                <w:sz w:val="22"/>
                <w:szCs w:val="22"/>
              </w:rPr>
              <w:t xml:space="preserve">lną w tym samym przedszkolu lub </w:t>
            </w:r>
            <w:r w:rsidRPr="00D35D58">
              <w:rPr>
                <w:rFonts w:ascii="Calibri" w:hAnsi="Calibri"/>
                <w:sz w:val="22"/>
                <w:szCs w:val="22"/>
              </w:rPr>
              <w:t>oddziale przedszkolnym, edukację szkolną w tej samej szkole lub zespole szkolno-przedszkolnym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44D0" w:rsidRPr="00A83C55" w:rsidRDefault="00A64394" w:rsidP="00AA46C1">
            <w:pPr>
              <w:spacing w:before="120"/>
              <w:jc w:val="center"/>
              <w:outlineLvl w:val="3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16</w:t>
            </w:r>
          </w:p>
        </w:tc>
      </w:tr>
      <w:tr w:rsidR="007E44D0" w:rsidRPr="00A83C55" w:rsidTr="002B53A1">
        <w:trPr>
          <w:trHeight w:val="1181"/>
        </w:trPr>
        <w:tc>
          <w:tcPr>
            <w:tcW w:w="728" w:type="dxa"/>
            <w:shd w:val="clear" w:color="auto" w:fill="auto"/>
            <w:vAlign w:val="center"/>
          </w:tcPr>
          <w:p w:rsidR="007E44D0" w:rsidRPr="00A83C55" w:rsidRDefault="00AB4355" w:rsidP="000C32E7">
            <w:pPr>
              <w:jc w:val="center"/>
              <w:outlineLvl w:val="3"/>
              <w:rPr>
                <w:rFonts w:ascii="Calibri" w:hAnsi="Calibri" w:cs="Tahoma"/>
                <w:sz w:val="22"/>
                <w:szCs w:val="22"/>
              </w:rPr>
            </w:pPr>
            <w:r w:rsidRPr="00A83C55">
              <w:rPr>
                <w:rFonts w:ascii="Calibri" w:hAnsi="Calibri" w:cs="Tahoma"/>
                <w:sz w:val="22"/>
                <w:szCs w:val="22"/>
              </w:rPr>
              <w:t>4</w:t>
            </w:r>
            <w:r w:rsidR="007E44D0" w:rsidRPr="00A83C55"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7E44D0" w:rsidRPr="00A83C55" w:rsidRDefault="00A64394" w:rsidP="001D528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</w:rPr>
            </w:pPr>
            <w:r>
              <w:rPr>
                <w:rFonts w:eastAsia="Times New Roman"/>
                <w:lang w:eastAsia="pl-PL"/>
              </w:rPr>
              <w:t>K</w:t>
            </w:r>
            <w:r w:rsidRPr="00D35D58">
              <w:rPr>
                <w:rFonts w:eastAsia="Times New Roman"/>
                <w:lang w:eastAsia="pl-PL"/>
              </w:rPr>
              <w:t>andydat, którego oboje rodzice/rodzic pracują, wykonują pracę na podstawie umowy cywilnoprawnej, uczą się w systemie studiów stacjonarnych, prowadzą gospodarstwo rolne lub działalność gospodarczą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44D0" w:rsidRPr="00A83C55" w:rsidRDefault="00A64394" w:rsidP="00AA46C1">
            <w:pPr>
              <w:spacing w:before="120"/>
              <w:jc w:val="center"/>
              <w:outlineLvl w:val="3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8</w:t>
            </w:r>
          </w:p>
        </w:tc>
      </w:tr>
      <w:tr w:rsidR="007E44D0" w:rsidRPr="00A83C55" w:rsidTr="002B53A1">
        <w:trPr>
          <w:trHeight w:val="1082"/>
        </w:trPr>
        <w:tc>
          <w:tcPr>
            <w:tcW w:w="728" w:type="dxa"/>
            <w:shd w:val="clear" w:color="auto" w:fill="auto"/>
            <w:vAlign w:val="center"/>
          </w:tcPr>
          <w:p w:rsidR="007E44D0" w:rsidRPr="00A83C55" w:rsidRDefault="00AB4355" w:rsidP="000C32E7">
            <w:pPr>
              <w:jc w:val="center"/>
              <w:outlineLvl w:val="3"/>
              <w:rPr>
                <w:rFonts w:ascii="Calibri" w:hAnsi="Calibri" w:cs="Tahoma"/>
                <w:sz w:val="22"/>
                <w:szCs w:val="22"/>
              </w:rPr>
            </w:pPr>
            <w:r w:rsidRPr="00A83C55">
              <w:rPr>
                <w:rFonts w:ascii="Calibri" w:hAnsi="Calibri" w:cs="Tahoma"/>
                <w:sz w:val="22"/>
                <w:szCs w:val="22"/>
              </w:rPr>
              <w:t>5</w:t>
            </w:r>
            <w:r w:rsidR="007E44D0" w:rsidRPr="00A83C55"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480D7A" w:rsidRPr="00A64394" w:rsidRDefault="00A64394" w:rsidP="00AB43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D35D58">
              <w:rPr>
                <w:rFonts w:ascii="Calibri" w:hAnsi="Calibri"/>
                <w:sz w:val="22"/>
                <w:szCs w:val="22"/>
              </w:rPr>
              <w:t>andydat, którego co najmniej jeden z rodziców jest podatnik</w:t>
            </w:r>
            <w:r>
              <w:rPr>
                <w:rFonts w:ascii="Calibri" w:hAnsi="Calibri"/>
                <w:sz w:val="22"/>
                <w:szCs w:val="22"/>
              </w:rPr>
              <w:t xml:space="preserve">iem podatku dochodowego od osób </w:t>
            </w:r>
            <w:r w:rsidRPr="00D35D58">
              <w:rPr>
                <w:rFonts w:ascii="Calibri" w:hAnsi="Calibri"/>
                <w:sz w:val="22"/>
                <w:szCs w:val="22"/>
              </w:rPr>
              <w:t>fizycznych, którego zeznanie roczne za ostatni rok podatkowy zosta</w:t>
            </w:r>
            <w:r>
              <w:rPr>
                <w:rFonts w:ascii="Calibri" w:hAnsi="Calibri"/>
                <w:sz w:val="22"/>
                <w:szCs w:val="22"/>
              </w:rPr>
              <w:t xml:space="preserve">ło złożone w urzędzie skarbowym </w:t>
            </w:r>
            <w:r w:rsidRPr="00D35D58">
              <w:rPr>
                <w:rFonts w:ascii="Calibri" w:hAnsi="Calibri"/>
                <w:sz w:val="22"/>
                <w:szCs w:val="22"/>
              </w:rPr>
              <w:t xml:space="preserve">w Katowicach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44D0" w:rsidRPr="00A83C55" w:rsidRDefault="00A64394" w:rsidP="00AA46C1">
            <w:pPr>
              <w:spacing w:before="120"/>
              <w:jc w:val="center"/>
              <w:outlineLvl w:val="3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4</w:t>
            </w:r>
          </w:p>
        </w:tc>
      </w:tr>
      <w:tr w:rsidR="00A64394" w:rsidRPr="00A83C55" w:rsidTr="002B53A1">
        <w:trPr>
          <w:trHeight w:val="1082"/>
        </w:trPr>
        <w:tc>
          <w:tcPr>
            <w:tcW w:w="728" w:type="dxa"/>
            <w:shd w:val="clear" w:color="auto" w:fill="auto"/>
            <w:vAlign w:val="center"/>
          </w:tcPr>
          <w:p w:rsidR="00A64394" w:rsidRPr="00A83C55" w:rsidRDefault="00A64394" w:rsidP="000C32E7">
            <w:pPr>
              <w:jc w:val="center"/>
              <w:outlineLvl w:val="3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6.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A64394" w:rsidRPr="00A64394" w:rsidRDefault="00A64394" w:rsidP="00AB43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D35D58">
              <w:rPr>
                <w:rFonts w:ascii="Calibri" w:hAnsi="Calibri"/>
                <w:sz w:val="22"/>
                <w:szCs w:val="22"/>
              </w:rPr>
              <w:t>andydat, który w roku szkolnym, poprzedzającym rok szkolny,</w:t>
            </w:r>
            <w:r>
              <w:rPr>
                <w:rFonts w:ascii="Calibri" w:hAnsi="Calibri"/>
                <w:sz w:val="22"/>
                <w:szCs w:val="22"/>
              </w:rPr>
              <w:t xml:space="preserve"> na który odbywa się rekrutacja </w:t>
            </w:r>
            <w:r w:rsidRPr="00D35D58">
              <w:rPr>
                <w:rFonts w:ascii="Calibri" w:hAnsi="Calibri"/>
                <w:sz w:val="22"/>
                <w:szCs w:val="22"/>
              </w:rPr>
              <w:t>uczęszczał do żłobka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4394" w:rsidRDefault="00A64394" w:rsidP="00AA46C1">
            <w:pPr>
              <w:spacing w:before="120"/>
              <w:jc w:val="center"/>
              <w:outlineLvl w:val="3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2</w:t>
            </w:r>
          </w:p>
        </w:tc>
      </w:tr>
    </w:tbl>
    <w:p w:rsidR="002B53A1" w:rsidRPr="00A83C55" w:rsidRDefault="003B39C3" w:rsidP="002B53A1">
      <w:pPr>
        <w:spacing w:before="120"/>
        <w:rPr>
          <w:rFonts w:ascii="Calibri" w:hAnsi="Calibri" w:cs="Tahoma"/>
          <w:b/>
          <w:sz w:val="10"/>
          <w:szCs w:val="10"/>
        </w:rPr>
      </w:pPr>
      <w:r w:rsidRPr="00A83C55">
        <w:rPr>
          <w:rFonts w:ascii="Calibri" w:hAnsi="Calibri" w:cs="Tahoma"/>
          <w:b/>
          <w:bCs/>
          <w:sz w:val="22"/>
          <w:szCs w:val="22"/>
        </w:rPr>
        <w:t xml:space="preserve">Dokumenty, które rodzice/prawni opiekunowie dołączają do wniosku: </w:t>
      </w:r>
      <w:r w:rsidR="009D60D4" w:rsidRPr="00A83C55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9D60D4" w:rsidRPr="00A83C55">
        <w:rPr>
          <w:rFonts w:ascii="Calibri" w:hAnsi="Calibri" w:cs="Tahoma"/>
          <w:b/>
          <w:bCs/>
          <w:sz w:val="22"/>
          <w:szCs w:val="22"/>
        </w:rPr>
        <w:br/>
      </w:r>
    </w:p>
    <w:p w:rsidR="00E860C1" w:rsidRPr="00A83C55" w:rsidRDefault="00511201" w:rsidP="002B53A1">
      <w:pPr>
        <w:numPr>
          <w:ilvl w:val="0"/>
          <w:numId w:val="27"/>
        </w:numPr>
        <w:spacing w:before="120"/>
        <w:rPr>
          <w:rFonts w:ascii="Calibri" w:hAnsi="Calibri" w:cs="Tahoma"/>
          <w:sz w:val="22"/>
          <w:szCs w:val="22"/>
        </w:rPr>
      </w:pPr>
      <w:r w:rsidRPr="00A83C55">
        <w:rPr>
          <w:rFonts w:ascii="Calibri" w:hAnsi="Calibri" w:cs="Tahoma"/>
          <w:b/>
          <w:sz w:val="22"/>
          <w:szCs w:val="22"/>
        </w:rPr>
        <w:t>Dokumenty potwierdzające spełnianie kryteriów ustawowych</w:t>
      </w:r>
      <w:r w:rsidR="000E0393" w:rsidRPr="00A83C55">
        <w:rPr>
          <w:rFonts w:ascii="Calibri" w:hAnsi="Calibri" w:cs="Tahoma"/>
          <w:sz w:val="22"/>
          <w:szCs w:val="22"/>
        </w:rPr>
        <w:t xml:space="preserve"> </w:t>
      </w:r>
    </w:p>
    <w:p w:rsidR="00511201" w:rsidRPr="00A83C55" w:rsidRDefault="003F25F7" w:rsidP="00AA46C1">
      <w:pPr>
        <w:spacing w:before="120"/>
        <w:ind w:left="426"/>
        <w:contextualSpacing/>
        <w:jc w:val="both"/>
        <w:rPr>
          <w:rFonts w:ascii="Calibri" w:hAnsi="Calibri" w:cs="Tahoma"/>
          <w:i/>
          <w:sz w:val="22"/>
          <w:szCs w:val="22"/>
        </w:rPr>
      </w:pPr>
      <w:r w:rsidRPr="00A83C55">
        <w:rPr>
          <w:rFonts w:ascii="Calibri" w:hAnsi="Calibri" w:cs="Tahoma"/>
          <w:i/>
          <w:sz w:val="22"/>
          <w:szCs w:val="22"/>
        </w:rPr>
        <w:t>(art.</w:t>
      </w:r>
      <w:r w:rsidR="00C965B9" w:rsidRPr="00A83C55">
        <w:rPr>
          <w:rFonts w:ascii="Calibri" w:hAnsi="Calibri" w:cs="Tahoma"/>
          <w:i/>
          <w:sz w:val="22"/>
          <w:szCs w:val="22"/>
        </w:rPr>
        <w:t xml:space="preserve"> </w:t>
      </w:r>
      <w:r w:rsidR="008A5C16" w:rsidRPr="00A83C55">
        <w:rPr>
          <w:rFonts w:ascii="Calibri" w:hAnsi="Calibri" w:cs="Tahoma"/>
          <w:i/>
          <w:sz w:val="22"/>
          <w:szCs w:val="22"/>
        </w:rPr>
        <w:t>150</w:t>
      </w:r>
      <w:r w:rsidRPr="00A83C55">
        <w:rPr>
          <w:rFonts w:ascii="Calibri" w:hAnsi="Calibri" w:cs="Tahoma"/>
          <w:i/>
          <w:sz w:val="22"/>
          <w:szCs w:val="22"/>
        </w:rPr>
        <w:t xml:space="preserve"> ust</w:t>
      </w:r>
      <w:r w:rsidR="008A5C16" w:rsidRPr="00A83C55">
        <w:rPr>
          <w:rFonts w:ascii="Calibri" w:hAnsi="Calibri" w:cs="Tahoma"/>
          <w:i/>
          <w:sz w:val="22"/>
          <w:szCs w:val="22"/>
        </w:rPr>
        <w:t>.</w:t>
      </w:r>
      <w:r w:rsidRPr="00A83C55">
        <w:rPr>
          <w:rFonts w:ascii="Calibri" w:hAnsi="Calibri" w:cs="Tahoma"/>
          <w:i/>
          <w:sz w:val="22"/>
          <w:szCs w:val="22"/>
        </w:rPr>
        <w:t xml:space="preserve"> </w:t>
      </w:r>
      <w:r w:rsidR="00C965B9" w:rsidRPr="00A83C55">
        <w:rPr>
          <w:rFonts w:ascii="Calibri" w:hAnsi="Calibri" w:cs="Tahoma"/>
          <w:i/>
          <w:sz w:val="22"/>
          <w:szCs w:val="22"/>
        </w:rPr>
        <w:t>2</w:t>
      </w:r>
      <w:r w:rsidR="000E0393" w:rsidRPr="00A83C55">
        <w:rPr>
          <w:rFonts w:ascii="Calibri" w:hAnsi="Calibri" w:cs="Tahoma"/>
          <w:i/>
          <w:sz w:val="22"/>
          <w:szCs w:val="22"/>
        </w:rPr>
        <w:t xml:space="preserve"> </w:t>
      </w:r>
      <w:proofErr w:type="spellStart"/>
      <w:r w:rsidR="00C678FE" w:rsidRPr="00A83C55">
        <w:rPr>
          <w:rFonts w:ascii="Calibri" w:hAnsi="Calibri" w:cs="Tahoma"/>
          <w:i/>
          <w:sz w:val="22"/>
          <w:szCs w:val="22"/>
        </w:rPr>
        <w:t>pkt</w:t>
      </w:r>
      <w:proofErr w:type="spellEnd"/>
      <w:r w:rsidR="00C678FE" w:rsidRPr="00A83C55">
        <w:rPr>
          <w:rFonts w:ascii="Calibri" w:hAnsi="Calibri" w:cs="Tahoma"/>
          <w:i/>
          <w:sz w:val="22"/>
          <w:szCs w:val="22"/>
        </w:rPr>
        <w:t xml:space="preserve"> 1 </w:t>
      </w:r>
      <w:r w:rsidR="000E0393" w:rsidRPr="00A83C55">
        <w:rPr>
          <w:rFonts w:ascii="Calibri" w:hAnsi="Calibri" w:cs="Tahoma"/>
          <w:i/>
          <w:sz w:val="22"/>
          <w:szCs w:val="22"/>
        </w:rPr>
        <w:t xml:space="preserve">ustawy </w:t>
      </w:r>
      <w:r w:rsidR="00C965B9" w:rsidRPr="00A83C55">
        <w:rPr>
          <w:rFonts w:ascii="Calibri" w:hAnsi="Calibri" w:cs="Tahoma"/>
          <w:i/>
          <w:sz w:val="22"/>
          <w:szCs w:val="22"/>
        </w:rPr>
        <w:t>Prawo oświatowe</w:t>
      </w:r>
      <w:r w:rsidR="000E0393" w:rsidRPr="00A83C55">
        <w:rPr>
          <w:rFonts w:ascii="Calibri" w:hAnsi="Calibri" w:cs="Tahoma"/>
          <w:i/>
          <w:sz w:val="22"/>
          <w:szCs w:val="22"/>
        </w:rPr>
        <w:t>)</w:t>
      </w:r>
    </w:p>
    <w:p w:rsidR="000E0393" w:rsidRPr="00A83C55" w:rsidRDefault="000E0393" w:rsidP="00AA46C1">
      <w:pPr>
        <w:spacing w:before="120"/>
        <w:ind w:left="426"/>
        <w:contextualSpacing/>
        <w:jc w:val="both"/>
        <w:rPr>
          <w:rFonts w:ascii="Calibri" w:hAnsi="Calibri" w:cs="Tahoma"/>
          <w:i/>
          <w:sz w:val="10"/>
          <w:szCs w:val="10"/>
        </w:rPr>
      </w:pPr>
    </w:p>
    <w:p w:rsidR="00511201" w:rsidRPr="00A83C55" w:rsidRDefault="00491B43" w:rsidP="00BC375A">
      <w:pPr>
        <w:numPr>
          <w:ilvl w:val="0"/>
          <w:numId w:val="12"/>
        </w:numPr>
        <w:spacing w:before="120"/>
        <w:ind w:left="714" w:hanging="357"/>
        <w:jc w:val="both"/>
        <w:rPr>
          <w:rFonts w:ascii="Calibri" w:hAnsi="Calibri" w:cs="Tahoma"/>
          <w:sz w:val="22"/>
          <w:szCs w:val="22"/>
        </w:rPr>
      </w:pPr>
      <w:r w:rsidRPr="00A83C55">
        <w:rPr>
          <w:rFonts w:ascii="Calibri" w:hAnsi="Calibri" w:cs="Tahoma"/>
          <w:sz w:val="22"/>
          <w:szCs w:val="22"/>
        </w:rPr>
        <w:t>O</w:t>
      </w:r>
      <w:r w:rsidR="00511201" w:rsidRPr="00A83C55">
        <w:rPr>
          <w:rFonts w:ascii="Calibri" w:hAnsi="Calibri" w:cs="Tahoma"/>
          <w:sz w:val="22"/>
          <w:szCs w:val="22"/>
        </w:rPr>
        <w:t>świadcze</w:t>
      </w:r>
      <w:r w:rsidR="00741FE3" w:rsidRPr="00A83C55">
        <w:rPr>
          <w:rFonts w:ascii="Calibri" w:hAnsi="Calibri" w:cs="Tahoma"/>
          <w:sz w:val="22"/>
          <w:szCs w:val="22"/>
        </w:rPr>
        <w:t xml:space="preserve">nie o wielodzietności </w:t>
      </w:r>
      <w:r w:rsidR="009F3945" w:rsidRPr="00A83C55">
        <w:rPr>
          <w:rFonts w:ascii="Calibri" w:hAnsi="Calibri" w:cs="Tahoma"/>
          <w:sz w:val="22"/>
          <w:szCs w:val="22"/>
        </w:rPr>
        <w:t xml:space="preserve">rodziny </w:t>
      </w:r>
      <w:r w:rsidR="00741FE3" w:rsidRPr="00A83C55">
        <w:rPr>
          <w:rFonts w:ascii="Calibri" w:hAnsi="Calibri" w:cs="Tahoma"/>
          <w:sz w:val="22"/>
          <w:szCs w:val="22"/>
        </w:rPr>
        <w:t>kandydata.</w:t>
      </w:r>
    </w:p>
    <w:p w:rsidR="00491B43" w:rsidRPr="00A83C55" w:rsidRDefault="00491B43" w:rsidP="000C32E7">
      <w:pPr>
        <w:numPr>
          <w:ilvl w:val="0"/>
          <w:numId w:val="12"/>
        </w:numPr>
        <w:spacing w:before="120"/>
        <w:ind w:left="714" w:hanging="357"/>
        <w:jc w:val="both"/>
        <w:rPr>
          <w:rFonts w:ascii="Calibri" w:hAnsi="Calibri" w:cs="Tahoma"/>
          <w:sz w:val="22"/>
          <w:szCs w:val="22"/>
        </w:rPr>
      </w:pPr>
      <w:r w:rsidRPr="00A83C55">
        <w:rPr>
          <w:rFonts w:ascii="Calibri" w:hAnsi="Calibri" w:cs="Tahoma"/>
          <w:sz w:val="22"/>
          <w:szCs w:val="22"/>
        </w:rPr>
        <w:t>O</w:t>
      </w:r>
      <w:r w:rsidR="00511201" w:rsidRPr="00A83C55">
        <w:rPr>
          <w:rFonts w:ascii="Calibri" w:hAnsi="Calibri" w:cs="Tahoma"/>
          <w:sz w:val="22"/>
          <w:szCs w:val="22"/>
        </w:rPr>
        <w:t xml:space="preserve">rzeczenie o potrzebie kształcenia specjalnego </w:t>
      </w:r>
      <w:r w:rsidR="009E5687" w:rsidRPr="00A83C55">
        <w:rPr>
          <w:rFonts w:ascii="Calibri" w:hAnsi="Calibri" w:cs="Tahoma"/>
          <w:sz w:val="22"/>
          <w:szCs w:val="22"/>
        </w:rPr>
        <w:t>wydane</w:t>
      </w:r>
      <w:r w:rsidR="00511201" w:rsidRPr="00A83C55">
        <w:rPr>
          <w:rFonts w:ascii="Calibri" w:hAnsi="Calibri" w:cs="Tahoma"/>
          <w:sz w:val="22"/>
          <w:szCs w:val="22"/>
        </w:rPr>
        <w:t xml:space="preserve"> ze względu na </w:t>
      </w:r>
      <w:r w:rsidR="000C32E7" w:rsidRPr="00A83C55">
        <w:rPr>
          <w:rFonts w:ascii="Calibri" w:hAnsi="Calibri" w:cs="Tahoma"/>
          <w:sz w:val="22"/>
          <w:szCs w:val="22"/>
        </w:rPr>
        <w:t>n</w:t>
      </w:r>
      <w:r w:rsidR="00511201" w:rsidRPr="00A83C55">
        <w:rPr>
          <w:rFonts w:ascii="Calibri" w:hAnsi="Calibri" w:cs="Tahoma"/>
          <w:sz w:val="22"/>
          <w:szCs w:val="22"/>
        </w:rPr>
        <w:t>iepełnosprawność, orzeczenie o niepełnosprawności lub o stopniu niepełnosprawności lub orzeczenie równoważn</w:t>
      </w:r>
      <w:r w:rsidRPr="00A83C55">
        <w:rPr>
          <w:rFonts w:ascii="Calibri" w:hAnsi="Calibri" w:cs="Tahoma"/>
          <w:sz w:val="22"/>
          <w:szCs w:val="22"/>
        </w:rPr>
        <w:t>e</w:t>
      </w:r>
      <w:r w:rsidR="00511201" w:rsidRPr="00A83C55">
        <w:rPr>
          <w:rFonts w:ascii="Calibri" w:hAnsi="Calibri" w:cs="Tahoma"/>
          <w:sz w:val="22"/>
          <w:szCs w:val="22"/>
        </w:rPr>
        <w:t xml:space="preserve"> w rozumieniu przepisów ustawy z dnia 27 sierpnia 1997 r. o rehabilitacji zawodowej i społecznej oraz zatrudnianiu osób niepełnosprawnych</w:t>
      </w:r>
      <w:r w:rsidR="00C965B9" w:rsidRPr="00A83C55">
        <w:rPr>
          <w:rFonts w:ascii="Calibri" w:hAnsi="Calibri" w:cs="Tahoma"/>
          <w:sz w:val="22"/>
          <w:szCs w:val="22"/>
        </w:rPr>
        <w:t xml:space="preserve"> (</w:t>
      </w:r>
      <w:r w:rsidR="00BC375A" w:rsidRPr="00A83C55">
        <w:rPr>
          <w:rFonts w:ascii="Calibri" w:hAnsi="Calibri" w:cs="Tahoma"/>
          <w:sz w:val="22"/>
          <w:szCs w:val="22"/>
        </w:rPr>
        <w:t>t</w:t>
      </w:r>
      <w:r w:rsidR="00C678FE" w:rsidRPr="00A83C55">
        <w:rPr>
          <w:rFonts w:ascii="Calibri" w:hAnsi="Calibri" w:cs="Tahoma"/>
          <w:sz w:val="22"/>
          <w:szCs w:val="22"/>
        </w:rPr>
        <w:t>j.</w:t>
      </w:r>
      <w:r w:rsidR="00195F9F" w:rsidRPr="00A83C55">
        <w:rPr>
          <w:rFonts w:ascii="Calibri" w:hAnsi="Calibri" w:cs="Tahoma"/>
          <w:sz w:val="22"/>
          <w:szCs w:val="22"/>
        </w:rPr>
        <w:t>:</w:t>
      </w:r>
      <w:r w:rsidR="00C678FE" w:rsidRPr="00A83C55">
        <w:rPr>
          <w:rFonts w:ascii="Calibri" w:hAnsi="Calibri" w:cs="Tahoma"/>
          <w:sz w:val="22"/>
          <w:szCs w:val="22"/>
        </w:rPr>
        <w:t xml:space="preserve"> </w:t>
      </w:r>
      <w:r w:rsidR="00C965B9" w:rsidRPr="00A83C55">
        <w:rPr>
          <w:rFonts w:ascii="Calibri" w:hAnsi="Calibri" w:cs="Tahoma"/>
          <w:sz w:val="22"/>
          <w:szCs w:val="22"/>
        </w:rPr>
        <w:t>Dz.</w:t>
      </w:r>
      <w:r w:rsidR="00C678FE" w:rsidRPr="00A83C55">
        <w:rPr>
          <w:rFonts w:ascii="Calibri" w:hAnsi="Calibri" w:cs="Tahoma"/>
          <w:sz w:val="22"/>
          <w:szCs w:val="22"/>
        </w:rPr>
        <w:t xml:space="preserve"> </w:t>
      </w:r>
      <w:r w:rsidRPr="00A83C55">
        <w:rPr>
          <w:rFonts w:ascii="Calibri" w:hAnsi="Calibri" w:cs="Tahoma"/>
          <w:sz w:val="22"/>
          <w:szCs w:val="22"/>
        </w:rPr>
        <w:t xml:space="preserve">U. z </w:t>
      </w:r>
      <w:r w:rsidR="00480D7A" w:rsidRPr="00A83C55">
        <w:rPr>
          <w:rFonts w:ascii="Calibri" w:hAnsi="Calibri" w:cs="Tahoma"/>
          <w:sz w:val="22"/>
          <w:szCs w:val="22"/>
        </w:rPr>
        <w:t>2021</w:t>
      </w:r>
      <w:r w:rsidRPr="00A83C55">
        <w:rPr>
          <w:rFonts w:ascii="Calibri" w:hAnsi="Calibri" w:cs="Tahoma"/>
          <w:sz w:val="22"/>
          <w:szCs w:val="22"/>
        </w:rPr>
        <w:t xml:space="preserve"> r. </w:t>
      </w:r>
      <w:r w:rsidR="00C678FE" w:rsidRPr="00A83C55">
        <w:rPr>
          <w:rFonts w:ascii="Calibri" w:hAnsi="Calibri" w:cs="Tahoma"/>
          <w:sz w:val="22"/>
          <w:szCs w:val="22"/>
        </w:rPr>
        <w:t xml:space="preserve">poz. </w:t>
      </w:r>
      <w:r w:rsidR="00480D7A" w:rsidRPr="00A83C55">
        <w:rPr>
          <w:rFonts w:ascii="Calibri" w:hAnsi="Calibri" w:cs="Tahoma"/>
          <w:sz w:val="22"/>
          <w:szCs w:val="22"/>
        </w:rPr>
        <w:t>573</w:t>
      </w:r>
      <w:r w:rsidR="00195F9F" w:rsidRPr="00A83C55">
        <w:rPr>
          <w:rFonts w:ascii="Calibri" w:hAnsi="Calibri" w:cs="Tahoma"/>
          <w:sz w:val="22"/>
          <w:szCs w:val="22"/>
        </w:rPr>
        <w:t xml:space="preserve"> z </w:t>
      </w:r>
      <w:proofErr w:type="spellStart"/>
      <w:r w:rsidR="00195F9F" w:rsidRPr="00A83C55">
        <w:rPr>
          <w:rFonts w:ascii="Calibri" w:hAnsi="Calibri" w:cs="Tahoma"/>
          <w:sz w:val="22"/>
          <w:szCs w:val="22"/>
        </w:rPr>
        <w:t>późn</w:t>
      </w:r>
      <w:proofErr w:type="spellEnd"/>
      <w:r w:rsidR="00195F9F" w:rsidRPr="00A83C55">
        <w:rPr>
          <w:rFonts w:ascii="Calibri" w:hAnsi="Calibri" w:cs="Tahoma"/>
          <w:sz w:val="22"/>
          <w:szCs w:val="22"/>
        </w:rPr>
        <w:t>. zm.</w:t>
      </w:r>
      <w:r w:rsidR="00C678FE" w:rsidRPr="00A83C55">
        <w:rPr>
          <w:rFonts w:ascii="Calibri" w:hAnsi="Calibri" w:cs="Tahoma"/>
          <w:sz w:val="22"/>
          <w:szCs w:val="22"/>
        </w:rPr>
        <w:t xml:space="preserve">) </w:t>
      </w:r>
    </w:p>
    <w:p w:rsidR="00511201" w:rsidRPr="00A83C55" w:rsidRDefault="00491B43" w:rsidP="00BC375A">
      <w:pPr>
        <w:numPr>
          <w:ilvl w:val="0"/>
          <w:numId w:val="12"/>
        </w:numPr>
        <w:spacing w:before="120"/>
        <w:ind w:left="714" w:hanging="357"/>
        <w:jc w:val="both"/>
        <w:rPr>
          <w:rFonts w:ascii="Calibri" w:hAnsi="Calibri" w:cs="Tahoma"/>
          <w:sz w:val="22"/>
          <w:szCs w:val="22"/>
        </w:rPr>
      </w:pPr>
      <w:r w:rsidRPr="00A83C55">
        <w:rPr>
          <w:rFonts w:ascii="Calibri" w:hAnsi="Calibri" w:cs="Tahoma"/>
          <w:sz w:val="22"/>
          <w:szCs w:val="22"/>
        </w:rPr>
        <w:t>P</w:t>
      </w:r>
      <w:r w:rsidR="00511201" w:rsidRPr="00A83C55">
        <w:rPr>
          <w:rFonts w:ascii="Calibri" w:hAnsi="Calibri" w:cs="Tahoma"/>
          <w:sz w:val="22"/>
          <w:szCs w:val="22"/>
        </w:rPr>
        <w:t>rawomocny wyroku sądu rodzinnego orzekający rozwód lub separację lub akt zgonu oraz oświadczenie o samotnym wychowywaniu dziecka oraz niewychowywaniu d</w:t>
      </w:r>
      <w:r w:rsidRPr="00A83C55">
        <w:rPr>
          <w:rFonts w:ascii="Calibri" w:hAnsi="Calibri" w:cs="Tahoma"/>
          <w:sz w:val="22"/>
          <w:szCs w:val="22"/>
        </w:rPr>
        <w:t>ziecka wspólnie z jego rodzicem.</w:t>
      </w:r>
    </w:p>
    <w:p w:rsidR="00491B43" w:rsidRPr="00A83C55" w:rsidRDefault="00491B43" w:rsidP="00BC375A">
      <w:pPr>
        <w:numPr>
          <w:ilvl w:val="0"/>
          <w:numId w:val="12"/>
        </w:numPr>
        <w:spacing w:before="120"/>
        <w:ind w:left="714" w:hanging="357"/>
        <w:jc w:val="both"/>
        <w:rPr>
          <w:rFonts w:ascii="Calibri" w:hAnsi="Calibri" w:cs="Tahoma"/>
          <w:sz w:val="22"/>
          <w:szCs w:val="22"/>
        </w:rPr>
      </w:pPr>
      <w:r w:rsidRPr="00A83C55">
        <w:rPr>
          <w:rFonts w:ascii="Calibri" w:hAnsi="Calibri" w:cs="Tahoma"/>
          <w:sz w:val="22"/>
          <w:szCs w:val="22"/>
        </w:rPr>
        <w:lastRenderedPageBreak/>
        <w:t>Dokument poświadczają</w:t>
      </w:r>
      <w:r w:rsidR="00741FE3" w:rsidRPr="00A83C55">
        <w:rPr>
          <w:rFonts w:ascii="Calibri" w:hAnsi="Calibri" w:cs="Tahoma"/>
          <w:sz w:val="22"/>
          <w:szCs w:val="22"/>
        </w:rPr>
        <w:t>c</w:t>
      </w:r>
      <w:r w:rsidRPr="00A83C55">
        <w:rPr>
          <w:rFonts w:ascii="Calibri" w:hAnsi="Calibri" w:cs="Tahoma"/>
          <w:sz w:val="22"/>
          <w:szCs w:val="22"/>
        </w:rPr>
        <w:t xml:space="preserve">y objęcie </w:t>
      </w:r>
      <w:r w:rsidR="00741FE3" w:rsidRPr="00A83C55">
        <w:rPr>
          <w:rFonts w:ascii="Calibri" w:hAnsi="Calibri" w:cs="Tahoma"/>
          <w:sz w:val="22"/>
          <w:szCs w:val="22"/>
        </w:rPr>
        <w:t>dziecka</w:t>
      </w:r>
      <w:r w:rsidRPr="00A83C55">
        <w:rPr>
          <w:rFonts w:ascii="Calibri" w:hAnsi="Calibri" w:cs="Tahoma"/>
          <w:sz w:val="22"/>
          <w:szCs w:val="22"/>
        </w:rPr>
        <w:t xml:space="preserve"> pieczą zastępczą zgodnie z ustawą </w:t>
      </w:r>
      <w:r w:rsidRPr="00A83C55">
        <w:rPr>
          <w:rFonts w:ascii="Calibri" w:hAnsi="Calibri" w:cs="Tahoma"/>
          <w:sz w:val="22"/>
          <w:szCs w:val="22"/>
        </w:rPr>
        <w:br/>
        <w:t>z dnia 9 czerwca 2011 r. o wspieraniu rodziny i pieczy zastępczej (</w:t>
      </w:r>
      <w:r w:rsidR="00195F9F" w:rsidRPr="00A83C55">
        <w:rPr>
          <w:rFonts w:ascii="Calibri" w:hAnsi="Calibri" w:cs="Tahoma"/>
          <w:sz w:val="22"/>
          <w:szCs w:val="22"/>
        </w:rPr>
        <w:t xml:space="preserve">tj.: </w:t>
      </w:r>
      <w:r w:rsidRPr="00A83C55">
        <w:rPr>
          <w:rFonts w:ascii="Calibri" w:hAnsi="Calibri" w:cs="Tahoma"/>
          <w:sz w:val="22"/>
          <w:szCs w:val="22"/>
        </w:rPr>
        <w:t xml:space="preserve">Dz. U. z </w:t>
      </w:r>
      <w:r w:rsidR="006D4391" w:rsidRPr="00A83C55">
        <w:rPr>
          <w:rFonts w:ascii="Calibri" w:hAnsi="Calibri" w:cs="Tahoma"/>
          <w:sz w:val="22"/>
          <w:szCs w:val="22"/>
        </w:rPr>
        <w:t>2</w:t>
      </w:r>
      <w:r w:rsidR="00480D7A" w:rsidRPr="00A83C55">
        <w:rPr>
          <w:rFonts w:ascii="Calibri" w:hAnsi="Calibri" w:cs="Tahoma"/>
          <w:sz w:val="22"/>
          <w:szCs w:val="22"/>
        </w:rPr>
        <w:t>022</w:t>
      </w:r>
      <w:r w:rsidRPr="00A83C55">
        <w:rPr>
          <w:rFonts w:ascii="Calibri" w:hAnsi="Calibri" w:cs="Tahoma"/>
          <w:sz w:val="22"/>
          <w:szCs w:val="22"/>
        </w:rPr>
        <w:t xml:space="preserve"> r. poz.</w:t>
      </w:r>
      <w:r w:rsidR="00480D7A" w:rsidRPr="00A83C55">
        <w:rPr>
          <w:rFonts w:ascii="Calibri" w:hAnsi="Calibri" w:cs="Tahoma"/>
          <w:sz w:val="22"/>
          <w:szCs w:val="22"/>
        </w:rPr>
        <w:t xml:space="preserve"> 447</w:t>
      </w:r>
      <w:r w:rsidRPr="00A83C55">
        <w:rPr>
          <w:rFonts w:ascii="Calibri" w:hAnsi="Calibri" w:cs="Tahoma"/>
          <w:sz w:val="22"/>
          <w:szCs w:val="22"/>
        </w:rPr>
        <w:t xml:space="preserve"> z </w:t>
      </w:r>
      <w:proofErr w:type="spellStart"/>
      <w:r w:rsidRPr="00A83C55">
        <w:rPr>
          <w:rFonts w:ascii="Calibri" w:hAnsi="Calibri" w:cs="Tahoma"/>
          <w:sz w:val="22"/>
          <w:szCs w:val="22"/>
        </w:rPr>
        <w:t>późn</w:t>
      </w:r>
      <w:proofErr w:type="spellEnd"/>
      <w:r w:rsidRPr="00A83C55">
        <w:rPr>
          <w:rFonts w:ascii="Calibri" w:hAnsi="Calibri" w:cs="Tahoma"/>
          <w:sz w:val="22"/>
          <w:szCs w:val="22"/>
        </w:rPr>
        <w:t>. zm.).</w:t>
      </w:r>
    </w:p>
    <w:p w:rsidR="002B53A1" w:rsidRPr="00A83C55" w:rsidRDefault="002B53A1" w:rsidP="002B53A1">
      <w:pPr>
        <w:ind w:left="709"/>
        <w:jc w:val="both"/>
        <w:rPr>
          <w:rFonts w:ascii="Calibri" w:hAnsi="Calibri" w:cs="Tahoma"/>
          <w:i/>
          <w:sz w:val="18"/>
          <w:szCs w:val="18"/>
        </w:rPr>
      </w:pPr>
    </w:p>
    <w:p w:rsidR="00CA75E6" w:rsidRPr="00A83C55" w:rsidRDefault="00CA75E6" w:rsidP="00BC375A">
      <w:pPr>
        <w:spacing w:before="120"/>
        <w:ind w:left="708"/>
        <w:jc w:val="both"/>
        <w:rPr>
          <w:rFonts w:ascii="Calibri" w:hAnsi="Calibri" w:cs="Tahoma"/>
          <w:i/>
          <w:sz w:val="18"/>
          <w:szCs w:val="18"/>
        </w:rPr>
      </w:pPr>
      <w:r w:rsidRPr="00A83C55">
        <w:rPr>
          <w:rFonts w:ascii="Calibri" w:hAnsi="Calibri" w:cs="Tahoma"/>
          <w:i/>
          <w:sz w:val="18"/>
          <w:szCs w:val="18"/>
        </w:rPr>
        <w:t>Dokumenty składa się w oryginale, notarialnie poświadczonej kopii albo w postaci urzędowo poświadczonego odpisu lub wyciągu z dokumentu lub kopii poświadczonej za zgodność z oryginałem przez rodzica/prawnego opiekuna.</w:t>
      </w:r>
    </w:p>
    <w:p w:rsidR="00CA75E6" w:rsidRPr="00A83C55" w:rsidRDefault="00CA75E6" w:rsidP="00BC375A">
      <w:pPr>
        <w:spacing w:before="120"/>
        <w:ind w:left="708"/>
        <w:jc w:val="both"/>
        <w:rPr>
          <w:rFonts w:ascii="Calibri" w:hAnsi="Calibri" w:cs="Tahoma"/>
          <w:i/>
          <w:sz w:val="18"/>
          <w:szCs w:val="18"/>
        </w:rPr>
      </w:pPr>
      <w:r w:rsidRPr="00A83C55">
        <w:rPr>
          <w:rFonts w:ascii="Calibri" w:hAnsi="Calibri" w:cs="Tahoma"/>
          <w:i/>
          <w:sz w:val="18"/>
          <w:szCs w:val="18"/>
        </w:rPr>
        <w:t xml:space="preserve">Oświadczenia składa się pod rygorem odpowiedzialności karnej za składanie fałszywych </w:t>
      </w:r>
      <w:r w:rsidR="00C678FE" w:rsidRPr="00A83C55">
        <w:rPr>
          <w:rFonts w:ascii="Calibri" w:hAnsi="Calibri" w:cs="Tahoma"/>
          <w:i/>
          <w:sz w:val="18"/>
          <w:szCs w:val="18"/>
        </w:rPr>
        <w:t>oświadczeń</w:t>
      </w:r>
      <w:r w:rsidRPr="00A83C55">
        <w:rPr>
          <w:rFonts w:ascii="Calibri" w:hAnsi="Calibri" w:cs="Tahoma"/>
          <w:i/>
          <w:sz w:val="18"/>
          <w:szCs w:val="18"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p w:rsidR="00CA75E6" w:rsidRPr="00A83C55" w:rsidRDefault="00CA75E6" w:rsidP="00BC375A">
      <w:pPr>
        <w:spacing w:before="120"/>
        <w:ind w:left="708"/>
        <w:jc w:val="both"/>
        <w:rPr>
          <w:rFonts w:ascii="Calibri" w:hAnsi="Calibri" w:cs="Tahoma"/>
          <w:sz w:val="22"/>
          <w:szCs w:val="22"/>
        </w:rPr>
      </w:pPr>
    </w:p>
    <w:p w:rsidR="00511201" w:rsidRPr="00A83C55" w:rsidRDefault="00571165" w:rsidP="00BC375A">
      <w:pPr>
        <w:numPr>
          <w:ilvl w:val="0"/>
          <w:numId w:val="22"/>
        </w:numPr>
        <w:spacing w:before="120"/>
        <w:contextualSpacing/>
        <w:jc w:val="both"/>
        <w:rPr>
          <w:rFonts w:ascii="Calibri" w:hAnsi="Calibri" w:cs="Tahoma"/>
          <w:sz w:val="22"/>
          <w:szCs w:val="22"/>
        </w:rPr>
      </w:pPr>
      <w:r w:rsidRPr="00A83C55">
        <w:rPr>
          <w:rFonts w:ascii="Calibri" w:hAnsi="Calibri" w:cs="Tahoma"/>
          <w:b/>
          <w:sz w:val="22"/>
          <w:szCs w:val="22"/>
        </w:rPr>
        <w:t xml:space="preserve">Dokumentami niezbędnymi do </w:t>
      </w:r>
      <w:r w:rsidR="00511201" w:rsidRPr="00A83C55">
        <w:rPr>
          <w:rFonts w:ascii="Calibri" w:hAnsi="Calibri" w:cs="Tahoma"/>
          <w:b/>
          <w:sz w:val="22"/>
          <w:szCs w:val="22"/>
        </w:rPr>
        <w:t xml:space="preserve"> potwierdz</w:t>
      </w:r>
      <w:r w:rsidRPr="00A83C55">
        <w:rPr>
          <w:rFonts w:ascii="Calibri" w:hAnsi="Calibri" w:cs="Tahoma"/>
          <w:b/>
          <w:sz w:val="22"/>
          <w:szCs w:val="22"/>
        </w:rPr>
        <w:t>enia kryteriów określonych przez organ prowadzący są:</w:t>
      </w:r>
      <w:r w:rsidR="00511201" w:rsidRPr="00A83C55">
        <w:rPr>
          <w:rFonts w:ascii="Calibri" w:hAnsi="Calibri" w:cs="Tahoma"/>
          <w:b/>
          <w:sz w:val="22"/>
          <w:szCs w:val="22"/>
        </w:rPr>
        <w:t xml:space="preserve"> </w:t>
      </w:r>
    </w:p>
    <w:p w:rsidR="000E0393" w:rsidRPr="00A83C55" w:rsidRDefault="000E0393" w:rsidP="00AA46C1">
      <w:pPr>
        <w:spacing w:before="120"/>
        <w:contextualSpacing/>
        <w:jc w:val="both"/>
        <w:rPr>
          <w:rFonts w:ascii="Calibri" w:hAnsi="Calibri" w:cs="Tahoma"/>
          <w:sz w:val="8"/>
          <w:szCs w:val="8"/>
          <w:u w:val="single"/>
        </w:rPr>
      </w:pPr>
    </w:p>
    <w:p w:rsidR="00A52A3B" w:rsidRPr="00A83C55" w:rsidRDefault="00A52A3B" w:rsidP="00BC375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cs="Tahoma"/>
        </w:rPr>
      </w:pPr>
      <w:r w:rsidRPr="00A83C55">
        <w:rPr>
          <w:rFonts w:cs="Tahoma"/>
        </w:rPr>
        <w:t xml:space="preserve">dla kryterium określonego w pkt. </w:t>
      </w:r>
      <w:r w:rsidR="002764EE" w:rsidRPr="00A83C55">
        <w:rPr>
          <w:rFonts w:cs="Tahoma"/>
        </w:rPr>
        <w:t>1</w:t>
      </w:r>
      <w:r w:rsidRPr="00A83C55">
        <w:rPr>
          <w:rFonts w:cs="Tahoma"/>
        </w:rPr>
        <w:t xml:space="preserve"> -  </w:t>
      </w:r>
      <w:r w:rsidR="00997532" w:rsidRPr="00D35D58">
        <w:rPr>
          <w:rFonts w:eastAsia="Times New Roman"/>
          <w:lang w:eastAsia="pl-PL"/>
        </w:rPr>
        <w:t>numer pesel dziecka wpisany do wniosku rekrutacyjnego;</w:t>
      </w:r>
    </w:p>
    <w:p w:rsidR="00480D7A" w:rsidRPr="00A83C55" w:rsidRDefault="00571165" w:rsidP="00BC375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cs="Tahoma"/>
        </w:rPr>
      </w:pPr>
      <w:r w:rsidRPr="00A83C55">
        <w:rPr>
          <w:rFonts w:cs="Tahoma"/>
        </w:rPr>
        <w:t xml:space="preserve">dla kryterium określonego w pkt. 2 – </w:t>
      </w:r>
      <w:r w:rsidR="00997532" w:rsidRPr="00D35D58">
        <w:rPr>
          <w:rFonts w:eastAsia="Times New Roman"/>
          <w:lang w:eastAsia="pl-PL"/>
        </w:rPr>
        <w:t>oświadczenie o realizacji obowiązkowych szczepień ochronnych lub przedstawienie do wglądu książeczki szczepień;</w:t>
      </w:r>
    </w:p>
    <w:p w:rsidR="00A52A3B" w:rsidRPr="00A83C55" w:rsidRDefault="00A52A3B" w:rsidP="00BC375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cs="Tahoma"/>
        </w:rPr>
      </w:pPr>
      <w:r w:rsidRPr="00A83C55">
        <w:rPr>
          <w:rFonts w:cs="Tahoma"/>
        </w:rPr>
        <w:t xml:space="preserve">dla kryterium określonego w pkt. </w:t>
      </w:r>
      <w:r w:rsidR="00480D7A" w:rsidRPr="00A83C55">
        <w:rPr>
          <w:rFonts w:cs="Tahoma"/>
        </w:rPr>
        <w:t>3</w:t>
      </w:r>
      <w:r w:rsidRPr="00A83C55">
        <w:rPr>
          <w:rFonts w:cs="Tahoma"/>
        </w:rPr>
        <w:t xml:space="preserve"> – </w:t>
      </w:r>
      <w:r w:rsidR="00997532" w:rsidRPr="00D35D58">
        <w:rPr>
          <w:rFonts w:eastAsia="Times New Roman"/>
          <w:lang w:eastAsia="pl-PL"/>
        </w:rPr>
        <w:t>oświadczenie rodzica o rekrutacji kandydata jako jednego</w:t>
      </w:r>
      <w:r w:rsidR="00997532" w:rsidRPr="00D35D58">
        <w:rPr>
          <w:rFonts w:eastAsia="Times New Roman"/>
          <w:lang w:eastAsia="pl-PL"/>
        </w:rPr>
        <w:br/>
        <w:t xml:space="preserve">z rodzeństwa lub o kontynuacji wychowania przedszkolnego przez rodzeństwo kandydata </w:t>
      </w:r>
      <w:r w:rsidR="00997532">
        <w:rPr>
          <w:rFonts w:eastAsia="Times New Roman"/>
          <w:lang w:eastAsia="pl-PL"/>
        </w:rPr>
        <w:t xml:space="preserve">                </w:t>
      </w:r>
      <w:r w:rsidR="00997532" w:rsidRPr="00D35D58">
        <w:rPr>
          <w:rFonts w:eastAsia="Times New Roman"/>
          <w:lang w:eastAsia="pl-PL"/>
        </w:rPr>
        <w:t>w przedszkolu, oddziale przedszkolnym, szkole w zespole szkolno-przedszkolnym;</w:t>
      </w:r>
    </w:p>
    <w:p w:rsidR="00571165" w:rsidRPr="00A83C55" w:rsidRDefault="00571165" w:rsidP="00BC375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cs="Tahoma"/>
        </w:rPr>
      </w:pPr>
      <w:r w:rsidRPr="00A83C55">
        <w:rPr>
          <w:rFonts w:cs="Tahoma"/>
        </w:rPr>
        <w:t xml:space="preserve">dla kryterium określonego w pkt. </w:t>
      </w:r>
      <w:r w:rsidR="00480D7A" w:rsidRPr="00A83C55">
        <w:rPr>
          <w:rFonts w:cs="Tahoma"/>
        </w:rPr>
        <w:t>4</w:t>
      </w:r>
      <w:r w:rsidRPr="00A83C55">
        <w:rPr>
          <w:rFonts w:cs="Tahoma"/>
        </w:rPr>
        <w:t xml:space="preserve"> – </w:t>
      </w:r>
      <w:r w:rsidR="00997532" w:rsidRPr="00D35D58">
        <w:rPr>
          <w:rFonts w:eastAsia="Times New Roman"/>
          <w:lang w:eastAsia="pl-PL"/>
        </w:rPr>
        <w:t>oświadczenie rodziców/rodzica o zatrudnieniu lub o odbywaniu studiów w systemie stacjonarnym;</w:t>
      </w:r>
    </w:p>
    <w:p w:rsidR="00A52A3B" w:rsidRPr="00997532" w:rsidRDefault="00A52A3B" w:rsidP="00BC375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cs="Tahoma"/>
        </w:rPr>
      </w:pPr>
      <w:r w:rsidRPr="00A83C55">
        <w:rPr>
          <w:rFonts w:cs="Tahoma"/>
        </w:rPr>
        <w:t xml:space="preserve">dla kryterium określonego w pkt. </w:t>
      </w:r>
      <w:r w:rsidR="00480D7A" w:rsidRPr="00A83C55">
        <w:rPr>
          <w:rFonts w:cs="Tahoma"/>
        </w:rPr>
        <w:t>5</w:t>
      </w:r>
      <w:r w:rsidRPr="00A83C55">
        <w:rPr>
          <w:rFonts w:cs="Tahoma"/>
        </w:rPr>
        <w:t xml:space="preserve"> – </w:t>
      </w:r>
      <w:r w:rsidR="00997532">
        <w:rPr>
          <w:rFonts w:eastAsia="Times New Roman"/>
          <w:lang w:eastAsia="pl-PL"/>
        </w:rPr>
        <w:t>oświadczenie;</w:t>
      </w:r>
    </w:p>
    <w:p w:rsidR="00997532" w:rsidRPr="00997532" w:rsidRDefault="00997532" w:rsidP="00997532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cs="Tahoma"/>
        </w:rPr>
      </w:pPr>
      <w:r w:rsidRPr="00A83C55">
        <w:rPr>
          <w:rFonts w:cs="Tahoma"/>
        </w:rPr>
        <w:t xml:space="preserve">dla kryterium określonego w pkt. </w:t>
      </w:r>
      <w:r>
        <w:rPr>
          <w:rFonts w:cs="Tahoma"/>
        </w:rPr>
        <w:t>6</w:t>
      </w:r>
      <w:r w:rsidRPr="00A83C55">
        <w:rPr>
          <w:rFonts w:cs="Tahoma"/>
        </w:rPr>
        <w:t xml:space="preserve"> – </w:t>
      </w:r>
      <w:r w:rsidRPr="00D35D58">
        <w:rPr>
          <w:rFonts w:eastAsia="Times New Roman"/>
          <w:lang w:eastAsia="pl-PL"/>
        </w:rPr>
        <w:t>zaświadczenie wydane przez żłobek, potwierdzające, że dziecko uczęszczało do żłobka.</w:t>
      </w:r>
    </w:p>
    <w:p w:rsidR="00A52A3B" w:rsidRPr="00997532" w:rsidRDefault="00A52A3B" w:rsidP="00997532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491B43" w:rsidRPr="00997532" w:rsidRDefault="00491B43" w:rsidP="00BC375A">
      <w:pPr>
        <w:spacing w:before="120"/>
        <w:ind w:left="708"/>
        <w:jc w:val="both"/>
        <w:rPr>
          <w:rFonts w:asciiTheme="minorHAnsi" w:hAnsiTheme="minorHAnsi" w:cs="Tahoma"/>
          <w:i/>
          <w:sz w:val="18"/>
          <w:szCs w:val="18"/>
        </w:rPr>
      </w:pPr>
      <w:r w:rsidRPr="00997532">
        <w:rPr>
          <w:rFonts w:asciiTheme="minorHAnsi" w:hAnsiTheme="minorHAnsi" w:cs="Tahoma"/>
          <w:i/>
          <w:sz w:val="18"/>
          <w:szCs w:val="18"/>
        </w:rPr>
        <w:t xml:space="preserve">Oświadczenia składa się pod rygorem odpowiedzialności karnej za składanie fałszywych </w:t>
      </w:r>
      <w:r w:rsidR="00C03F43" w:rsidRPr="00997532">
        <w:rPr>
          <w:rFonts w:asciiTheme="minorHAnsi" w:hAnsiTheme="minorHAnsi" w:cs="Tahoma"/>
          <w:i/>
          <w:sz w:val="18"/>
          <w:szCs w:val="18"/>
        </w:rPr>
        <w:t>oświadczeń</w:t>
      </w:r>
      <w:r w:rsidRPr="00997532">
        <w:rPr>
          <w:rFonts w:asciiTheme="minorHAnsi" w:hAnsiTheme="minorHAnsi" w:cs="Tahoma"/>
          <w:i/>
          <w:sz w:val="18"/>
          <w:szCs w:val="18"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p w:rsidR="00511201" w:rsidRPr="00AA46C1" w:rsidRDefault="00511201" w:rsidP="00AA46C1">
      <w:pPr>
        <w:spacing w:before="120"/>
        <w:ind w:left="720"/>
        <w:contextualSpacing/>
        <w:jc w:val="both"/>
        <w:rPr>
          <w:rFonts w:ascii="Tahoma" w:hAnsi="Tahoma" w:cs="Tahoma"/>
          <w:i/>
          <w:sz w:val="22"/>
          <w:szCs w:val="22"/>
          <w:u w:val="single"/>
        </w:rPr>
      </w:pPr>
    </w:p>
    <w:p w:rsidR="00511201" w:rsidRPr="00AA46C1" w:rsidRDefault="00511201" w:rsidP="00AA46C1">
      <w:pPr>
        <w:spacing w:before="120"/>
        <w:ind w:left="720"/>
        <w:contextualSpacing/>
        <w:jc w:val="both"/>
        <w:rPr>
          <w:rFonts w:ascii="Tahoma" w:hAnsi="Tahoma" w:cs="Tahoma"/>
          <w:sz w:val="22"/>
          <w:szCs w:val="22"/>
          <w:u w:val="single"/>
        </w:rPr>
      </w:pPr>
    </w:p>
    <w:sectPr w:rsidR="00511201" w:rsidRPr="00AA46C1" w:rsidSect="00A83C55">
      <w:pgSz w:w="11906" w:h="16838"/>
      <w:pgMar w:top="426" w:right="1133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D52" w:rsidRDefault="00457D52">
      <w:r>
        <w:separator/>
      </w:r>
    </w:p>
  </w:endnote>
  <w:endnote w:type="continuationSeparator" w:id="0">
    <w:p w:rsidR="00457D52" w:rsidRDefault="00457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D52" w:rsidRDefault="00457D52">
      <w:r>
        <w:separator/>
      </w:r>
    </w:p>
  </w:footnote>
  <w:footnote w:type="continuationSeparator" w:id="0">
    <w:p w:rsidR="00457D52" w:rsidRDefault="00457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50"/>
    <w:multiLevelType w:val="multilevel"/>
    <w:tmpl w:val="5F943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C5B72"/>
    <w:multiLevelType w:val="hybridMultilevel"/>
    <w:tmpl w:val="D826E742"/>
    <w:lvl w:ilvl="0" w:tplc="29A2895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352B2"/>
    <w:multiLevelType w:val="hybridMultilevel"/>
    <w:tmpl w:val="A0A09888"/>
    <w:lvl w:ilvl="0" w:tplc="04150017">
      <w:start w:val="1"/>
      <w:numFmt w:val="lowerLetter"/>
      <w:lvlText w:val="%1)"/>
      <w:lvlJc w:val="left"/>
      <w:pPr>
        <w:ind w:left="1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4">
    <w:nsid w:val="105C46B3"/>
    <w:multiLevelType w:val="hybridMultilevel"/>
    <w:tmpl w:val="E83CF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85153"/>
    <w:multiLevelType w:val="hybridMultilevel"/>
    <w:tmpl w:val="3498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82817"/>
    <w:multiLevelType w:val="hybridMultilevel"/>
    <w:tmpl w:val="6AFE1494"/>
    <w:lvl w:ilvl="0" w:tplc="B3B00F3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9">
    <w:nsid w:val="320C420F"/>
    <w:multiLevelType w:val="hybridMultilevel"/>
    <w:tmpl w:val="FDFC6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45F3FDD"/>
    <w:multiLevelType w:val="hybridMultilevel"/>
    <w:tmpl w:val="532A0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9B8836B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7935AF"/>
    <w:multiLevelType w:val="hybridMultilevel"/>
    <w:tmpl w:val="D160F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53BC1"/>
    <w:multiLevelType w:val="hybridMultilevel"/>
    <w:tmpl w:val="917CC734"/>
    <w:lvl w:ilvl="0" w:tplc="FDD201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964F0"/>
    <w:multiLevelType w:val="hybridMultilevel"/>
    <w:tmpl w:val="0D5E41AE"/>
    <w:lvl w:ilvl="0" w:tplc="0415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7">
    <w:nsid w:val="535942FA"/>
    <w:multiLevelType w:val="hybridMultilevel"/>
    <w:tmpl w:val="6966F2A0"/>
    <w:lvl w:ilvl="0" w:tplc="3E64FD6C">
      <w:start w:val="1"/>
      <w:numFmt w:val="lowerLetter"/>
      <w:lvlText w:val="%1)"/>
      <w:lvlJc w:val="left"/>
      <w:pPr>
        <w:ind w:left="1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42467"/>
    <w:multiLevelType w:val="multilevel"/>
    <w:tmpl w:val="6D06D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8DF1AC2"/>
    <w:multiLevelType w:val="hybridMultilevel"/>
    <w:tmpl w:val="A1304F68"/>
    <w:lvl w:ilvl="0" w:tplc="DED895C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747DC"/>
    <w:multiLevelType w:val="hybridMultilevel"/>
    <w:tmpl w:val="FD0EA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0610D"/>
    <w:multiLevelType w:val="hybridMultilevel"/>
    <w:tmpl w:val="FA10BE5C"/>
    <w:lvl w:ilvl="0" w:tplc="F07A3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3">
    <w:nsid w:val="6F611F73"/>
    <w:multiLevelType w:val="hybridMultilevel"/>
    <w:tmpl w:val="692C58D0"/>
    <w:lvl w:ilvl="0" w:tplc="29A28956">
      <w:start w:val="1"/>
      <w:numFmt w:val="bullet"/>
      <w:lvlText w:val="­"/>
      <w:lvlJc w:val="left"/>
      <w:pPr>
        <w:ind w:left="122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24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6">
    <w:nsid w:val="7ABA06D9"/>
    <w:multiLevelType w:val="hybridMultilevel"/>
    <w:tmpl w:val="C1706E9A"/>
    <w:lvl w:ilvl="0" w:tplc="29A2895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2"/>
  </w:num>
  <w:num w:numId="4">
    <w:abstractNumId w:val="22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23"/>
  </w:num>
  <w:num w:numId="11">
    <w:abstractNumId w:val="14"/>
  </w:num>
  <w:num w:numId="12">
    <w:abstractNumId w:val="6"/>
  </w:num>
  <w:num w:numId="13">
    <w:abstractNumId w:val="26"/>
  </w:num>
  <w:num w:numId="14">
    <w:abstractNumId w:val="21"/>
  </w:num>
  <w:num w:numId="15">
    <w:abstractNumId w:val="11"/>
  </w:num>
  <w:num w:numId="16">
    <w:abstractNumId w:val="10"/>
  </w:num>
  <w:num w:numId="17">
    <w:abstractNumId w:val="3"/>
  </w:num>
  <w:num w:numId="18">
    <w:abstractNumId w:val="17"/>
  </w:num>
  <w:num w:numId="19">
    <w:abstractNumId w:val="19"/>
  </w:num>
  <w:num w:numId="20">
    <w:abstractNumId w:val="7"/>
  </w:num>
  <w:num w:numId="21">
    <w:abstractNumId w:val="15"/>
  </w:num>
  <w:num w:numId="22">
    <w:abstractNumId w:val="13"/>
  </w:num>
  <w:num w:numId="23">
    <w:abstractNumId w:val="20"/>
  </w:num>
  <w:num w:numId="24">
    <w:abstractNumId w:val="9"/>
  </w:num>
  <w:num w:numId="25">
    <w:abstractNumId w:val="18"/>
  </w:num>
  <w:num w:numId="26">
    <w:abstractNumId w:val="16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0D4"/>
    <w:rsid w:val="00000F0B"/>
    <w:rsid w:val="00021C5A"/>
    <w:rsid w:val="00047B60"/>
    <w:rsid w:val="00060968"/>
    <w:rsid w:val="00071595"/>
    <w:rsid w:val="000A73F2"/>
    <w:rsid w:val="000B0892"/>
    <w:rsid w:val="000C32E7"/>
    <w:rsid w:val="000E0393"/>
    <w:rsid w:val="00127407"/>
    <w:rsid w:val="00146656"/>
    <w:rsid w:val="0016138E"/>
    <w:rsid w:val="0017310D"/>
    <w:rsid w:val="00186896"/>
    <w:rsid w:val="00191B3B"/>
    <w:rsid w:val="00195F9F"/>
    <w:rsid w:val="0019763F"/>
    <w:rsid w:val="001D5285"/>
    <w:rsid w:val="001E0E5C"/>
    <w:rsid w:val="00215CC5"/>
    <w:rsid w:val="00235D36"/>
    <w:rsid w:val="00256E45"/>
    <w:rsid w:val="002730E7"/>
    <w:rsid w:val="002764EE"/>
    <w:rsid w:val="00283A69"/>
    <w:rsid w:val="002B53A1"/>
    <w:rsid w:val="002E067B"/>
    <w:rsid w:val="002F5079"/>
    <w:rsid w:val="00333835"/>
    <w:rsid w:val="0034183D"/>
    <w:rsid w:val="00344CC9"/>
    <w:rsid w:val="0036359D"/>
    <w:rsid w:val="003835B6"/>
    <w:rsid w:val="003932B2"/>
    <w:rsid w:val="003A63B9"/>
    <w:rsid w:val="003A7FB3"/>
    <w:rsid w:val="003B39C3"/>
    <w:rsid w:val="003F25F7"/>
    <w:rsid w:val="003F294B"/>
    <w:rsid w:val="00430D15"/>
    <w:rsid w:val="00457D52"/>
    <w:rsid w:val="004806D1"/>
    <w:rsid w:val="00480D7A"/>
    <w:rsid w:val="00491B43"/>
    <w:rsid w:val="00491E59"/>
    <w:rsid w:val="00492232"/>
    <w:rsid w:val="004E4D9A"/>
    <w:rsid w:val="004F162D"/>
    <w:rsid w:val="00511201"/>
    <w:rsid w:val="0053187C"/>
    <w:rsid w:val="0057111A"/>
    <w:rsid w:val="00571165"/>
    <w:rsid w:val="00572253"/>
    <w:rsid w:val="00583370"/>
    <w:rsid w:val="005F30AF"/>
    <w:rsid w:val="005F51DA"/>
    <w:rsid w:val="00605F58"/>
    <w:rsid w:val="00641899"/>
    <w:rsid w:val="0065520A"/>
    <w:rsid w:val="006866EB"/>
    <w:rsid w:val="00693EB7"/>
    <w:rsid w:val="006B3E7A"/>
    <w:rsid w:val="006C0A9F"/>
    <w:rsid w:val="006D4391"/>
    <w:rsid w:val="006F0CF5"/>
    <w:rsid w:val="006F5EB1"/>
    <w:rsid w:val="0071425B"/>
    <w:rsid w:val="0071555E"/>
    <w:rsid w:val="0071654A"/>
    <w:rsid w:val="0072718C"/>
    <w:rsid w:val="00741FE3"/>
    <w:rsid w:val="00767EB1"/>
    <w:rsid w:val="00787E8A"/>
    <w:rsid w:val="007D2C93"/>
    <w:rsid w:val="007E44D0"/>
    <w:rsid w:val="007F5F7C"/>
    <w:rsid w:val="00800B71"/>
    <w:rsid w:val="008039BD"/>
    <w:rsid w:val="00831F83"/>
    <w:rsid w:val="0083374D"/>
    <w:rsid w:val="00834D78"/>
    <w:rsid w:val="00841F93"/>
    <w:rsid w:val="008A5C16"/>
    <w:rsid w:val="008A63A0"/>
    <w:rsid w:val="008C4695"/>
    <w:rsid w:val="008F79D8"/>
    <w:rsid w:val="009221DD"/>
    <w:rsid w:val="0099164D"/>
    <w:rsid w:val="00991BD0"/>
    <w:rsid w:val="00997532"/>
    <w:rsid w:val="009A2CE3"/>
    <w:rsid w:val="009B01B2"/>
    <w:rsid w:val="009D60D4"/>
    <w:rsid w:val="009E5687"/>
    <w:rsid w:val="009F3945"/>
    <w:rsid w:val="00A02729"/>
    <w:rsid w:val="00A52A3B"/>
    <w:rsid w:val="00A64394"/>
    <w:rsid w:val="00A70FBE"/>
    <w:rsid w:val="00A725E0"/>
    <w:rsid w:val="00A83C55"/>
    <w:rsid w:val="00AA2FA9"/>
    <w:rsid w:val="00AA46C1"/>
    <w:rsid w:val="00AB2A1D"/>
    <w:rsid w:val="00AB4355"/>
    <w:rsid w:val="00AD3BCE"/>
    <w:rsid w:val="00AE0731"/>
    <w:rsid w:val="00B20446"/>
    <w:rsid w:val="00B21790"/>
    <w:rsid w:val="00B24ECF"/>
    <w:rsid w:val="00B367E9"/>
    <w:rsid w:val="00B7221C"/>
    <w:rsid w:val="00B80197"/>
    <w:rsid w:val="00BC35C5"/>
    <w:rsid w:val="00BC375A"/>
    <w:rsid w:val="00BE18EB"/>
    <w:rsid w:val="00BE2899"/>
    <w:rsid w:val="00BF1C4A"/>
    <w:rsid w:val="00C03F43"/>
    <w:rsid w:val="00C678FE"/>
    <w:rsid w:val="00C927C2"/>
    <w:rsid w:val="00C965B9"/>
    <w:rsid w:val="00CA75E6"/>
    <w:rsid w:val="00D0003D"/>
    <w:rsid w:val="00D01069"/>
    <w:rsid w:val="00D10320"/>
    <w:rsid w:val="00D46EB8"/>
    <w:rsid w:val="00D825FC"/>
    <w:rsid w:val="00D94E58"/>
    <w:rsid w:val="00D960E1"/>
    <w:rsid w:val="00DA1BCC"/>
    <w:rsid w:val="00DC15B5"/>
    <w:rsid w:val="00DC2B35"/>
    <w:rsid w:val="00DD3E8A"/>
    <w:rsid w:val="00E12E43"/>
    <w:rsid w:val="00E12F3B"/>
    <w:rsid w:val="00E21557"/>
    <w:rsid w:val="00E3362F"/>
    <w:rsid w:val="00E421F6"/>
    <w:rsid w:val="00E47657"/>
    <w:rsid w:val="00E60F97"/>
    <w:rsid w:val="00E749BD"/>
    <w:rsid w:val="00E779F0"/>
    <w:rsid w:val="00E860C1"/>
    <w:rsid w:val="00E8644B"/>
    <w:rsid w:val="00E90482"/>
    <w:rsid w:val="00E9561B"/>
    <w:rsid w:val="00EE57E7"/>
    <w:rsid w:val="00F13C23"/>
    <w:rsid w:val="00F50DB4"/>
    <w:rsid w:val="00F95B6A"/>
    <w:rsid w:val="00F96E52"/>
    <w:rsid w:val="00FC532C"/>
    <w:rsid w:val="00FE2928"/>
    <w:rsid w:val="00FF522C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60D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uiPriority w:val="99"/>
    <w:rsid w:val="009D60D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D60D4"/>
    <w:rPr>
      <w:b/>
      <w:bCs/>
    </w:rPr>
  </w:style>
  <w:style w:type="paragraph" w:styleId="Akapitzlist">
    <w:name w:val="List Paragraph"/>
    <w:basedOn w:val="Normalny"/>
    <w:uiPriority w:val="99"/>
    <w:qFormat/>
    <w:rsid w:val="007E44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87E8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87E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5F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ACC5-7624-44E4-B10F-6D9F955E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REKRUTACJI</vt:lpstr>
    </vt:vector>
  </TitlesOfParts>
  <Company>UMSTW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REKRUTACJI</dc:title>
  <dc:creator>Administrator</dc:creator>
  <cp:lastModifiedBy>Iza</cp:lastModifiedBy>
  <cp:revision>4</cp:revision>
  <cp:lastPrinted>2023-02-16T11:16:00Z</cp:lastPrinted>
  <dcterms:created xsi:type="dcterms:W3CDTF">2024-02-23T11:32:00Z</dcterms:created>
  <dcterms:modified xsi:type="dcterms:W3CDTF">2024-02-23T11:58:00Z</dcterms:modified>
</cp:coreProperties>
</file>