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77" w:rsidRPr="003574EC" w:rsidRDefault="005E4877" w:rsidP="005E4877">
      <w:pPr>
        <w:spacing w:after="0"/>
        <w:jc w:val="right"/>
        <w:rPr>
          <w:rFonts w:ascii="Times New Roman" w:hAnsi="Times New Roman" w:cs="Times New Roman"/>
          <w:sz w:val="20"/>
        </w:rPr>
      </w:pPr>
      <w:r w:rsidRPr="003574EC">
        <w:rPr>
          <w:rFonts w:ascii="Times New Roman" w:hAnsi="Times New Roman" w:cs="Times New Roman"/>
          <w:sz w:val="20"/>
        </w:rPr>
        <w:t xml:space="preserve">Załącznik 1 </w:t>
      </w:r>
    </w:p>
    <w:p w:rsidR="005E4877" w:rsidRPr="003574EC" w:rsidRDefault="005E4877" w:rsidP="005E4877">
      <w:pPr>
        <w:spacing w:after="0"/>
        <w:jc w:val="right"/>
        <w:rPr>
          <w:rFonts w:ascii="Times New Roman" w:hAnsi="Times New Roman" w:cs="Times New Roman"/>
          <w:sz w:val="20"/>
        </w:rPr>
      </w:pPr>
      <w:r w:rsidRPr="003574EC">
        <w:rPr>
          <w:rFonts w:ascii="Times New Roman" w:hAnsi="Times New Roman" w:cs="Times New Roman"/>
          <w:sz w:val="20"/>
        </w:rPr>
        <w:t xml:space="preserve">do Zarządzenia nr 7/2022/2023 </w:t>
      </w:r>
    </w:p>
    <w:p w:rsidR="005E4877" w:rsidRPr="003574EC" w:rsidRDefault="005E4877" w:rsidP="005E4877">
      <w:pPr>
        <w:spacing w:after="0"/>
        <w:jc w:val="right"/>
        <w:rPr>
          <w:rFonts w:ascii="Times New Roman" w:hAnsi="Times New Roman" w:cs="Times New Roman"/>
          <w:sz w:val="20"/>
        </w:rPr>
      </w:pPr>
      <w:r w:rsidRPr="003574EC">
        <w:rPr>
          <w:rFonts w:ascii="Times New Roman" w:hAnsi="Times New Roman" w:cs="Times New Roman"/>
          <w:sz w:val="20"/>
        </w:rPr>
        <w:t>Dyrektora Zespołu Szkół Ogólnokształcących w Zelowie</w:t>
      </w:r>
    </w:p>
    <w:p w:rsidR="005E4877" w:rsidRPr="005E4877" w:rsidRDefault="005E4877" w:rsidP="005E4877">
      <w:pPr>
        <w:spacing w:after="0"/>
        <w:jc w:val="right"/>
        <w:rPr>
          <w:rFonts w:ascii="Times New Roman" w:hAnsi="Times New Roman" w:cs="Times New Roman"/>
          <w:sz w:val="20"/>
        </w:rPr>
      </w:pPr>
      <w:r w:rsidRPr="005E4877">
        <w:rPr>
          <w:rFonts w:ascii="Times New Roman" w:hAnsi="Times New Roman" w:cs="Times New Roman"/>
          <w:sz w:val="20"/>
        </w:rPr>
        <w:t>z dnia 20.01.2023 r.</w:t>
      </w:r>
    </w:p>
    <w:p w:rsidR="005E4877" w:rsidRDefault="005E4877" w:rsidP="005E4877">
      <w:pPr>
        <w:jc w:val="right"/>
      </w:pPr>
      <w:r w:rsidRPr="00394B2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12E18B9" wp14:editId="5077486C">
            <wp:simplePos x="0" y="0"/>
            <wp:positionH relativeFrom="column">
              <wp:posOffset>-61568</wp:posOffset>
            </wp:positionH>
            <wp:positionV relativeFrom="paragraph">
              <wp:posOffset>296848</wp:posOffset>
            </wp:positionV>
            <wp:extent cx="1481455" cy="1255395"/>
            <wp:effectExtent l="0" t="0" r="4445" b="1905"/>
            <wp:wrapTight wrapText="bothSides">
              <wp:wrapPolygon edited="0">
                <wp:start x="7499" y="0"/>
                <wp:lineTo x="4444" y="1311"/>
                <wp:lineTo x="1667" y="3933"/>
                <wp:lineTo x="1944" y="5244"/>
                <wp:lineTo x="0" y="5244"/>
                <wp:lineTo x="0" y="12455"/>
                <wp:lineTo x="1944" y="15733"/>
                <wp:lineTo x="1944" y="17044"/>
                <wp:lineTo x="6111" y="20977"/>
                <wp:lineTo x="7499" y="21305"/>
                <wp:lineTo x="13610" y="21305"/>
                <wp:lineTo x="15554" y="20977"/>
                <wp:lineTo x="19443" y="15733"/>
                <wp:lineTo x="21387" y="12127"/>
                <wp:lineTo x="21387" y="5900"/>
                <wp:lineTo x="20276" y="4261"/>
                <wp:lineTo x="15276" y="328"/>
                <wp:lineTo x="12499" y="0"/>
                <wp:lineTo x="7499" y="0"/>
              </wp:wrapPolygon>
            </wp:wrapTight>
            <wp:docPr id="5" name="Obraz 1" descr="C:\Users\Dyrekcj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cja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6F9" w:rsidRDefault="005E4877" w:rsidP="005E4877"/>
    <w:p w:rsidR="00560933" w:rsidRDefault="00560933" w:rsidP="005E4877">
      <w:pPr>
        <w:jc w:val="both"/>
      </w:pPr>
    </w:p>
    <w:p w:rsidR="00394B2C" w:rsidRDefault="00394B2C"/>
    <w:p w:rsidR="00560933" w:rsidRDefault="00560933"/>
    <w:p w:rsidR="005E4877" w:rsidRDefault="005E4877"/>
    <w:p w:rsidR="00560933" w:rsidRDefault="00560933" w:rsidP="00560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                                                                                                             REKRUTACJI DO KLAS PIERWSZYCH                                                               LICEUM OGÓLNOKSZTAŁCĄCEGO                                                                       IM. OBROŃCÓW PRAW CZŁOWIEKA W ZELOWIE</w:t>
      </w:r>
    </w:p>
    <w:p w:rsidR="005E4877" w:rsidRDefault="005E4877" w:rsidP="00560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2023/2024</w:t>
      </w:r>
      <w:bookmarkStart w:id="0" w:name="_GoBack"/>
      <w:bookmarkEnd w:id="0"/>
    </w:p>
    <w:p w:rsidR="00560933" w:rsidRDefault="00560933" w:rsidP="0056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933" w:rsidRDefault="00560933" w:rsidP="00DA4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560933" w:rsidRDefault="00560933" w:rsidP="00DA46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7 września 1991 r. o systemie oświaty (Dz. U. z 2016 r. poz.1943,1954,1985, 2169 oraz z 2017 r. poz. 60)</w:t>
      </w:r>
    </w:p>
    <w:p w:rsidR="00560933" w:rsidRDefault="00560933" w:rsidP="00DA46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14 grudnia 2016 r. Prawo Oświatowe (Dz. U. z 2017 r. poz. 59,949,2203)</w:t>
      </w:r>
    </w:p>
    <w:p w:rsidR="00560933" w:rsidRDefault="00560933" w:rsidP="00DA46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MEN z dnia 16 marca 2017 r.</w:t>
      </w:r>
      <w:r w:rsidR="00B06964">
        <w:rPr>
          <w:rFonts w:ascii="Times New Roman" w:hAnsi="Times New Roman" w:cs="Times New Roman"/>
        </w:rPr>
        <w:t xml:space="preserve"> w sprawie przeprowadzania postę</w:t>
      </w:r>
      <w:r>
        <w:rPr>
          <w:rFonts w:ascii="Times New Roman" w:hAnsi="Times New Roman" w:cs="Times New Roman"/>
        </w:rPr>
        <w:t xml:space="preserve">powania rekrutacyjnego oraz postępowania uzupełniającego do publicznych przedszkoli, szkół </w:t>
      </w:r>
      <w:r w:rsidR="00DA468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placówek (Dz. U. z 2017 r. poz. 610)</w:t>
      </w:r>
    </w:p>
    <w:p w:rsidR="00560933" w:rsidRDefault="00560933" w:rsidP="00DA46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Łódzkiego Kurator</w:t>
      </w:r>
      <w:r w:rsidR="00487791">
        <w:rPr>
          <w:rFonts w:ascii="Times New Roman" w:hAnsi="Times New Roman" w:cs="Times New Roman"/>
        </w:rPr>
        <w:t xml:space="preserve">a Oświaty  </w:t>
      </w:r>
    </w:p>
    <w:p w:rsidR="00560933" w:rsidRDefault="00560933" w:rsidP="00DA4682">
      <w:pPr>
        <w:pStyle w:val="Akapitzlist"/>
        <w:jc w:val="both"/>
        <w:rPr>
          <w:rFonts w:ascii="Times New Roman" w:hAnsi="Times New Roman" w:cs="Times New Roman"/>
        </w:rPr>
      </w:pPr>
    </w:p>
    <w:p w:rsidR="00560933" w:rsidRDefault="00560933" w:rsidP="0056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60933" w:rsidRDefault="00AB656C" w:rsidP="00D160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DA4682">
        <w:rPr>
          <w:rFonts w:ascii="Times New Roman" w:hAnsi="Times New Roman" w:cs="Times New Roman"/>
          <w:sz w:val="24"/>
          <w:szCs w:val="24"/>
        </w:rPr>
        <w:t>Szkoły w porozumieniu z Radą</w:t>
      </w:r>
      <w:r w:rsidR="00560933" w:rsidRPr="00B06964">
        <w:rPr>
          <w:rFonts w:ascii="Times New Roman" w:hAnsi="Times New Roman" w:cs="Times New Roman"/>
          <w:sz w:val="24"/>
          <w:szCs w:val="24"/>
        </w:rPr>
        <w:t xml:space="preserve"> Pedagogiczną</w:t>
      </w:r>
      <w:r w:rsidR="00B06964" w:rsidRPr="00B06964">
        <w:rPr>
          <w:rFonts w:ascii="Times New Roman" w:hAnsi="Times New Roman" w:cs="Times New Roman"/>
          <w:sz w:val="24"/>
          <w:szCs w:val="24"/>
        </w:rPr>
        <w:t xml:space="preserve"> powołuje szkolną komisję rekrutacyjną do klas pierwszych 4 –letniego liceum ogólnokształcącego i wyznacza jej przewodniczącego, określa jej zadania i sposób dokumentowania pracy w terminie wyznaczonym przez Kuratorium Oświaty w Łodzi.</w:t>
      </w:r>
    </w:p>
    <w:p w:rsidR="00D874A3" w:rsidRDefault="00B06964" w:rsidP="00D160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wchodzi</w:t>
      </w:r>
      <w:r w:rsidR="00D874A3">
        <w:rPr>
          <w:rFonts w:ascii="Times New Roman" w:hAnsi="Times New Roman" w:cs="Times New Roman"/>
          <w:sz w:val="24"/>
          <w:szCs w:val="24"/>
        </w:rPr>
        <w:t>:</w:t>
      </w:r>
    </w:p>
    <w:p w:rsidR="00D874A3" w:rsidRDefault="00D874A3" w:rsidP="00D160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przewodniczący - wicedyrektor</w:t>
      </w:r>
    </w:p>
    <w:p w:rsidR="00B06964" w:rsidRDefault="00D874A3" w:rsidP="00D160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0696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członków - nauczyciele wybrani</w:t>
      </w:r>
      <w:r w:rsidR="00B06964">
        <w:rPr>
          <w:rFonts w:ascii="Times New Roman" w:hAnsi="Times New Roman" w:cs="Times New Roman"/>
          <w:sz w:val="24"/>
          <w:szCs w:val="24"/>
        </w:rPr>
        <w:t xml:space="preserve"> spośród nauczycieli pracujących w liceum.</w:t>
      </w:r>
    </w:p>
    <w:p w:rsidR="00B06964" w:rsidRDefault="00B06964" w:rsidP="00D160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64" w:rsidRDefault="00B06964" w:rsidP="00CC478E">
      <w:pPr>
        <w:pStyle w:val="Akapitzlist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B06964" w:rsidRDefault="00B06964" w:rsidP="00D160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Liceum przeprowadza nabór do klas pierwszych, w których realizowane będą rozszerzone programy nauczania z przedmiotów: </w:t>
      </w:r>
      <w:r w:rsidR="003B73D7">
        <w:rPr>
          <w:rFonts w:ascii="Times New Roman" w:hAnsi="Times New Roman" w:cs="Times New Roman"/>
          <w:sz w:val="24"/>
          <w:szCs w:val="24"/>
        </w:rPr>
        <w:t>język polski, język angielski, matematyka, biologia, geografia, chemia, historia, fizyka, informatyka.</w:t>
      </w:r>
    </w:p>
    <w:p w:rsidR="00B06964" w:rsidRDefault="00B06964" w:rsidP="00D160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pierwszej kolejności przyjmowani są kandydaci, którzy są laureatami lub finalistami olimpiad oraz konkursów przedmiotowych.</w:t>
      </w:r>
    </w:p>
    <w:p w:rsidR="00B06964" w:rsidRDefault="00B06964" w:rsidP="00D160E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6964" w:rsidRDefault="00B06964" w:rsidP="00CC478E">
      <w:pPr>
        <w:pStyle w:val="Akapitzlist"/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B06964" w:rsidRDefault="00B06964" w:rsidP="00D160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do klasy pierwszej liceum decyduje łączna liczba punktów uzyskanych z:</w:t>
      </w:r>
    </w:p>
    <w:p w:rsidR="00B06964" w:rsidRDefault="00470C70" w:rsidP="00D160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egzaminu ósmoklasisty, przy czym w skali procentowej wyniki z języka polskiego, matematyki, języka obcego nowożytnego mnoży się przez 0,3.</w:t>
      </w:r>
    </w:p>
    <w:p w:rsidR="00C5267B" w:rsidRDefault="00C5267B" w:rsidP="00D160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suma punktów pochodzących z przeliczania ocen na świadectwie ukończenia szkoły podstawowej z 3 przedmiotów </w:t>
      </w:r>
      <w:r w:rsidR="00D160E5">
        <w:rPr>
          <w:rFonts w:ascii="Times New Roman" w:hAnsi="Times New Roman" w:cs="Times New Roman"/>
          <w:sz w:val="24"/>
          <w:szCs w:val="24"/>
        </w:rPr>
        <w:t xml:space="preserve">wybranych przez ucznia do realizacji na poziomie rozszerzonym </w:t>
      </w:r>
      <w:r>
        <w:rPr>
          <w:rFonts w:ascii="Times New Roman" w:hAnsi="Times New Roman" w:cs="Times New Roman"/>
          <w:sz w:val="24"/>
          <w:szCs w:val="24"/>
        </w:rPr>
        <w:t>według poniższych zasad:</w:t>
      </w:r>
    </w:p>
    <w:p w:rsidR="00C5267B" w:rsidRDefault="00C5267B" w:rsidP="00D160E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celujący </w:t>
      </w:r>
      <w:r w:rsidR="00DA46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 punktów,</w:t>
      </w:r>
    </w:p>
    <w:p w:rsidR="00C5267B" w:rsidRDefault="00C5267B" w:rsidP="00C5267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bardzo dobry </w:t>
      </w:r>
      <w:r w:rsidR="00DA468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9 punktów,</w:t>
      </w:r>
    </w:p>
    <w:p w:rsidR="00C5267B" w:rsidRDefault="00C5267B" w:rsidP="00C5267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dobry</w:t>
      </w:r>
      <w:r w:rsidR="00DA468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8 punktów,</w:t>
      </w:r>
    </w:p>
    <w:p w:rsidR="00C5267B" w:rsidRDefault="00C5267B" w:rsidP="00C5267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dostateczny </w:t>
      </w:r>
      <w:r w:rsidR="00DA46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 punktów,</w:t>
      </w:r>
    </w:p>
    <w:p w:rsidR="00C5267B" w:rsidRDefault="00C5267B" w:rsidP="00C5267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dopuszczający </w:t>
      </w:r>
      <w:r w:rsidR="00DA46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 punktów,</w:t>
      </w:r>
    </w:p>
    <w:p w:rsidR="00C5267B" w:rsidRDefault="00C5267B" w:rsidP="00CC478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C5267B" w:rsidRPr="00C5267B" w:rsidRDefault="00C5267B" w:rsidP="00DA4682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5267B">
        <w:rPr>
          <w:rFonts w:ascii="Times New Roman" w:hAnsi="Times New Roman" w:cs="Times New Roman"/>
          <w:sz w:val="24"/>
          <w:szCs w:val="24"/>
        </w:rPr>
        <w:t xml:space="preserve">W przypadku osób zwolnionych z obowiązku </w:t>
      </w:r>
      <w:r w:rsidR="00D874A3">
        <w:rPr>
          <w:rFonts w:ascii="Times New Roman" w:hAnsi="Times New Roman" w:cs="Times New Roman"/>
          <w:sz w:val="24"/>
          <w:szCs w:val="24"/>
        </w:rPr>
        <w:t>przystę</w:t>
      </w:r>
      <w:r w:rsidRPr="00C5267B">
        <w:rPr>
          <w:rFonts w:ascii="Times New Roman" w:hAnsi="Times New Roman" w:cs="Times New Roman"/>
          <w:sz w:val="24"/>
          <w:szCs w:val="24"/>
        </w:rPr>
        <w:t>powania do egzaminu ósmoklasisty, przelicza się na punkty oceny z języka polskiego, matematyki, języka obcego nowożytnego wymienione na świadectwie ukończenia szkoły podstawowej, przy czym za uzyskanie z języka polskiego, matematyki, języka obcego nowożytnego oceny wyrażonej w stopniu:</w:t>
      </w:r>
    </w:p>
    <w:p w:rsidR="00C5267B" w:rsidRDefault="00C5267B" w:rsidP="00DA46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Celującym – przyznaje się  po 30 punktów</w:t>
      </w:r>
    </w:p>
    <w:p w:rsidR="00C5267B" w:rsidRDefault="00C5267B" w:rsidP="00DA46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dobrej  -  przyznaje się po 25 punktów</w:t>
      </w:r>
    </w:p>
    <w:p w:rsidR="00C5267B" w:rsidRDefault="00C5267B" w:rsidP="00DA46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Dobrej  -  przyznaje się po 20 punktów</w:t>
      </w:r>
    </w:p>
    <w:p w:rsidR="00C5267B" w:rsidRDefault="00C5267B" w:rsidP="00DA46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Dostatecznej  - przyznaje się po 15 punktów</w:t>
      </w:r>
    </w:p>
    <w:p w:rsidR="00C5267B" w:rsidRDefault="00C5267B" w:rsidP="00DA46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Dopuszczającej  - przyznaje się po 10 punktów.</w:t>
      </w:r>
    </w:p>
    <w:p w:rsidR="00C5267B" w:rsidRDefault="00C5267B" w:rsidP="00DA468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osób zwolnionych z obowiązku przystęp</w:t>
      </w:r>
      <w:r w:rsidR="00917710">
        <w:rPr>
          <w:rFonts w:ascii="Times New Roman" w:hAnsi="Times New Roman" w:cs="Times New Roman"/>
          <w:sz w:val="24"/>
          <w:szCs w:val="24"/>
        </w:rPr>
        <w:t>owania do danego przedmiotu obję</w:t>
      </w:r>
      <w:r>
        <w:rPr>
          <w:rFonts w:ascii="Times New Roman" w:hAnsi="Times New Roman" w:cs="Times New Roman"/>
          <w:sz w:val="24"/>
          <w:szCs w:val="24"/>
        </w:rPr>
        <w:t>te</w:t>
      </w:r>
      <w:r w:rsidR="00917710">
        <w:rPr>
          <w:rFonts w:ascii="Times New Roman" w:hAnsi="Times New Roman" w:cs="Times New Roman"/>
          <w:sz w:val="24"/>
          <w:szCs w:val="24"/>
        </w:rPr>
        <w:t>go egzaminem ósmoklasisty, na p</w:t>
      </w:r>
      <w:r>
        <w:rPr>
          <w:rFonts w:ascii="Times New Roman" w:hAnsi="Times New Roman" w:cs="Times New Roman"/>
          <w:sz w:val="24"/>
          <w:szCs w:val="24"/>
        </w:rPr>
        <w:t xml:space="preserve">odstawie art. 44 </w:t>
      </w:r>
      <w:proofErr w:type="spellStart"/>
      <w:r>
        <w:rPr>
          <w:rFonts w:ascii="Times New Roman" w:hAnsi="Times New Roman" w:cs="Times New Roman"/>
          <w:sz w:val="24"/>
          <w:szCs w:val="24"/>
        </w:rPr>
        <w:t>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ust.2 ustawy o systemie oświaty</w:t>
      </w:r>
      <w:r w:rsidR="00917710">
        <w:rPr>
          <w:rFonts w:ascii="Times New Roman" w:hAnsi="Times New Roman" w:cs="Times New Roman"/>
          <w:sz w:val="24"/>
          <w:szCs w:val="24"/>
        </w:rPr>
        <w:t>, oceny wymienione na świadectwie ukończenia szkoły podstawowej</w:t>
      </w:r>
      <w:r w:rsidR="00DA4682">
        <w:rPr>
          <w:rFonts w:ascii="Times New Roman" w:hAnsi="Times New Roman" w:cs="Times New Roman"/>
          <w:sz w:val="24"/>
          <w:szCs w:val="24"/>
        </w:rPr>
        <w:t xml:space="preserve"> przelicza się na punkty-</w:t>
      </w:r>
      <w:r>
        <w:rPr>
          <w:rFonts w:ascii="Times New Roman" w:hAnsi="Times New Roman" w:cs="Times New Roman"/>
          <w:sz w:val="24"/>
          <w:szCs w:val="24"/>
        </w:rPr>
        <w:t xml:space="preserve"> sposób </w:t>
      </w:r>
      <w:r w:rsidR="00917710">
        <w:rPr>
          <w:rFonts w:ascii="Times New Roman" w:hAnsi="Times New Roman" w:cs="Times New Roman"/>
          <w:sz w:val="24"/>
          <w:szCs w:val="24"/>
        </w:rPr>
        <w:t>określony w pkt. 1.</w:t>
      </w:r>
    </w:p>
    <w:p w:rsidR="00470C70" w:rsidRPr="00B06964" w:rsidRDefault="00470C70" w:rsidP="00470C7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06964" w:rsidRDefault="00917710" w:rsidP="00917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917710" w:rsidRDefault="00917710" w:rsidP="00CC47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przedmiotów do klas z rozszerzonym programem:</w:t>
      </w:r>
    </w:p>
    <w:p w:rsidR="00917710" w:rsidRDefault="00D160E5" w:rsidP="00CC478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Humanistyczna:  język polski, język</w:t>
      </w:r>
      <w:r w:rsidR="00917710">
        <w:rPr>
          <w:rFonts w:ascii="Times New Roman" w:hAnsi="Times New Roman" w:cs="Times New Roman"/>
          <w:sz w:val="24"/>
          <w:szCs w:val="24"/>
        </w:rPr>
        <w:t xml:space="preserve"> angielski, historia lub geografia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7710" w:rsidRDefault="00D160E5" w:rsidP="00CC478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medyczna: biologia, język angielski, chemia lub </w:t>
      </w:r>
      <w:r w:rsidR="00917710">
        <w:rPr>
          <w:rFonts w:ascii="Times New Roman" w:hAnsi="Times New Roman" w:cs="Times New Roman"/>
          <w:sz w:val="24"/>
          <w:szCs w:val="24"/>
        </w:rPr>
        <w:t>matematyka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7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710" w:rsidRDefault="00D160E5" w:rsidP="00CC478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Politechniczna: </w:t>
      </w:r>
      <w:r w:rsidR="00917710">
        <w:rPr>
          <w:rFonts w:ascii="Times New Roman" w:hAnsi="Times New Roman" w:cs="Times New Roman"/>
          <w:sz w:val="24"/>
          <w:szCs w:val="24"/>
        </w:rPr>
        <w:t xml:space="preserve"> matematyka, </w:t>
      </w:r>
      <w:r>
        <w:rPr>
          <w:rFonts w:ascii="Times New Roman" w:hAnsi="Times New Roman" w:cs="Times New Roman"/>
          <w:sz w:val="24"/>
          <w:szCs w:val="24"/>
        </w:rPr>
        <w:t xml:space="preserve">język angielski, </w:t>
      </w:r>
      <w:r w:rsidR="00917710">
        <w:rPr>
          <w:rFonts w:ascii="Times New Roman" w:hAnsi="Times New Roman" w:cs="Times New Roman"/>
          <w:sz w:val="24"/>
          <w:szCs w:val="24"/>
        </w:rPr>
        <w:t xml:space="preserve">fizyka lub </w:t>
      </w:r>
      <w:r>
        <w:rPr>
          <w:rFonts w:ascii="Times New Roman" w:hAnsi="Times New Roman" w:cs="Times New Roman"/>
          <w:sz w:val="24"/>
          <w:szCs w:val="24"/>
        </w:rPr>
        <w:t>geografia lub informatyka.</w:t>
      </w:r>
    </w:p>
    <w:p w:rsidR="00917710" w:rsidRDefault="00917710" w:rsidP="0091771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60933" w:rsidRDefault="00917710" w:rsidP="00CC478E">
      <w:pPr>
        <w:pStyle w:val="Akapitzlist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790270" w:rsidRPr="00790270" w:rsidRDefault="00790270" w:rsidP="00CC478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prowadzi się zgodnie z harmonogramem zawartym </w:t>
      </w:r>
      <w:r w:rsidR="00CC47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zarządzeniu Łódzkiego Kuratora Oświaty.</w:t>
      </w:r>
    </w:p>
    <w:p w:rsidR="00917710" w:rsidRDefault="00917710" w:rsidP="00CC478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organizuje rekrutację ze szczególnym uwzględnieniem:</w:t>
      </w:r>
    </w:p>
    <w:p w:rsidR="00917710" w:rsidRDefault="00917710" w:rsidP="00CC4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Terminu składania </w:t>
      </w:r>
      <w:r w:rsidR="00790270">
        <w:rPr>
          <w:rFonts w:ascii="Times New Roman" w:hAnsi="Times New Roman" w:cs="Times New Roman"/>
        </w:rPr>
        <w:t>wniosku o przyjęcie do liceum zgodny z zarządzeniem Łódzkiego Kuratora Oświaty obowiązującym w danym roku szkolnym.</w:t>
      </w:r>
    </w:p>
    <w:p w:rsidR="00917710" w:rsidRDefault="00917710" w:rsidP="00CC4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Uzupełnionych dokumentów: wniosku o przyjęcie do liceum, świadectwa ukończenia szkoły podstawowej, </w:t>
      </w:r>
      <w:r w:rsidR="00D874A3">
        <w:rPr>
          <w:rFonts w:ascii="Times New Roman" w:hAnsi="Times New Roman" w:cs="Times New Roman"/>
        </w:rPr>
        <w:t>zaświadczenia o wynikach egzaminu ósmoklasisty, o ile nie zostały złożone wcześniej.</w:t>
      </w:r>
    </w:p>
    <w:p w:rsidR="00D874A3" w:rsidRDefault="00D874A3" w:rsidP="00D87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D874A3" w:rsidRDefault="00D874A3" w:rsidP="00CC4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Szkolna komisja rekrutacyjna w szczególności: </w:t>
      </w:r>
    </w:p>
    <w:p w:rsidR="00D874A3" w:rsidRPr="00D874A3" w:rsidRDefault="00D874A3" w:rsidP="00CC47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4A3">
        <w:rPr>
          <w:rFonts w:ascii="Times New Roman" w:hAnsi="Times New Roman" w:cs="Times New Roman"/>
          <w:sz w:val="24"/>
          <w:szCs w:val="24"/>
        </w:rPr>
        <w:t>ustala listę kandydatów, których wnioski o przyjęcie zostały zweryfikowane, w tym listę kandydatów zwolnionych z postępowania kwalifikacyjnego na podstawie preferencji, o których mowa w § 2 pkt.2,</w:t>
      </w:r>
    </w:p>
    <w:p w:rsidR="0015060A" w:rsidRPr="0015060A" w:rsidRDefault="0015060A" w:rsidP="00CC47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5060A">
        <w:rPr>
          <w:rFonts w:ascii="Times New Roman" w:hAnsi="Times New Roman" w:cs="Times New Roman"/>
          <w:sz w:val="24"/>
          <w:szCs w:val="24"/>
        </w:rPr>
        <w:t>przydziela ilość punktów,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3 i § 4,</w:t>
      </w:r>
    </w:p>
    <w:p w:rsidR="0015060A" w:rsidRPr="0015060A" w:rsidRDefault="0015060A" w:rsidP="00CC47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ustala listę kandydatów zakwalifikowanych i przyjętych (w ilościach ustalonych </w:t>
      </w:r>
      <w:r w:rsidR="00CC47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organem prowadzącym) oraz listy kandydatów niezakwalifikowanych </w:t>
      </w:r>
      <w:r w:rsidR="00D160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nieprzyjętych do liceum,</w:t>
      </w:r>
    </w:p>
    <w:p w:rsidR="0015060A" w:rsidRPr="0015060A" w:rsidRDefault="0015060A" w:rsidP="00CC47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 protokoły postępowania kwalifikacyjnego, które są przechowywane </w:t>
      </w:r>
      <w:r w:rsidR="00CC47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dokumentacji szkolnej.</w:t>
      </w:r>
    </w:p>
    <w:p w:rsidR="0015060A" w:rsidRDefault="0015060A" w:rsidP="00150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15060A" w:rsidRPr="00394B2C" w:rsidRDefault="00774D57" w:rsidP="00D67C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94B2C">
        <w:rPr>
          <w:rFonts w:ascii="Times New Roman" w:hAnsi="Times New Roman" w:cs="Times New Roman"/>
          <w:sz w:val="24"/>
          <w:szCs w:val="24"/>
        </w:rPr>
        <w:t>Dyrektor Szkoły ma bezpośredni wpływ na wyniki rekrutacji do liceum ogólnokształcącego oraz sprawuje nadzór nad działalnością szkolnej komisji.</w:t>
      </w:r>
    </w:p>
    <w:p w:rsidR="00394B2C" w:rsidRPr="00394B2C" w:rsidRDefault="00394B2C" w:rsidP="00D67C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Dyrektor może dokonywać zmian w składzie komisji rekrutacyjnej, w tym osoby wyznaczonej na przewodniczącego komisji.</w:t>
      </w:r>
    </w:p>
    <w:p w:rsidR="00394B2C" w:rsidRDefault="00394B2C" w:rsidP="00D67C0D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394B2C" w:rsidRPr="00D160E5" w:rsidRDefault="00394B2C" w:rsidP="00394B2C">
      <w:pPr>
        <w:ind w:left="360"/>
        <w:rPr>
          <w:rFonts w:ascii="Times New Roman" w:hAnsi="Times New Roman" w:cs="Times New Roman"/>
          <w:sz w:val="24"/>
          <w:szCs w:val="24"/>
        </w:rPr>
      </w:pPr>
      <w:r w:rsidRPr="00D160E5">
        <w:rPr>
          <w:rFonts w:ascii="Times New Roman" w:hAnsi="Times New Roman" w:cs="Times New Roman"/>
          <w:sz w:val="24"/>
          <w:szCs w:val="24"/>
        </w:rPr>
        <w:t>Wszelkie zmiany w regulaminie wprowadza Dyrektor Szkoły po uzyskaniu opinii Rady Pedagogicznej.</w:t>
      </w:r>
    </w:p>
    <w:p w:rsidR="00394B2C" w:rsidRPr="00D160E5" w:rsidRDefault="00394B2C" w:rsidP="00D67C0D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D160E5">
        <w:rPr>
          <w:rFonts w:ascii="Times New Roman" w:hAnsi="Times New Roman" w:cs="Times New Roman"/>
          <w:sz w:val="24"/>
          <w:szCs w:val="24"/>
        </w:rPr>
        <w:t>§ 10</w:t>
      </w:r>
    </w:p>
    <w:p w:rsidR="00394B2C" w:rsidRPr="00D160E5" w:rsidRDefault="00394B2C" w:rsidP="00D67C0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0E5">
        <w:rPr>
          <w:rFonts w:ascii="Times New Roman" w:hAnsi="Times New Roman" w:cs="Times New Roman"/>
          <w:sz w:val="24"/>
          <w:szCs w:val="24"/>
        </w:rPr>
        <w:t xml:space="preserve">Od decyzji komisji rekrutacyjnej przysługuje odwołanie do Dyrektora szkoły złożone </w:t>
      </w:r>
      <w:r w:rsidR="00D160E5" w:rsidRPr="00D160E5">
        <w:rPr>
          <w:rFonts w:ascii="Times New Roman" w:hAnsi="Times New Roman" w:cs="Times New Roman"/>
          <w:sz w:val="24"/>
          <w:szCs w:val="24"/>
        </w:rPr>
        <w:br/>
      </w:r>
      <w:r w:rsidRPr="00D160E5">
        <w:rPr>
          <w:rFonts w:ascii="Times New Roman" w:hAnsi="Times New Roman" w:cs="Times New Roman"/>
          <w:sz w:val="24"/>
          <w:szCs w:val="24"/>
        </w:rPr>
        <w:t>w formie pisemnej w sekretariacie szkoły w dniu ogłoszenia wyników.</w:t>
      </w:r>
    </w:p>
    <w:p w:rsidR="00394B2C" w:rsidRPr="00D160E5" w:rsidRDefault="00394B2C" w:rsidP="00D67C0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0E5">
        <w:rPr>
          <w:rFonts w:ascii="Times New Roman" w:hAnsi="Times New Roman" w:cs="Times New Roman"/>
          <w:sz w:val="24"/>
          <w:szCs w:val="24"/>
        </w:rPr>
        <w:t>Dyrektor udziela ustnych wyjaśnień.</w:t>
      </w:r>
    </w:p>
    <w:p w:rsidR="00394B2C" w:rsidRPr="00D160E5" w:rsidRDefault="00394B2C" w:rsidP="00D67C0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0E5">
        <w:rPr>
          <w:rFonts w:ascii="Times New Roman" w:hAnsi="Times New Roman" w:cs="Times New Roman"/>
          <w:sz w:val="24"/>
          <w:szCs w:val="24"/>
        </w:rPr>
        <w:t>Decyzja Dyrektora Szkoły jest ostateczna.</w:t>
      </w:r>
    </w:p>
    <w:p w:rsidR="00790270" w:rsidRPr="00D160E5" w:rsidRDefault="00790270" w:rsidP="00D67C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90270" w:rsidRDefault="00790270" w:rsidP="00D67C0D">
      <w:pPr>
        <w:pStyle w:val="Akapitzlist"/>
        <w:ind w:hanging="5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790270" w:rsidRPr="00790270" w:rsidRDefault="00790270" w:rsidP="00D160E5">
      <w:pPr>
        <w:pStyle w:val="Akapitzlist"/>
        <w:numPr>
          <w:ilvl w:val="0"/>
          <w:numId w:val="15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270">
        <w:rPr>
          <w:rFonts w:ascii="Times New Roman" w:hAnsi="Times New Roman" w:cs="Times New Roman"/>
          <w:sz w:val="24"/>
          <w:szCs w:val="24"/>
        </w:rPr>
        <w:t>Regulamin podlega ogłoszeniu na tablicy informacyjnej szkoły oraz na stronie internetowej szkoły.</w:t>
      </w:r>
    </w:p>
    <w:p w:rsidR="00790270" w:rsidRPr="00790270" w:rsidRDefault="00790270" w:rsidP="00D160E5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podpisania.</w:t>
      </w:r>
    </w:p>
    <w:p w:rsidR="00790270" w:rsidRPr="00790270" w:rsidRDefault="00790270" w:rsidP="00790270">
      <w:pPr>
        <w:ind w:left="360"/>
        <w:rPr>
          <w:rFonts w:ascii="Times New Roman" w:hAnsi="Times New Roman" w:cs="Times New Roman"/>
        </w:rPr>
      </w:pPr>
    </w:p>
    <w:p w:rsidR="00394B2C" w:rsidRPr="00394B2C" w:rsidRDefault="00394B2C" w:rsidP="00394B2C">
      <w:pPr>
        <w:pStyle w:val="Akapitzlist"/>
        <w:rPr>
          <w:rFonts w:ascii="Times New Roman" w:hAnsi="Times New Roman" w:cs="Times New Roman"/>
        </w:rPr>
      </w:pPr>
    </w:p>
    <w:p w:rsidR="0015060A" w:rsidRPr="0015060A" w:rsidRDefault="0015060A" w:rsidP="0015060A">
      <w:pPr>
        <w:ind w:left="360"/>
        <w:rPr>
          <w:rFonts w:ascii="Times New Roman" w:hAnsi="Times New Roman" w:cs="Times New Roman"/>
        </w:rPr>
      </w:pPr>
    </w:p>
    <w:p w:rsidR="0015060A" w:rsidRPr="0015060A" w:rsidRDefault="0015060A" w:rsidP="0015060A">
      <w:pPr>
        <w:pStyle w:val="Akapitzlist"/>
        <w:rPr>
          <w:rFonts w:ascii="Times New Roman" w:hAnsi="Times New Roman" w:cs="Times New Roman"/>
        </w:rPr>
      </w:pPr>
    </w:p>
    <w:p w:rsidR="00D874A3" w:rsidRPr="00D874A3" w:rsidRDefault="00D874A3" w:rsidP="001506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060A" w:rsidRPr="00D874A3" w:rsidRDefault="0015060A">
      <w:pPr>
        <w:rPr>
          <w:rFonts w:ascii="Times New Roman" w:hAnsi="Times New Roman" w:cs="Times New Roman"/>
        </w:rPr>
      </w:pPr>
    </w:p>
    <w:sectPr w:rsidR="0015060A" w:rsidRPr="00D874A3" w:rsidSect="00E9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DF8"/>
    <w:multiLevelType w:val="hybridMultilevel"/>
    <w:tmpl w:val="78887AF0"/>
    <w:lvl w:ilvl="0" w:tplc="4E940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76F39"/>
    <w:multiLevelType w:val="hybridMultilevel"/>
    <w:tmpl w:val="8D44D42C"/>
    <w:lvl w:ilvl="0" w:tplc="FBF69F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5396"/>
    <w:multiLevelType w:val="hybridMultilevel"/>
    <w:tmpl w:val="175A4014"/>
    <w:lvl w:ilvl="0" w:tplc="AA26FA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54257"/>
    <w:multiLevelType w:val="hybridMultilevel"/>
    <w:tmpl w:val="B0285CE0"/>
    <w:lvl w:ilvl="0" w:tplc="210E6A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18CF"/>
    <w:multiLevelType w:val="hybridMultilevel"/>
    <w:tmpl w:val="37A66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56A07"/>
    <w:multiLevelType w:val="hybridMultilevel"/>
    <w:tmpl w:val="1DF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7357"/>
    <w:multiLevelType w:val="hybridMultilevel"/>
    <w:tmpl w:val="2A9E4D20"/>
    <w:lvl w:ilvl="0" w:tplc="495CB2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40DE8"/>
    <w:multiLevelType w:val="hybridMultilevel"/>
    <w:tmpl w:val="194A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12579"/>
    <w:multiLevelType w:val="hybridMultilevel"/>
    <w:tmpl w:val="1F16E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E3AA4"/>
    <w:multiLevelType w:val="hybridMultilevel"/>
    <w:tmpl w:val="E3A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27425"/>
    <w:multiLevelType w:val="hybridMultilevel"/>
    <w:tmpl w:val="ADB0B244"/>
    <w:lvl w:ilvl="0" w:tplc="0714CE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9552E7"/>
    <w:multiLevelType w:val="hybridMultilevel"/>
    <w:tmpl w:val="726C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6C76"/>
    <w:multiLevelType w:val="hybridMultilevel"/>
    <w:tmpl w:val="9F2A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7495E"/>
    <w:multiLevelType w:val="hybridMultilevel"/>
    <w:tmpl w:val="A74ED12C"/>
    <w:lvl w:ilvl="0" w:tplc="5BB0F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BF1FF5"/>
    <w:multiLevelType w:val="hybridMultilevel"/>
    <w:tmpl w:val="1E2A8AD2"/>
    <w:lvl w:ilvl="0" w:tplc="7EDC2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33"/>
    <w:rsid w:val="0015060A"/>
    <w:rsid w:val="001E079B"/>
    <w:rsid w:val="00232F18"/>
    <w:rsid w:val="00245DEA"/>
    <w:rsid w:val="002B670C"/>
    <w:rsid w:val="00394B2C"/>
    <w:rsid w:val="003954FA"/>
    <w:rsid w:val="003B73D7"/>
    <w:rsid w:val="004678F3"/>
    <w:rsid w:val="00470C70"/>
    <w:rsid w:val="00487791"/>
    <w:rsid w:val="00560933"/>
    <w:rsid w:val="005E4877"/>
    <w:rsid w:val="00774D57"/>
    <w:rsid w:val="00790270"/>
    <w:rsid w:val="00833925"/>
    <w:rsid w:val="008C14D4"/>
    <w:rsid w:val="00917710"/>
    <w:rsid w:val="00AB656C"/>
    <w:rsid w:val="00B06964"/>
    <w:rsid w:val="00B9060B"/>
    <w:rsid w:val="00C5267B"/>
    <w:rsid w:val="00CB4361"/>
    <w:rsid w:val="00CC478E"/>
    <w:rsid w:val="00D160E5"/>
    <w:rsid w:val="00D26DBA"/>
    <w:rsid w:val="00D67C0D"/>
    <w:rsid w:val="00D874A3"/>
    <w:rsid w:val="00DA4682"/>
    <w:rsid w:val="00E960E1"/>
    <w:rsid w:val="00EA34A6"/>
    <w:rsid w:val="00EF1C86"/>
    <w:rsid w:val="00FE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8841"/>
  <w15:docId w15:val="{E800F606-2CF8-4F4C-826C-207EAB88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9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Anna Łabencka</cp:lastModifiedBy>
  <cp:revision>3</cp:revision>
  <cp:lastPrinted>2023-07-04T09:45:00Z</cp:lastPrinted>
  <dcterms:created xsi:type="dcterms:W3CDTF">2023-07-24T09:21:00Z</dcterms:created>
  <dcterms:modified xsi:type="dcterms:W3CDTF">2023-07-24T09:33:00Z</dcterms:modified>
</cp:coreProperties>
</file>