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47" w:rsidRPr="00503F47" w:rsidRDefault="00503F47" w:rsidP="006F0C80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D0C0D"/>
          <w:sz w:val="28"/>
          <w:szCs w:val="28"/>
          <w:lang w:eastAsia="pl-PL"/>
        </w:rPr>
      </w:pPr>
      <w:r w:rsidRPr="0097656F">
        <w:rPr>
          <w:rFonts w:ascii="Times New Roman" w:eastAsia="Times New Roman" w:hAnsi="Times New Roman" w:cs="Times New Roman"/>
          <w:b/>
          <w:bCs/>
          <w:color w:val="0D0C0D"/>
          <w:sz w:val="28"/>
          <w:szCs w:val="28"/>
          <w:lang w:eastAsia="pl-PL"/>
        </w:rPr>
        <w:t>Regulamin Szkolnego Klubu</w:t>
      </w:r>
      <w:r w:rsidRPr="00503F47">
        <w:rPr>
          <w:rFonts w:ascii="Times New Roman" w:eastAsia="Times New Roman" w:hAnsi="Times New Roman" w:cs="Times New Roman"/>
          <w:b/>
          <w:bCs/>
          <w:color w:val="0D0C0D"/>
          <w:sz w:val="28"/>
          <w:szCs w:val="28"/>
          <w:lang w:eastAsia="pl-PL"/>
        </w:rPr>
        <w:t xml:space="preserve"> Wolontariatu</w:t>
      </w:r>
    </w:p>
    <w:p w:rsidR="00503F47" w:rsidRDefault="00503F47" w:rsidP="002F1E5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D0C0D"/>
          <w:sz w:val="28"/>
          <w:szCs w:val="28"/>
          <w:lang w:eastAsia="pl-PL"/>
        </w:rPr>
      </w:pPr>
      <w:r w:rsidRPr="00503F47">
        <w:rPr>
          <w:rFonts w:ascii="Times New Roman" w:eastAsia="Times New Roman" w:hAnsi="Times New Roman" w:cs="Times New Roman"/>
          <w:color w:val="0D0C0D"/>
          <w:sz w:val="28"/>
          <w:szCs w:val="28"/>
          <w:lang w:eastAsia="pl-PL"/>
        </w:rPr>
        <w:t xml:space="preserve">w </w:t>
      </w:r>
      <w:r w:rsidRPr="0097656F">
        <w:rPr>
          <w:rFonts w:ascii="Times New Roman" w:eastAsia="Times New Roman" w:hAnsi="Times New Roman" w:cs="Times New Roman"/>
          <w:color w:val="0D0C0D"/>
          <w:sz w:val="28"/>
          <w:szCs w:val="28"/>
          <w:lang w:eastAsia="pl-PL"/>
        </w:rPr>
        <w:t>Zespole Szkolno- Przedszkolnym im. Jana Kochanowskiego w Osieku</w:t>
      </w:r>
    </w:p>
    <w:p w:rsidR="002F1E57" w:rsidRPr="002F1E57" w:rsidRDefault="002F1E57" w:rsidP="002F1E5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D0C0D"/>
          <w:sz w:val="28"/>
          <w:szCs w:val="28"/>
          <w:lang w:eastAsia="pl-PL"/>
        </w:rPr>
      </w:pPr>
    </w:p>
    <w:p w:rsidR="00034D64" w:rsidRPr="00503F47" w:rsidRDefault="00034D64" w:rsidP="00503F47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</w:p>
    <w:p w:rsidR="0097656F" w:rsidRDefault="0097656F" w:rsidP="0097656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PODSTAWA PRAWNA:</w:t>
      </w:r>
    </w:p>
    <w:p w:rsidR="0097656F" w:rsidRDefault="0097656F" w:rsidP="0097656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7656F" w:rsidRDefault="0097656F" w:rsidP="0097656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03F47">
        <w:rPr>
          <w:rFonts w:ascii="Times New Roman" w:eastAsia="Times New Roman" w:hAnsi="Times New Roman" w:cs="Times New Roman"/>
          <w:color w:val="0D0C0D"/>
          <w:sz w:val="28"/>
          <w:szCs w:val="28"/>
          <w:lang w:eastAsia="pl-PL"/>
        </w:rPr>
        <w:t>Ustawa z dnia 24 kwietnia 2003 r. o działalności pożytku publicznego i o wolontariacie.</w:t>
      </w:r>
    </w:p>
    <w:p w:rsidR="0097656F" w:rsidRDefault="0097656F" w:rsidP="0097656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Statut Zespołu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Szkolno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Przedszkolnego w Osieku.</w:t>
      </w:r>
    </w:p>
    <w:p w:rsidR="0097656F" w:rsidRDefault="0097656F" w:rsidP="0097656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Koncepcja pracy Zespołu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Szkolno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Przedszkolnego w Osieku.</w:t>
      </w:r>
    </w:p>
    <w:p w:rsidR="00147A66" w:rsidRDefault="00147A66" w:rsidP="0097656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     Progr</w:t>
      </w:r>
      <w:r w:rsidR="006F0C80">
        <w:rPr>
          <w:rFonts w:ascii="Times New Roman" w:eastAsia="Times New Roman" w:hAnsi="Times New Roman" w:cs="Times New Roman"/>
          <w:sz w:val="28"/>
          <w:szCs w:val="28"/>
        </w:rPr>
        <w:t>am profilaktyczno- wychowawczy.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656F" w:rsidRDefault="0097656F" w:rsidP="0097656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7656F" w:rsidRPr="00503F47" w:rsidRDefault="0097656F" w:rsidP="00503F4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</w:p>
    <w:p w:rsidR="00503F47" w:rsidRPr="00503F47" w:rsidRDefault="00503F47" w:rsidP="00503F4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b/>
          <w:bCs/>
          <w:color w:val="0D0C0D"/>
          <w:sz w:val="24"/>
          <w:szCs w:val="24"/>
          <w:lang w:eastAsia="pl-PL"/>
        </w:rPr>
        <w:t>I. Postanowienia ogólne</w:t>
      </w:r>
    </w:p>
    <w:p w:rsidR="00503F47" w:rsidRPr="00503F47" w:rsidRDefault="00503F47" w:rsidP="00503F47">
      <w:pPr>
        <w:numPr>
          <w:ilvl w:val="0"/>
          <w:numId w:val="1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Wolontariat - to bezpłatne, świadome i dobrowolne działanie na rzecz innych, wykraczające poza więzi </w:t>
      </w:r>
      <w:proofErr w:type="spellStart"/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rodzinno</w:t>
      </w:r>
      <w:proofErr w:type="spellEnd"/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– koleżeńsko – przyjacielskie.</w:t>
      </w:r>
    </w:p>
    <w:p w:rsidR="00503F47" w:rsidRPr="00503F47" w:rsidRDefault="00503F47" w:rsidP="00503F47">
      <w:pPr>
        <w:numPr>
          <w:ilvl w:val="0"/>
          <w:numId w:val="1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Wolontariusz - osoba pracująca na zasadzie wolontariatu. Wolontariuszem może być każdy, w każdej dziedzinie życia społecznego, wszędzie tam, gdzie taka pomoc jest potrzebna.</w:t>
      </w:r>
    </w:p>
    <w:p w:rsidR="00503F47" w:rsidRPr="00503F47" w:rsidRDefault="00503F47" w:rsidP="00503F47">
      <w:pPr>
        <w:numPr>
          <w:ilvl w:val="0"/>
          <w:numId w:val="1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Szkolny Klub</w:t>
      </w: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Wolontariatu (zwane dalej SKW) ma za zadanie pomagać najbardziej potrzebującym, reagować czynnie na potrzeby środowiska, inicjować działania w środowisku szkolnym i lokalnym, wspomagać różnego typu inicjatywy charytatywne i kulturalne.</w:t>
      </w:r>
    </w:p>
    <w:p w:rsidR="00503F47" w:rsidRPr="00503F47" w:rsidRDefault="00034D64" w:rsidP="00503F47">
      <w:pPr>
        <w:numPr>
          <w:ilvl w:val="0"/>
          <w:numId w:val="1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Klub</w:t>
      </w:r>
      <w:r w:rsidR="00503F47"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jest organizacją młodzieżową działającą na terenie szkoły pod nadzorem Dyrekcji i włączającą się na zasadzie wolontariatu w działalność </w:t>
      </w:r>
      <w:proofErr w:type="spellStart"/>
      <w:r w:rsidR="00503F47"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charytatywno</w:t>
      </w:r>
      <w:proofErr w:type="spellEnd"/>
      <w:r w:rsidR="00503F47"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- opiekuńczo – wychowawczą, prowadzoną przez szkołę i związane z nią organizacje samorządowe, jak również pozarządowe.</w:t>
      </w:r>
    </w:p>
    <w:p w:rsidR="00034D64" w:rsidRDefault="00503F47" w:rsidP="00503F47">
      <w:pPr>
        <w:numPr>
          <w:ilvl w:val="0"/>
          <w:numId w:val="1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Opiekę</w:t>
      </w:r>
      <w:r w:rsidR="00034D64" w:rsidRPr="00034D64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nad K</w:t>
      </w:r>
      <w:r w:rsidR="00034D64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lubem</w:t>
      </w:r>
      <w:r w:rsidR="00034D64" w:rsidRPr="00034D64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sprawuje koordynator wyznaczony przez Dyrektora</w:t>
      </w: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Szkoły</w:t>
      </w:r>
      <w:r w:rsidR="00034D64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oraz </w:t>
      </w: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nauczyciele, którzy czuwają nad tym, aby działalność SKW była zgodna ze St</w:t>
      </w:r>
      <w:r w:rsidR="00034D64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atutem Szkoły i Regulaminem Klubu</w:t>
      </w: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. </w:t>
      </w:r>
    </w:p>
    <w:p w:rsidR="00503F47" w:rsidRPr="00503F47" w:rsidRDefault="00503F47" w:rsidP="00034D6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b/>
          <w:bCs/>
          <w:color w:val="0D0C0D"/>
          <w:sz w:val="24"/>
          <w:szCs w:val="24"/>
          <w:lang w:eastAsia="pl-PL"/>
        </w:rPr>
        <w:t>II. Cele i sposoby działania</w:t>
      </w:r>
    </w:p>
    <w:p w:rsidR="00503F47" w:rsidRPr="00503F47" w:rsidRDefault="00503F47" w:rsidP="00503F47">
      <w:pPr>
        <w:numPr>
          <w:ilvl w:val="0"/>
          <w:numId w:val="2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Celem Szkolne</w:t>
      </w:r>
      <w:r w:rsidR="00034D64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go Klubu</w:t>
      </w: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Wolontariatu jest zaangażowanie uczniów do świadomej, dobrowolnej i nieodpłatnej pomocy innym oraz zapoznanie z ideą wolontariatu.</w:t>
      </w:r>
    </w:p>
    <w:p w:rsidR="00716691" w:rsidRDefault="00716691" w:rsidP="00503F47">
      <w:pPr>
        <w:numPr>
          <w:ilvl w:val="0"/>
          <w:numId w:val="2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Zadaniami</w:t>
      </w:r>
      <w:r w:rsidR="00503F47"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SKW </w:t>
      </w: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są:</w:t>
      </w:r>
    </w:p>
    <w:p w:rsidR="00503F47" w:rsidRPr="00503F47" w:rsidRDefault="00716691" w:rsidP="00716691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sym w:font="Wingdings" w:char="F09F"/>
      </w: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</w:t>
      </w:r>
      <w:r w:rsidR="00503F47"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rozwijanie wśród młodzieży postawy zaangażowania na rzecz potrzebujących pomocy, otwartości i wrażliwości na potrzeby innych, życzliwości oraz bezinteresowności.</w:t>
      </w:r>
    </w:p>
    <w:p w:rsidR="00503F47" w:rsidRPr="00503F47" w:rsidRDefault="00716691" w:rsidP="00716691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sym w:font="Wingdings" w:char="F09F"/>
      </w: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z</w:t>
      </w:r>
      <w:r w:rsidR="00503F47"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większanie wrażliwości uczniów na potrzeby innych, na cierpienie, na samotność, na choroby i niepełnosprawność.</w:t>
      </w:r>
    </w:p>
    <w:p w:rsidR="00503F47" w:rsidRPr="00503F47" w:rsidRDefault="00716691" w:rsidP="00716691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lastRenderedPageBreak/>
        <w:sym w:font="Wingdings" w:char="F09F"/>
      </w: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t</w:t>
      </w:r>
      <w:r w:rsidR="00503F47"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worzenie więzi miedzy uczniami /nauczycielami a środowiskiem lokalnym oraz kształtowanie postaw prospołecznych i obywatelskich.</w:t>
      </w:r>
    </w:p>
    <w:p w:rsidR="00503F47" w:rsidRPr="00503F47" w:rsidRDefault="00716691" w:rsidP="00716691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sym w:font="Wingdings" w:char="F09F"/>
      </w: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k</w:t>
      </w:r>
      <w:r w:rsidR="00503F47"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ształtowanie umiejętności działania zespołowego, współdziałanie uczniów i wzajemne wspieranie się.</w:t>
      </w:r>
    </w:p>
    <w:p w:rsidR="00503F47" w:rsidRPr="00503F47" w:rsidRDefault="00716691" w:rsidP="00716691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sym w:font="Wingdings" w:char="F09F"/>
      </w: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r</w:t>
      </w:r>
      <w:r w:rsidR="00503F47"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ozeznanie konkretnych potrzeb</w:t>
      </w:r>
      <w:r w:rsidR="00034D64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i podjęcie działań</w:t>
      </w:r>
      <w:r w:rsidR="00503F47"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na terenie szkoły (akcje wewnętrzne) oraz w środowisku lokalnym (akcje zewnętrzne).</w:t>
      </w:r>
    </w:p>
    <w:p w:rsidR="00503F47" w:rsidRPr="00503F47" w:rsidRDefault="00503F47" w:rsidP="00503F4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b/>
          <w:bCs/>
          <w:color w:val="0D0C0D"/>
          <w:sz w:val="24"/>
          <w:szCs w:val="24"/>
          <w:lang w:eastAsia="pl-PL"/>
        </w:rPr>
        <w:t>III. Wolontariusze</w:t>
      </w:r>
    </w:p>
    <w:p w:rsidR="00503F47" w:rsidRPr="00503F47" w:rsidRDefault="00503F47" w:rsidP="00503F47">
      <w:pPr>
        <w:numPr>
          <w:ilvl w:val="0"/>
          <w:numId w:val="3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Wolontariuszem może zostać każdy, kto pragnie służyć innym.</w:t>
      </w:r>
    </w:p>
    <w:p w:rsidR="00503F47" w:rsidRPr="00503F47" w:rsidRDefault="00503F47" w:rsidP="00503F47">
      <w:pPr>
        <w:numPr>
          <w:ilvl w:val="0"/>
          <w:numId w:val="3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Działalność SKW opiera się na zasadzie dobrowolności i bezinteresowności.</w:t>
      </w:r>
    </w:p>
    <w:p w:rsidR="00503F47" w:rsidRPr="00503F47" w:rsidRDefault="00503F47" w:rsidP="00503F47">
      <w:pPr>
        <w:numPr>
          <w:ilvl w:val="0"/>
          <w:numId w:val="3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Wolontariusz swoją postawą ma dawać przykład innym; </w:t>
      </w:r>
      <w:r w:rsidR="00034D64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zachowanie wulgarne i agresywne </w:t>
      </w: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może skutkować </w:t>
      </w:r>
      <w:r w:rsidR="00716691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usunięciem</w:t>
      </w: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z SKW.</w:t>
      </w:r>
    </w:p>
    <w:p w:rsidR="00034D64" w:rsidRDefault="00503F47" w:rsidP="00503F47">
      <w:pPr>
        <w:numPr>
          <w:ilvl w:val="0"/>
          <w:numId w:val="3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034D64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Członkiem Szkolnego Klubu</w:t>
      </w: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Wolontariatu jest mł</w:t>
      </w:r>
      <w:r w:rsidRPr="00034D64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odzież, respektująca zasady Klubu</w:t>
      </w: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, po uprzednim p</w:t>
      </w:r>
      <w:r w:rsidRPr="00034D64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rzedstawieniu koord</w:t>
      </w:r>
      <w:r w:rsidR="00034D64" w:rsidRPr="00034D64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ynatorowi</w:t>
      </w:r>
      <w:r w:rsidRPr="00034D64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Klubu</w:t>
      </w: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pisemnej zgody rodziców na działalność </w:t>
      </w:r>
      <w:proofErr w:type="spellStart"/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wolontariacką</w:t>
      </w:r>
      <w:proofErr w:type="spellEnd"/>
      <w:r w:rsidR="0021428C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. Pisemną zgodę rodzice wypełnianą na początku każdego roku szkolnego </w:t>
      </w: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(załącznik pod w/w Regulaminem SKW). </w:t>
      </w:r>
    </w:p>
    <w:p w:rsidR="00503F47" w:rsidRPr="00503F47" w:rsidRDefault="00503F47" w:rsidP="00503F47">
      <w:pPr>
        <w:numPr>
          <w:ilvl w:val="0"/>
          <w:numId w:val="3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034D64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Zapisy do Szkolnego Klubu</w:t>
      </w: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Wolontariatu odbywają się tylko podczas spotkań. Ic</w:t>
      </w:r>
      <w:r w:rsidR="00034D64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h termin wyznaczany jest przez </w:t>
      </w:r>
      <w:r w:rsidRPr="00034D64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koordynatora</w:t>
      </w: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i publikowany w dzienniku elektronicznym </w:t>
      </w:r>
      <w:proofErr w:type="spellStart"/>
      <w:r w:rsidRPr="00503F47">
        <w:rPr>
          <w:rFonts w:ascii="Times New Roman" w:eastAsia="Times New Roman" w:hAnsi="Times New Roman" w:cs="Times New Roman"/>
          <w:b/>
          <w:bCs/>
          <w:color w:val="0D0C0D"/>
          <w:sz w:val="24"/>
          <w:szCs w:val="24"/>
          <w:lang w:eastAsia="pl-PL"/>
        </w:rPr>
        <w:t>Librus</w:t>
      </w:r>
      <w:proofErr w:type="spellEnd"/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.</w:t>
      </w:r>
      <w:r w:rsidR="0021428C" w:rsidRPr="0021428C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</w:t>
      </w:r>
      <w:r w:rsidR="0021428C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Chęć i wolę przystąpienia do SKW trzeba deklarować na początku każdego roku szkolnego.</w:t>
      </w:r>
    </w:p>
    <w:p w:rsidR="00503F47" w:rsidRPr="00503F47" w:rsidRDefault="00503F47" w:rsidP="00503F47">
      <w:pPr>
        <w:numPr>
          <w:ilvl w:val="0"/>
          <w:numId w:val="3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Wolontariusz uczestniczy systematycznie w pracach wolontariatu i spotkaniach w celu uzyskania informacji o planowanych działaniach.</w:t>
      </w:r>
    </w:p>
    <w:p w:rsidR="00503F47" w:rsidRPr="00503F47" w:rsidRDefault="00503F47" w:rsidP="00503F47">
      <w:pPr>
        <w:numPr>
          <w:ilvl w:val="0"/>
          <w:numId w:val="3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Członkowie SKW mogą podejmować działania w wymiarze, który nie utrudni im nauki i pozwoli wywiązywać się z obowiązków domowych.</w:t>
      </w:r>
    </w:p>
    <w:p w:rsidR="00503F47" w:rsidRPr="00503F47" w:rsidRDefault="00503F47" w:rsidP="00503F47">
      <w:pPr>
        <w:numPr>
          <w:ilvl w:val="0"/>
          <w:numId w:val="3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Każdy członek SKW stara się aktywnie włączyć w jego działalność, zgłaszać własne propozycje i inicjatywy, wykorzystując swoje zdolności i doświadczenie.</w:t>
      </w:r>
    </w:p>
    <w:p w:rsidR="00503F47" w:rsidRDefault="00503F47" w:rsidP="00503F47">
      <w:pPr>
        <w:numPr>
          <w:ilvl w:val="0"/>
          <w:numId w:val="3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W przypadku, kiedy uczeń nie wykaże zainteresowania pracą w Szkolnym Kole Wolontariatu lub też nie będzie przestrzegał zasad regulaminu, zostanie skreślony z listy wolontariuszy.</w:t>
      </w:r>
    </w:p>
    <w:p w:rsidR="00147A66" w:rsidRPr="00503F47" w:rsidRDefault="00147A66" w:rsidP="00147A6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</w:p>
    <w:p w:rsidR="00503F47" w:rsidRPr="00503F47" w:rsidRDefault="00503F47" w:rsidP="00503F4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b/>
          <w:bCs/>
          <w:color w:val="0D0C0D"/>
          <w:sz w:val="24"/>
          <w:szCs w:val="24"/>
          <w:lang w:eastAsia="pl-PL"/>
        </w:rPr>
        <w:t>IV. Rozliczanie wolontariuszy</w:t>
      </w:r>
    </w:p>
    <w:p w:rsidR="00503F47" w:rsidRPr="00503F47" w:rsidRDefault="00503F47" w:rsidP="00503F47">
      <w:pPr>
        <w:numPr>
          <w:ilvl w:val="0"/>
          <w:numId w:val="4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Wolontariusze mogą być rozliczani za udział w działaniach szkolnych i pozaszkolnych wpisem określającym </w:t>
      </w:r>
      <w:r w:rsidR="00716691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liczbę przepracowanych</w:t>
      </w: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godzin. Proponowane działania to:</w:t>
      </w:r>
    </w:p>
    <w:p w:rsidR="006F0C80" w:rsidRDefault="004D2839" w:rsidP="00503F47">
      <w:pPr>
        <w:numPr>
          <w:ilvl w:val="0"/>
          <w:numId w:val="5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Współpraca z </w:t>
      </w:r>
      <w:r w:rsidR="006F0C80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Zakładem pielęgnacyjno- opiekuńczym Zacisze w Zimnodole.</w:t>
      </w:r>
    </w:p>
    <w:p w:rsidR="00503F47" w:rsidRPr="00503F47" w:rsidRDefault="00503F47" w:rsidP="00503F47">
      <w:pPr>
        <w:numPr>
          <w:ilvl w:val="0"/>
          <w:numId w:val="5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pomoc na terenie szkoły (w świetlicy, w bibliotece, wspieranie nauczycieli </w:t>
      </w:r>
      <w:r w:rsidR="0021428C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podczas przerw</w:t>
      </w:r>
      <w:r w:rsidR="004D2839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, czytanie grupom przedszkolnym </w:t>
      </w: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„</w:t>
      </w:r>
      <w:r w:rsidR="004D2839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Kwadrans z bajką</w:t>
      </w: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”, </w:t>
      </w:r>
      <w:r w:rsidR="00551A60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itp.,</w:t>
      </w:r>
    </w:p>
    <w:p w:rsidR="00503F47" w:rsidRPr="00503F47" w:rsidRDefault="00250C9F" w:rsidP="00503F47">
      <w:pPr>
        <w:numPr>
          <w:ilvl w:val="0"/>
          <w:numId w:val="5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udział w akcjach charytatywnych (zbieranie nakrętek, loteria fantowa</w:t>
      </w:r>
      <w:r w:rsidR="004D2839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, zbiórka darów, kiermasz słodkości</w:t>
      </w: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itp.) </w:t>
      </w:r>
    </w:p>
    <w:p w:rsidR="004D2839" w:rsidRPr="00503F47" w:rsidRDefault="004D2839" w:rsidP="004D2839">
      <w:pPr>
        <w:numPr>
          <w:ilvl w:val="0"/>
          <w:numId w:val="5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pomoc w organizacji kiermaszów  szkolnych</w:t>
      </w: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, (udział, własna organizacja),  </w:t>
      </w:r>
    </w:p>
    <w:p w:rsidR="00503F47" w:rsidRPr="00503F47" w:rsidRDefault="004D2839" w:rsidP="00503F47">
      <w:pPr>
        <w:numPr>
          <w:ilvl w:val="0"/>
          <w:numId w:val="5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lastRenderedPageBreak/>
        <w:t>pomoc w organizacji</w:t>
      </w:r>
      <w:r w:rsidR="00503F47"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wydarzeń sportowo – kulturalnych,</w:t>
      </w:r>
    </w:p>
    <w:p w:rsidR="00503F47" w:rsidRPr="00503F47" w:rsidRDefault="00503F47" w:rsidP="00503F47">
      <w:pPr>
        <w:numPr>
          <w:ilvl w:val="0"/>
          <w:numId w:val="5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reprezentowanie Szkolnego Klubu Wolontariusza na zewnątrz.</w:t>
      </w:r>
    </w:p>
    <w:p w:rsidR="00503F47" w:rsidRPr="00503F47" w:rsidRDefault="00503F47" w:rsidP="00503F47">
      <w:pPr>
        <w:numPr>
          <w:ilvl w:val="0"/>
          <w:numId w:val="6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Wolontariusz, który nie wywiąże się z zaplanowanego działania, nie otrzyma wpisu.</w:t>
      </w:r>
    </w:p>
    <w:p w:rsidR="00503F47" w:rsidRPr="00503F47" w:rsidRDefault="00147A66" w:rsidP="00503F47">
      <w:pPr>
        <w:numPr>
          <w:ilvl w:val="0"/>
          <w:numId w:val="6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Koordynator ewidencjonuje </w:t>
      </w:r>
      <w:r w:rsidR="00503F47"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działania </w:t>
      </w: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wolontariuszy </w:t>
      </w:r>
      <w:r w:rsidR="00503F47"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na </w:t>
      </w:r>
      <w:r w:rsidR="00503F47" w:rsidRPr="00503F47">
        <w:rPr>
          <w:rFonts w:ascii="Times New Roman" w:eastAsia="Times New Roman" w:hAnsi="Times New Roman" w:cs="Times New Roman"/>
          <w:b/>
          <w:bCs/>
          <w:color w:val="0D0C0D"/>
          <w:sz w:val="24"/>
          <w:szCs w:val="24"/>
          <w:lang w:eastAsia="pl-PL"/>
        </w:rPr>
        <w:t>Karcie Wolontariusza </w:t>
      </w:r>
      <w:r w:rsidR="00503F47"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(załącznik </w:t>
      </w:r>
      <w:r w:rsidR="00716691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nr 3 </w:t>
      </w:r>
      <w:r w:rsidR="00503F47"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pod w/w Regulaminem SKW)</w:t>
      </w:r>
      <w:r w:rsidR="0021428C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. Karta wolontariusza  w każdym roku szkolnym </w:t>
      </w:r>
      <w:bookmarkStart w:id="0" w:name="_GoBack"/>
      <w:bookmarkEnd w:id="0"/>
      <w:r w:rsidR="0021428C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jest dostosowywana do programu SKW</w:t>
      </w:r>
      <w:r w:rsidR="00503F47"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. Po wywiązaniu się z zadania </w:t>
      </w: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wolontariusz </w:t>
      </w:r>
      <w:r w:rsidR="00503F47"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zgłasza się do opiekuna wolontariatu w celu potwierdzenia. Jeśli działania koordynował inny nauczyciel, należy poprosić o pisemne potwierdzenie udziału w akcji.</w:t>
      </w:r>
    </w:p>
    <w:p w:rsidR="00503F47" w:rsidRPr="00503F47" w:rsidRDefault="00716691" w:rsidP="00503F47">
      <w:pPr>
        <w:numPr>
          <w:ilvl w:val="0"/>
          <w:numId w:val="6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0C0D"/>
          <w:sz w:val="24"/>
          <w:szCs w:val="24"/>
          <w:lang w:eastAsia="pl-PL"/>
        </w:rPr>
        <w:t>O wpisie liczby</w:t>
      </w:r>
      <w:r w:rsidR="00551A60">
        <w:rPr>
          <w:rFonts w:ascii="Times New Roman" w:eastAsia="Times New Roman" w:hAnsi="Times New Roman" w:cs="Times New Roman"/>
          <w:b/>
          <w:bCs/>
          <w:color w:val="0D0C0D"/>
          <w:sz w:val="24"/>
          <w:szCs w:val="24"/>
          <w:lang w:eastAsia="pl-PL"/>
        </w:rPr>
        <w:t xml:space="preserve"> godzin decyduje koordynator </w:t>
      </w:r>
      <w:r w:rsidR="00503F47" w:rsidRPr="00503F47">
        <w:rPr>
          <w:rFonts w:ascii="Times New Roman" w:eastAsia="Times New Roman" w:hAnsi="Times New Roman" w:cs="Times New Roman"/>
          <w:b/>
          <w:bCs/>
          <w:color w:val="0D0C0D"/>
          <w:sz w:val="24"/>
          <w:szCs w:val="24"/>
          <w:lang w:eastAsia="pl-PL"/>
        </w:rPr>
        <w:t>wolontariatu po zakończonej akcji</w:t>
      </w:r>
      <w:r w:rsidR="00551A60">
        <w:rPr>
          <w:rFonts w:ascii="Times New Roman" w:eastAsia="Times New Roman" w:hAnsi="Times New Roman" w:cs="Times New Roman"/>
          <w:b/>
          <w:bCs/>
          <w:color w:val="0D0C0D"/>
          <w:sz w:val="24"/>
          <w:szCs w:val="24"/>
          <w:lang w:eastAsia="pl-PL"/>
        </w:rPr>
        <w:t xml:space="preserve"> zgodnie z ustalonym przelicznikie</w:t>
      </w:r>
      <w:r w:rsidR="00466B87">
        <w:rPr>
          <w:rFonts w:ascii="Times New Roman" w:eastAsia="Times New Roman" w:hAnsi="Times New Roman" w:cs="Times New Roman"/>
          <w:b/>
          <w:bCs/>
          <w:color w:val="0D0C0D"/>
          <w:sz w:val="24"/>
          <w:szCs w:val="24"/>
          <w:lang w:eastAsia="pl-PL"/>
        </w:rPr>
        <w:t>m godzinowym</w:t>
      </w:r>
      <w:r w:rsidR="00503F47" w:rsidRPr="00503F47">
        <w:rPr>
          <w:rFonts w:ascii="Times New Roman" w:eastAsia="Times New Roman" w:hAnsi="Times New Roman" w:cs="Times New Roman"/>
          <w:b/>
          <w:bCs/>
          <w:color w:val="0D0C0D"/>
          <w:sz w:val="24"/>
          <w:szCs w:val="24"/>
          <w:lang w:eastAsia="pl-PL"/>
        </w:rPr>
        <w:t xml:space="preserve">. </w:t>
      </w:r>
      <w:r w:rsidR="00551A60">
        <w:rPr>
          <w:rFonts w:ascii="Times New Roman" w:eastAsia="Times New Roman" w:hAnsi="Times New Roman" w:cs="Times New Roman"/>
          <w:b/>
          <w:bCs/>
          <w:color w:val="0D0C0D"/>
          <w:sz w:val="24"/>
          <w:szCs w:val="24"/>
          <w:lang w:eastAsia="pl-PL"/>
        </w:rPr>
        <w:t>Koordynator zastrzega</w:t>
      </w:r>
      <w:r w:rsidR="00503F47" w:rsidRPr="00503F47">
        <w:rPr>
          <w:rFonts w:ascii="Times New Roman" w:eastAsia="Times New Roman" w:hAnsi="Times New Roman" w:cs="Times New Roman"/>
          <w:b/>
          <w:bCs/>
          <w:color w:val="0D0C0D"/>
          <w:sz w:val="24"/>
          <w:szCs w:val="24"/>
          <w:lang w:eastAsia="pl-PL"/>
        </w:rPr>
        <w:t xml:space="preserve"> sobie prawo do przyznania dodatkowego wpisu godzinowego wolontariuszom, którzy wyróżniają się wzorową postawą.</w:t>
      </w:r>
    </w:p>
    <w:p w:rsidR="00503F47" w:rsidRPr="00503F47" w:rsidRDefault="00503F47" w:rsidP="00503F47">
      <w:pPr>
        <w:numPr>
          <w:ilvl w:val="0"/>
          <w:numId w:val="6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Zaświadczenie o działalności w SKW otrzymają wolontarius</w:t>
      </w:r>
      <w:r w:rsidR="002041BB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ze, którzy zdobędą co najmniej 6</w:t>
      </w: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0 godzin za aktywność społe</w:t>
      </w: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czną wykonaną podczas nauki w ZSP w Osieku</w:t>
      </w: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.</w:t>
      </w:r>
    </w:p>
    <w:p w:rsidR="00503F47" w:rsidRPr="00503F47" w:rsidRDefault="00503F47" w:rsidP="00503F47">
      <w:pPr>
        <w:numPr>
          <w:ilvl w:val="0"/>
          <w:numId w:val="6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Wystawione zaświadczenie uprawnia wychowawcę do wpisania Wolontariatu na świadectwie ukończenia szkoły.</w:t>
      </w:r>
    </w:p>
    <w:p w:rsidR="00503F47" w:rsidRPr="00503F47" w:rsidRDefault="00503F47" w:rsidP="00503F4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b/>
          <w:bCs/>
          <w:color w:val="0D0C0D"/>
          <w:sz w:val="24"/>
          <w:szCs w:val="24"/>
          <w:lang w:eastAsia="pl-PL"/>
        </w:rPr>
        <w:t>V. Nagradzanie wolontariuszy</w:t>
      </w:r>
    </w:p>
    <w:p w:rsidR="00503F47" w:rsidRPr="00503F47" w:rsidRDefault="00503F47" w:rsidP="00503F47">
      <w:pPr>
        <w:numPr>
          <w:ilvl w:val="0"/>
          <w:numId w:val="8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Nagradzanie wolontariuszy ma walor motywujący, podkreślający uznanie dla działalności wolontariusza.</w:t>
      </w:r>
    </w:p>
    <w:p w:rsidR="00503F47" w:rsidRPr="00503F47" w:rsidRDefault="00503F47" w:rsidP="00503F47">
      <w:pPr>
        <w:numPr>
          <w:ilvl w:val="0"/>
          <w:numId w:val="8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Formy nagradzania.</w:t>
      </w:r>
    </w:p>
    <w:p w:rsidR="00D57F86" w:rsidRPr="00503F47" w:rsidRDefault="00D57F86" w:rsidP="00D57F86">
      <w:pPr>
        <w:numPr>
          <w:ilvl w:val="0"/>
          <w:numId w:val="9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Wręczenie na uroczystości zakończenia roku szkolnego wyróżnień za pracę społeczną. </w:t>
      </w:r>
    </w:p>
    <w:p w:rsidR="00503F47" w:rsidRDefault="00D57F86" w:rsidP="00503F47">
      <w:pPr>
        <w:numPr>
          <w:ilvl w:val="0"/>
          <w:numId w:val="9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Wręczenie Certyfikatu </w:t>
      </w:r>
      <w:r w:rsidR="00551A60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Wolontariusza</w:t>
      </w:r>
      <w:r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 dla uczniów kończących edukację w ZSP w Osieku</w:t>
      </w:r>
      <w:r w:rsidR="00503F47"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.</w:t>
      </w:r>
    </w:p>
    <w:p w:rsidR="00503F47" w:rsidRPr="00503F47" w:rsidRDefault="00503F47" w:rsidP="00503F47">
      <w:pPr>
        <w:numPr>
          <w:ilvl w:val="0"/>
          <w:numId w:val="9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Pozytywne uwagi w dzienniku elektronicznym </w:t>
      </w:r>
      <w:proofErr w:type="spellStart"/>
      <w:r w:rsidRPr="00503F47">
        <w:rPr>
          <w:rFonts w:ascii="Times New Roman" w:eastAsia="Times New Roman" w:hAnsi="Times New Roman" w:cs="Times New Roman"/>
          <w:b/>
          <w:bCs/>
          <w:color w:val="0D0C0D"/>
          <w:sz w:val="24"/>
          <w:szCs w:val="24"/>
          <w:lang w:eastAsia="pl-PL"/>
        </w:rPr>
        <w:t>Librus</w:t>
      </w:r>
      <w:proofErr w:type="spellEnd"/>
      <w:r w:rsidRPr="00503F47">
        <w:rPr>
          <w:rFonts w:ascii="Times New Roman" w:eastAsia="Times New Roman" w:hAnsi="Times New Roman" w:cs="Times New Roman"/>
          <w:b/>
          <w:bCs/>
          <w:color w:val="0D0C0D"/>
          <w:sz w:val="24"/>
          <w:szCs w:val="24"/>
          <w:lang w:eastAsia="pl-PL"/>
        </w:rPr>
        <w:t>.</w:t>
      </w:r>
    </w:p>
    <w:p w:rsidR="00503F47" w:rsidRPr="00503F47" w:rsidRDefault="00503F47" w:rsidP="00503F47">
      <w:pPr>
        <w:numPr>
          <w:ilvl w:val="0"/>
          <w:numId w:val="10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Po spełni</w:t>
      </w:r>
      <w:r w:rsidR="007F3D46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eniu wymagań (udokumentowanych 6</w:t>
      </w: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 xml:space="preserve">0 h aktywności społecznej w klasach 4-8), wolontariusz może otrzymać na koniec 8 klasy poświadczenie o stałym zaangażowaniu w pracę społeczną w formie wpisu na świadectwie szkolnym. </w:t>
      </w:r>
    </w:p>
    <w:p w:rsidR="006F0C80" w:rsidRDefault="00503F47" w:rsidP="006F0C80">
      <w:pPr>
        <w:numPr>
          <w:ilvl w:val="0"/>
          <w:numId w:val="10"/>
        </w:numPr>
        <w:shd w:val="clear" w:color="auto" w:fill="FFFFFF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Wpis na św</w:t>
      </w:r>
      <w:r w:rsidR="0097656F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iadectwie szkolnym dot. osiągnię</w:t>
      </w:r>
      <w:r w:rsidRPr="00503F47"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  <w:t>ć w zakresie aktywności społecznej, brany jest pod uwagę przy rekrutacji do szkół średnich.</w:t>
      </w:r>
    </w:p>
    <w:p w:rsidR="00980CC5" w:rsidRDefault="00980CC5" w:rsidP="00980CC5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</w:p>
    <w:p w:rsidR="000E33C1" w:rsidRDefault="000E33C1" w:rsidP="00980CC5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</w:p>
    <w:p w:rsidR="000E33C1" w:rsidRDefault="000E33C1" w:rsidP="00980CC5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</w:p>
    <w:p w:rsidR="000E33C1" w:rsidRDefault="000E33C1" w:rsidP="00980CC5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</w:p>
    <w:p w:rsidR="000E33C1" w:rsidRDefault="000E33C1" w:rsidP="00980CC5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</w:p>
    <w:p w:rsidR="000E33C1" w:rsidRDefault="000E33C1" w:rsidP="00980CC5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</w:p>
    <w:p w:rsidR="000E33C1" w:rsidRDefault="000E33C1" w:rsidP="00980CC5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</w:p>
    <w:p w:rsidR="000E33C1" w:rsidRDefault="000E33C1" w:rsidP="00980CC5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</w:p>
    <w:p w:rsidR="00980CC5" w:rsidRPr="00AC0C06" w:rsidRDefault="00980CC5" w:rsidP="00980CC5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D0C0D"/>
          <w:sz w:val="24"/>
          <w:szCs w:val="24"/>
          <w:lang w:eastAsia="pl-PL"/>
        </w:rPr>
      </w:pPr>
    </w:p>
    <w:p w:rsidR="00503F47" w:rsidRPr="00503F47" w:rsidRDefault="00DD0D05" w:rsidP="00503F4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D0C0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D0C0D"/>
          <w:sz w:val="24"/>
          <w:szCs w:val="24"/>
          <w:lang w:eastAsia="pl-PL"/>
        </w:rPr>
        <w:t>VI</w:t>
      </w:r>
      <w:r w:rsidR="0097656F" w:rsidRPr="0097656F">
        <w:rPr>
          <w:rFonts w:ascii="Times New Roman" w:eastAsia="Times New Roman" w:hAnsi="Times New Roman" w:cs="Times New Roman"/>
          <w:b/>
          <w:color w:val="0D0C0D"/>
          <w:sz w:val="24"/>
          <w:szCs w:val="24"/>
          <w:lang w:eastAsia="pl-PL"/>
        </w:rPr>
        <w:t xml:space="preserve">. Załączniki </w:t>
      </w:r>
    </w:p>
    <w:p w:rsidR="0097656F" w:rsidRPr="00B63F49" w:rsidRDefault="0097656F" w:rsidP="009765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63F49">
        <w:rPr>
          <w:rFonts w:ascii="Times New Roman" w:hAnsi="Times New Roman" w:cs="Times New Roman"/>
          <w:i/>
          <w:sz w:val="24"/>
          <w:szCs w:val="24"/>
        </w:rPr>
        <w:t>Załącznik nr 1 – oświadczenie wolontariusza.</w:t>
      </w:r>
    </w:p>
    <w:p w:rsidR="0097656F" w:rsidRPr="00B63F49" w:rsidRDefault="0097656F" w:rsidP="009765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7656F" w:rsidRPr="00B63F49" w:rsidRDefault="0097656F" w:rsidP="009765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7656F" w:rsidRPr="00B63F49" w:rsidRDefault="0097656F" w:rsidP="009765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7656F" w:rsidRPr="00B63F49" w:rsidRDefault="0097656F" w:rsidP="009765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WOLONTARIUSZA.</w:t>
      </w:r>
    </w:p>
    <w:p w:rsidR="0097656F" w:rsidRPr="00B63F49" w:rsidRDefault="0097656F" w:rsidP="009765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56F" w:rsidRPr="00B63F49" w:rsidRDefault="0097656F" w:rsidP="009765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63F49">
        <w:rPr>
          <w:rFonts w:ascii="Times New Roman" w:hAnsi="Times New Roman" w:cs="Times New Roman"/>
          <w:sz w:val="24"/>
          <w:szCs w:val="24"/>
        </w:rPr>
        <w:tab/>
        <w:t>Przystępując do Szkolnego Klubu Wolontariatu oświadczam, że znam i akceptuję jego cele i zasady pracy zawarte w regulaminie Klubu.</w:t>
      </w:r>
    </w:p>
    <w:p w:rsidR="0097656F" w:rsidRPr="00B63F49" w:rsidRDefault="0097656F" w:rsidP="009765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63F49">
        <w:rPr>
          <w:rFonts w:ascii="Times New Roman" w:hAnsi="Times New Roman" w:cs="Times New Roman"/>
          <w:sz w:val="24"/>
          <w:szCs w:val="24"/>
        </w:rPr>
        <w:tab/>
        <w:t xml:space="preserve">Zobowiązuję się do przestrzegania zapisów regulaminu, sumiennego, systematycznego i bezinteresownego wykonywania swoich obowiązków oraz zgodnej współpracy z koordynatorem, opiekunami i innymi wolontariuszami. </w:t>
      </w:r>
    </w:p>
    <w:p w:rsidR="0097656F" w:rsidRPr="00B63F49" w:rsidRDefault="0097656F" w:rsidP="009765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7656F" w:rsidRPr="00B63F49" w:rsidRDefault="0097656F" w:rsidP="009765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7656F" w:rsidRPr="00B63F49" w:rsidRDefault="0097656F" w:rsidP="009765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63F49">
        <w:rPr>
          <w:rFonts w:ascii="Times New Roman" w:hAnsi="Times New Roman" w:cs="Times New Roman"/>
          <w:sz w:val="24"/>
          <w:szCs w:val="24"/>
        </w:rPr>
        <w:t xml:space="preserve">……………………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……</w:t>
      </w:r>
      <w:r w:rsidRPr="00B63F49">
        <w:rPr>
          <w:rFonts w:ascii="Times New Roman" w:hAnsi="Times New Roman" w:cs="Times New Roman"/>
          <w:sz w:val="24"/>
          <w:szCs w:val="24"/>
        </w:rPr>
        <w:t xml:space="preserve"> ……………………………...</w:t>
      </w:r>
    </w:p>
    <w:p w:rsidR="0097656F" w:rsidRPr="00B63F49" w:rsidRDefault="0097656F" w:rsidP="009765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7656F" w:rsidRPr="00B63F49" w:rsidRDefault="0097656F" w:rsidP="0097656F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63F49">
        <w:rPr>
          <w:rFonts w:ascii="Times New Roman" w:hAnsi="Times New Roman" w:cs="Times New Roman"/>
          <w:sz w:val="20"/>
          <w:szCs w:val="20"/>
        </w:rPr>
        <w:t xml:space="preserve">          (data) </w:t>
      </w:r>
      <w:r w:rsidRPr="00B63F49">
        <w:rPr>
          <w:rFonts w:ascii="Times New Roman" w:hAnsi="Times New Roman" w:cs="Times New Roman"/>
          <w:sz w:val="20"/>
          <w:szCs w:val="20"/>
        </w:rPr>
        <w:tab/>
      </w:r>
      <w:r w:rsidRPr="00B63F49">
        <w:rPr>
          <w:rFonts w:ascii="Times New Roman" w:hAnsi="Times New Roman" w:cs="Times New Roman"/>
          <w:sz w:val="20"/>
          <w:szCs w:val="20"/>
        </w:rPr>
        <w:tab/>
      </w:r>
      <w:r w:rsidRPr="00B63F4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(czytelny podpis wolontariusza)</w:t>
      </w:r>
    </w:p>
    <w:p w:rsidR="0097656F" w:rsidRPr="00B63F49" w:rsidRDefault="0097656F" w:rsidP="0097656F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97656F" w:rsidRDefault="0097656F" w:rsidP="0097656F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97656F" w:rsidRDefault="0097656F" w:rsidP="0097656F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97656F" w:rsidRPr="00B63F49" w:rsidRDefault="0097656F" w:rsidP="0097656F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97656F" w:rsidRPr="00B63F49" w:rsidRDefault="0097656F" w:rsidP="0097656F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63F49">
        <w:rPr>
          <w:rFonts w:ascii="Times New Roman" w:hAnsi="Times New Roman" w:cs="Times New Roman"/>
          <w:i/>
          <w:sz w:val="24"/>
          <w:szCs w:val="24"/>
        </w:rPr>
        <w:t xml:space="preserve">Załącznik nr 2 – zgoda rodziców </w:t>
      </w:r>
      <w:r>
        <w:rPr>
          <w:rFonts w:ascii="Times New Roman" w:hAnsi="Times New Roman" w:cs="Times New Roman"/>
          <w:i/>
          <w:sz w:val="24"/>
          <w:szCs w:val="24"/>
        </w:rPr>
        <w:t>/prawnych opiekunów.</w:t>
      </w:r>
    </w:p>
    <w:p w:rsidR="0097656F" w:rsidRPr="00B63F49" w:rsidRDefault="0097656F" w:rsidP="00976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656F" w:rsidRPr="00B63F49" w:rsidRDefault="0097656F" w:rsidP="00976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F49">
        <w:rPr>
          <w:rFonts w:ascii="Times New Roman" w:eastAsia="Calibri" w:hAnsi="Times New Roman" w:cs="Times New Roman"/>
          <w:b/>
          <w:sz w:val="24"/>
          <w:szCs w:val="24"/>
        </w:rPr>
        <w:t xml:space="preserve">ZGODA RODZICÓW/OPIEKUNÓW PRAWNYCH </w:t>
      </w:r>
    </w:p>
    <w:p w:rsidR="0097656F" w:rsidRPr="00B63F49" w:rsidRDefault="0097656F" w:rsidP="00976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F49">
        <w:rPr>
          <w:rFonts w:ascii="Times New Roman" w:eastAsia="Calibri" w:hAnsi="Times New Roman" w:cs="Times New Roman"/>
          <w:b/>
          <w:sz w:val="24"/>
          <w:szCs w:val="24"/>
        </w:rPr>
        <w:t>NA DZ</w:t>
      </w:r>
      <w:r>
        <w:rPr>
          <w:rFonts w:ascii="Times New Roman" w:eastAsia="Calibri" w:hAnsi="Times New Roman" w:cs="Times New Roman"/>
          <w:b/>
          <w:sz w:val="24"/>
          <w:szCs w:val="24"/>
        </w:rPr>
        <w:t>IAŁALNOŚĆ UCZNIA W SZKOLNYM KLUBIE</w:t>
      </w:r>
      <w:r w:rsidRPr="00B63F49">
        <w:rPr>
          <w:rFonts w:ascii="Times New Roman" w:eastAsia="Calibri" w:hAnsi="Times New Roman" w:cs="Times New Roman"/>
          <w:b/>
          <w:sz w:val="24"/>
          <w:szCs w:val="24"/>
        </w:rPr>
        <w:t xml:space="preserve"> WOLONTARIATU</w:t>
      </w:r>
    </w:p>
    <w:p w:rsidR="0097656F" w:rsidRPr="00B63F49" w:rsidRDefault="0097656F" w:rsidP="00976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56F" w:rsidRDefault="0097656F" w:rsidP="00976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F49">
        <w:rPr>
          <w:rFonts w:ascii="Times New Roman" w:eastAsia="Calibri" w:hAnsi="Times New Roman" w:cs="Times New Roman"/>
          <w:sz w:val="24"/>
          <w:szCs w:val="24"/>
        </w:rPr>
        <w:t xml:space="preserve">Wyrażam zgodę na działalność mojego dziecka ………………………………………………………………………….. </w:t>
      </w:r>
    </w:p>
    <w:p w:rsidR="0097656F" w:rsidRPr="00B63F49" w:rsidRDefault="0097656F" w:rsidP="0097656F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63F49">
        <w:rPr>
          <w:rFonts w:ascii="Times New Roman" w:eastAsia="Calibri" w:hAnsi="Times New Roman" w:cs="Times New Roman"/>
          <w:sz w:val="20"/>
          <w:szCs w:val="20"/>
        </w:rPr>
        <w:t xml:space="preserve">(imię i nazwisko ucznia oraz klasa do której uczęszcza) </w:t>
      </w:r>
    </w:p>
    <w:p w:rsidR="0097656F" w:rsidRPr="00B63F49" w:rsidRDefault="0097656F" w:rsidP="00976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3F49">
        <w:rPr>
          <w:rFonts w:ascii="Times New Roman" w:eastAsia="Calibri" w:hAnsi="Times New Roman" w:cs="Times New Roman"/>
          <w:sz w:val="24"/>
          <w:szCs w:val="24"/>
        </w:rPr>
        <w:t>w akcjach wewnętrznych i zewnętrznych podejmowanych przez Szkolne Koło Wolontariatu.</w:t>
      </w:r>
    </w:p>
    <w:p w:rsidR="0097656F" w:rsidRPr="00B63F49" w:rsidRDefault="0097656F" w:rsidP="00976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3F49">
        <w:rPr>
          <w:rFonts w:ascii="Times New Roman" w:eastAsia="Calibri" w:hAnsi="Times New Roman" w:cs="Times New Roman"/>
          <w:sz w:val="24"/>
          <w:szCs w:val="24"/>
        </w:rPr>
        <w:t>Oświadczam, że biorę pełną odpowiedzialność za samodzielny dojazd dziecka do punktu zbiórki oraz jego samodzielny powrót.</w:t>
      </w:r>
    </w:p>
    <w:p w:rsidR="0097656F" w:rsidRPr="00B63F49" w:rsidRDefault="0097656F" w:rsidP="00976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3F49">
        <w:rPr>
          <w:rFonts w:ascii="Times New Roman" w:eastAsia="Calibri" w:hAnsi="Times New Roman" w:cs="Times New Roman"/>
          <w:sz w:val="24"/>
          <w:szCs w:val="24"/>
        </w:rPr>
        <w:t>Jednocześnie informuje, że zapoznałem/-</w:t>
      </w:r>
      <w:proofErr w:type="spellStart"/>
      <w:r w:rsidRPr="00B63F49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63F49">
        <w:rPr>
          <w:rFonts w:ascii="Times New Roman" w:eastAsia="Calibri" w:hAnsi="Times New Roman" w:cs="Times New Roman"/>
          <w:sz w:val="24"/>
          <w:szCs w:val="24"/>
        </w:rPr>
        <w:t xml:space="preserve"> się z Regulaminem Szkolnego Koła Wolontariatu.</w:t>
      </w:r>
    </w:p>
    <w:p w:rsidR="0097656F" w:rsidRPr="00B63F49" w:rsidRDefault="0097656F" w:rsidP="00976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                                …………………………………………..</w:t>
      </w:r>
    </w:p>
    <w:p w:rsidR="0097656F" w:rsidRPr="00147A66" w:rsidRDefault="0097656F" w:rsidP="00147A66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B63F49">
        <w:rPr>
          <w:rFonts w:ascii="Times New Roman" w:eastAsia="Calibri" w:hAnsi="Times New Roman" w:cs="Times New Roman"/>
          <w:sz w:val="20"/>
          <w:szCs w:val="20"/>
        </w:rPr>
        <w:t xml:space="preserve">(data i czytelny podpis)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B63F49">
        <w:rPr>
          <w:rFonts w:ascii="Times New Roman" w:eastAsia="Calibri" w:hAnsi="Times New Roman" w:cs="Times New Roman"/>
          <w:sz w:val="20"/>
          <w:szCs w:val="20"/>
        </w:rPr>
        <w:t xml:space="preserve"> ( nr telefonu rodzica/opiekuna prawnego)</w:t>
      </w:r>
    </w:p>
    <w:p w:rsidR="0097656F" w:rsidRPr="00A71048" w:rsidRDefault="0097656F" w:rsidP="0097656F">
      <w:pPr>
        <w:spacing w:after="20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A71048">
        <w:rPr>
          <w:rFonts w:ascii="Calibri" w:eastAsia="Calibri" w:hAnsi="Calibri" w:cs="Times New Roman"/>
          <w:i/>
          <w:sz w:val="20"/>
          <w:szCs w:val="20"/>
        </w:rPr>
        <w:t>Załącznik nr 3</w:t>
      </w:r>
    </w:p>
    <w:p w:rsidR="0097656F" w:rsidRPr="0080716A" w:rsidRDefault="0097656F" w:rsidP="0097656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80716A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97656F" w:rsidRPr="0080716A" w:rsidRDefault="0097656F" w:rsidP="0097656F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80716A">
        <w:rPr>
          <w:rFonts w:ascii="Calibri" w:eastAsia="Calibri" w:hAnsi="Calibri" w:cs="Times New Roman"/>
          <w:b/>
        </w:rPr>
        <w:t>KARTA WOLONTARIUSZA</w:t>
      </w:r>
    </w:p>
    <w:p w:rsidR="0097656F" w:rsidRDefault="0097656F" w:rsidP="0097656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80716A">
        <w:rPr>
          <w:rFonts w:ascii="Calibri" w:eastAsia="Calibri" w:hAnsi="Calibri" w:cs="Times New Roman"/>
        </w:rPr>
        <w:t>WYKAZ DZIAŁAŃ UCZNIA W ZAKRESIE AKTYWNOŚCI SPOŁECZNEJ</w:t>
      </w:r>
    </w:p>
    <w:p w:rsidR="0097656F" w:rsidRPr="0080716A" w:rsidRDefault="0097656F" w:rsidP="0097656F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97656F" w:rsidRPr="0080716A" w:rsidRDefault="0097656F" w:rsidP="0097656F">
      <w:pPr>
        <w:spacing w:after="200" w:line="276" w:lineRule="auto"/>
        <w:rPr>
          <w:rFonts w:ascii="Calibri" w:eastAsia="Calibri" w:hAnsi="Calibri" w:cs="Times New Roman"/>
        </w:rPr>
      </w:pPr>
      <w:r w:rsidRPr="0080716A">
        <w:rPr>
          <w:rFonts w:ascii="Calibri" w:eastAsia="Calibri" w:hAnsi="Calibri" w:cs="Times New Roman"/>
        </w:rPr>
        <w:t>………………………………………………….                                                                                ………………………………..</w:t>
      </w:r>
    </w:p>
    <w:p w:rsidR="0097656F" w:rsidRPr="0080716A" w:rsidRDefault="0097656F" w:rsidP="0097656F">
      <w:pPr>
        <w:spacing w:after="200" w:line="276" w:lineRule="auto"/>
        <w:rPr>
          <w:rFonts w:ascii="Calibri" w:eastAsia="Calibri" w:hAnsi="Calibri" w:cs="Times New Roman"/>
        </w:rPr>
      </w:pPr>
      <w:r w:rsidRPr="0080716A">
        <w:rPr>
          <w:rFonts w:ascii="Calibri" w:eastAsia="Calibri" w:hAnsi="Calibri" w:cs="Times New Roman"/>
        </w:rPr>
        <w:t>Imię i nazwisko ucznia</w:t>
      </w:r>
      <w:r w:rsidRPr="0080716A">
        <w:rPr>
          <w:rFonts w:ascii="Calibri" w:eastAsia="Calibri" w:hAnsi="Calibri" w:cs="Times New Roman"/>
        </w:rPr>
        <w:tab/>
      </w:r>
      <w:r w:rsidRPr="0080716A">
        <w:rPr>
          <w:rFonts w:ascii="Calibri" w:eastAsia="Calibri" w:hAnsi="Calibri" w:cs="Times New Roman"/>
        </w:rPr>
        <w:tab/>
      </w:r>
      <w:r w:rsidRPr="0080716A">
        <w:rPr>
          <w:rFonts w:ascii="Calibri" w:eastAsia="Calibri" w:hAnsi="Calibri" w:cs="Times New Roman"/>
        </w:rPr>
        <w:tab/>
      </w:r>
      <w:r w:rsidRPr="0080716A">
        <w:rPr>
          <w:rFonts w:ascii="Calibri" w:eastAsia="Calibri" w:hAnsi="Calibri" w:cs="Times New Roman"/>
        </w:rPr>
        <w:tab/>
      </w:r>
      <w:r w:rsidRPr="0080716A">
        <w:rPr>
          <w:rFonts w:ascii="Calibri" w:eastAsia="Calibri" w:hAnsi="Calibri" w:cs="Times New Roman"/>
        </w:rPr>
        <w:tab/>
      </w:r>
      <w:r w:rsidRPr="0080716A">
        <w:rPr>
          <w:rFonts w:ascii="Calibri" w:eastAsia="Calibri" w:hAnsi="Calibri" w:cs="Times New Roman"/>
        </w:rPr>
        <w:tab/>
      </w:r>
      <w:r w:rsidRPr="0080716A">
        <w:rPr>
          <w:rFonts w:ascii="Calibri" w:eastAsia="Calibri" w:hAnsi="Calibri" w:cs="Times New Roman"/>
        </w:rPr>
        <w:tab/>
      </w:r>
      <w:r w:rsidRPr="0080716A">
        <w:rPr>
          <w:rFonts w:ascii="Calibri" w:eastAsia="Calibri" w:hAnsi="Calibri" w:cs="Times New Roman"/>
        </w:rPr>
        <w:tab/>
        <w:t>klasa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406"/>
        <w:gridCol w:w="4215"/>
        <w:gridCol w:w="1203"/>
        <w:gridCol w:w="1843"/>
      </w:tblGrid>
      <w:tr w:rsidR="0097656F" w:rsidRPr="0080716A" w:rsidTr="007B333D">
        <w:tc>
          <w:tcPr>
            <w:tcW w:w="545" w:type="dxa"/>
          </w:tcPr>
          <w:p w:rsidR="0097656F" w:rsidRPr="0080716A" w:rsidRDefault="0097656F" w:rsidP="007B333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716A">
              <w:rPr>
                <w:rFonts w:ascii="Calibri" w:eastAsia="Calibri" w:hAnsi="Calibri" w:cs="Times New Roman"/>
                <w:b/>
              </w:rPr>
              <w:t>L.p.</w:t>
            </w:r>
          </w:p>
        </w:tc>
        <w:tc>
          <w:tcPr>
            <w:tcW w:w="1406" w:type="dxa"/>
          </w:tcPr>
          <w:p w:rsidR="0097656F" w:rsidRPr="0080716A" w:rsidRDefault="0097656F" w:rsidP="007B333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716A">
              <w:rPr>
                <w:rFonts w:ascii="Calibri" w:eastAsia="Calibri" w:hAnsi="Calibri" w:cs="Times New Roman"/>
                <w:b/>
              </w:rPr>
              <w:t>Data</w:t>
            </w:r>
          </w:p>
        </w:tc>
        <w:tc>
          <w:tcPr>
            <w:tcW w:w="4215" w:type="dxa"/>
          </w:tcPr>
          <w:p w:rsidR="0097656F" w:rsidRPr="0080716A" w:rsidRDefault="0097656F" w:rsidP="007B333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716A">
              <w:rPr>
                <w:rFonts w:ascii="Calibri" w:eastAsia="Calibri" w:hAnsi="Calibri" w:cs="Times New Roman"/>
                <w:b/>
              </w:rPr>
              <w:t>Nazwa działania</w:t>
            </w:r>
          </w:p>
        </w:tc>
        <w:tc>
          <w:tcPr>
            <w:tcW w:w="1203" w:type="dxa"/>
          </w:tcPr>
          <w:p w:rsidR="0097656F" w:rsidRPr="0080716A" w:rsidRDefault="0097656F" w:rsidP="007B333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716A">
              <w:rPr>
                <w:rFonts w:ascii="Calibri" w:eastAsia="Calibri" w:hAnsi="Calibri" w:cs="Times New Roman"/>
                <w:b/>
              </w:rPr>
              <w:t>Wymiar godzinowy</w:t>
            </w:r>
          </w:p>
          <w:p w:rsidR="0097656F" w:rsidRPr="0080716A" w:rsidRDefault="0097656F" w:rsidP="007B333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</w:tcPr>
          <w:p w:rsidR="0097656F" w:rsidRPr="0080716A" w:rsidRDefault="0097656F" w:rsidP="007B333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Podpis koordynatora</w:t>
            </w:r>
          </w:p>
          <w:p w:rsidR="0097656F" w:rsidRPr="0080716A" w:rsidRDefault="0097656F" w:rsidP="007B333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7656F" w:rsidRPr="0080716A" w:rsidTr="007B333D">
        <w:tc>
          <w:tcPr>
            <w:tcW w:w="545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  <w:r w:rsidRPr="0080716A">
              <w:rPr>
                <w:rFonts w:ascii="Calibri" w:eastAsia="Calibri" w:hAnsi="Calibri" w:cs="Times New Roman"/>
              </w:rPr>
              <w:t>1.</w:t>
            </w:r>
          </w:p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5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</w:tr>
      <w:tr w:rsidR="0097656F" w:rsidRPr="0080716A" w:rsidTr="007B333D">
        <w:tc>
          <w:tcPr>
            <w:tcW w:w="545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  <w:r w:rsidRPr="0080716A">
              <w:rPr>
                <w:rFonts w:ascii="Calibri" w:eastAsia="Calibri" w:hAnsi="Calibri" w:cs="Times New Roman"/>
              </w:rPr>
              <w:t>2.</w:t>
            </w:r>
          </w:p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5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</w:tr>
      <w:tr w:rsidR="0097656F" w:rsidRPr="0080716A" w:rsidTr="007B333D">
        <w:tc>
          <w:tcPr>
            <w:tcW w:w="545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  <w:r w:rsidRPr="0080716A">
              <w:rPr>
                <w:rFonts w:ascii="Calibri" w:eastAsia="Calibri" w:hAnsi="Calibri" w:cs="Times New Roman"/>
              </w:rPr>
              <w:t>3.</w:t>
            </w:r>
          </w:p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5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</w:tr>
      <w:tr w:rsidR="0097656F" w:rsidRPr="0080716A" w:rsidTr="007B333D">
        <w:tc>
          <w:tcPr>
            <w:tcW w:w="545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  <w:r w:rsidRPr="0080716A">
              <w:rPr>
                <w:rFonts w:ascii="Calibri" w:eastAsia="Calibri" w:hAnsi="Calibri" w:cs="Times New Roman"/>
              </w:rPr>
              <w:t>4.</w:t>
            </w:r>
          </w:p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5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</w:tr>
      <w:tr w:rsidR="0097656F" w:rsidRPr="0080716A" w:rsidTr="007B333D">
        <w:tc>
          <w:tcPr>
            <w:tcW w:w="545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  <w:r w:rsidRPr="0080716A">
              <w:rPr>
                <w:rFonts w:ascii="Calibri" w:eastAsia="Calibri" w:hAnsi="Calibri" w:cs="Times New Roman"/>
              </w:rPr>
              <w:t>5.</w:t>
            </w:r>
          </w:p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5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</w:tr>
      <w:tr w:rsidR="0097656F" w:rsidRPr="0080716A" w:rsidTr="007B333D">
        <w:tc>
          <w:tcPr>
            <w:tcW w:w="545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  <w:r w:rsidRPr="0080716A">
              <w:rPr>
                <w:rFonts w:ascii="Calibri" w:eastAsia="Calibri" w:hAnsi="Calibri" w:cs="Times New Roman"/>
              </w:rPr>
              <w:t>6.</w:t>
            </w:r>
          </w:p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5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</w:tr>
      <w:tr w:rsidR="0097656F" w:rsidRPr="0080716A" w:rsidTr="007B333D">
        <w:tc>
          <w:tcPr>
            <w:tcW w:w="545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  <w:r w:rsidRPr="0080716A">
              <w:rPr>
                <w:rFonts w:ascii="Calibri" w:eastAsia="Calibri" w:hAnsi="Calibri" w:cs="Times New Roman"/>
              </w:rPr>
              <w:t>7.</w:t>
            </w:r>
          </w:p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5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</w:tr>
      <w:tr w:rsidR="0097656F" w:rsidRPr="0080716A" w:rsidTr="007B333D">
        <w:tc>
          <w:tcPr>
            <w:tcW w:w="545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  <w:r w:rsidRPr="0080716A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1406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5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</w:tr>
      <w:tr w:rsidR="0097656F" w:rsidRPr="0080716A" w:rsidTr="007B333D">
        <w:tc>
          <w:tcPr>
            <w:tcW w:w="545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  <w:r w:rsidRPr="0080716A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1406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5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</w:tr>
      <w:tr w:rsidR="0097656F" w:rsidRPr="0080716A" w:rsidTr="007B333D">
        <w:tc>
          <w:tcPr>
            <w:tcW w:w="545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  <w:r w:rsidRPr="0080716A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1406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5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97656F" w:rsidRPr="0080716A" w:rsidRDefault="0097656F" w:rsidP="007B333D">
            <w:pPr>
              <w:rPr>
                <w:rFonts w:ascii="Calibri" w:eastAsia="Calibri" w:hAnsi="Calibri" w:cs="Times New Roman"/>
              </w:rPr>
            </w:pPr>
          </w:p>
        </w:tc>
      </w:tr>
    </w:tbl>
    <w:p w:rsidR="0097656F" w:rsidRPr="0080716A" w:rsidRDefault="0097656F" w:rsidP="0097656F">
      <w:pPr>
        <w:spacing w:after="200" w:line="276" w:lineRule="auto"/>
        <w:rPr>
          <w:rFonts w:ascii="Calibri" w:eastAsia="Calibri" w:hAnsi="Calibri" w:cs="Times New Roman"/>
        </w:rPr>
      </w:pPr>
    </w:p>
    <w:p w:rsidR="0097656F" w:rsidRPr="0080716A" w:rsidRDefault="0097656F" w:rsidP="0097656F">
      <w:pPr>
        <w:spacing w:after="200" w:line="276" w:lineRule="auto"/>
        <w:rPr>
          <w:rFonts w:ascii="Calibri" w:eastAsia="Calibri" w:hAnsi="Calibri" w:cs="Times New Roman"/>
        </w:rPr>
      </w:pPr>
      <w:r w:rsidRPr="0080716A">
        <w:rPr>
          <w:rFonts w:ascii="Calibri" w:eastAsia="Calibri" w:hAnsi="Calibri" w:cs="Times New Roman"/>
        </w:rPr>
        <w:t>Dodatkowe informacje :</w:t>
      </w:r>
    </w:p>
    <w:p w:rsidR="0097656F" w:rsidRPr="0080716A" w:rsidRDefault="0097656F" w:rsidP="0097656F">
      <w:pPr>
        <w:spacing w:after="200" w:line="276" w:lineRule="auto"/>
        <w:rPr>
          <w:rFonts w:ascii="Calibri" w:eastAsia="Calibri" w:hAnsi="Calibri" w:cs="Times New Roman"/>
        </w:rPr>
      </w:pPr>
      <w:r w:rsidRPr="0080716A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………………………………………………………………………………………………………………………………………………………….…</w:t>
      </w:r>
    </w:p>
    <w:p w:rsidR="0097656F" w:rsidRPr="0080716A" w:rsidRDefault="0097656F" w:rsidP="0097656F">
      <w:pPr>
        <w:spacing w:after="200" w:line="276" w:lineRule="auto"/>
        <w:rPr>
          <w:rFonts w:ascii="Calibri" w:eastAsia="Calibri" w:hAnsi="Calibri" w:cs="Times New Roman"/>
        </w:rPr>
      </w:pPr>
      <w:r w:rsidRPr="0080716A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……………………………………………………………………………………………………………………………………………………….……</w:t>
      </w:r>
    </w:p>
    <w:p w:rsidR="0097656F" w:rsidRPr="0080716A" w:rsidRDefault="00AC0C06" w:rsidP="0097656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97656F" w:rsidRPr="0080716A">
        <w:rPr>
          <w:rFonts w:ascii="Calibri" w:eastAsia="Calibri" w:hAnsi="Calibri" w:cs="Times New Roman"/>
        </w:rPr>
        <w:tab/>
        <w:t>…</w:t>
      </w:r>
      <w:r>
        <w:rPr>
          <w:rFonts w:ascii="Calibri" w:eastAsia="Calibri" w:hAnsi="Calibri" w:cs="Times New Roman"/>
        </w:rPr>
        <w:t>.</w:t>
      </w:r>
      <w:r w:rsidR="0097656F" w:rsidRPr="0080716A">
        <w:rPr>
          <w:rFonts w:ascii="Calibri" w:eastAsia="Calibri" w:hAnsi="Calibri" w:cs="Times New Roman"/>
        </w:rPr>
        <w:t>……………………………………</w:t>
      </w:r>
      <w:r>
        <w:rPr>
          <w:rFonts w:ascii="Calibri" w:eastAsia="Calibri" w:hAnsi="Calibri" w:cs="Times New Roman"/>
        </w:rPr>
        <w:t>………….</w:t>
      </w:r>
      <w:r w:rsidR="0097656F" w:rsidRPr="0080716A">
        <w:rPr>
          <w:rFonts w:ascii="Calibri" w:eastAsia="Calibri" w:hAnsi="Calibri" w:cs="Times New Roman"/>
        </w:rPr>
        <w:t>…….</w:t>
      </w:r>
    </w:p>
    <w:p w:rsidR="00AC0C06" w:rsidRPr="00D57F86" w:rsidRDefault="0097656F" w:rsidP="0021428C">
      <w:pPr>
        <w:spacing w:after="200" w:line="276" w:lineRule="auto"/>
        <w:ind w:left="5664"/>
        <w:rPr>
          <w:rFonts w:ascii="Calibri" w:eastAsia="Calibri" w:hAnsi="Calibri" w:cs="Times New Roman"/>
        </w:rPr>
      </w:pPr>
      <w:r w:rsidRPr="0080716A">
        <w:rPr>
          <w:rFonts w:ascii="Calibri" w:eastAsia="Calibri" w:hAnsi="Calibri" w:cs="Times New Roman"/>
        </w:rPr>
        <w:t xml:space="preserve">podpis </w:t>
      </w:r>
      <w:r w:rsidR="00AC0C06">
        <w:rPr>
          <w:rFonts w:ascii="Calibri" w:eastAsia="Calibri" w:hAnsi="Calibri" w:cs="Times New Roman"/>
        </w:rPr>
        <w:t xml:space="preserve">koordynatora </w:t>
      </w:r>
      <w:r w:rsidRPr="0080716A">
        <w:rPr>
          <w:rFonts w:ascii="Calibri" w:eastAsia="Calibri" w:hAnsi="Calibri" w:cs="Times New Roman"/>
        </w:rPr>
        <w:t xml:space="preserve"> wolontariatu</w:t>
      </w:r>
    </w:p>
    <w:p w:rsidR="00586CC5" w:rsidRDefault="00586CC5" w:rsidP="0097656F">
      <w:pPr>
        <w:pStyle w:val="Default"/>
      </w:pPr>
    </w:p>
    <w:p w:rsidR="0097656F" w:rsidRDefault="0097656F" w:rsidP="0097656F">
      <w:pPr>
        <w:pStyle w:val="Default"/>
        <w:rPr>
          <w:i/>
          <w:iCs/>
          <w:sz w:val="18"/>
          <w:szCs w:val="18"/>
        </w:rPr>
      </w:pPr>
      <w:r>
        <w:t xml:space="preserve"> </w:t>
      </w:r>
      <w:r>
        <w:rPr>
          <w:i/>
          <w:iCs/>
          <w:sz w:val="18"/>
          <w:szCs w:val="18"/>
        </w:rPr>
        <w:t>Załącznik nr 4</w:t>
      </w:r>
    </w:p>
    <w:p w:rsidR="0097656F" w:rsidRDefault="0097656F" w:rsidP="0097656F">
      <w:pPr>
        <w:pStyle w:val="Default"/>
        <w:rPr>
          <w:i/>
          <w:iCs/>
          <w:sz w:val="18"/>
          <w:szCs w:val="18"/>
        </w:rPr>
      </w:pPr>
    </w:p>
    <w:p w:rsidR="0097656F" w:rsidRDefault="0097656F" w:rsidP="0097656F">
      <w:pPr>
        <w:pStyle w:val="Default"/>
        <w:rPr>
          <w:i/>
          <w:iCs/>
          <w:sz w:val="18"/>
          <w:szCs w:val="18"/>
        </w:rPr>
      </w:pPr>
    </w:p>
    <w:p w:rsidR="0097656F" w:rsidRDefault="0097656F" w:rsidP="0097656F">
      <w:pPr>
        <w:pStyle w:val="Default"/>
        <w:rPr>
          <w:color w:val="auto"/>
        </w:rPr>
      </w:pPr>
    </w:p>
    <w:p w:rsidR="0097656F" w:rsidRDefault="0097656F" w:rsidP="0097656F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>Osiek, dnia ……………………….</w:t>
      </w:r>
    </w:p>
    <w:p w:rsidR="0097656F" w:rsidRDefault="0097656F" w:rsidP="0097656F">
      <w:pPr>
        <w:pStyle w:val="Default"/>
        <w:jc w:val="right"/>
        <w:rPr>
          <w:color w:val="auto"/>
          <w:sz w:val="22"/>
          <w:szCs w:val="22"/>
        </w:rPr>
      </w:pPr>
    </w:p>
    <w:p w:rsidR="0097656F" w:rsidRDefault="0097656F" w:rsidP="0097656F">
      <w:pPr>
        <w:pStyle w:val="Default"/>
        <w:jc w:val="center"/>
        <w:rPr>
          <w:color w:val="auto"/>
          <w:sz w:val="22"/>
          <w:szCs w:val="22"/>
        </w:rPr>
      </w:pPr>
    </w:p>
    <w:p w:rsidR="0097656F" w:rsidRDefault="0097656F" w:rsidP="0097656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PROŚBA O UMIESZCZENIE INFORMACJI O OSIĄGNIĘCIACH W ZAKRESIE</w:t>
      </w:r>
    </w:p>
    <w:p w:rsidR="0097656F" w:rsidRDefault="0097656F" w:rsidP="0097656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AKTYWNOŚCI SPOŁECZNEJ</w:t>
      </w:r>
    </w:p>
    <w:p w:rsidR="0097656F" w:rsidRDefault="0097656F" w:rsidP="0097656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NA ŚWIADECTWIE UKOŃCZENIA ZESPOŁU SZKOLNO PRZEDSZKOLNEGO IM. JANA KOCHANOWSKIEGO W OSIEKU</w:t>
      </w:r>
    </w:p>
    <w:p w:rsidR="0097656F" w:rsidRDefault="0097656F" w:rsidP="0097656F">
      <w:pPr>
        <w:pStyle w:val="Default"/>
        <w:rPr>
          <w:color w:val="auto"/>
          <w:sz w:val="28"/>
          <w:szCs w:val="28"/>
        </w:rPr>
      </w:pPr>
    </w:p>
    <w:p w:rsidR="0097656F" w:rsidRDefault="0097656F" w:rsidP="0097656F"/>
    <w:p w:rsidR="0097656F" w:rsidRDefault="0097656F" w:rsidP="0097656F">
      <w:pPr>
        <w:pStyle w:val="Default"/>
      </w:pPr>
    </w:p>
    <w:p w:rsidR="0097656F" w:rsidRDefault="0097656F" w:rsidP="0097656F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Niniejszym zwracam się z prośbą o umieszczenie informacji o osiągnięciach w zakresie aktywności społecznej na świadectwie ukończenia Zespołu </w:t>
      </w:r>
      <w:proofErr w:type="spellStart"/>
      <w:r>
        <w:rPr>
          <w:b/>
          <w:bCs/>
        </w:rPr>
        <w:t>Szkolno</w:t>
      </w:r>
      <w:proofErr w:type="spellEnd"/>
      <w:r>
        <w:rPr>
          <w:b/>
          <w:bCs/>
        </w:rPr>
        <w:t xml:space="preserve"> Przedszkolnego im. Jana Kochanowskiego w Osieku.</w:t>
      </w:r>
    </w:p>
    <w:p w:rsidR="0097656F" w:rsidRDefault="0097656F" w:rsidP="0097656F">
      <w:pPr>
        <w:rPr>
          <w:b/>
          <w:bCs/>
        </w:rPr>
      </w:pPr>
    </w:p>
    <w:p w:rsidR="0097656F" w:rsidRDefault="0097656F" w:rsidP="0097656F">
      <w:pPr>
        <w:rPr>
          <w:b/>
          <w:bCs/>
        </w:rPr>
      </w:pPr>
      <w:r>
        <w:rPr>
          <w:b/>
          <w:bCs/>
        </w:rPr>
        <w:t>………………………………….                   …………..                         ………………………………………………………………….</w:t>
      </w:r>
    </w:p>
    <w:p w:rsidR="0097656F" w:rsidRDefault="0097656F" w:rsidP="0097656F">
      <w:pPr>
        <w:rPr>
          <w:b/>
          <w:bCs/>
        </w:rPr>
      </w:pPr>
      <w:r>
        <w:rPr>
          <w:b/>
          <w:bCs/>
        </w:rPr>
        <w:t>Imię i nazwisko                               Klasa                                 Podpis rodzica ucznia / prawnego opiekuna</w:t>
      </w:r>
    </w:p>
    <w:p w:rsidR="0097656F" w:rsidRDefault="0097656F" w:rsidP="0097656F">
      <w:pPr>
        <w:rPr>
          <w:b/>
          <w:bCs/>
        </w:rPr>
      </w:pPr>
    </w:p>
    <w:p w:rsidR="0097656F" w:rsidRDefault="0097656F" w:rsidP="0097656F">
      <w:pPr>
        <w:pStyle w:val="Default"/>
      </w:pPr>
    </w:p>
    <w:p w:rsidR="0097656F" w:rsidRDefault="0097656F" w:rsidP="0097656F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W załączeniu przedstawiam następujące dokumenty potwierdzające moją aktywność społeczną : </w:t>
      </w:r>
    </w:p>
    <w:p w:rsidR="0097656F" w:rsidRDefault="0097656F" w:rsidP="0097656F">
      <w: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56F" w:rsidRDefault="0097656F" w:rsidP="0097656F">
      <w:pPr>
        <w:jc w:val="right"/>
      </w:pPr>
    </w:p>
    <w:p w:rsidR="0097656F" w:rsidRDefault="0097656F" w:rsidP="0097656F">
      <w:pPr>
        <w:jc w:val="right"/>
      </w:pPr>
      <w:r>
        <w:t>Akceptuję/ Nie akceptuję</w:t>
      </w:r>
    </w:p>
    <w:p w:rsidR="0097656F" w:rsidRDefault="0097656F" w:rsidP="0097656F">
      <w:pPr>
        <w:jc w:val="right"/>
      </w:pPr>
    </w:p>
    <w:p w:rsidR="0097656F" w:rsidRDefault="0097656F" w:rsidP="0097656F">
      <w:pPr>
        <w:jc w:val="right"/>
      </w:pPr>
      <w:r>
        <w:t>………………………………………….</w:t>
      </w:r>
    </w:p>
    <w:p w:rsidR="0097656F" w:rsidRDefault="0097656F" w:rsidP="000E33C1">
      <w:pPr>
        <w:jc w:val="right"/>
      </w:pPr>
      <w:r>
        <w:t xml:space="preserve">Dyrektor Zespołu </w:t>
      </w:r>
      <w:proofErr w:type="spellStart"/>
      <w:r>
        <w:t>Szkolno</w:t>
      </w:r>
      <w:proofErr w:type="spellEnd"/>
      <w:r>
        <w:t xml:space="preserve"> Przedszkolnego</w:t>
      </w:r>
    </w:p>
    <w:p w:rsidR="0097656F" w:rsidRDefault="0097656F" w:rsidP="0097656F">
      <w:pPr>
        <w:pStyle w:val="Default"/>
      </w:pPr>
    </w:p>
    <w:p w:rsidR="0097656F" w:rsidRDefault="0097656F" w:rsidP="0097656F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Powód niezaakceptowania prośby ucznia : </w:t>
      </w:r>
    </w:p>
    <w:p w:rsidR="0097656F" w:rsidRPr="00551A60" w:rsidRDefault="0097656F" w:rsidP="00551A60">
      <w:pPr>
        <w:jc w:val="right"/>
      </w:pPr>
      <w: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</w:t>
      </w:r>
    </w:p>
    <w:sectPr w:rsidR="0097656F" w:rsidRPr="00551A60" w:rsidSect="002660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DC" w:rsidRDefault="00AA03DC" w:rsidP="00DD0D05">
      <w:pPr>
        <w:spacing w:after="0" w:line="240" w:lineRule="auto"/>
      </w:pPr>
      <w:r>
        <w:separator/>
      </w:r>
    </w:p>
  </w:endnote>
  <w:endnote w:type="continuationSeparator" w:id="0">
    <w:p w:rsidR="00AA03DC" w:rsidRDefault="00AA03DC" w:rsidP="00DD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051092"/>
      <w:docPartObj>
        <w:docPartGallery w:val="Page Numbers (Bottom of Page)"/>
        <w:docPartUnique/>
      </w:docPartObj>
    </w:sdtPr>
    <w:sdtEndPr/>
    <w:sdtContent>
      <w:p w:rsidR="00DD0D05" w:rsidRDefault="0071125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2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D05" w:rsidRDefault="00DD0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DC" w:rsidRDefault="00AA03DC" w:rsidP="00DD0D05">
      <w:pPr>
        <w:spacing w:after="0" w:line="240" w:lineRule="auto"/>
      </w:pPr>
      <w:r>
        <w:separator/>
      </w:r>
    </w:p>
  </w:footnote>
  <w:footnote w:type="continuationSeparator" w:id="0">
    <w:p w:rsidR="00AA03DC" w:rsidRDefault="00AA03DC" w:rsidP="00DD0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3EB2"/>
    <w:multiLevelType w:val="multilevel"/>
    <w:tmpl w:val="F776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1894"/>
    <w:multiLevelType w:val="multilevel"/>
    <w:tmpl w:val="156E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D0C50"/>
    <w:multiLevelType w:val="multilevel"/>
    <w:tmpl w:val="FECC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44CCB"/>
    <w:multiLevelType w:val="multilevel"/>
    <w:tmpl w:val="73E2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E7B27"/>
    <w:multiLevelType w:val="multilevel"/>
    <w:tmpl w:val="C02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9E60ED"/>
    <w:multiLevelType w:val="multilevel"/>
    <w:tmpl w:val="41B4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1A4B9A"/>
    <w:multiLevelType w:val="multilevel"/>
    <w:tmpl w:val="3FEA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651FF"/>
    <w:multiLevelType w:val="multilevel"/>
    <w:tmpl w:val="B49C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5E30DC"/>
    <w:multiLevelType w:val="multilevel"/>
    <w:tmpl w:val="6FD25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C70D54"/>
    <w:multiLevelType w:val="multilevel"/>
    <w:tmpl w:val="06D2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4D750C"/>
    <w:multiLevelType w:val="multilevel"/>
    <w:tmpl w:val="4322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747D8D"/>
    <w:multiLevelType w:val="multilevel"/>
    <w:tmpl w:val="AFEA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47"/>
    <w:rsid w:val="00034D64"/>
    <w:rsid w:val="00055AFA"/>
    <w:rsid w:val="00091754"/>
    <w:rsid w:val="00097AE8"/>
    <w:rsid w:val="000E33C1"/>
    <w:rsid w:val="00147A66"/>
    <w:rsid w:val="002041BB"/>
    <w:rsid w:val="0021428C"/>
    <w:rsid w:val="00226AAA"/>
    <w:rsid w:val="00250C9F"/>
    <w:rsid w:val="002660B4"/>
    <w:rsid w:val="002E1C5A"/>
    <w:rsid w:val="002F1E57"/>
    <w:rsid w:val="00444B0C"/>
    <w:rsid w:val="00466B87"/>
    <w:rsid w:val="004C1F0D"/>
    <w:rsid w:val="004D2839"/>
    <w:rsid w:val="004E1CA0"/>
    <w:rsid w:val="00503F47"/>
    <w:rsid w:val="00514EE9"/>
    <w:rsid w:val="00551A60"/>
    <w:rsid w:val="00586CC5"/>
    <w:rsid w:val="005F4771"/>
    <w:rsid w:val="00677E47"/>
    <w:rsid w:val="006F0C80"/>
    <w:rsid w:val="00711255"/>
    <w:rsid w:val="00714106"/>
    <w:rsid w:val="00716691"/>
    <w:rsid w:val="00745871"/>
    <w:rsid w:val="007B2234"/>
    <w:rsid w:val="007F3D46"/>
    <w:rsid w:val="00843C12"/>
    <w:rsid w:val="008C30EB"/>
    <w:rsid w:val="0097656F"/>
    <w:rsid w:val="00980CC5"/>
    <w:rsid w:val="00A25FB6"/>
    <w:rsid w:val="00AA03DC"/>
    <w:rsid w:val="00AB131D"/>
    <w:rsid w:val="00AC07CD"/>
    <w:rsid w:val="00AC0C06"/>
    <w:rsid w:val="00AE76F3"/>
    <w:rsid w:val="00BE0CB3"/>
    <w:rsid w:val="00D07495"/>
    <w:rsid w:val="00D57F86"/>
    <w:rsid w:val="00DD0D05"/>
    <w:rsid w:val="00EB0E1D"/>
    <w:rsid w:val="00FC2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F4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03F47"/>
    <w:rPr>
      <w:b/>
      <w:bCs/>
    </w:rPr>
  </w:style>
  <w:style w:type="table" w:styleId="Tabela-Siatka">
    <w:name w:val="Table Grid"/>
    <w:basedOn w:val="Standardowy"/>
    <w:uiPriority w:val="59"/>
    <w:rsid w:val="0097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65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D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D05"/>
  </w:style>
  <w:style w:type="paragraph" w:styleId="Stopka">
    <w:name w:val="footer"/>
    <w:basedOn w:val="Normalny"/>
    <w:link w:val="StopkaZnak"/>
    <w:uiPriority w:val="99"/>
    <w:unhideWhenUsed/>
    <w:rsid w:val="00DD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D05"/>
  </w:style>
  <w:style w:type="character" w:styleId="Tekstzastpczy">
    <w:name w:val="Placeholder Text"/>
    <w:basedOn w:val="Domylnaczcionkaakapitu"/>
    <w:uiPriority w:val="99"/>
    <w:semiHidden/>
    <w:rsid w:val="0071669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F4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03F47"/>
    <w:rPr>
      <w:b/>
      <w:bCs/>
    </w:rPr>
  </w:style>
  <w:style w:type="table" w:styleId="Tabela-Siatka">
    <w:name w:val="Table Grid"/>
    <w:basedOn w:val="Standardowy"/>
    <w:uiPriority w:val="59"/>
    <w:rsid w:val="0097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65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D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D05"/>
  </w:style>
  <w:style w:type="paragraph" w:styleId="Stopka">
    <w:name w:val="footer"/>
    <w:basedOn w:val="Normalny"/>
    <w:link w:val="StopkaZnak"/>
    <w:uiPriority w:val="99"/>
    <w:unhideWhenUsed/>
    <w:rsid w:val="00DD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D05"/>
  </w:style>
  <w:style w:type="character" w:styleId="Tekstzastpczy">
    <w:name w:val="Placeholder Text"/>
    <w:basedOn w:val="Domylnaczcionkaakapitu"/>
    <w:uiPriority w:val="99"/>
    <w:semiHidden/>
    <w:rsid w:val="0071669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kasiakuzmicz@gmail.com</dc:creator>
  <cp:lastModifiedBy>Kasia Kier</cp:lastModifiedBy>
  <cp:revision>2</cp:revision>
  <cp:lastPrinted>2021-08-23T08:32:00Z</cp:lastPrinted>
  <dcterms:created xsi:type="dcterms:W3CDTF">2023-09-17T13:43:00Z</dcterms:created>
  <dcterms:modified xsi:type="dcterms:W3CDTF">2023-09-17T13:43:00Z</dcterms:modified>
</cp:coreProperties>
</file>