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0526" w14:textId="77777777" w:rsidR="007C006A" w:rsidRPr="00E17FD9" w:rsidRDefault="00D0450B" w:rsidP="007C006A">
      <w:pPr>
        <w:spacing w:after="0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E17FD9">
        <w:rPr>
          <w:rFonts w:ascii="Times New Roman" w:hAnsi="Times New Roman"/>
          <w:b/>
          <w:sz w:val="28"/>
          <w:szCs w:val="28"/>
        </w:rPr>
        <w:t>UČEBNÉ OSNOVY</w:t>
      </w:r>
    </w:p>
    <w:p w14:paraId="4E7C0527" w14:textId="77777777" w:rsidR="007C006A" w:rsidRPr="00E17FD9" w:rsidRDefault="007C006A" w:rsidP="007C006A">
      <w:pPr>
        <w:spacing w:after="0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E7C0528" w14:textId="77777777" w:rsidR="007C006A" w:rsidRPr="00E17FD9" w:rsidRDefault="007C006A" w:rsidP="00D0450B">
      <w:pPr>
        <w:spacing w:after="0"/>
        <w:ind w:left="-284" w:right="-1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Vzdelávacia oblasť: </w:t>
      </w:r>
      <w:r w:rsidR="00D0450B" w:rsidRPr="00E17FD9">
        <w:rPr>
          <w:rFonts w:ascii="Times New Roman" w:hAnsi="Times New Roman"/>
          <w:sz w:val="24"/>
          <w:szCs w:val="24"/>
        </w:rPr>
        <w:t>JAZYK A KOMUNIKÁCIA</w:t>
      </w:r>
    </w:p>
    <w:p w14:paraId="4E7C0529" w14:textId="77777777" w:rsidR="007C006A" w:rsidRPr="00E17FD9" w:rsidRDefault="007C006A" w:rsidP="00D0450B">
      <w:pPr>
        <w:pStyle w:val="Bezriadkovania"/>
        <w:ind w:left="-284" w:right="-1"/>
      </w:pPr>
    </w:p>
    <w:p w14:paraId="4E7C052A" w14:textId="77777777" w:rsidR="007C006A" w:rsidRPr="00E17FD9" w:rsidRDefault="007C006A" w:rsidP="00D0450B">
      <w:pPr>
        <w:spacing w:after="0"/>
        <w:ind w:left="-284" w:right="-1"/>
        <w:rPr>
          <w:rFonts w:ascii="Times New Roman" w:hAnsi="Times New Roman"/>
          <w:b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Predmet: </w:t>
      </w:r>
      <w:r w:rsidRPr="00E17FD9">
        <w:rPr>
          <w:rFonts w:ascii="Times New Roman" w:hAnsi="Times New Roman"/>
          <w:b/>
          <w:sz w:val="24"/>
          <w:szCs w:val="24"/>
        </w:rPr>
        <w:t>Konverzácia v anglickom jazyku</w:t>
      </w:r>
    </w:p>
    <w:p w14:paraId="4E7C052B" w14:textId="77777777" w:rsidR="007C006A" w:rsidRPr="00E17FD9" w:rsidRDefault="007C006A" w:rsidP="007C006A">
      <w:pPr>
        <w:spacing w:after="0"/>
        <w:ind w:left="-284" w:right="-1"/>
        <w:rPr>
          <w:rFonts w:ascii="Times New Roman" w:hAnsi="Times New Roman"/>
          <w:b/>
          <w:sz w:val="24"/>
          <w:szCs w:val="24"/>
        </w:rPr>
      </w:pP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</w:tblGrid>
      <w:tr w:rsidR="002A2FA6" w:rsidRPr="00E17FD9" w14:paraId="4E7C0533" w14:textId="77777777" w:rsidTr="002A2FA6">
        <w:trPr>
          <w:trHeight w:val="311"/>
        </w:trPr>
        <w:tc>
          <w:tcPr>
            <w:tcW w:w="1985" w:type="dxa"/>
            <w:vMerge w:val="restart"/>
          </w:tcPr>
          <w:p w14:paraId="4E7C052C" w14:textId="77777777" w:rsidR="002A2FA6" w:rsidRPr="00E17FD9" w:rsidRDefault="002A2FA6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ČASOVÝ ROZSAH</w:t>
            </w:r>
          </w:p>
          <w:p w14:paraId="4E7C052D" w14:textId="77777777" w:rsidR="002A2FA6" w:rsidRPr="00E17FD9" w:rsidRDefault="002A2FA6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ŠVP/ŠKVP</w:t>
            </w:r>
          </w:p>
        </w:tc>
        <w:tc>
          <w:tcPr>
            <w:tcW w:w="1701" w:type="dxa"/>
          </w:tcPr>
          <w:p w14:paraId="4E7C0530" w14:textId="77777777" w:rsidR="002A2FA6" w:rsidRPr="00E17FD9" w:rsidRDefault="002A2FA6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>7.ročník</w:t>
            </w:r>
          </w:p>
        </w:tc>
        <w:tc>
          <w:tcPr>
            <w:tcW w:w="1701" w:type="dxa"/>
          </w:tcPr>
          <w:p w14:paraId="4E7C0531" w14:textId="77777777" w:rsidR="002A2FA6" w:rsidRPr="00E17FD9" w:rsidRDefault="002A2FA6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>8.ročník</w:t>
            </w:r>
          </w:p>
        </w:tc>
        <w:tc>
          <w:tcPr>
            <w:tcW w:w="1701" w:type="dxa"/>
          </w:tcPr>
          <w:p w14:paraId="4E7C0532" w14:textId="77777777" w:rsidR="002A2FA6" w:rsidRPr="00E17FD9" w:rsidRDefault="002A2FA6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>9. ročník</w:t>
            </w:r>
          </w:p>
        </w:tc>
      </w:tr>
      <w:tr w:rsidR="002A2FA6" w:rsidRPr="00E17FD9" w14:paraId="4E7C053A" w14:textId="77777777" w:rsidTr="002A2FA6">
        <w:trPr>
          <w:trHeight w:val="274"/>
        </w:trPr>
        <w:tc>
          <w:tcPr>
            <w:tcW w:w="1985" w:type="dxa"/>
            <w:vMerge/>
          </w:tcPr>
          <w:p w14:paraId="4E7C0534" w14:textId="77777777" w:rsidR="002A2FA6" w:rsidRPr="00E17FD9" w:rsidRDefault="002A2FA6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C0537" w14:textId="4ED806FD" w:rsidR="002A2FA6" w:rsidRPr="00E17FD9" w:rsidRDefault="002A2FA6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0/</w:t>
            </w:r>
            <w:r w:rsidR="00876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7C0538" w14:textId="641E3E57" w:rsidR="002A2FA6" w:rsidRPr="00E17FD9" w:rsidRDefault="002A2FA6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0/</w:t>
            </w:r>
            <w:r w:rsidR="00876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7C0539" w14:textId="0222ADE2" w:rsidR="002A2FA6" w:rsidRPr="00E17FD9" w:rsidRDefault="002A2FA6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0/</w:t>
            </w:r>
            <w:r w:rsidR="00876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E7C053B" w14:textId="77777777" w:rsidR="007C006A" w:rsidRPr="00E17FD9" w:rsidRDefault="007C006A" w:rsidP="00D0450B">
      <w:pPr>
        <w:pStyle w:val="Bezriadkovania"/>
        <w:ind w:right="-1"/>
      </w:pPr>
    </w:p>
    <w:p w14:paraId="4E7C053C" w14:textId="77777777" w:rsidR="007C006A" w:rsidRPr="00E17FD9" w:rsidRDefault="007C006A" w:rsidP="007C006A">
      <w:pPr>
        <w:autoSpaceDE w:val="0"/>
        <w:autoSpaceDN w:val="0"/>
        <w:adjustRightInd w:val="0"/>
        <w:ind w:left="-284" w:right="-1"/>
        <w:rPr>
          <w:rFonts w:ascii="Times New Roman" w:hAnsi="Times New Roman"/>
          <w:b/>
          <w:sz w:val="24"/>
          <w:szCs w:val="24"/>
        </w:rPr>
      </w:pPr>
      <w:r w:rsidRPr="00E17FD9">
        <w:rPr>
          <w:rFonts w:ascii="Times New Roman" w:hAnsi="Times New Roman"/>
          <w:b/>
          <w:sz w:val="24"/>
          <w:szCs w:val="24"/>
        </w:rPr>
        <w:t>Charakteristika predmetu</w:t>
      </w:r>
      <w:r w:rsidR="00C05C60" w:rsidRPr="00E17FD9">
        <w:rPr>
          <w:rFonts w:ascii="Times New Roman" w:hAnsi="Times New Roman"/>
          <w:b/>
          <w:sz w:val="24"/>
          <w:szCs w:val="24"/>
        </w:rPr>
        <w:t xml:space="preserve"> I</w:t>
      </w:r>
      <w:r w:rsidRPr="00E17FD9">
        <w:rPr>
          <w:rFonts w:ascii="Times New Roman" w:hAnsi="Times New Roman"/>
          <w:b/>
          <w:sz w:val="24"/>
          <w:szCs w:val="24"/>
        </w:rPr>
        <w:t>:</w:t>
      </w:r>
    </w:p>
    <w:p w14:paraId="4E7C053D" w14:textId="77777777" w:rsidR="007C006A" w:rsidRPr="00E17FD9" w:rsidRDefault="007C006A" w:rsidP="00C05C60">
      <w:pPr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V posledných rokoch je jedným z ťažísk v našom školstve práve vyučovanie cudzích jazykov a záujem zo strany žiakov, či rodičov o štúdium cudzích jazykov neustále rastie. Nielen rodičia, ale aj celospoločenský vývin, otvorenie našej krajiny do Európy a jej štruktúr si žiada dobré ovládanie cudzích jazykov, dobré vedomosti a komunikatívne zručnosti. Jednou z možností, ako čeliť týmto požiadavkám, je podporovať deti v komunikácii.</w:t>
      </w:r>
    </w:p>
    <w:p w14:paraId="4E7C053E" w14:textId="77777777" w:rsidR="007C006A" w:rsidRPr="00E17FD9" w:rsidRDefault="007C006A" w:rsidP="00C05C60">
      <w:pPr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Je veľmi dôležité, aby žiaci čo najviac komunikovali v anglickom jazyku a aplikovali gramatické javy a slovnú zásobu do tvorenia viet a odpovedí. Skúsenosti, ktoré sa získali počas experimentálneho vyučovania, poukazujú však nato, že skorý začiatok vyučovania anglického jazyka </w:t>
      </w:r>
    </w:p>
    <w:p w14:paraId="4E7C053F" w14:textId="77777777" w:rsidR="007C006A" w:rsidRPr="00E17FD9" w:rsidRDefault="007C006A" w:rsidP="00443B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má pozitívny vplyv na celkový rozvoj osobnosti dieťaťa</w:t>
      </w:r>
    </w:p>
    <w:p w14:paraId="4E7C0540" w14:textId="77777777" w:rsidR="007C006A" w:rsidRPr="00E17FD9" w:rsidRDefault="007C006A" w:rsidP="00443B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otvára nový horizont pre rozmanitosť kultúr</w:t>
      </w:r>
    </w:p>
    <w:p w14:paraId="4E7C0541" w14:textId="77777777" w:rsidR="007C006A" w:rsidRPr="00E17FD9" w:rsidRDefault="007C006A" w:rsidP="00443B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odbúrava už v mladosti </w:t>
      </w:r>
      <w:proofErr w:type="spellStart"/>
      <w:r w:rsidRPr="00E17FD9">
        <w:rPr>
          <w:rFonts w:ascii="Times New Roman" w:hAnsi="Times New Roman"/>
          <w:sz w:val="24"/>
          <w:szCs w:val="24"/>
        </w:rPr>
        <w:t>etnocentrické</w:t>
      </w:r>
      <w:proofErr w:type="spellEnd"/>
      <w:r w:rsidRPr="00E17FD9">
        <w:rPr>
          <w:rFonts w:ascii="Times New Roman" w:hAnsi="Times New Roman"/>
          <w:sz w:val="24"/>
          <w:szCs w:val="24"/>
        </w:rPr>
        <w:t xml:space="preserve"> myslenie</w:t>
      </w:r>
    </w:p>
    <w:p w14:paraId="4E7C0542" w14:textId="77777777" w:rsidR="007C006A" w:rsidRPr="00E17FD9" w:rsidRDefault="007C006A" w:rsidP="00443B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pomáha vytvárať tolerantnosť voči všetkému </w:t>
      </w:r>
      <w:proofErr w:type="spellStart"/>
      <w:r w:rsidRPr="00E17FD9">
        <w:rPr>
          <w:rFonts w:ascii="Times New Roman" w:hAnsi="Times New Roman"/>
          <w:sz w:val="24"/>
          <w:szCs w:val="24"/>
        </w:rPr>
        <w:t>inokultúrnemu</w:t>
      </w:r>
      <w:proofErr w:type="spellEnd"/>
    </w:p>
    <w:p w14:paraId="4E7C0543" w14:textId="77777777" w:rsidR="00C05C60" w:rsidRPr="00E17FD9" w:rsidRDefault="007C006A" w:rsidP="00443B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uľahčuje chápanie a reflektovanie vlastného jazyka a vlastnej kultúry.</w:t>
      </w:r>
    </w:p>
    <w:p w14:paraId="4E7C0544" w14:textId="77777777" w:rsidR="00C05C60" w:rsidRPr="00E17FD9" w:rsidRDefault="00C05C60" w:rsidP="00C05C6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45" w14:textId="77777777" w:rsidR="007C006A" w:rsidRPr="00E17FD9" w:rsidRDefault="007C006A" w:rsidP="00C05C6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b/>
          <w:sz w:val="24"/>
          <w:szCs w:val="24"/>
        </w:rPr>
        <w:t>Charakteristika predmetu</w:t>
      </w:r>
      <w:r w:rsidR="00C05C60" w:rsidRPr="00E17FD9">
        <w:rPr>
          <w:rFonts w:ascii="Times New Roman" w:hAnsi="Times New Roman"/>
          <w:b/>
          <w:sz w:val="24"/>
          <w:szCs w:val="24"/>
        </w:rPr>
        <w:t xml:space="preserve"> II</w:t>
      </w:r>
      <w:r w:rsidRPr="00E17FD9">
        <w:rPr>
          <w:rFonts w:ascii="Times New Roman" w:hAnsi="Times New Roman"/>
          <w:b/>
          <w:sz w:val="24"/>
          <w:szCs w:val="24"/>
        </w:rPr>
        <w:t>:</w:t>
      </w:r>
    </w:p>
    <w:p w14:paraId="4E7C0546" w14:textId="77777777" w:rsidR="00C05C60" w:rsidRPr="00E17FD9" w:rsidRDefault="00C05C60" w:rsidP="00C05C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E7C0547" w14:textId="77777777" w:rsidR="00D0450B" w:rsidRPr="00E17FD9" w:rsidRDefault="007C006A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Vyučovací predmet anglický jazyk má v systéme školského vzdelávania centrálne postavenie, pretože vytvára predpoklady pre zvládnutie komunikačných situácií v cudzom jazyku. Angličtina nie je štátnym jazykom v Slovenskej republike. V súčasnosti je pre väčšinu obyvateľov Slovenskej republiky prvým cudzím jazykom, je pestrým, vnútorne bohato štruktúrovaným médiom, ktoré mu umožňuje komunikovať o najrozmanitejších javoch ľudského bytia a vedomia. Kvalitné poznanie a praktické ovládanie zákonitostí anglického jazyka podmieňuje pohotovú, funkčne primeranú a kultivovanú komunikáciu jeho nositeľov. Prostredníctvom uvedomenia si miesta anglického jazyka v našej spoločnosti si jednotlivec zároveň uvedomuje a vníma nielen svoju národnú identitu a štátnu príslušnosť,  ale aj existenciu iných národov a národností v multikultúrnej spoločnosti. Úroveň poznania a praktického ovládania anglického jazyka je tak zároveň zrkadlom začleňovania sa do štruktúr multikultúrnej spoločnosti. Kultivované ovládanie angličtiny zabezpečuje nielen úspešné zvládnutie školského vzdelávania v iných krajinách, ale následne aj ich plnohodnotné uplatnenie v pracovnom zaradení. Jazyk je fenomén, ktorý sprevádza človeka v písomnej alebo ústnej podobe po celý život. Tvorí integrálnu zložku jeho myslenia, je prostriedkom na poznávanie vonkajšieho i vnútorného sveta, na verbálne vyjadrovanie myšlienok, pocitov a nálad, slúži na kontakt a dorozumievanie sa s inými nositeľmi jazyka, pomáha vnímať krásu umeleckého diela. Zároveň reprezentuje svojich nositeľov, predovšetkým ich intelektuálnu, citovú a mravnú vyspelosť. Jazykové znalosti, štylistické a komunikatívne zručnosti a čitateľské a literárne zručnosti ako súčasť jazykovej kultúry predstavujú základné znaky vyspelosti absolventa základného vzdelania. Žiaci nadobúdajú také schopnosti a zručnosti, aby sa dokázali orientovať v akejkoľvek bežnej komunikatívnej situácii, vedeli sa vhodne vyjadrovať a svoje poznatky uplatňovali v praktickom živote. Schopnosti, ktoré žiaci získajú v </w:t>
      </w:r>
      <w:r w:rsidRPr="00E17FD9">
        <w:rPr>
          <w:rFonts w:ascii="Times New Roman" w:hAnsi="Times New Roman"/>
          <w:sz w:val="24"/>
          <w:szCs w:val="24"/>
        </w:rPr>
        <w:lastRenderedPageBreak/>
        <w:t xml:space="preserve">predmete anglický jazyk a sú potrebné nielen pre kvalitné jazykové vzdelávanie, ale sú dôležité aj pre úspešné osvojovanie si poznatkov v ďalších oblastiach vzdelávania. Ovládanie anglického jazyka v ústnej a písomnej forme umožňuje žiakom nielen poznať a pochopiť spoločensko-kultúrny vývoj krajiny, ktorej jazyk sa učia, orientovať sa v prostredí, v ktorom sa daný jazyk aktívne používa, vnímať okolie i seba, vytvárať predpoklady k efektívnej medziľudskej komunikácii, interpretovať svoje reakcie a pocity a dokázať pochopiť svoje postavenie v rozličných komunikatívnych situáciách. Vzdelávací obsah anglického jazyka tvoria tri oblasti: všeobecné kompetencie, komunikačné jazykové kompetencie, komunikačné zručnosti. </w:t>
      </w:r>
      <w:r w:rsidRPr="00E17FD9">
        <w:rPr>
          <w:rFonts w:ascii="Times New Roman" w:hAnsi="Times New Roman"/>
          <w:b/>
          <w:sz w:val="24"/>
          <w:szCs w:val="24"/>
        </w:rPr>
        <w:t>V oblasti Všeobecné kompetencie</w:t>
      </w:r>
      <w:r w:rsidRPr="00E17FD9">
        <w:rPr>
          <w:rFonts w:ascii="Times New Roman" w:hAnsi="Times New Roman"/>
          <w:sz w:val="24"/>
          <w:szCs w:val="24"/>
        </w:rPr>
        <w:t xml:space="preserve"> žiaci nadobúdajú tie kompetencie, ktoré nie sú charakteristické pre jazyk, ale sú nevyhnutné pre rôzne činnosti, vrátane jazykových činností. Všeobecné kompetencie vedú žiakov k uvedomelému získavaniu nových vedomostí a zručností, osvojovaniu si stratégií učenia sa cudzieho jazyka, pochopeniu potreby vzdelávania sa v cudzom jazyku, účinnej spolupráci vo dvojiciach a skupinách, otvorenosti ku kultúrnej a etnickej rôznorodosti, samoštúdiu. </w:t>
      </w:r>
      <w:r w:rsidRPr="00E17FD9">
        <w:rPr>
          <w:rFonts w:ascii="Times New Roman" w:hAnsi="Times New Roman"/>
          <w:b/>
          <w:sz w:val="24"/>
          <w:szCs w:val="24"/>
        </w:rPr>
        <w:t xml:space="preserve">V oblasti Komunikačné jazykové kompetencie </w:t>
      </w:r>
      <w:r w:rsidRPr="00E17FD9">
        <w:rPr>
          <w:rFonts w:ascii="Times New Roman" w:hAnsi="Times New Roman"/>
          <w:sz w:val="24"/>
          <w:szCs w:val="24"/>
        </w:rPr>
        <w:t xml:space="preserve">žiak nadobúda tie jazykové, sociolingvistické a pragmatické kompetencie, ktoré mu umožňujú konať s použitím konkrétnych jazykových prostriedkov. </w:t>
      </w:r>
      <w:r w:rsidRPr="00E17FD9">
        <w:rPr>
          <w:rFonts w:ascii="Times New Roman" w:hAnsi="Times New Roman"/>
          <w:b/>
          <w:sz w:val="24"/>
          <w:szCs w:val="24"/>
        </w:rPr>
        <w:t>V oblasti Komunikačné zručnosti</w:t>
      </w:r>
      <w:r w:rsidRPr="00E17FD9">
        <w:rPr>
          <w:rFonts w:ascii="Times New Roman" w:hAnsi="Times New Roman"/>
          <w:sz w:val="24"/>
          <w:szCs w:val="24"/>
        </w:rPr>
        <w:t xml:space="preserve"> žiaci nadobúdajú zručnosti, ktoré nemožno chápať izolovane, pretože sa navzájom prelínajú a dopĺňajú ; </w:t>
      </w:r>
      <w:proofErr w:type="spellStart"/>
      <w:r w:rsidRPr="00E17FD9">
        <w:rPr>
          <w:rFonts w:ascii="Times New Roman" w:hAnsi="Times New Roman"/>
          <w:sz w:val="24"/>
          <w:szCs w:val="24"/>
        </w:rPr>
        <w:t>t.j</w:t>
      </w:r>
      <w:proofErr w:type="spellEnd"/>
      <w:r w:rsidRPr="00E17FD9">
        <w:rPr>
          <w:rFonts w:ascii="Times New Roman" w:hAnsi="Times New Roman"/>
          <w:sz w:val="24"/>
          <w:szCs w:val="24"/>
        </w:rPr>
        <w:t xml:space="preserve">. počúvanie s porozumením, čítanie s porozumením, písomný prejav, ústny prejav – dialóg, monológ. </w:t>
      </w:r>
    </w:p>
    <w:p w14:paraId="4E7C0548" w14:textId="77777777" w:rsidR="00D0450B" w:rsidRPr="00E17FD9" w:rsidRDefault="00D0450B" w:rsidP="00D0450B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49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rPr>
          <w:rFonts w:ascii="Times New Roman" w:hAnsi="Times New Roman"/>
          <w:b/>
          <w:sz w:val="24"/>
          <w:szCs w:val="24"/>
        </w:rPr>
      </w:pPr>
      <w:r w:rsidRPr="00E17FD9">
        <w:rPr>
          <w:rFonts w:ascii="Times New Roman" w:hAnsi="Times New Roman"/>
          <w:b/>
          <w:sz w:val="24"/>
          <w:szCs w:val="24"/>
        </w:rPr>
        <w:t>Ciele:</w:t>
      </w:r>
    </w:p>
    <w:p w14:paraId="4E7C054A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rPr>
          <w:rFonts w:ascii="Times New Roman" w:hAnsi="Times New Roman"/>
          <w:b/>
          <w:sz w:val="24"/>
          <w:szCs w:val="24"/>
        </w:rPr>
      </w:pPr>
    </w:p>
    <w:p w14:paraId="4E7C054B" w14:textId="77777777" w:rsidR="00C05C60" w:rsidRPr="00E17FD9" w:rsidRDefault="00C05C60" w:rsidP="00C05C60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Cieľom vzdelávania v oblasti anglického jazyka na druhom stupni základnej školy je dosiahnuť takú úroveň rečových zručností v danom jazyku, aby žiaci zvládli úroveň A2  (podľa spoločného Európskeho referenčného rámca pre jazyky ) - používateľ základného jazyka; s príslušnou gramatickou a pravopisnou normou v ústnom i písomnom prejave.</w:t>
      </w:r>
    </w:p>
    <w:p w14:paraId="4E7C054C" w14:textId="77777777" w:rsidR="00C05C60" w:rsidRPr="00E17FD9" w:rsidRDefault="00C05C60" w:rsidP="00C05C60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E17FD9">
        <w:rPr>
          <w:rFonts w:ascii="Times New Roman" w:hAnsi="Times New Roman"/>
          <w:b/>
          <w:sz w:val="24"/>
          <w:szCs w:val="24"/>
        </w:rPr>
        <w:t>Úrovne: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1516"/>
        <w:gridCol w:w="1517"/>
        <w:gridCol w:w="1516"/>
        <w:gridCol w:w="1500"/>
      </w:tblGrid>
      <w:tr w:rsidR="00C05C60" w:rsidRPr="00E17FD9" w14:paraId="4E7C0550" w14:textId="77777777" w:rsidTr="00E17FD9">
        <w:tc>
          <w:tcPr>
            <w:tcW w:w="4232" w:type="dxa"/>
          </w:tcPr>
          <w:p w14:paraId="4E7C054D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>Hrubé členenie</w:t>
            </w:r>
          </w:p>
        </w:tc>
        <w:tc>
          <w:tcPr>
            <w:tcW w:w="3067" w:type="dxa"/>
            <w:gridSpan w:val="2"/>
          </w:tcPr>
          <w:p w14:paraId="4E7C054E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>A 1</w:t>
            </w:r>
          </w:p>
        </w:tc>
        <w:tc>
          <w:tcPr>
            <w:tcW w:w="3050" w:type="dxa"/>
            <w:gridSpan w:val="2"/>
          </w:tcPr>
          <w:p w14:paraId="4E7C054F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>A 2</w:t>
            </w:r>
          </w:p>
        </w:tc>
      </w:tr>
      <w:tr w:rsidR="00E17FD9" w:rsidRPr="00E17FD9" w14:paraId="4E7C0556" w14:textId="77777777" w:rsidTr="00E17FD9">
        <w:tc>
          <w:tcPr>
            <w:tcW w:w="4232" w:type="dxa"/>
          </w:tcPr>
          <w:p w14:paraId="4E7C0551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>Jemnejšie členenie</w:t>
            </w:r>
          </w:p>
        </w:tc>
        <w:tc>
          <w:tcPr>
            <w:tcW w:w="1533" w:type="dxa"/>
          </w:tcPr>
          <w:p w14:paraId="4E7C0552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 1. 1</w:t>
            </w:r>
          </w:p>
        </w:tc>
        <w:tc>
          <w:tcPr>
            <w:tcW w:w="1534" w:type="dxa"/>
          </w:tcPr>
          <w:p w14:paraId="4E7C0553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 1. 2</w:t>
            </w:r>
          </w:p>
        </w:tc>
        <w:tc>
          <w:tcPr>
            <w:tcW w:w="1533" w:type="dxa"/>
          </w:tcPr>
          <w:p w14:paraId="4E7C0554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 2. 1</w:t>
            </w:r>
          </w:p>
        </w:tc>
        <w:tc>
          <w:tcPr>
            <w:tcW w:w="1517" w:type="dxa"/>
          </w:tcPr>
          <w:p w14:paraId="4E7C0555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 2. 2</w:t>
            </w:r>
          </w:p>
        </w:tc>
      </w:tr>
      <w:tr w:rsidR="00E17FD9" w:rsidRPr="00E17FD9" w14:paraId="4E7C055C" w14:textId="77777777" w:rsidTr="00E17FD9">
        <w:tc>
          <w:tcPr>
            <w:tcW w:w="4232" w:type="dxa"/>
          </w:tcPr>
          <w:p w14:paraId="4E7C0557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sz w:val="24"/>
                <w:szCs w:val="24"/>
              </w:rPr>
              <w:t xml:space="preserve">Ročníky </w:t>
            </w:r>
          </w:p>
        </w:tc>
        <w:tc>
          <w:tcPr>
            <w:tcW w:w="1533" w:type="dxa"/>
          </w:tcPr>
          <w:p w14:paraId="4E7C0558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3. – 4. ZŠ</w:t>
            </w:r>
          </w:p>
        </w:tc>
        <w:tc>
          <w:tcPr>
            <w:tcW w:w="1534" w:type="dxa"/>
          </w:tcPr>
          <w:p w14:paraId="4E7C0559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4. – 5. ZŠ</w:t>
            </w:r>
          </w:p>
        </w:tc>
        <w:tc>
          <w:tcPr>
            <w:tcW w:w="1533" w:type="dxa"/>
          </w:tcPr>
          <w:p w14:paraId="4E7C055A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6. – 7. ZŠ</w:t>
            </w:r>
          </w:p>
        </w:tc>
        <w:tc>
          <w:tcPr>
            <w:tcW w:w="1517" w:type="dxa"/>
          </w:tcPr>
          <w:p w14:paraId="4E7C055B" w14:textId="77777777" w:rsidR="00C05C60" w:rsidRPr="00E17FD9" w:rsidRDefault="00C05C60" w:rsidP="00C05C6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8. – 9. ZŠ</w:t>
            </w:r>
          </w:p>
        </w:tc>
      </w:tr>
    </w:tbl>
    <w:p w14:paraId="4E7C055D" w14:textId="77777777" w:rsidR="00C05C60" w:rsidRPr="00E17FD9" w:rsidRDefault="00C05C60" w:rsidP="00C05C60">
      <w:pPr>
        <w:pStyle w:val="Bezriadkovania"/>
      </w:pPr>
    </w:p>
    <w:p w14:paraId="4E7C055E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rPr>
          <w:rFonts w:ascii="Times New Roman" w:hAnsi="Times New Roman"/>
          <w:b/>
          <w:sz w:val="32"/>
          <w:szCs w:val="32"/>
        </w:rPr>
      </w:pPr>
      <w:r w:rsidRPr="00E17FD9">
        <w:rPr>
          <w:rFonts w:ascii="Times New Roman" w:hAnsi="Times New Roman"/>
          <w:b/>
          <w:sz w:val="32"/>
          <w:szCs w:val="32"/>
        </w:rPr>
        <w:t>Kompetencie na úrovni A 1:</w:t>
      </w:r>
    </w:p>
    <w:p w14:paraId="4E7C055F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32"/>
          <w:szCs w:val="32"/>
        </w:rPr>
      </w:pPr>
    </w:p>
    <w:p w14:paraId="4E7C0560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>Kompetencie definujeme ako súhrn vedomostí, zručností, postojov a hodnôt, ktoré umožňujú osobe konať. Preto základným princípom jazykového vzdelávania na báze kompetencií je zabezpečiť, aby učiaci sa:</w:t>
      </w:r>
    </w:p>
    <w:p w14:paraId="4E7C0561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62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dokázal riešiť každodenné životné situácie v cudzej krajine a v ich riešení pomáhal cudzincom, ktorí sú v jeho vlastnej krajine, </w:t>
      </w:r>
    </w:p>
    <w:p w14:paraId="4E7C0563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dokázal vymieňať si informácie a nápady s mladými ľuďmi a dospelými, ktorí hovoria iným jazykom a sprostredkúvajú mu svoje myšlienky a pocity, </w:t>
      </w:r>
    </w:p>
    <w:p w14:paraId="4E7C0564" w14:textId="77777777" w:rsidR="00C05C60" w:rsidRPr="00443BB1" w:rsidRDefault="00C05C60" w:rsidP="00443BB1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viac a lepšie chápal spôsob života a myslenia iných národov a ich kultúrne dedičstvo. </w:t>
      </w:r>
    </w:p>
    <w:p w14:paraId="4E7C0565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color w:val="000000"/>
          <w:sz w:val="24"/>
          <w:szCs w:val="24"/>
        </w:rPr>
        <w:t>A Všeobecné kompetencie</w:t>
      </w:r>
    </w:p>
    <w:p w14:paraId="4E7C0566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67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Všeobecné kompetencie sú tie, ktoré nie sú charakteristické pre jazyk, ale ktoré sú nevyhnutné pre rôzne činnosti, vrátane jazykových činností. </w:t>
      </w:r>
    </w:p>
    <w:p w14:paraId="4E7C0568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69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Učiaci sa na úrovni A1 rozvíja všeobecné kompetencie tak, aby dokázal: </w:t>
      </w:r>
    </w:p>
    <w:p w14:paraId="4E7C056A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6B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získavať uvedomene nové vedomosti a zručnosti, </w:t>
      </w:r>
    </w:p>
    <w:p w14:paraId="4E7C056C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opakovať si osvojené vedomosti a dopĺňať si ich, </w:t>
      </w:r>
    </w:p>
    <w:p w14:paraId="4E7C056D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uvedomovať si stratégie učenia pri osvojovaní si cudzieho jazyka, </w:t>
      </w:r>
    </w:p>
    <w:p w14:paraId="4E7C056E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opísať rôzne stratégie učenia s cieľom pochopiť ich a používať, </w:t>
      </w:r>
    </w:p>
    <w:p w14:paraId="4E7C056F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pochopiť potrebu vzdelávania sa v cudzom jazyku, </w:t>
      </w:r>
    </w:p>
    <w:p w14:paraId="4E7C0570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dopĺňať si vedomosti a rozvíjať rečové zručnosti, prepájať ich s poznaným, systematizovať ich a využívať pre svoj ďalší rozvoj a reálny život, </w:t>
      </w:r>
    </w:p>
    <w:p w14:paraId="4E7C0571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kriticky hodnotiť svoj pokrok, prijímať spätnú väzbu a uvedomovať si možnosti svojho rozvoja, </w:t>
      </w:r>
    </w:p>
    <w:p w14:paraId="4E7C0572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udržať pozornosť pri prijímaní poskytovaných informácií, </w:t>
      </w:r>
    </w:p>
    <w:p w14:paraId="4E7C0573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pochopiť zámer zadanej úlohy, </w:t>
      </w:r>
    </w:p>
    <w:p w14:paraId="4E7C0574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účinne spolupracovať vo dvojiciach i v pracovných skupinách, </w:t>
      </w:r>
    </w:p>
    <w:p w14:paraId="4E7C0575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aktívne a často využívať doteraz osvojený jazyk, </w:t>
      </w:r>
    </w:p>
    <w:p w14:paraId="4E7C0576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využívať dostupné materiály pri samostatnom štúdiu, </w:t>
      </w:r>
    </w:p>
    <w:p w14:paraId="4E7C0577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byť otvorený kultúrnej a etnickej rôznorodosti. </w:t>
      </w:r>
    </w:p>
    <w:p w14:paraId="4E7C0578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color w:val="000000"/>
          <w:sz w:val="24"/>
          <w:szCs w:val="24"/>
        </w:rPr>
        <w:t xml:space="preserve">B Komunikačné jazykové kompetencie </w:t>
      </w:r>
    </w:p>
    <w:p w14:paraId="4E7C0579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7A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iCs/>
          <w:color w:val="000000"/>
          <w:sz w:val="24"/>
          <w:szCs w:val="24"/>
        </w:rPr>
        <w:t xml:space="preserve">Komunikačné jazykové kompetencie </w:t>
      </w:r>
      <w:r w:rsidRPr="00E17FD9">
        <w:rPr>
          <w:rFonts w:ascii="Times New Roman" w:hAnsi="Times New Roman"/>
          <w:color w:val="000000"/>
          <w:sz w:val="24"/>
          <w:szCs w:val="24"/>
        </w:rPr>
        <w:t>sú tie, ktoré umožňujú učiacemu sa konať s použitím konkrétnych jazykových prostriedkov. Na uskutočnenie komunikačného zámeru a potrieb sa vyžaduje komunikačné správanie, ktoré je primerané danej situácii a bežné v krajinách, kde sa cudzím jazykom hovorí.</w:t>
      </w:r>
    </w:p>
    <w:p w14:paraId="4E7C057B" w14:textId="77777777" w:rsidR="00E17FD9" w:rsidRDefault="00E17FD9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7C057C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color w:val="000000"/>
          <w:sz w:val="24"/>
          <w:szCs w:val="24"/>
        </w:rPr>
        <w:t xml:space="preserve">Učiaci sa, ktorý dosiahne úroveň A1: </w:t>
      </w:r>
    </w:p>
    <w:p w14:paraId="4E7C057D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7C057E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rozumie známym každodenným výrazom a </w:t>
      </w:r>
      <w:proofErr w:type="spellStart"/>
      <w:r w:rsidRPr="00E17FD9">
        <w:rPr>
          <w:rFonts w:ascii="Times New Roman" w:hAnsi="Times New Roman"/>
          <w:color w:val="000000"/>
          <w:sz w:val="24"/>
          <w:szCs w:val="24"/>
        </w:rPr>
        <w:t>najzákladnejším</w:t>
      </w:r>
      <w:proofErr w:type="spellEnd"/>
      <w:r w:rsidRPr="00E17FD9">
        <w:rPr>
          <w:rFonts w:ascii="Times New Roman" w:hAnsi="Times New Roman"/>
          <w:color w:val="000000"/>
          <w:sz w:val="24"/>
          <w:szCs w:val="24"/>
        </w:rPr>
        <w:t xml:space="preserve"> frázam, ktorých účelom je uspokojenie konkrétnych potrieb, tieto výrazy a frázy dokáže používať, </w:t>
      </w:r>
    </w:p>
    <w:p w14:paraId="4E7C057F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dokáže predstaviť seba aj iných, dokáže klásť a odpovedať na otázky o osobných údajoch, ako napríklad kde žije, o ľuďoch, ktorých pozná a o veciach, ktoré vlastní, </w:t>
      </w:r>
    </w:p>
    <w:p w14:paraId="4E7C0580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dokáže sa dohovoriť jednoduchým spôsobom za predpokladu, že partner v komunikácii rozpráva pomaly a jasne a je pripravený mu pomôcť. </w:t>
      </w:r>
    </w:p>
    <w:p w14:paraId="4E7C0581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 Jazyková kompetencia </w:t>
      </w:r>
    </w:p>
    <w:p w14:paraId="4E7C0582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83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Učiaci sa na úrovni A1: </w:t>
      </w:r>
    </w:p>
    <w:p w14:paraId="4E7C0584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85" w14:textId="77777777" w:rsidR="00C05C60" w:rsidRPr="00E17FD9" w:rsidRDefault="00C05C60" w:rsidP="00C05C60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používa iba základný rozsah jednoduchých výrazov týkajúcich sa osobných údajov a potrieb konkrétneho typu, </w:t>
      </w:r>
    </w:p>
    <w:p w14:paraId="4E7C0586" w14:textId="77777777" w:rsidR="00C05C60" w:rsidRPr="00E17FD9" w:rsidRDefault="00C05C60" w:rsidP="00C05C60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má základný repertoár slovnej zásoby izolovaných slov a slovných spojení vzťahujúcich sa na dané konkrétne situácie, </w:t>
      </w:r>
    </w:p>
    <w:p w14:paraId="4E7C0587" w14:textId="77777777" w:rsidR="00C05C60" w:rsidRPr="00E17FD9" w:rsidRDefault="00C05C60" w:rsidP="00C05C60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prejavuje iba obmedzené ovládanie základných gramatických štruktúr a typov viet, ktoré sú súčasťou osvojeného repertoáru, </w:t>
      </w:r>
    </w:p>
    <w:p w14:paraId="4E7C0588" w14:textId="77777777" w:rsidR="00C05C60" w:rsidRPr="00E17FD9" w:rsidRDefault="00C05C60" w:rsidP="00C05C6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ovláda výslovnosť obmedzeného repertoáru naučených slov a slovných spojení zrozumiteľnú pre rodených hovoriacich, ktorí sú zvyknutí komunikovať s cudzincami, </w:t>
      </w:r>
    </w:p>
    <w:p w14:paraId="4E7C0589" w14:textId="77777777" w:rsidR="00C05C60" w:rsidRPr="00E17FD9" w:rsidRDefault="00C05C60" w:rsidP="00C05C6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dokáže odpísať známe slová a krátke slovné spojenia, napríklad jednoduché pokyny alebo inštrukcie, názvy každodenných predmetov, názvy obchodov a bežne používané ustálené spojenia, </w:t>
      </w:r>
    </w:p>
    <w:p w14:paraId="4E7C058A" w14:textId="77777777" w:rsidR="00C05C60" w:rsidRPr="00E17FD9" w:rsidRDefault="00C05C60" w:rsidP="00C05C6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dokáže vyhláskovať svoju adresu, štátnu príslušnosť a ostatné osobné údaje. </w:t>
      </w:r>
    </w:p>
    <w:p w14:paraId="4E7C058B" w14:textId="77777777" w:rsidR="00443BB1" w:rsidRDefault="00443BB1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4E7C058C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2 Sociolingvistická kompetencia </w:t>
      </w:r>
    </w:p>
    <w:p w14:paraId="4E7C058D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8E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Učiaci sa na úrovni A1: </w:t>
      </w:r>
    </w:p>
    <w:p w14:paraId="4E7C058F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90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dokáže nadviazať základnú spoločenskú konverzáciu tak, že použije najjednoduchšie spôsoby vyjadrenia zdvorilosti: dokáže pozdraviť aj rozlúčiť sa, predstaviť sa, poďakovať, ospravedlniť sa, atď. </w:t>
      </w:r>
    </w:p>
    <w:p w14:paraId="4E7C0591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 Pragmatická kompetencia </w:t>
      </w:r>
    </w:p>
    <w:p w14:paraId="4E7C0592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93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Učiaci sa na úrovni A1: </w:t>
      </w:r>
    </w:p>
    <w:p w14:paraId="4E7C0594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95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dokáže spájať slová alebo skupiny slov pomocou </w:t>
      </w:r>
      <w:proofErr w:type="spellStart"/>
      <w:r w:rsidRPr="00E17FD9">
        <w:rPr>
          <w:rFonts w:ascii="Times New Roman" w:hAnsi="Times New Roman"/>
          <w:color w:val="000000"/>
          <w:sz w:val="24"/>
          <w:szCs w:val="24"/>
        </w:rPr>
        <w:t>najzákladnejších</w:t>
      </w:r>
      <w:proofErr w:type="spellEnd"/>
      <w:r w:rsidRPr="00E17FD9">
        <w:rPr>
          <w:rFonts w:ascii="Times New Roman" w:hAnsi="Times New Roman"/>
          <w:color w:val="000000"/>
          <w:sz w:val="24"/>
          <w:szCs w:val="24"/>
        </w:rPr>
        <w:t xml:space="preserve"> lineárnych spojovacích výrazov, napríklad „a“ alebo „potom“, </w:t>
      </w:r>
    </w:p>
    <w:p w14:paraId="4E7C0596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dokáže zvládnuť veľmi krátke izolované a väčšinou vopred naučené výpovede, ktoré sú poznamenané mnohými pauzami, nevyhnutnými na hľadanie výrazových prostriedkov, na artikuláciu menej známych slov a na pokusy o vhodnejšiu formuláciu. </w:t>
      </w:r>
    </w:p>
    <w:p w14:paraId="4E7C0597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98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color w:val="000000"/>
          <w:sz w:val="24"/>
          <w:szCs w:val="24"/>
        </w:rPr>
        <w:t xml:space="preserve">C Komunikačné zručnosti </w:t>
      </w:r>
    </w:p>
    <w:p w14:paraId="4E7C0599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9A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iCs/>
          <w:color w:val="000000"/>
          <w:sz w:val="24"/>
          <w:szCs w:val="24"/>
        </w:rPr>
        <w:t xml:space="preserve">Komunikačné zručnosti </w:t>
      </w:r>
      <w:r w:rsidRPr="00E17FD9">
        <w:rPr>
          <w:rFonts w:ascii="Times New Roman" w:hAnsi="Times New Roman"/>
          <w:color w:val="000000"/>
          <w:sz w:val="24"/>
          <w:szCs w:val="24"/>
        </w:rPr>
        <w:t xml:space="preserve">nemožno chápať izolovane, pretože sa navzájom prelínajú a dopĺňajú (integrované zručnosti). </w:t>
      </w:r>
    </w:p>
    <w:p w14:paraId="4E7C059B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 Počúvanie s porozumením </w:t>
      </w:r>
    </w:p>
    <w:p w14:paraId="4E7C059C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9D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Učiaci sa na úrovni A1: </w:t>
      </w:r>
    </w:p>
    <w:p w14:paraId="4E7C059E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9F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dokáže rozoznať známe slová a </w:t>
      </w:r>
      <w:proofErr w:type="spellStart"/>
      <w:r w:rsidRPr="00E17FD9">
        <w:rPr>
          <w:rFonts w:ascii="Times New Roman" w:hAnsi="Times New Roman"/>
          <w:color w:val="000000"/>
          <w:sz w:val="24"/>
          <w:szCs w:val="24"/>
        </w:rPr>
        <w:t>najzákladnejšie</w:t>
      </w:r>
      <w:proofErr w:type="spellEnd"/>
      <w:r w:rsidRPr="00E17FD9">
        <w:rPr>
          <w:rFonts w:ascii="Times New Roman" w:hAnsi="Times New Roman"/>
          <w:color w:val="000000"/>
          <w:sz w:val="24"/>
          <w:szCs w:val="24"/>
        </w:rPr>
        <w:t xml:space="preserve"> slovné spojenia týkajúce sa jeho samého, jeho rodiny a bezprostredného konkrétneho okolia, keď ľudia hovoria pomaly a jasne, </w:t>
      </w:r>
    </w:p>
    <w:p w14:paraId="4E7C05A0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rozumie, ak sa hovorí veľmi pomaly a pozorne, a ak dlhšie pauzy poskytujú čas na pochopenie zmyslu, </w:t>
      </w:r>
    </w:p>
    <w:p w14:paraId="4E7C05A1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rozumie jednoduchým pokynom, ktoré sú pomaly a zreteľne adresované a dokáže porozumieť krátkemu jednoduchému popisu cesty. </w:t>
      </w:r>
    </w:p>
    <w:p w14:paraId="4E7C05A2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 Čítanie s porozumením </w:t>
      </w:r>
    </w:p>
    <w:p w14:paraId="4E7C05A3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A4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>Učiaci sa na úrovni A1:</w:t>
      </w:r>
    </w:p>
    <w:p w14:paraId="4E7C05A5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A6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rozumie známym menám, názvom, slovám a veľmi jednoduchým vetám, napríklad na oznámeniach a plagátoch alebo v katalógoch, na pohľadniciach, </w:t>
      </w:r>
    </w:p>
    <w:p w14:paraId="4E7C05A7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rozozná základné slovné spojenia v jednoduchých oznamoch z každodenného života, </w:t>
      </w:r>
    </w:p>
    <w:p w14:paraId="4E7C05A8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dokáže si pri jednoduchšom informačnom materiály a krátkych, jednoduchých opisoch urobiť predstavu o obsahu, najmä ak má k dispozícii vizuálnu pomoc, </w:t>
      </w:r>
    </w:p>
    <w:p w14:paraId="4E7C05A9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rozumie krátkemu jednoduchému písomnému popisu cesty.</w:t>
      </w:r>
    </w:p>
    <w:p w14:paraId="4E7C05AA" w14:textId="77777777" w:rsidR="00443BB1" w:rsidRDefault="00443BB1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E7C05AB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b/>
          <w:bCs/>
          <w:iCs/>
          <w:sz w:val="24"/>
          <w:szCs w:val="24"/>
        </w:rPr>
        <w:t>3 Písomný prejav</w:t>
      </w:r>
    </w:p>
    <w:p w14:paraId="4E7C05AC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 </w:t>
      </w:r>
    </w:p>
    <w:p w14:paraId="4E7C05AD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Učiaci sa na úrovni A1: </w:t>
      </w:r>
    </w:p>
    <w:p w14:paraId="4E7C05AE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AF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• dokáže napísať krátky osobný list alebo pohľadnicu, napríklad pozdrav z dovolenky, </w:t>
      </w:r>
    </w:p>
    <w:p w14:paraId="4E7C05B0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lastRenderedPageBreak/>
        <w:t xml:space="preserve">• dokáže vyplniť jednoduché registračné formuláre s osobnými údajmi ako meno, štátna príslušnosť, adresa, telefón a podobne, </w:t>
      </w:r>
    </w:p>
    <w:p w14:paraId="4E7C05B1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• dokáže napísať jednoduché slovné spojenia a vety o sebe a iných ľuďoch, o tom kde žijú a čo robia, </w:t>
      </w:r>
    </w:p>
    <w:p w14:paraId="4E7C05B2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• vie si písomne vyžiadať informácie alebo ich podať ďalej, </w:t>
      </w:r>
    </w:p>
    <w:p w14:paraId="4E7C05B3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• vie napísať jednoduché slovné spojenia alebo vety a použiť v nich spojovacie výrazy ako „a“, „ale“ alebo „pretože“. </w:t>
      </w:r>
    </w:p>
    <w:p w14:paraId="4E7C05B4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B5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b/>
          <w:bCs/>
          <w:iCs/>
          <w:sz w:val="24"/>
          <w:szCs w:val="24"/>
        </w:rPr>
        <w:t xml:space="preserve">4 Ústny prejav </w:t>
      </w:r>
    </w:p>
    <w:p w14:paraId="4E7C05B6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17FD9">
        <w:rPr>
          <w:rFonts w:ascii="Times New Roman" w:hAnsi="Times New Roman"/>
          <w:bCs/>
          <w:i/>
          <w:iCs/>
          <w:sz w:val="24"/>
          <w:szCs w:val="24"/>
        </w:rPr>
        <w:t xml:space="preserve">a/ Ústny prejav – dialóg </w:t>
      </w:r>
    </w:p>
    <w:p w14:paraId="4E7C05B7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B8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Učiaci sa na úrovni A1: </w:t>
      </w:r>
    </w:p>
    <w:p w14:paraId="4E7C05B9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BA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dokáže komunikovať jednoduchým spôsobom za predpokladu, že jeho partner v komunikácii je pripravený zopakovať alebo preformulovať svoju výpoveď pri pomalšej rýchlosti reči, a že mu pomôže sformulovať, čo sa pokúša povedať, </w:t>
      </w:r>
    </w:p>
    <w:p w14:paraId="4E7C05BB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dokáže klásť a odpovedať na jednoduché otázky z oblasti jeho základných potrieb alebo na známe témy, </w:t>
      </w:r>
    </w:p>
    <w:p w14:paraId="4E7C05BC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používať jednoduché zdvorilostné formulácie ako pozdrav, lúčenie, opýtať sa niekoho ako sa má, </w:t>
      </w:r>
    </w:p>
    <w:p w14:paraId="4E7C05BD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vie predstaviť seba a iných a reaguje, keď ho predstavujú, </w:t>
      </w:r>
    </w:p>
    <w:p w14:paraId="4E7C05BE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rozumie každodenným výrazom, ktoré sú zamerané na uspokojenie jednoduchých konkrétnych komunikačných potrieb a vie reagovať na jednoduché informácie, ktoré sa dozvie, </w:t>
      </w:r>
    </w:p>
    <w:p w14:paraId="4E7C05BF" w14:textId="77777777" w:rsidR="00C05C60" w:rsidRPr="00E17FD9" w:rsidRDefault="00C05C60" w:rsidP="00C05C6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right="-1" w:firstLine="0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rozumie otázkam a pokynom, jednoduchému opisu cesty, vie niekoho o niečo požiadať a niekomu niečo oznámiť. </w:t>
      </w:r>
    </w:p>
    <w:p w14:paraId="4E7C05C0" w14:textId="77777777" w:rsidR="00C05C60" w:rsidRPr="00E17FD9" w:rsidRDefault="00C05C60" w:rsidP="00C05C60">
      <w:pPr>
        <w:autoSpaceDE w:val="0"/>
        <w:autoSpaceDN w:val="0"/>
        <w:adjustRightInd w:val="0"/>
        <w:spacing w:before="240" w:after="0"/>
        <w:ind w:left="-284" w:right="-1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17FD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b/ Ústny prejav – monológ </w:t>
      </w:r>
    </w:p>
    <w:p w14:paraId="4E7C05C1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C2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Učiaci sa na úrovni A1: </w:t>
      </w:r>
    </w:p>
    <w:p w14:paraId="4E7C05C3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5C4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 xml:space="preserve">• dokáže využívať jednoduché slovné spojenia a ucelenými vetami opísať seba, miesto, kde žije, čo robí a ľudí, ktorých pozná. </w:t>
      </w:r>
      <w:bookmarkStart w:id="0" w:name="_Toc305519781"/>
    </w:p>
    <w:p w14:paraId="4E7C05C5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E7C05C6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7FD9">
        <w:rPr>
          <w:rFonts w:ascii="Times New Roman" w:hAnsi="Times New Roman" w:cs="Times New Roman"/>
          <w:b/>
          <w:bCs/>
          <w:sz w:val="32"/>
          <w:szCs w:val="32"/>
        </w:rPr>
        <w:t>Kompetencie na úrovni A 2:</w:t>
      </w:r>
    </w:p>
    <w:p w14:paraId="4E7C05C7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  <w:sz w:val="32"/>
          <w:szCs w:val="32"/>
        </w:rPr>
      </w:pPr>
    </w:p>
    <w:p w14:paraId="4E7C05C8" w14:textId="77777777" w:rsidR="00C05C60" w:rsidRPr="00E17FD9" w:rsidRDefault="00C05C60" w:rsidP="00443BB1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Podľa </w:t>
      </w:r>
      <w:r w:rsidRPr="00E17FD9">
        <w:rPr>
          <w:rFonts w:ascii="Times New Roman" w:hAnsi="Times New Roman" w:cs="Times New Roman"/>
          <w:iCs/>
        </w:rPr>
        <w:t xml:space="preserve">Spoločného európskeho referenčného rámca pre jazyky </w:t>
      </w:r>
      <w:r w:rsidRPr="00E17FD9">
        <w:rPr>
          <w:rFonts w:ascii="Times New Roman" w:hAnsi="Times New Roman" w:cs="Times New Roman"/>
        </w:rPr>
        <w:t xml:space="preserve">pri používaní a učení sa jazyka sa rozvíja celý rad kompetencií. Učiaci sa využíva nielen všeobecné kompetencie, ale aj celý rad komunikačných jazykových kompetencií, ktoré spolupôsobia v rozličných kontextoch a v rôznych podmienkach. Zapája sa do rečových činností, v rámci ktorých vytvára a prijíma texty vo vzťahu k témam z konkrétnych oblastí. Pri tomto procese si učiaci sa aktivuje tie stratégie učenia sa, ktoré sa mu zdajú na splnenie úloh najvhodnejšie. Kompetencie pritom definujeme ako súhrn vedomostí, zručností, postojov a hodnôt, ktoré umožňujú osobe konať. </w:t>
      </w:r>
    </w:p>
    <w:p w14:paraId="4E7C05C9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7C05CA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bCs/>
          <w:color w:val="000000"/>
          <w:sz w:val="24"/>
          <w:szCs w:val="24"/>
        </w:rPr>
        <w:t xml:space="preserve">Učiaci sa, ktorý dosiahne úroveň A 2: </w:t>
      </w:r>
    </w:p>
    <w:p w14:paraId="4E7C05CB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</w:p>
    <w:p w14:paraId="4E7C05CC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dokáže riešiť každodenné životné situácie v cudzej krajine a v ich riešení pomáha cudzincom, ktorí sú na návšteve v jeho krajine, </w:t>
      </w:r>
    </w:p>
    <w:p w14:paraId="4E7C05CD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dokáže vymieňať si informácie a nápady s mladými ľuďmi a dospelými, ktorí hovoria iným jazykom a sprostredkúvajú mu svoje myšlienky a pocity v jazyku, ktorý si učiaci sa osvojuje, </w:t>
      </w:r>
    </w:p>
    <w:p w14:paraId="4E7C05CE" w14:textId="77777777" w:rsidR="00C05C60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viac a lepšie chápe spôsob života a myslenia iných národov a ich kultúrne dedičstvo. </w:t>
      </w:r>
    </w:p>
    <w:p w14:paraId="4E7C05CF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  <w:b/>
          <w:bCs/>
        </w:rPr>
      </w:pPr>
    </w:p>
    <w:p w14:paraId="4E7C05D0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  <w:b/>
          <w:bCs/>
        </w:rPr>
      </w:pPr>
      <w:r w:rsidRPr="00E17FD9">
        <w:rPr>
          <w:rFonts w:ascii="Times New Roman" w:hAnsi="Times New Roman" w:cs="Times New Roman"/>
          <w:b/>
          <w:bCs/>
        </w:rPr>
        <w:lastRenderedPageBreak/>
        <w:t xml:space="preserve">A Všeobecné kompetencie </w:t>
      </w:r>
    </w:p>
    <w:p w14:paraId="4E7C05D1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</w:p>
    <w:p w14:paraId="4E7C05D2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Učiaci sa na úrovni A2 má osvojené všeobecné kompetencie na úrovni A1 a ďalej si ich rozvíja tak, aby dokázal: </w:t>
      </w:r>
    </w:p>
    <w:p w14:paraId="4E7C05D3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</w:p>
    <w:p w14:paraId="4E7C05D4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vedome získať nové vedomosti a zručnosti, </w:t>
      </w:r>
    </w:p>
    <w:p w14:paraId="4E7C05D5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opakovať si osvojené vedomosti a dopĺňať si ich, </w:t>
      </w:r>
    </w:p>
    <w:p w14:paraId="4E7C05D6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uvedomovať si stratégie učenia sa pri osvojovaní si cudzieho jazyka, </w:t>
      </w:r>
    </w:p>
    <w:p w14:paraId="4E7C05D7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opísať rôzne stratégie učenia sa s cieľom pochopiť ich a používať, </w:t>
      </w:r>
    </w:p>
    <w:p w14:paraId="4E7C05D8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pochopiť potrebu vzdelávania sa v cudzom jazyku, </w:t>
      </w:r>
    </w:p>
    <w:p w14:paraId="4E7C05D9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dopĺňať si vedomosti a rozvíjať zručnosti, prepájať ich s už osvojeným učivom, systematizovať ich a využívať pre svoj ďalší rozvoj a reálny život, </w:t>
      </w:r>
    </w:p>
    <w:p w14:paraId="4E7C05DA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kriticky hodnotiť svoj pokrok, prijímať spätnú väzbu a uvedomovať si možnosti svojho rozvoja, </w:t>
      </w:r>
    </w:p>
    <w:p w14:paraId="4E7C05DB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udržať pozornosť pri prijímaní informácií, </w:t>
      </w:r>
    </w:p>
    <w:p w14:paraId="4E7C05DC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pochopiť zámer zadanej úlohy, </w:t>
      </w:r>
    </w:p>
    <w:p w14:paraId="4E7C05DD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účinne spolupracovať vo dvojiciach i v pracovných skupinách, </w:t>
      </w:r>
    </w:p>
    <w:p w14:paraId="4E7C05DE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aktívne a často využívať doteraz osvojený jazyk, </w:t>
      </w:r>
    </w:p>
    <w:p w14:paraId="4E7C05DF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pri samostatnom štúdiu využívať dostupné materiály, </w:t>
      </w:r>
    </w:p>
    <w:p w14:paraId="4E7C05E0" w14:textId="77777777" w:rsidR="00C05C60" w:rsidRPr="00E17FD9" w:rsidRDefault="00C05C60" w:rsidP="00C05C60">
      <w:pPr>
        <w:pStyle w:val="Default"/>
        <w:ind w:left="-284" w:right="-1"/>
        <w:jc w:val="both"/>
        <w:rPr>
          <w:rFonts w:ascii="Times New Roman" w:hAnsi="Times New Roman" w:cs="Times New Roman"/>
        </w:rPr>
      </w:pPr>
      <w:r w:rsidRPr="00E17FD9">
        <w:rPr>
          <w:rFonts w:ascii="Times New Roman" w:hAnsi="Times New Roman" w:cs="Times New Roman"/>
        </w:rPr>
        <w:t xml:space="preserve">• byť otvorený kultúrnej a etnickej rôznorodosti. </w:t>
      </w:r>
    </w:p>
    <w:p w14:paraId="4E7C05E1" w14:textId="77777777" w:rsidR="00C05C60" w:rsidRPr="00E17FD9" w:rsidRDefault="00C05C60" w:rsidP="00C05C60">
      <w:pPr>
        <w:pStyle w:val="Nadpis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B Komunikačné jazykové kompetencie</w:t>
      </w:r>
      <w:bookmarkEnd w:id="0"/>
    </w:p>
    <w:p w14:paraId="4E7C05E2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E3" w14:textId="77777777" w:rsidR="00C05C60" w:rsidRPr="00E17FD9" w:rsidRDefault="00C05C60" w:rsidP="00C05C60">
      <w:pPr>
        <w:ind w:left="-284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E17FD9">
        <w:rPr>
          <w:rFonts w:ascii="Times New Roman" w:eastAsia="Times New Roman" w:hAnsi="Times New Roman"/>
          <w:iCs/>
          <w:sz w:val="24"/>
          <w:szCs w:val="24"/>
        </w:rPr>
        <w:t xml:space="preserve">Komunikačné jazykové kompetencie </w:t>
      </w:r>
      <w:r w:rsidRPr="00E17FD9">
        <w:rPr>
          <w:rFonts w:ascii="Times New Roman" w:eastAsia="Times New Roman" w:hAnsi="Times New Roman"/>
          <w:sz w:val="24"/>
          <w:szCs w:val="24"/>
        </w:rPr>
        <w:t>sú tie, ktoré umožňujú učiacemu sa používať konkrétne jazykové prostriedky v komunikácii. Na uskutočnenie komunikačného zámeru a potrieb sa vyžaduje komunikatívne správanie, ktoré je primerané danej situácii a bežné v krajinách, kde sa cudzím jazykom hovorí.  Komunikatívne kompetencie zahŕňajú nasledovné zložky:</w:t>
      </w:r>
      <w:bookmarkStart w:id="1" w:name="_Toc305519782"/>
    </w:p>
    <w:p w14:paraId="4E7C05E4" w14:textId="77777777" w:rsidR="00C05C60" w:rsidRPr="00E17FD9" w:rsidRDefault="00C05C60" w:rsidP="00C05C60">
      <w:pPr>
        <w:pStyle w:val="Nadpis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1 Jazyková kompetencia</w:t>
      </w:r>
      <w:bookmarkEnd w:id="1"/>
    </w:p>
    <w:p w14:paraId="4E7C05E5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E6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na úrovni A2 má osvojené jazykové kompetencie na úrovni A1 a ďalej si ich rozvíja tak, aby dokázal používať:</w:t>
      </w:r>
    </w:p>
    <w:p w14:paraId="4E7C05E7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E8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bežné slová a slovné spojenia nevyhnutné pre uspokojovanie jednoduchých komunikačných potrieb obmedzeného charakteru,</w:t>
      </w:r>
    </w:p>
    <w:p w14:paraId="4E7C05E9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základné vetné modely a vedel komunikovať o osvojených témach prostredníctvom naučených slovných spojení a výrazov,</w:t>
      </w:r>
    </w:p>
    <w:p w14:paraId="4E7C05EA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vymedzený repertoár naučených krátkych slovných spojení a výrazov pokrývajúcich predvídateľné základné komunikačné situácie,</w:t>
      </w:r>
    </w:p>
    <w:p w14:paraId="4E7C05EB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osvojenú slovnú zásobu tak, aby si vedel poradiť v každodennom konaní, ktoré sa týka známych situácií a tém,</w:t>
      </w:r>
    </w:p>
    <w:p w14:paraId="4E7C05EC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niektoré jednoduché gramatické štruktúry cudzieho jazyka, aj keď sa niekedy dopúšťa základných chýb, ale je mu rozumieť.</w:t>
      </w:r>
    </w:p>
    <w:p w14:paraId="4E7C05ED" w14:textId="77777777" w:rsidR="00C05C60" w:rsidRPr="00E17FD9" w:rsidRDefault="00C05C60" w:rsidP="00C05C60">
      <w:pPr>
        <w:pStyle w:val="Nadpis3"/>
        <w:ind w:left="-284" w:right="-1"/>
        <w:jc w:val="both"/>
        <w:rPr>
          <w:rFonts w:ascii="Times New Roman" w:hAnsi="Times New Roman"/>
          <w:sz w:val="24"/>
          <w:szCs w:val="24"/>
        </w:rPr>
      </w:pPr>
      <w:bookmarkStart w:id="2" w:name="_Toc305519783"/>
      <w:r w:rsidRPr="00E17FD9">
        <w:rPr>
          <w:rFonts w:ascii="Times New Roman" w:hAnsi="Times New Roman"/>
          <w:sz w:val="24"/>
          <w:szCs w:val="24"/>
        </w:rPr>
        <w:t>2 Sociolingvistická kompetencia</w:t>
      </w:r>
      <w:bookmarkEnd w:id="2"/>
    </w:p>
    <w:p w14:paraId="4E7C05EE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EF" w14:textId="77777777" w:rsidR="00C05C60" w:rsidRPr="00E17FD9" w:rsidRDefault="00C05C60" w:rsidP="00C05C60">
      <w:pPr>
        <w:ind w:left="-284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E17FD9">
        <w:rPr>
          <w:rFonts w:ascii="Times New Roman" w:eastAsia="Times New Roman" w:hAnsi="Times New Roman"/>
          <w:sz w:val="24"/>
          <w:szCs w:val="24"/>
        </w:rPr>
        <w:t>Žiak na úrovni A2 má osvojené sociolingvistické kompetencie na úrovni A1 a ďalej si ich rozvíja tak, aby dokázal:</w:t>
      </w:r>
    </w:p>
    <w:p w14:paraId="4E7C05F0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komunikovať v bežných spoločenských situáciách,</w:t>
      </w:r>
    </w:p>
    <w:p w14:paraId="4E7C05F1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jednoducho sa vyjadrovať pomocou základných funkcií jazyka, akými sú napr. výmena informácií, žiadosť, jednoduché vyjadrenie vlastných názorov a postojov, pozvanie, ospravedlnenie …</w:t>
      </w:r>
    </w:p>
    <w:p w14:paraId="4E7C05F2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udržiavať a rozvíjať základnú spoločenskú konverzáciu prostredníctvom jednoduchších bežných výrazov.</w:t>
      </w:r>
    </w:p>
    <w:p w14:paraId="4E7C05F3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F4" w14:textId="77777777" w:rsidR="00C05C60" w:rsidRPr="00E17FD9" w:rsidRDefault="00C05C60" w:rsidP="00C05C60">
      <w:pPr>
        <w:ind w:left="-284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E17FD9">
        <w:rPr>
          <w:rFonts w:ascii="Times New Roman" w:eastAsia="Times New Roman" w:hAnsi="Times New Roman"/>
          <w:sz w:val="24"/>
          <w:szCs w:val="24"/>
        </w:rPr>
        <w:lastRenderedPageBreak/>
        <w:t>Žiak vie vyjadriť v situáciách jednoduchej a priamej výmeny informácií, týkajúcich sa známych a bežných vecí a záležitostí, ale z hľadiska limitovanej slovnej zásoby a gramatiky, ktorú si osvojil, je nútený podstatne zjednodušiť obsah svojej výpovede.</w:t>
      </w:r>
    </w:p>
    <w:p w14:paraId="4E7C05F5" w14:textId="77777777" w:rsidR="00C05C60" w:rsidRPr="00E17FD9" w:rsidRDefault="00C05C60" w:rsidP="00C05C60">
      <w:pPr>
        <w:pStyle w:val="Nadpis3"/>
        <w:ind w:left="-284" w:right="-1"/>
        <w:jc w:val="both"/>
        <w:rPr>
          <w:rFonts w:ascii="Times New Roman" w:hAnsi="Times New Roman"/>
          <w:sz w:val="24"/>
          <w:szCs w:val="24"/>
        </w:rPr>
      </w:pPr>
      <w:bookmarkStart w:id="3" w:name="_Toc305519784"/>
      <w:r w:rsidRPr="00E17FD9">
        <w:rPr>
          <w:rFonts w:ascii="Times New Roman" w:hAnsi="Times New Roman"/>
          <w:sz w:val="24"/>
          <w:szCs w:val="24"/>
        </w:rPr>
        <w:t>3 Pragmatická kompetencia</w:t>
      </w:r>
      <w:bookmarkEnd w:id="3"/>
    </w:p>
    <w:p w14:paraId="4E7C05F6" w14:textId="77777777" w:rsidR="00C05C60" w:rsidRPr="00E17FD9" w:rsidRDefault="00C05C60" w:rsidP="00C05C60">
      <w:pPr>
        <w:pStyle w:val="Bezriadkovania"/>
        <w:ind w:left="-284" w:right="-1"/>
        <w:rPr>
          <w:rFonts w:ascii="Times New Roman" w:hAnsi="Times New Roman"/>
          <w:sz w:val="24"/>
          <w:szCs w:val="24"/>
        </w:rPr>
      </w:pPr>
    </w:p>
    <w:p w14:paraId="4E7C05F7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na úrovni A2 má osvojené pragmatické kompetencie na úrovni A1 a ďalej si ich rozvíja tak, aby dokázal:</w:t>
      </w:r>
    </w:p>
    <w:p w14:paraId="4E7C05F8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F9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sformulovať svoje myšlienky v súlade s vyžadovanou stratégiou (zámer, téma, logická následnosť),</w:t>
      </w:r>
    </w:p>
    <w:p w14:paraId="4E7C05FA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funkčne využívať základné jazykové prostriedky na získavanie informácií, na jednoduché vyjadrenie odmietnutia, túžby, zámeru, uspokojenia, záujmu, prekvapenia, rozčarovania, strachu,</w:t>
      </w:r>
    </w:p>
    <w:p w14:paraId="4E7C05FB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vytvoriť jednoduchý interaktívny text za účelom výmeny informácií,</w:t>
      </w:r>
    </w:p>
    <w:p w14:paraId="4E7C05FC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použiť jednoduché výrazové prostriedky na začatie, udržanie a ukončenie krátkeho rozhovoru,</w:t>
      </w:r>
    </w:p>
    <w:p w14:paraId="4E7C05FD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používať najfrekventovanejšie konektory na spájanie jednoduchých viet potrebných na vyrozprávanie alebo opis príbehu v logickom časovom slede.</w:t>
      </w:r>
    </w:p>
    <w:p w14:paraId="4E7C05FE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5FF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bookmarkStart w:id="4" w:name="_Toc305519785"/>
      <w:r w:rsidRPr="00E17FD9">
        <w:rPr>
          <w:rFonts w:ascii="Times New Roman" w:hAnsi="Times New Roman"/>
          <w:b/>
          <w:sz w:val="24"/>
          <w:szCs w:val="24"/>
        </w:rPr>
        <w:t>C Komunikačné zručnosti</w:t>
      </w:r>
      <w:bookmarkEnd w:id="4"/>
    </w:p>
    <w:p w14:paraId="4E7C0600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E7C0601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Komunikačné zručnosti nemožno chápať izolovane, pretože sa navzájom prelínajú a dopĺňajú, ide o nasledujúce integrované zručnosti:</w:t>
      </w:r>
    </w:p>
    <w:p w14:paraId="4E7C0602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03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bookmarkStart w:id="5" w:name="_Toc305519786"/>
      <w:r w:rsidRPr="00E17FD9">
        <w:rPr>
          <w:rFonts w:ascii="Times New Roman" w:hAnsi="Times New Roman"/>
          <w:b/>
          <w:sz w:val="24"/>
          <w:szCs w:val="24"/>
        </w:rPr>
        <w:t>1 Počúvanie s porozumením</w:t>
      </w:r>
      <w:bookmarkEnd w:id="5"/>
    </w:p>
    <w:p w14:paraId="4E7C0604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05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na úrovni A2 má rozvinuté zručnosti na úrovni A1 a ďalej si ich zdokonaľuje tak, aby za predpokladu, že reč je jasne a zreteľne formulovaná:</w:t>
      </w:r>
    </w:p>
    <w:p w14:paraId="4E7C0606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07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dokázal naplniť konkrétne potreby na základe porozumenia podstaty počutého,</w:t>
      </w:r>
    </w:p>
    <w:p w14:paraId="4E7C0608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porozumel slovným spojeniam a výrazom vzťahujúcim sa na bežné oblasti každodenného života,</w:t>
      </w:r>
    </w:p>
    <w:p w14:paraId="4E7C0609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porozumel základným informáciám v krátkych zvukových záznamoch, v ktorých sa hovorí o predvídateľných každodenných záležitostiach,</w:t>
      </w:r>
    </w:p>
    <w:p w14:paraId="4E7C060A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vedel identifikovať tému vypočutej diskusie,</w:t>
      </w:r>
    </w:p>
    <w:p w14:paraId="4E7C060B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porozumel základným bodom v prejave na témy, ktoré sú mu známe,</w:t>
      </w:r>
    </w:p>
    <w:p w14:paraId="4E7C060C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rozumel jednoduchým pokynom informatívneho charakteru,</w:t>
      </w:r>
    </w:p>
    <w:p w14:paraId="4E7C060D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pochopil vety, výrazy a slová, ktoré sa ho priamo týkajú.</w:t>
      </w:r>
    </w:p>
    <w:p w14:paraId="4E7C060E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bookmarkStart w:id="6" w:name="_Toc305519787"/>
    </w:p>
    <w:p w14:paraId="4E7C060F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E17FD9">
        <w:rPr>
          <w:rFonts w:ascii="Times New Roman" w:hAnsi="Times New Roman"/>
          <w:b/>
          <w:sz w:val="24"/>
          <w:szCs w:val="24"/>
        </w:rPr>
        <w:t>2 Čítanie s porozumením</w:t>
      </w:r>
      <w:bookmarkEnd w:id="6"/>
    </w:p>
    <w:p w14:paraId="4E7C0610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11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dokáže porozumieť krátke jednoduché texty, ktoré obsahujú frekventovanú slovnú zásobu.</w:t>
      </w:r>
    </w:p>
    <w:p w14:paraId="4E7C0612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13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na úrovni A2 má rozvinuté zručnosti na úrovni A1 a ďalej si ich zdokonaľuje tak, aby:</w:t>
      </w:r>
    </w:p>
    <w:p w14:paraId="4E7C0614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15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dokázal vyhľadať konkrétne informácie v jednoduchých printových materiáloch, akými sú napríklad prospekty, jedálne lístky, programy a časové harmonogramy,</w:t>
      </w:r>
    </w:p>
    <w:p w14:paraId="4E7C0616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vedel vyhľadať špecifické informácie v zoznamoch a vybrať z nich potrebné informácie,</w:t>
      </w:r>
    </w:p>
    <w:p w14:paraId="4E7C0617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rozumel bežným orientačným tabuliam, označeniam a nápisom na verejných miestach, akými sú ulice, reštaurácie, železničné stanice, …</w:t>
      </w:r>
    </w:p>
    <w:p w14:paraId="4E7C0618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pochopil konkrétne informácie v jednoduchších písaných materiáloch, s ktorými prichádza do styku, akými sú napríklad listy, brožúry a krátke články,</w:t>
      </w:r>
    </w:p>
    <w:p w14:paraId="4E7C0619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porozumel jednoduché osobné listy,</w:t>
      </w:r>
    </w:p>
    <w:p w14:paraId="4E7C061A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z kontextu krátkeho prečítaného textu pochopil význam niektorých neznámych slov,</w:t>
      </w:r>
    </w:p>
    <w:p w14:paraId="4E7C061B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vedel nájsť potrebné informácie v krátkych časopiseckých textoch.</w:t>
      </w:r>
    </w:p>
    <w:p w14:paraId="4E7C061C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bookmarkStart w:id="7" w:name="_Toc305519788"/>
    </w:p>
    <w:p w14:paraId="4E7C061D" w14:textId="77777777" w:rsidR="00443BB1" w:rsidRDefault="00443BB1" w:rsidP="00C05C60">
      <w:pPr>
        <w:pStyle w:val="Bezriadkovania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14:paraId="4E7C061E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E17FD9">
        <w:rPr>
          <w:rFonts w:ascii="Times New Roman" w:hAnsi="Times New Roman"/>
          <w:b/>
          <w:sz w:val="24"/>
          <w:szCs w:val="24"/>
        </w:rPr>
        <w:lastRenderedPageBreak/>
        <w:t>3 Písomný prejav</w:t>
      </w:r>
      <w:bookmarkEnd w:id="7"/>
    </w:p>
    <w:p w14:paraId="4E7C061F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20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na úrovni A2 má rozvinuté zručnosti na úrovni A1 a ďalej si ich zdokonaľuje tak, aby vedel:</w:t>
      </w:r>
    </w:p>
    <w:p w14:paraId="4E7C0621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22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napísať krátke jednoduché poznámky z okruhu jeho záujmov,</w:t>
      </w:r>
    </w:p>
    <w:p w14:paraId="4E7C0623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napísať jednoduché osobné listy,</w:t>
      </w:r>
    </w:p>
    <w:p w14:paraId="4E7C0624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zaznamenať krátky jednoduchý odkaz za predpokladu, že môže požiadať o jeho zopakovanie a preformulovanie,</w:t>
      </w:r>
    </w:p>
    <w:p w14:paraId="4E7C0625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stručne a krátkymi vetami predstaviť a charakterizovať osoby a veci,</w:t>
      </w:r>
    </w:p>
    <w:p w14:paraId="4E7C0626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napísať jednoduché vety a spojiť ich základnými konektormi,</w:t>
      </w:r>
    </w:p>
    <w:p w14:paraId="4E7C0627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jednoducho opísať aspekty všedného dňa (ľudia, miesta, škola, rodina, záujmy).</w:t>
      </w:r>
    </w:p>
    <w:p w14:paraId="4E7C0628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bookmarkStart w:id="8" w:name="_Toc305519789"/>
    </w:p>
    <w:p w14:paraId="4E7C0629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E17FD9">
        <w:rPr>
          <w:rFonts w:ascii="Times New Roman" w:hAnsi="Times New Roman"/>
          <w:b/>
          <w:sz w:val="24"/>
          <w:szCs w:val="24"/>
        </w:rPr>
        <w:t>4 Ústny prejav</w:t>
      </w:r>
      <w:bookmarkEnd w:id="8"/>
    </w:p>
    <w:p w14:paraId="4E7C062A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14:paraId="4E7C062B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E17FD9">
        <w:rPr>
          <w:rFonts w:ascii="Times New Roman" w:hAnsi="Times New Roman"/>
          <w:i/>
          <w:iCs/>
          <w:sz w:val="24"/>
          <w:szCs w:val="24"/>
        </w:rPr>
        <w:t>a/ Ústny prejav – dialóg</w:t>
      </w:r>
    </w:p>
    <w:p w14:paraId="4E7C062C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iCs/>
          <w:sz w:val="24"/>
          <w:szCs w:val="24"/>
        </w:rPr>
      </w:pPr>
    </w:p>
    <w:p w14:paraId="4E7C062D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dokáže komunikovať v jednoduchých a bežných situáciách, ktoré vyžadujú jednoduchú a priamu výmenu informácií na známe a bežné témy, ktoré súvisia s prácou a voľným časom. Dokáže zvládnuť krátku spoločenskú konverzáciu, ale nie vždy je schopný ju aj viesť a rozvíjať.</w:t>
      </w:r>
    </w:p>
    <w:p w14:paraId="4E7C062E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2F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na úrovni A2 má rozvinuté zručnosti na úrovni A1 a ďalej si ich zdokonaľuje tak, aby dokázal:</w:t>
      </w:r>
    </w:p>
    <w:p w14:paraId="4E7C0630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31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zapojiť sa do krátkych rozhovorov na témy, ktoré ho zaujímajú,</w:t>
      </w:r>
    </w:p>
    <w:p w14:paraId="4E7C0632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používať jednoduché zdvorilostné formy oslovení,</w:t>
      </w:r>
    </w:p>
    <w:p w14:paraId="4E7C0633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 xml:space="preserve">• sformulovať pozvania, návrhy a ospravedlnenia, reagovať na </w:t>
      </w:r>
      <w:proofErr w:type="spellStart"/>
      <w:r w:rsidRPr="00E17FD9">
        <w:rPr>
          <w:rFonts w:ascii="Times New Roman" w:hAnsi="Times New Roman"/>
          <w:sz w:val="24"/>
          <w:szCs w:val="24"/>
        </w:rPr>
        <w:t>ne</w:t>
      </w:r>
      <w:proofErr w:type="spellEnd"/>
      <w:r w:rsidRPr="00E17FD9">
        <w:rPr>
          <w:rFonts w:ascii="Times New Roman" w:hAnsi="Times New Roman"/>
          <w:sz w:val="24"/>
          <w:szCs w:val="24"/>
        </w:rPr>
        <w:t>,</w:t>
      </w:r>
    </w:p>
    <w:p w14:paraId="4E7C0634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povedať, čo sa mu páči a čo nie,</w:t>
      </w:r>
    </w:p>
    <w:p w14:paraId="4E7C0635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požiadať o rôzne jednoduché informácie, služby a veci, alebo ich poskytnúť.</w:t>
      </w:r>
    </w:p>
    <w:p w14:paraId="4E7C0636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iCs/>
          <w:sz w:val="24"/>
          <w:szCs w:val="24"/>
        </w:rPr>
      </w:pPr>
    </w:p>
    <w:p w14:paraId="4E7C0637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E17FD9">
        <w:rPr>
          <w:rFonts w:ascii="Times New Roman" w:hAnsi="Times New Roman"/>
          <w:i/>
          <w:iCs/>
          <w:sz w:val="24"/>
          <w:szCs w:val="24"/>
        </w:rPr>
        <w:t>b/ Ústny prejav – monológ</w:t>
      </w:r>
    </w:p>
    <w:p w14:paraId="4E7C0638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7C0639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dokáže podať jednoduchý opis alebo charakteristiku ľudí, podmienok v rodine a v škole, opis každodenných zvyklostí a toho, čo má alebo nemá rád, atď. Vo forme krátkeho sledu jednoduchých slovných spojení a viet.</w:t>
      </w:r>
    </w:p>
    <w:p w14:paraId="4E7C063A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3B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Žiak na úrovni A2 má rozvinuté zručnosti na úrovni A1 a ďalej si ich zdokonaľuje tak, aby dokázal:</w:t>
      </w:r>
    </w:p>
    <w:p w14:paraId="4E7C063C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14:paraId="4E7C063D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v jednoduchých pojmoch vyjadriť svoje pocity a vďačnosť,</w:t>
      </w:r>
    </w:p>
    <w:p w14:paraId="4E7C063E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jednoduchým spôsobom sa rozprávať o každodenných praktických otázkach,</w:t>
      </w:r>
    </w:p>
    <w:p w14:paraId="4E7C063F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komunikatívne zvládnuť jednoduché a rutinné úlohy (role) s použitím jednoduchých slovných spojení a viet,</w:t>
      </w:r>
    </w:p>
    <w:p w14:paraId="4E7C0640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vyrozprávať príbeh, podať krátky jednoduchý opis udalostí a činností, zážitkov zo školy a voľnočasových aktivít v jednoduchom slede myšlienok,</w:t>
      </w:r>
    </w:p>
    <w:p w14:paraId="4E7C0641" w14:textId="77777777" w:rsidR="00C05C60" w:rsidRPr="00E17FD9" w:rsidRDefault="00C05C60" w:rsidP="00C05C60">
      <w:pPr>
        <w:pStyle w:val="Bezriadkovania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17FD9">
        <w:rPr>
          <w:rFonts w:ascii="Times New Roman" w:hAnsi="Times New Roman"/>
          <w:sz w:val="24"/>
          <w:szCs w:val="24"/>
        </w:rPr>
        <w:t>• opísať svoje plány a osobné skúsenosti.</w:t>
      </w:r>
    </w:p>
    <w:p w14:paraId="4E7C0642" w14:textId="77777777" w:rsidR="007C006A" w:rsidRPr="00E17FD9" w:rsidRDefault="007C006A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709" w14:textId="77777777" w:rsidR="007C006A" w:rsidRDefault="007C006A">
      <w:pPr>
        <w:ind w:right="-1"/>
        <w:rPr>
          <w:rFonts w:ascii="Times New Roman" w:hAnsi="Times New Roman"/>
          <w:sz w:val="24"/>
          <w:szCs w:val="24"/>
        </w:rPr>
      </w:pPr>
    </w:p>
    <w:p w14:paraId="0CE76A42" w14:textId="77777777" w:rsidR="00D5673C" w:rsidRDefault="00D5673C">
      <w:pPr>
        <w:ind w:right="-1"/>
        <w:rPr>
          <w:rFonts w:ascii="Times New Roman" w:hAnsi="Times New Roman"/>
          <w:sz w:val="24"/>
          <w:szCs w:val="24"/>
        </w:rPr>
      </w:pPr>
    </w:p>
    <w:p w14:paraId="5BF69CBA" w14:textId="77777777" w:rsidR="00D5673C" w:rsidRDefault="00D5673C">
      <w:pPr>
        <w:ind w:right="-1"/>
        <w:rPr>
          <w:rFonts w:ascii="Times New Roman" w:hAnsi="Times New Roman"/>
          <w:sz w:val="24"/>
          <w:szCs w:val="24"/>
        </w:rPr>
      </w:pPr>
    </w:p>
    <w:p w14:paraId="31381BA4" w14:textId="77777777" w:rsidR="00D5673C" w:rsidRDefault="00D5673C">
      <w:pPr>
        <w:ind w:right="-1"/>
        <w:rPr>
          <w:rFonts w:ascii="Times New Roman" w:hAnsi="Times New Roman"/>
          <w:sz w:val="24"/>
          <w:szCs w:val="24"/>
        </w:rPr>
      </w:pPr>
    </w:p>
    <w:p w14:paraId="3A8C75CE" w14:textId="77777777" w:rsidR="00D5673C" w:rsidRDefault="00D5673C">
      <w:pPr>
        <w:ind w:right="-1"/>
        <w:rPr>
          <w:rFonts w:ascii="Times New Roman" w:hAnsi="Times New Roman"/>
          <w:sz w:val="24"/>
          <w:szCs w:val="24"/>
        </w:rPr>
      </w:pPr>
    </w:p>
    <w:p w14:paraId="6B1309C3" w14:textId="77777777" w:rsidR="00D5673C" w:rsidRPr="00E17FD9" w:rsidRDefault="00D5673C">
      <w:pPr>
        <w:ind w:right="-1"/>
        <w:rPr>
          <w:rFonts w:ascii="Times New Roman" w:hAnsi="Times New Roman"/>
          <w:sz w:val="24"/>
          <w:szCs w:val="24"/>
        </w:rPr>
      </w:pPr>
    </w:p>
    <w:p w14:paraId="4E7C070A" w14:textId="77777777" w:rsidR="007C006A" w:rsidRPr="00E17FD9" w:rsidRDefault="007C006A" w:rsidP="007C006A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E17FD9">
        <w:rPr>
          <w:rFonts w:ascii="Times New Roman" w:hAnsi="Times New Roman"/>
          <w:b/>
          <w:sz w:val="28"/>
          <w:szCs w:val="28"/>
        </w:rPr>
        <w:lastRenderedPageBreak/>
        <w:t>7. ročník</w:t>
      </w:r>
    </w:p>
    <w:tbl>
      <w:tblPr>
        <w:tblStyle w:val="Mriekatabuky"/>
        <w:tblpPr w:leftFromText="142" w:rightFromText="142" w:vertAnchor="text" w:horzAnchor="margin" w:tblpX="-176" w:tblpY="1"/>
        <w:tblW w:w="5000" w:type="pct"/>
        <w:tblLayout w:type="fixed"/>
        <w:tblLook w:val="01E0" w:firstRow="1" w:lastRow="1" w:firstColumn="1" w:lastColumn="1" w:noHBand="0" w:noVBand="0"/>
      </w:tblPr>
      <w:tblGrid>
        <w:gridCol w:w="1521"/>
        <w:gridCol w:w="808"/>
        <w:gridCol w:w="1741"/>
        <w:gridCol w:w="2228"/>
        <w:gridCol w:w="2250"/>
        <w:gridCol w:w="1506"/>
      </w:tblGrid>
      <w:tr w:rsidR="007C006A" w:rsidRPr="00E17FD9" w14:paraId="4E7C0711" w14:textId="77777777" w:rsidTr="007C006A">
        <w:trPr>
          <w:trHeight w:val="551"/>
        </w:trPr>
        <w:tc>
          <w:tcPr>
            <w:tcW w:w="756" w:type="pct"/>
          </w:tcPr>
          <w:p w14:paraId="4E7C070B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Tematický celok</w:t>
            </w:r>
          </w:p>
        </w:tc>
        <w:tc>
          <w:tcPr>
            <w:tcW w:w="402" w:type="pct"/>
          </w:tcPr>
          <w:p w14:paraId="4E7C070C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Počet hodín</w:t>
            </w:r>
          </w:p>
        </w:tc>
        <w:tc>
          <w:tcPr>
            <w:tcW w:w="866" w:type="pct"/>
          </w:tcPr>
          <w:p w14:paraId="4E7C070D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Téma</w:t>
            </w:r>
          </w:p>
        </w:tc>
        <w:tc>
          <w:tcPr>
            <w:tcW w:w="1108" w:type="pct"/>
          </w:tcPr>
          <w:p w14:paraId="4E7C070E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Obsahový štandard</w:t>
            </w:r>
          </w:p>
        </w:tc>
        <w:tc>
          <w:tcPr>
            <w:tcW w:w="1119" w:type="pct"/>
          </w:tcPr>
          <w:p w14:paraId="4E7C070F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749" w:type="pct"/>
          </w:tcPr>
          <w:p w14:paraId="4E7C0710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Prierezová téma a jej obsah</w:t>
            </w:r>
          </w:p>
        </w:tc>
      </w:tr>
      <w:tr w:rsidR="007C006A" w:rsidRPr="00E17FD9" w14:paraId="4E7C071B" w14:textId="77777777" w:rsidTr="007C006A">
        <w:trPr>
          <w:trHeight w:val="551"/>
        </w:trPr>
        <w:tc>
          <w:tcPr>
            <w:tcW w:w="756" w:type="pct"/>
          </w:tcPr>
          <w:p w14:paraId="4E7C0712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Prestavenie sa </w:t>
            </w:r>
          </w:p>
        </w:tc>
        <w:tc>
          <w:tcPr>
            <w:tcW w:w="402" w:type="pct"/>
          </w:tcPr>
          <w:p w14:paraId="4E7C0713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14:paraId="4E7C071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Pozdravy a predstavenia sa </w:t>
            </w:r>
          </w:p>
          <w:p w14:paraId="4E7C071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Jednoduché rozhovory</w:t>
            </w:r>
          </w:p>
          <w:p w14:paraId="4E7C0716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Otázky: Ako sa voláš, ako sa máš a odkiaľ pochádzaš</w:t>
            </w: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</w:tcPr>
          <w:p w14:paraId="4E7C071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Formálny a neformálny pozdrav, základné komunikačné frázy potrebné na predstavenie sa, základné otázky na získanie informácií o osobe</w:t>
            </w:r>
          </w:p>
        </w:tc>
        <w:tc>
          <w:tcPr>
            <w:tcW w:w="1119" w:type="pct"/>
          </w:tcPr>
          <w:p w14:paraId="4E7C071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sa vie pozdraviť, predstaviť sa, opýtať sa druhého, ako sa volá, ako sa má a odkiaľ pochádza.</w:t>
            </w:r>
          </w:p>
          <w:p w14:paraId="4E7C071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reagovať pri prvom stretnutí.</w:t>
            </w:r>
          </w:p>
        </w:tc>
        <w:tc>
          <w:tcPr>
            <w:tcW w:w="749" w:type="pct"/>
          </w:tcPr>
          <w:p w14:paraId="4E7C071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nadviazanie kontaktu</w:t>
            </w:r>
          </w:p>
        </w:tc>
      </w:tr>
      <w:tr w:rsidR="007C006A" w:rsidRPr="00E17FD9" w14:paraId="4E7C0728" w14:textId="77777777" w:rsidTr="007C006A">
        <w:trPr>
          <w:trHeight w:val="551"/>
        </w:trPr>
        <w:tc>
          <w:tcPr>
            <w:tcW w:w="756" w:type="pct"/>
          </w:tcPr>
          <w:p w14:paraId="4E7C071C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Môj život</w:t>
            </w:r>
          </w:p>
        </w:tc>
        <w:tc>
          <w:tcPr>
            <w:tcW w:w="402" w:type="pct"/>
          </w:tcPr>
          <w:p w14:paraId="4E7C071D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66" w:type="pct"/>
          </w:tcPr>
          <w:p w14:paraId="4E7C071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Moja rodina</w:t>
            </w:r>
          </w:p>
          <w:p w14:paraId="4E7C071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Čo mám/nemám rád</w:t>
            </w:r>
          </w:p>
          <w:p w14:paraId="4E7C072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Typická britská rodina a typická slovenská rodina</w:t>
            </w:r>
          </w:p>
        </w:tc>
        <w:tc>
          <w:tcPr>
            <w:tcW w:w="1108" w:type="pct"/>
          </w:tcPr>
          <w:p w14:paraId="4E7C072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Členovia mojej rodiny, vzťahy s nimi</w:t>
            </w:r>
          </w:p>
          <w:p w14:paraId="4E7C072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Aktivity, ktoré mám/nemám rád</w:t>
            </w:r>
          </w:p>
          <w:p w14:paraId="4E7C072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Porovnanie typickej britskej a slovenskej rodiny</w:t>
            </w:r>
          </w:p>
        </w:tc>
        <w:tc>
          <w:tcPr>
            <w:tcW w:w="1119" w:type="pct"/>
          </w:tcPr>
          <w:p w14:paraId="4E7C072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pomenovať členov svojej rodiny, vie o nich porozprávať a vie vyjadriť, aký má s nimi vzťah.</w:t>
            </w:r>
          </w:p>
          <w:p w14:paraId="4E7C072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povedať, čo rád/nerád robí.</w:t>
            </w:r>
          </w:p>
          <w:p w14:paraId="4E7C072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určiť základné črty britskej a slovenskej rodiny, vie rodiny porovnať.</w:t>
            </w:r>
          </w:p>
        </w:tc>
        <w:tc>
          <w:tcPr>
            <w:tcW w:w="749" w:type="pct"/>
          </w:tcPr>
          <w:p w14:paraId="4E7C072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kladný vzťah k ľuďom</w:t>
            </w:r>
          </w:p>
        </w:tc>
      </w:tr>
      <w:tr w:rsidR="007C006A" w:rsidRPr="00E17FD9" w14:paraId="4E7C0736" w14:textId="77777777" w:rsidTr="007C006A">
        <w:trPr>
          <w:trHeight w:val="387"/>
        </w:trPr>
        <w:tc>
          <w:tcPr>
            <w:tcW w:w="756" w:type="pct"/>
          </w:tcPr>
          <w:p w14:paraId="4E7C0729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Budúcnosť</w:t>
            </w:r>
          </w:p>
        </w:tc>
        <w:tc>
          <w:tcPr>
            <w:tcW w:w="402" w:type="pct"/>
          </w:tcPr>
          <w:p w14:paraId="4E7C072A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66" w:type="pct"/>
          </w:tcPr>
          <w:p w14:paraId="4E7C072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Aká bude moja budúcnosť </w:t>
            </w:r>
          </w:p>
          <w:p w14:paraId="4E7C072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Transport dnes a v budúcnosti</w:t>
            </w:r>
          </w:p>
          <w:p w14:paraId="4E7C072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Slnečná sústava</w:t>
            </w:r>
          </w:p>
        </w:tc>
        <w:tc>
          <w:tcPr>
            <w:tcW w:w="1108" w:type="pct"/>
          </w:tcPr>
          <w:p w14:paraId="4E7C072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Aká bude moja budúcnosť</w:t>
            </w:r>
          </w:p>
          <w:p w14:paraId="4E7C072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Druhy prepravy osôb – výhody a nevýhody</w:t>
            </w:r>
          </w:p>
          <w:p w14:paraId="4E7C073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Zaujímavosti o slnečnej sústave – jednotlivé planéty</w:t>
            </w:r>
          </w:p>
        </w:tc>
        <w:tc>
          <w:tcPr>
            <w:tcW w:w="1119" w:type="pct"/>
          </w:tcPr>
          <w:p w14:paraId="4E7C073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vypracuje a prezentuje projekt na tému  Aká bude moja budúcnosť.</w:t>
            </w:r>
          </w:p>
          <w:p w14:paraId="4E7C073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dopravné prostriedky, vie povedať výhody a nevýhody jednotlivých dopravných prostriedkov.</w:t>
            </w:r>
          </w:p>
          <w:p w14:paraId="4E7C073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si obohacuje slovnú zásobu z oblasti vedy – slnečná sústava.</w:t>
            </w:r>
          </w:p>
        </w:tc>
        <w:tc>
          <w:tcPr>
            <w:tcW w:w="749" w:type="pct"/>
          </w:tcPr>
          <w:p w14:paraId="4E7C073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TBZ – tvorba a prezentácia projektu</w:t>
            </w:r>
          </w:p>
          <w:p w14:paraId="4E7C0735" w14:textId="77777777" w:rsidR="007C006A" w:rsidRPr="00E17FD9" w:rsidRDefault="007C006A" w:rsidP="007C006A">
            <w:pPr>
              <w:pStyle w:val="Nzov"/>
              <w:ind w:right="-1"/>
              <w:jc w:val="left"/>
              <w:rPr>
                <w:b w:val="0"/>
                <w:noProof/>
                <w:sz w:val="24"/>
                <w:u w:val="none"/>
              </w:rPr>
            </w:pPr>
            <w:r w:rsidRPr="00E17FD9">
              <w:rPr>
                <w:b w:val="0"/>
                <w:noProof/>
                <w:sz w:val="24"/>
                <w:u w:val="none"/>
              </w:rPr>
              <w:t>DOV – bezpečnosť na cestách</w:t>
            </w:r>
          </w:p>
        </w:tc>
      </w:tr>
      <w:tr w:rsidR="007C006A" w:rsidRPr="00E17FD9" w14:paraId="4E7C0745" w14:textId="77777777" w:rsidTr="007C006A">
        <w:trPr>
          <w:trHeight w:val="387"/>
        </w:trPr>
        <w:tc>
          <w:tcPr>
            <w:tcW w:w="756" w:type="pct"/>
          </w:tcPr>
          <w:p w14:paraId="4E7C0737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Časy a miesta</w:t>
            </w:r>
          </w:p>
        </w:tc>
        <w:tc>
          <w:tcPr>
            <w:tcW w:w="402" w:type="pct"/>
          </w:tcPr>
          <w:p w14:paraId="4E7C0738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66" w:type="pct"/>
          </w:tcPr>
          <w:p w14:paraId="4E7C073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Prírodné katastrofy</w:t>
            </w:r>
          </w:p>
          <w:p w14:paraId="4E7C073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Veľká Británia</w:t>
            </w:r>
          </w:p>
          <w:p w14:paraId="4E7C073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Moja obľúbená krajina</w:t>
            </w:r>
          </w:p>
        </w:tc>
        <w:tc>
          <w:tcPr>
            <w:tcW w:w="1108" w:type="pct"/>
          </w:tcPr>
          <w:p w14:paraId="4E7C073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Prírodné katastrofy u nás a vo svete</w:t>
            </w:r>
          </w:p>
          <w:p w14:paraId="4E7C073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Veľká Británia ako anglicky hovoriaca krajina</w:t>
            </w:r>
          </w:p>
          <w:p w14:paraId="4E7C073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Moja obľúbená krajina</w:t>
            </w:r>
          </w:p>
        </w:tc>
        <w:tc>
          <w:tcPr>
            <w:tcW w:w="1119" w:type="pct"/>
          </w:tcPr>
          <w:p w14:paraId="4E7C073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si obohacuje slovnú zásobu z oblasti prírodných katastrof, vie ju použiť pri rozhovore o nich.</w:t>
            </w:r>
          </w:p>
          <w:p w14:paraId="4E7C074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Žiak vie, ktoré krajiny sú anglicky hovoriace, vie základné informácie o Veľkej Británii.</w:t>
            </w:r>
          </w:p>
          <w:p w14:paraId="4E7C074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Žiak dokáže vytvoriť projekt na tému Moja </w:t>
            </w:r>
            <w:r w:rsidRPr="00E17FD9">
              <w:rPr>
                <w:rFonts w:ascii="Times New Roman" w:hAnsi="Times New Roman"/>
                <w:sz w:val="24"/>
                <w:szCs w:val="24"/>
              </w:rPr>
              <w:lastRenderedPageBreak/>
              <w:t>obľúbená krajina a prezentuje ho.</w:t>
            </w:r>
          </w:p>
        </w:tc>
        <w:tc>
          <w:tcPr>
            <w:tcW w:w="749" w:type="pct"/>
          </w:tcPr>
          <w:p w14:paraId="4E7C074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lastRenderedPageBreak/>
              <w:t>ENV – vzťah k životnému prostrediu</w:t>
            </w:r>
          </w:p>
          <w:p w14:paraId="4E7C0743" w14:textId="77777777" w:rsidR="007C006A" w:rsidRPr="00E17FD9" w:rsidRDefault="007C006A" w:rsidP="007C006A">
            <w:pPr>
              <w:pStyle w:val="Nzov"/>
              <w:ind w:right="-1"/>
              <w:jc w:val="left"/>
              <w:rPr>
                <w:b w:val="0"/>
                <w:noProof/>
                <w:sz w:val="24"/>
                <w:u w:val="none"/>
              </w:rPr>
            </w:pPr>
            <w:r w:rsidRPr="00E17FD9">
              <w:rPr>
                <w:b w:val="0"/>
                <w:noProof/>
                <w:sz w:val="24"/>
                <w:u w:val="none"/>
              </w:rPr>
              <w:t>OZO – zásady bezpečnosti počas prírodných katastrof</w:t>
            </w:r>
          </w:p>
          <w:p w14:paraId="4E7C0744" w14:textId="77777777" w:rsidR="007C006A" w:rsidRPr="00E17FD9" w:rsidRDefault="007C006A" w:rsidP="007C006A">
            <w:pPr>
              <w:pStyle w:val="Nzov"/>
              <w:ind w:right="-1"/>
              <w:jc w:val="left"/>
              <w:rPr>
                <w:b w:val="0"/>
                <w:noProof/>
                <w:sz w:val="24"/>
                <w:u w:val="none"/>
              </w:rPr>
            </w:pPr>
            <w:r w:rsidRPr="00E17FD9">
              <w:rPr>
                <w:b w:val="0"/>
                <w:noProof/>
                <w:sz w:val="24"/>
                <w:u w:val="none"/>
              </w:rPr>
              <w:t xml:space="preserve">MUV – spoznávanie iných krajín a kultúr a </w:t>
            </w:r>
            <w:r w:rsidRPr="00E17FD9">
              <w:rPr>
                <w:b w:val="0"/>
                <w:noProof/>
                <w:sz w:val="24"/>
                <w:u w:val="none"/>
              </w:rPr>
              <w:lastRenderedPageBreak/>
              <w:t>anglicky hovoriacich krajín</w:t>
            </w:r>
          </w:p>
        </w:tc>
      </w:tr>
      <w:tr w:rsidR="007C006A" w:rsidRPr="00E17FD9" w14:paraId="4E7C0758" w14:textId="77777777" w:rsidTr="007C006A">
        <w:trPr>
          <w:trHeight w:val="387"/>
        </w:trPr>
        <w:tc>
          <w:tcPr>
            <w:tcW w:w="756" w:type="pct"/>
          </w:tcPr>
          <w:p w14:paraId="4E7C0746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Londýn, New York a Bratislava</w:t>
            </w:r>
          </w:p>
        </w:tc>
        <w:tc>
          <w:tcPr>
            <w:tcW w:w="402" w:type="pct"/>
          </w:tcPr>
          <w:p w14:paraId="4E7C0747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66" w:type="pct"/>
          </w:tcPr>
          <w:p w14:paraId="4E7C074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Výlet do Londýna </w:t>
            </w:r>
          </w:p>
          <w:p w14:paraId="4E7C074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Pamiatky v Londýne</w:t>
            </w:r>
          </w:p>
          <w:p w14:paraId="4E7C074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Výlet do New Yorku</w:t>
            </w:r>
          </w:p>
          <w:p w14:paraId="4E7C074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Bratislava a iné veľké slovenské mestá</w:t>
            </w:r>
          </w:p>
        </w:tc>
        <w:tc>
          <w:tcPr>
            <w:tcW w:w="1108" w:type="pct"/>
          </w:tcPr>
          <w:p w14:paraId="4E7C074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Londýn ako významné európske mesto</w:t>
            </w:r>
          </w:p>
          <w:p w14:paraId="4E7C074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Londýn a jeho pamiatky</w:t>
            </w:r>
          </w:p>
          <w:p w14:paraId="4E7C074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New York – veľké jablko</w:t>
            </w:r>
          </w:p>
          <w:p w14:paraId="4E7C074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Bratislava – naše hlavné mesto a iné veľké slovenské mestá</w:t>
            </w:r>
          </w:p>
          <w:p w14:paraId="4E7C075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Sprievodca mestom</w:t>
            </w:r>
          </w:p>
        </w:tc>
        <w:tc>
          <w:tcPr>
            <w:tcW w:w="1119" w:type="pct"/>
          </w:tcPr>
          <w:p w14:paraId="4E7C075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základné informácie o Londýne.</w:t>
            </w:r>
          </w:p>
          <w:p w14:paraId="4E7C075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Žiak pozná Londýn a jeho pamiatky. </w:t>
            </w:r>
          </w:p>
          <w:p w14:paraId="4E7C075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hlavné informácie o New Yorku.</w:t>
            </w:r>
          </w:p>
          <w:p w14:paraId="4E7C075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porozprávať o Bratislave ako o hlavnom meste Slovenska a aspoň o jednom veľkom meste Slovenska.</w:t>
            </w:r>
          </w:p>
          <w:p w14:paraId="4E7C075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vyrobí a prezentuje projekt na tému Sprievodca mestom.</w:t>
            </w:r>
          </w:p>
        </w:tc>
        <w:tc>
          <w:tcPr>
            <w:tcW w:w="749" w:type="pct"/>
          </w:tcPr>
          <w:p w14:paraId="4E7C075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MUV – spoznávanie anglicky hovoriacich krajín</w:t>
            </w:r>
          </w:p>
          <w:p w14:paraId="4E7C075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6A" w:rsidRPr="00E17FD9" w14:paraId="4E7C0765" w14:textId="77777777" w:rsidTr="007C006A">
        <w:trPr>
          <w:trHeight w:val="387"/>
        </w:trPr>
        <w:tc>
          <w:tcPr>
            <w:tcW w:w="756" w:type="pct"/>
          </w:tcPr>
          <w:p w14:paraId="4E7C0759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Zážitky</w:t>
            </w:r>
          </w:p>
        </w:tc>
        <w:tc>
          <w:tcPr>
            <w:tcW w:w="402" w:type="pct"/>
          </w:tcPr>
          <w:p w14:paraId="4E7C075A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66" w:type="pct"/>
          </w:tcPr>
          <w:p w14:paraId="4E7C075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Ambície</w:t>
            </w:r>
          </w:p>
          <w:p w14:paraId="4E7C075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Čo som nikdy nerobil/neskúsil</w:t>
            </w:r>
          </w:p>
          <w:p w14:paraId="4E7C075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Zážitky</w:t>
            </w:r>
          </w:p>
        </w:tc>
        <w:tc>
          <w:tcPr>
            <w:tcW w:w="1108" w:type="pct"/>
          </w:tcPr>
          <w:p w14:paraId="4E7C075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Moje ambície</w:t>
            </w:r>
          </w:p>
          <w:p w14:paraId="4E7C075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Čo som nikdy nerobil/neskúsil</w:t>
            </w:r>
          </w:p>
          <w:p w14:paraId="4E7C076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Môj najkrajší zážitok</w:t>
            </w:r>
          </w:p>
        </w:tc>
        <w:tc>
          <w:tcPr>
            <w:tcW w:w="1119" w:type="pct"/>
          </w:tcPr>
          <w:p w14:paraId="4E7C076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porozprávať o svojich ambíciách a vie sa opýtať na ambície svojich spolužiakov.</w:t>
            </w:r>
          </w:p>
          <w:p w14:paraId="4E7C076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komunikovať na tému  Čo som nikdy nerobil/neskúsil a vie sa opýtať aj ostatných.</w:t>
            </w:r>
          </w:p>
          <w:p w14:paraId="4E7C076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povedať, čo je jeho najkrajší zážitok.</w:t>
            </w:r>
          </w:p>
        </w:tc>
        <w:tc>
          <w:tcPr>
            <w:tcW w:w="749" w:type="pct"/>
          </w:tcPr>
          <w:p w14:paraId="4E7C076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OSR – vlastné zážitky a názory</w:t>
            </w:r>
          </w:p>
        </w:tc>
      </w:tr>
      <w:tr w:rsidR="007C006A" w:rsidRPr="00E17FD9" w14:paraId="4E7C0773" w14:textId="77777777" w:rsidTr="007C006A">
        <w:trPr>
          <w:trHeight w:val="387"/>
        </w:trPr>
        <w:tc>
          <w:tcPr>
            <w:tcW w:w="756" w:type="pct"/>
          </w:tcPr>
          <w:p w14:paraId="4E7C0766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Zdravie</w:t>
            </w:r>
          </w:p>
        </w:tc>
        <w:tc>
          <w:tcPr>
            <w:tcW w:w="402" w:type="pct"/>
          </w:tcPr>
          <w:p w14:paraId="4E7C0767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66" w:type="pct"/>
          </w:tcPr>
          <w:p w14:paraId="4E7C076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Problémy</w:t>
            </w:r>
          </w:p>
          <w:p w14:paraId="4E7C076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U lekára</w:t>
            </w:r>
          </w:p>
          <w:p w14:paraId="4E7C076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Ako sa máš?</w:t>
            </w:r>
          </w:p>
        </w:tc>
        <w:tc>
          <w:tcPr>
            <w:tcW w:w="1108" w:type="pct"/>
          </w:tcPr>
          <w:p w14:paraId="4E7C076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Zdravotné ťažkosti, choroby a problémy</w:t>
            </w:r>
          </w:p>
          <w:p w14:paraId="4E7C076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Dialóg u lekára</w:t>
            </w:r>
          </w:p>
          <w:p w14:paraId="4E7C076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Otázka: Ako sa máš?</w:t>
            </w:r>
          </w:p>
        </w:tc>
        <w:tc>
          <w:tcPr>
            <w:tcW w:w="1119" w:type="pct"/>
          </w:tcPr>
          <w:p w14:paraId="4E7C076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a vie použiť slovnú zásobu, ktorá opisuje stav človeka.</w:t>
            </w:r>
          </w:p>
          <w:p w14:paraId="4E7C076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Žiak vie porozprávať o ťažkostiach u lekára, vie 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respondovať</w:t>
            </w:r>
            <w:proofErr w:type="spellEnd"/>
            <w:r w:rsidRPr="00E17FD9">
              <w:rPr>
                <w:rFonts w:ascii="Times New Roman" w:hAnsi="Times New Roman"/>
                <w:sz w:val="24"/>
                <w:szCs w:val="24"/>
              </w:rPr>
              <w:t xml:space="preserve"> na otázky.</w:t>
            </w:r>
          </w:p>
          <w:p w14:paraId="4E7C077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sa vie opýtať druhých na to, ako sa majú a vie udržiavať dialóg.</w:t>
            </w:r>
          </w:p>
        </w:tc>
        <w:tc>
          <w:tcPr>
            <w:tcW w:w="749" w:type="pct"/>
          </w:tcPr>
          <w:p w14:paraId="4E7C077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OZO – zdravý životný štýl</w:t>
            </w:r>
          </w:p>
          <w:p w14:paraId="4E7C077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nadviazanie kontaktu u lekára a s inými ľuďmi</w:t>
            </w:r>
          </w:p>
        </w:tc>
      </w:tr>
    </w:tbl>
    <w:p w14:paraId="4E7C0774" w14:textId="77777777" w:rsidR="007C006A" w:rsidRDefault="007C006A" w:rsidP="007C006A">
      <w:pPr>
        <w:ind w:right="-1"/>
      </w:pPr>
    </w:p>
    <w:p w14:paraId="115EA12E" w14:textId="77777777" w:rsidR="00D5673C" w:rsidRDefault="00D5673C" w:rsidP="007C006A">
      <w:pPr>
        <w:ind w:right="-1"/>
      </w:pPr>
    </w:p>
    <w:p w14:paraId="7C63DC25" w14:textId="77777777" w:rsidR="00D5673C" w:rsidRPr="00E17FD9" w:rsidRDefault="00D5673C" w:rsidP="007C006A">
      <w:pPr>
        <w:ind w:right="-1"/>
      </w:pPr>
    </w:p>
    <w:p w14:paraId="4E7C0775" w14:textId="77777777" w:rsidR="007C006A" w:rsidRPr="00E17FD9" w:rsidRDefault="007C006A" w:rsidP="007C006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17FD9">
        <w:rPr>
          <w:rFonts w:ascii="Times New Roman" w:hAnsi="Times New Roman"/>
          <w:b/>
          <w:sz w:val="28"/>
          <w:szCs w:val="28"/>
        </w:rPr>
        <w:lastRenderedPageBreak/>
        <w:t>8. ročník</w:t>
      </w:r>
    </w:p>
    <w:tbl>
      <w:tblPr>
        <w:tblStyle w:val="Mriekatabuky"/>
        <w:tblpPr w:leftFromText="142" w:rightFromText="142" w:vertAnchor="text" w:horzAnchor="margin" w:tblpX="-176" w:tblpY="1"/>
        <w:tblW w:w="5000" w:type="pct"/>
        <w:tblLayout w:type="fixed"/>
        <w:tblLook w:val="01E0" w:firstRow="1" w:lastRow="1" w:firstColumn="1" w:lastColumn="1" w:noHBand="0" w:noVBand="0"/>
      </w:tblPr>
      <w:tblGrid>
        <w:gridCol w:w="1473"/>
        <w:gridCol w:w="818"/>
        <w:gridCol w:w="1778"/>
        <w:gridCol w:w="2188"/>
        <w:gridCol w:w="2188"/>
        <w:gridCol w:w="1609"/>
      </w:tblGrid>
      <w:tr w:rsidR="007C006A" w:rsidRPr="00E17FD9" w14:paraId="4E7C077C" w14:textId="77777777" w:rsidTr="007C006A">
        <w:trPr>
          <w:trHeight w:val="551"/>
        </w:trPr>
        <w:tc>
          <w:tcPr>
            <w:tcW w:w="732" w:type="pct"/>
          </w:tcPr>
          <w:p w14:paraId="4E7C0776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Tematický celok</w:t>
            </w:r>
          </w:p>
        </w:tc>
        <w:tc>
          <w:tcPr>
            <w:tcW w:w="407" w:type="pct"/>
          </w:tcPr>
          <w:p w14:paraId="4E7C0777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Počet hodín</w:t>
            </w:r>
          </w:p>
        </w:tc>
        <w:tc>
          <w:tcPr>
            <w:tcW w:w="884" w:type="pct"/>
          </w:tcPr>
          <w:p w14:paraId="4E7C0778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Téma</w:t>
            </w:r>
          </w:p>
        </w:tc>
        <w:tc>
          <w:tcPr>
            <w:tcW w:w="1088" w:type="pct"/>
          </w:tcPr>
          <w:p w14:paraId="4E7C0779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Obsahový štandard</w:t>
            </w:r>
          </w:p>
        </w:tc>
        <w:tc>
          <w:tcPr>
            <w:tcW w:w="1088" w:type="pct"/>
          </w:tcPr>
          <w:p w14:paraId="4E7C077A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800" w:type="pct"/>
          </w:tcPr>
          <w:p w14:paraId="4E7C077B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Prierezová téma a jej obsah</w:t>
            </w:r>
          </w:p>
        </w:tc>
      </w:tr>
      <w:tr w:rsidR="007C006A" w:rsidRPr="00E17FD9" w14:paraId="4E7C0786" w14:textId="77777777" w:rsidTr="007C006A">
        <w:trPr>
          <w:trHeight w:val="551"/>
        </w:trPr>
        <w:tc>
          <w:tcPr>
            <w:tcW w:w="732" w:type="pct"/>
          </w:tcPr>
          <w:p w14:paraId="4E7C077D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Prestavenie sa </w:t>
            </w:r>
          </w:p>
        </w:tc>
        <w:tc>
          <w:tcPr>
            <w:tcW w:w="407" w:type="pct"/>
          </w:tcPr>
          <w:p w14:paraId="4E7C077E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14:paraId="4E7C077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Pozdravy a predstavenia sa </w:t>
            </w:r>
          </w:p>
          <w:p w14:paraId="4E7C078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Jednoduché rozhovory</w:t>
            </w:r>
          </w:p>
          <w:p w14:paraId="4E7C0781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Otázky: Ako sa voláš, ako sa máš a odkiaľ pochádzaš</w:t>
            </w: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14:paraId="4E7C078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Formálny a neformálny pozdrav, základné komunikačné frázy potrebné na predstavenie sa, základné otázky na získanie informácií o osobe</w:t>
            </w:r>
          </w:p>
        </w:tc>
        <w:tc>
          <w:tcPr>
            <w:tcW w:w="1088" w:type="pct"/>
          </w:tcPr>
          <w:p w14:paraId="4E7C078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sa vie pozdraviť, predstaviť sa, opýtať sa druhého, ako sa volá, ako sa má a odkiaľ pochádza.</w:t>
            </w:r>
          </w:p>
          <w:p w14:paraId="4E7C078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reagovať pri prvom stretnutí.</w:t>
            </w:r>
          </w:p>
        </w:tc>
        <w:tc>
          <w:tcPr>
            <w:tcW w:w="800" w:type="pct"/>
          </w:tcPr>
          <w:p w14:paraId="4E7C078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nadviazanie kontaktu</w:t>
            </w:r>
          </w:p>
        </w:tc>
      </w:tr>
      <w:tr w:rsidR="007C006A" w:rsidRPr="00E17FD9" w14:paraId="4E7C0793" w14:textId="77777777" w:rsidTr="007C006A">
        <w:trPr>
          <w:trHeight w:val="551"/>
        </w:trPr>
        <w:tc>
          <w:tcPr>
            <w:tcW w:w="732" w:type="pct"/>
          </w:tcPr>
          <w:p w14:paraId="4E7C0787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Minulosť a súčasnosť</w:t>
            </w:r>
          </w:p>
        </w:tc>
        <w:tc>
          <w:tcPr>
            <w:tcW w:w="407" w:type="pct"/>
          </w:tcPr>
          <w:p w14:paraId="4E7C0788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84" w:type="pct"/>
          </w:tcPr>
          <w:p w14:paraId="4E7C078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Výrobky v minulosti a dnes – materiály </w:t>
            </w:r>
          </w:p>
          <w:p w14:paraId="4E7C078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Zvyky</w:t>
            </w:r>
          </w:p>
          <w:p w14:paraId="4E7C078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Oblečenie</w:t>
            </w:r>
          </w:p>
        </w:tc>
        <w:tc>
          <w:tcPr>
            <w:tcW w:w="1088" w:type="pct"/>
          </w:tcPr>
          <w:p w14:paraId="4E7C078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Materiály používané na výrobu vecí v minulosti a dnes</w:t>
            </w:r>
          </w:p>
          <w:p w14:paraId="4E7C078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Čo som zvykol robiť v minulosti</w:t>
            </w:r>
          </w:p>
          <w:p w14:paraId="4E7C078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Oblečenie v minulosti a dnes </w:t>
            </w:r>
          </w:p>
        </w:tc>
        <w:tc>
          <w:tcPr>
            <w:tcW w:w="1088" w:type="pct"/>
          </w:tcPr>
          <w:p w14:paraId="4E7C078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porozprávať, aké materiály sa používali v minulosti a aké dnes.</w:t>
            </w:r>
          </w:p>
          <w:p w14:paraId="4E7C079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povedať, čo zvykol robiť a už nerobí.</w:t>
            </w:r>
          </w:p>
          <w:p w14:paraId="4E7C079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si obohacuje slovnú zásobu o oblečenie.</w:t>
            </w:r>
          </w:p>
        </w:tc>
        <w:tc>
          <w:tcPr>
            <w:tcW w:w="800" w:type="pct"/>
          </w:tcPr>
          <w:p w14:paraId="4E7C079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životné skúsenosti</w:t>
            </w:r>
          </w:p>
        </w:tc>
      </w:tr>
      <w:tr w:rsidR="007C006A" w:rsidRPr="00E17FD9" w14:paraId="4E7C079E" w14:textId="77777777" w:rsidTr="007C006A">
        <w:trPr>
          <w:trHeight w:val="551"/>
        </w:trPr>
        <w:tc>
          <w:tcPr>
            <w:tcW w:w="732" w:type="pct"/>
          </w:tcPr>
          <w:p w14:paraId="4E7C0794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Sláva a šťastie</w:t>
            </w:r>
          </w:p>
        </w:tc>
        <w:tc>
          <w:tcPr>
            <w:tcW w:w="407" w:type="pct"/>
          </w:tcPr>
          <w:p w14:paraId="4E7C0795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84" w:type="pct"/>
          </w:tcPr>
          <w:p w14:paraId="4E7C079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Slávne slovenské a svetové hviezdy</w:t>
            </w:r>
          </w:p>
        </w:tc>
        <w:tc>
          <w:tcPr>
            <w:tcW w:w="1088" w:type="pct"/>
          </w:tcPr>
          <w:p w14:paraId="4E7C079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Športovci, herci a hudobné skupiny</w:t>
            </w:r>
          </w:p>
          <w:p w14:paraId="4E7C079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Moja obľúbená skupina, herec alebo športovec</w:t>
            </w:r>
          </w:p>
        </w:tc>
        <w:tc>
          <w:tcPr>
            <w:tcW w:w="1088" w:type="pct"/>
          </w:tcPr>
          <w:p w14:paraId="4E7C079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porozprávať a niektorých známych osobnostiach.</w:t>
            </w:r>
          </w:p>
          <w:p w14:paraId="4E7C079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vypracuje a prezentuje projekt  na tému Moja obľúbená skupina, herec alebo športovec</w:t>
            </w:r>
          </w:p>
        </w:tc>
        <w:tc>
          <w:tcPr>
            <w:tcW w:w="800" w:type="pct"/>
          </w:tcPr>
          <w:p w14:paraId="4E7C079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TBZ – tvorba a prezentácia projektu</w:t>
            </w:r>
          </w:p>
          <w:p w14:paraId="4E7C079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MUV – osobnosti sveta</w:t>
            </w:r>
          </w:p>
          <w:p w14:paraId="4E7C079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6A" w:rsidRPr="00E17FD9" w14:paraId="4E7C07AF" w14:textId="77777777" w:rsidTr="007C006A">
        <w:trPr>
          <w:trHeight w:val="551"/>
        </w:trPr>
        <w:tc>
          <w:tcPr>
            <w:tcW w:w="732" w:type="pct"/>
          </w:tcPr>
          <w:p w14:paraId="4E7C079F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Zdravie a bezpečnosť</w:t>
            </w:r>
          </w:p>
        </w:tc>
        <w:tc>
          <w:tcPr>
            <w:tcW w:w="407" w:type="pct"/>
          </w:tcPr>
          <w:p w14:paraId="4E7C07A0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84" w:type="pct"/>
          </w:tcPr>
          <w:p w14:paraId="4E7C07A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Ty a tvoje telo</w:t>
            </w:r>
          </w:p>
          <w:p w14:paraId="4E7C07A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Zdravotné problémy</w:t>
            </w:r>
          </w:p>
          <w:p w14:paraId="4E7C07A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U lekára</w:t>
            </w:r>
          </w:p>
          <w:p w14:paraId="4E7C07A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Vitamíny a minerály</w:t>
            </w:r>
          </w:p>
        </w:tc>
        <w:tc>
          <w:tcPr>
            <w:tcW w:w="1088" w:type="pct"/>
          </w:tcPr>
          <w:p w14:paraId="4E7C07A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Časti ľudského tela</w:t>
            </w:r>
          </w:p>
          <w:p w14:paraId="4E7C07A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Zdravotné problémy a ich riešenie</w:t>
            </w:r>
          </w:p>
          <w:p w14:paraId="4E7C07A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Dialóg u lekára</w:t>
            </w:r>
          </w:p>
          <w:p w14:paraId="4E7C07A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Vplyv vitamínov a minerálov na zdravie človeka</w:t>
            </w:r>
          </w:p>
        </w:tc>
        <w:tc>
          <w:tcPr>
            <w:tcW w:w="1088" w:type="pct"/>
          </w:tcPr>
          <w:p w14:paraId="4E7C07A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slovnú zásobu zameranú na ľudské telo.</w:t>
            </w:r>
          </w:p>
          <w:p w14:paraId="4E7C07A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a vie použiť slovnú zásobu, ktorá opisuje stav človeka.</w:t>
            </w:r>
          </w:p>
          <w:p w14:paraId="4E7C07A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Žiak vie porozprávať o ťažkostiach u lekára, vie 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respondovať</w:t>
            </w:r>
            <w:proofErr w:type="spellEnd"/>
            <w:r w:rsidRPr="00E17FD9">
              <w:rPr>
                <w:rFonts w:ascii="Times New Roman" w:hAnsi="Times New Roman"/>
                <w:sz w:val="24"/>
                <w:szCs w:val="24"/>
              </w:rPr>
              <w:t xml:space="preserve"> na otázky.</w:t>
            </w:r>
          </w:p>
          <w:p w14:paraId="4E7C07A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Žiak pozná vplyv niektorých vitamínov a minerálov na </w:t>
            </w:r>
            <w:r w:rsidRPr="00E17FD9">
              <w:rPr>
                <w:rFonts w:ascii="Times New Roman" w:hAnsi="Times New Roman"/>
                <w:sz w:val="24"/>
                <w:szCs w:val="24"/>
              </w:rPr>
              <w:lastRenderedPageBreak/>
              <w:t>zdravie človeka a vie poradiť aj ako sa správne stravovať.</w:t>
            </w:r>
          </w:p>
        </w:tc>
        <w:tc>
          <w:tcPr>
            <w:tcW w:w="800" w:type="pct"/>
          </w:tcPr>
          <w:p w14:paraId="4E7C07A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lastRenderedPageBreak/>
              <w:t>OZO – zdravý životný štýl a starostlivosť o zdravie človeka</w:t>
            </w:r>
          </w:p>
          <w:p w14:paraId="4E7C07A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nadviazanie kontaktu u lekára a s inými ľuďmi</w:t>
            </w:r>
          </w:p>
        </w:tc>
      </w:tr>
      <w:tr w:rsidR="007C006A" w:rsidRPr="00E17FD9" w14:paraId="4E7C07B9" w14:textId="77777777" w:rsidTr="007C006A">
        <w:trPr>
          <w:trHeight w:val="551"/>
        </w:trPr>
        <w:tc>
          <w:tcPr>
            <w:tcW w:w="732" w:type="pct"/>
          </w:tcPr>
          <w:p w14:paraId="4E7C07B0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Hrdinovia</w:t>
            </w:r>
          </w:p>
        </w:tc>
        <w:tc>
          <w:tcPr>
            <w:tcW w:w="407" w:type="pct"/>
          </w:tcPr>
          <w:p w14:paraId="4E7C07B1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14:paraId="4E7C07B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Robin 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Hood</w:t>
            </w:r>
            <w:proofErr w:type="spellEnd"/>
          </w:p>
          <w:p w14:paraId="4E7C07B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Legendárni hrdinovia slovenských dejín</w:t>
            </w:r>
          </w:p>
        </w:tc>
        <w:tc>
          <w:tcPr>
            <w:tcW w:w="1088" w:type="pct"/>
          </w:tcPr>
          <w:p w14:paraId="4E7C07B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Príbeh o 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Robinovi</w:t>
            </w:r>
            <w:proofErr w:type="spellEnd"/>
            <w:r w:rsidRPr="00E1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Hoodovi</w:t>
            </w:r>
            <w:proofErr w:type="spellEnd"/>
          </w:p>
          <w:p w14:paraId="4E7C07B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Legendárni slovenskí hrdinovia</w:t>
            </w:r>
          </w:p>
        </w:tc>
        <w:tc>
          <w:tcPr>
            <w:tcW w:w="1088" w:type="pct"/>
          </w:tcPr>
          <w:p w14:paraId="4E7C07B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 základné informácie o 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Robinovi</w:t>
            </w:r>
            <w:proofErr w:type="spellEnd"/>
            <w:r w:rsidRPr="00E1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Hoodovi</w:t>
            </w:r>
            <w:proofErr w:type="spellEnd"/>
            <w:r w:rsidRPr="00E17F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C07B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vypracuje projekt na tému  Legendárni slovenskí hrdinovia a prezentuje ho svojim spolužiakom.</w:t>
            </w:r>
          </w:p>
        </w:tc>
        <w:tc>
          <w:tcPr>
            <w:tcW w:w="800" w:type="pct"/>
          </w:tcPr>
          <w:p w14:paraId="4E7C07B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prejavovanie svojich preferencií</w:t>
            </w:r>
          </w:p>
        </w:tc>
      </w:tr>
      <w:tr w:rsidR="007C006A" w:rsidRPr="00E17FD9" w14:paraId="4E7C07C6" w14:textId="77777777" w:rsidTr="007C006A">
        <w:trPr>
          <w:trHeight w:val="551"/>
        </w:trPr>
        <w:tc>
          <w:tcPr>
            <w:tcW w:w="732" w:type="pct"/>
          </w:tcPr>
          <w:p w14:paraId="4E7C07BA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Životné prostredie</w:t>
            </w:r>
          </w:p>
        </w:tc>
        <w:tc>
          <w:tcPr>
            <w:tcW w:w="407" w:type="pct"/>
          </w:tcPr>
          <w:p w14:paraId="4E7C07BB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84" w:type="pct"/>
          </w:tcPr>
          <w:p w14:paraId="4E7C07B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Globálne hrozby a environmentálne problémy</w:t>
            </w:r>
          </w:p>
          <w:p w14:paraId="4E7C07B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Starostlivosť o životné prostredie</w:t>
            </w:r>
          </w:p>
          <w:p w14:paraId="4E7C07B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Prírodné pomery Austrálie</w:t>
            </w:r>
          </w:p>
        </w:tc>
        <w:tc>
          <w:tcPr>
            <w:tcW w:w="1088" w:type="pct"/>
          </w:tcPr>
          <w:p w14:paraId="4E7C07B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Slovné zásoba a projekt na tému Environmentálne problémy</w:t>
            </w:r>
          </w:p>
          <w:p w14:paraId="4E7C07C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Námety, ako sa dá o životné prostredie starať</w:t>
            </w:r>
          </w:p>
          <w:p w14:paraId="4E7C07C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Austrália a jej príroda</w:t>
            </w:r>
          </w:p>
        </w:tc>
        <w:tc>
          <w:tcPr>
            <w:tcW w:w="1088" w:type="pct"/>
          </w:tcPr>
          <w:p w14:paraId="4E7C07C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ovláda slovnú zásobu v ústnej a písanej podobe, vypracuje projekt na tému Environmentálne problémy v našej obci a navrhne riešenie problému, prezentuje projekt.</w:t>
            </w:r>
          </w:p>
          <w:p w14:paraId="4E7C07C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Austráliu – hlavné body o nej a vie porozprávať o prírode v Austrálii.</w:t>
            </w:r>
          </w:p>
        </w:tc>
        <w:tc>
          <w:tcPr>
            <w:tcW w:w="800" w:type="pct"/>
          </w:tcPr>
          <w:p w14:paraId="4E7C07C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ENV – kladný vzťah k prírode</w:t>
            </w:r>
          </w:p>
          <w:p w14:paraId="4E7C07C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MUV – vzťah k iným krajinám</w:t>
            </w:r>
          </w:p>
        </w:tc>
      </w:tr>
      <w:tr w:rsidR="007C006A" w:rsidRPr="00E17FD9" w14:paraId="4E7C07D8" w14:textId="77777777" w:rsidTr="007C006A">
        <w:trPr>
          <w:trHeight w:val="551"/>
        </w:trPr>
        <w:tc>
          <w:tcPr>
            <w:tcW w:w="732" w:type="pct"/>
          </w:tcPr>
          <w:p w14:paraId="4E7C07C7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Vzťahy</w:t>
            </w:r>
          </w:p>
        </w:tc>
        <w:tc>
          <w:tcPr>
            <w:tcW w:w="407" w:type="pct"/>
          </w:tcPr>
          <w:p w14:paraId="4E7C07C8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84" w:type="pct"/>
          </w:tcPr>
          <w:p w14:paraId="4E7C07C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Priatelia</w:t>
            </w:r>
          </w:p>
          <w:p w14:paraId="4E7C07C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Generačné problémy</w:t>
            </w:r>
          </w:p>
          <w:p w14:paraId="4E7C07C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Európska únia</w:t>
            </w:r>
          </w:p>
          <w:p w14:paraId="4E7C07C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Riešenie problémov</w:t>
            </w:r>
          </w:p>
        </w:tc>
        <w:tc>
          <w:tcPr>
            <w:tcW w:w="1088" w:type="pct"/>
          </w:tcPr>
          <w:p w14:paraId="4E7C07C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Opis priateľa</w:t>
            </w:r>
          </w:p>
          <w:p w14:paraId="4E7C07C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Problémy vzťahov ľudí rôznych vekových skupín</w:t>
            </w:r>
          </w:p>
          <w:p w14:paraId="4E7C07C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Štáty patriace do EÚ</w:t>
            </w:r>
          </w:p>
          <w:p w14:paraId="4E7C07D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List o probléme</w:t>
            </w:r>
          </w:p>
        </w:tc>
        <w:tc>
          <w:tcPr>
            <w:tcW w:w="1088" w:type="pct"/>
          </w:tcPr>
          <w:p w14:paraId="4E7C07D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opísať výzor a vlastnosti priateľa.</w:t>
            </w:r>
          </w:p>
          <w:p w14:paraId="4E7C07D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povedať, čo sú to generačné problémy, vie o nich porozprávať.</w:t>
            </w:r>
          </w:p>
          <w:p w14:paraId="4E7C07D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povedať, ktoré krajiny patria do EÚ – pozná písanú aj hovorenú formu štátov.</w:t>
            </w:r>
          </w:p>
          <w:p w14:paraId="4E7C07D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pracovať v skupine a vie na písať list, kde v krátkosti napíše o probléme.</w:t>
            </w:r>
          </w:p>
        </w:tc>
        <w:tc>
          <w:tcPr>
            <w:tcW w:w="800" w:type="pct"/>
          </w:tcPr>
          <w:p w14:paraId="4E7C07D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MUV – členstvo v EÚ</w:t>
            </w:r>
          </w:p>
          <w:p w14:paraId="4E7C07D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vzťahy s priateľmi a ľuďmi rôznych vekových skupín, písomný kontakt, vyjadrenie vlastného názoru</w:t>
            </w:r>
          </w:p>
          <w:p w14:paraId="4E7C07D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7C07D9" w14:textId="77777777" w:rsidR="007C006A" w:rsidRDefault="007C006A">
      <w:pPr>
        <w:ind w:right="-1"/>
        <w:rPr>
          <w:rFonts w:ascii="Times New Roman" w:hAnsi="Times New Roman"/>
          <w:sz w:val="24"/>
          <w:szCs w:val="24"/>
        </w:rPr>
      </w:pPr>
    </w:p>
    <w:p w14:paraId="2E046BF0" w14:textId="77777777" w:rsidR="00096D47" w:rsidRDefault="00096D47">
      <w:pPr>
        <w:ind w:right="-1"/>
        <w:rPr>
          <w:rFonts w:ascii="Times New Roman" w:hAnsi="Times New Roman"/>
          <w:sz w:val="24"/>
          <w:szCs w:val="24"/>
        </w:rPr>
      </w:pPr>
    </w:p>
    <w:p w14:paraId="6F8CA4A9" w14:textId="77777777" w:rsidR="00096D47" w:rsidRDefault="00096D47">
      <w:pPr>
        <w:ind w:right="-1"/>
        <w:rPr>
          <w:rFonts w:ascii="Times New Roman" w:hAnsi="Times New Roman"/>
          <w:sz w:val="24"/>
          <w:szCs w:val="24"/>
        </w:rPr>
      </w:pPr>
    </w:p>
    <w:p w14:paraId="6A5F1E51" w14:textId="77777777" w:rsidR="00096D47" w:rsidRDefault="00096D47">
      <w:pPr>
        <w:ind w:right="-1"/>
        <w:rPr>
          <w:rFonts w:ascii="Times New Roman" w:hAnsi="Times New Roman"/>
          <w:sz w:val="24"/>
          <w:szCs w:val="24"/>
        </w:rPr>
      </w:pPr>
    </w:p>
    <w:p w14:paraId="4A95CD6E" w14:textId="77777777" w:rsidR="00096D47" w:rsidRPr="00E17FD9" w:rsidRDefault="00096D47">
      <w:pPr>
        <w:ind w:right="-1"/>
        <w:rPr>
          <w:rFonts w:ascii="Times New Roman" w:hAnsi="Times New Roman"/>
          <w:sz w:val="24"/>
          <w:szCs w:val="24"/>
        </w:rPr>
      </w:pPr>
    </w:p>
    <w:p w14:paraId="4E7C07DA" w14:textId="77777777" w:rsidR="007C006A" w:rsidRPr="00E17FD9" w:rsidRDefault="007C006A" w:rsidP="007C006A">
      <w:pPr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E17FD9">
        <w:rPr>
          <w:rFonts w:ascii="Times New Roman" w:hAnsi="Times New Roman"/>
          <w:b/>
          <w:sz w:val="28"/>
          <w:szCs w:val="28"/>
        </w:rPr>
        <w:lastRenderedPageBreak/>
        <w:t>9 . ročník</w:t>
      </w:r>
    </w:p>
    <w:tbl>
      <w:tblPr>
        <w:tblStyle w:val="Mriekatabuky"/>
        <w:tblpPr w:leftFromText="142" w:rightFromText="142" w:vertAnchor="text" w:horzAnchor="margin" w:tblpX="-176" w:tblpY="1"/>
        <w:tblW w:w="5000" w:type="pct"/>
        <w:tblLayout w:type="fixed"/>
        <w:tblLook w:val="01E0" w:firstRow="1" w:lastRow="1" w:firstColumn="1" w:lastColumn="1" w:noHBand="0" w:noVBand="0"/>
      </w:tblPr>
      <w:tblGrid>
        <w:gridCol w:w="1493"/>
        <w:gridCol w:w="864"/>
        <w:gridCol w:w="1550"/>
        <w:gridCol w:w="2250"/>
        <w:gridCol w:w="2248"/>
        <w:gridCol w:w="1649"/>
      </w:tblGrid>
      <w:tr w:rsidR="007C006A" w:rsidRPr="00E17FD9" w14:paraId="4E7C07E1" w14:textId="77777777" w:rsidTr="00E17FD9">
        <w:trPr>
          <w:trHeight w:val="551"/>
        </w:trPr>
        <w:tc>
          <w:tcPr>
            <w:tcW w:w="742" w:type="pct"/>
          </w:tcPr>
          <w:p w14:paraId="4E7C07DB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Tematický celok</w:t>
            </w:r>
          </w:p>
        </w:tc>
        <w:tc>
          <w:tcPr>
            <w:tcW w:w="429" w:type="pct"/>
          </w:tcPr>
          <w:p w14:paraId="4E7C07DC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Počet hodín</w:t>
            </w:r>
          </w:p>
        </w:tc>
        <w:tc>
          <w:tcPr>
            <w:tcW w:w="771" w:type="pct"/>
          </w:tcPr>
          <w:p w14:paraId="4E7C07DD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Téma</w:t>
            </w:r>
          </w:p>
        </w:tc>
        <w:tc>
          <w:tcPr>
            <w:tcW w:w="1119" w:type="pct"/>
          </w:tcPr>
          <w:p w14:paraId="4E7C07DE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Obsahový štandard</w:t>
            </w:r>
          </w:p>
        </w:tc>
        <w:tc>
          <w:tcPr>
            <w:tcW w:w="1118" w:type="pct"/>
          </w:tcPr>
          <w:p w14:paraId="4E7C07DF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820" w:type="pct"/>
          </w:tcPr>
          <w:p w14:paraId="4E7C07E0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Prierezová téma a jej obsah</w:t>
            </w:r>
          </w:p>
        </w:tc>
      </w:tr>
      <w:tr w:rsidR="007C006A" w:rsidRPr="00E17FD9" w14:paraId="4E7C07EB" w14:textId="77777777" w:rsidTr="00E17FD9">
        <w:trPr>
          <w:trHeight w:val="551"/>
        </w:trPr>
        <w:tc>
          <w:tcPr>
            <w:tcW w:w="742" w:type="pct"/>
          </w:tcPr>
          <w:p w14:paraId="4E7C07E2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Prestavenie sa </w:t>
            </w:r>
          </w:p>
        </w:tc>
        <w:tc>
          <w:tcPr>
            <w:tcW w:w="429" w:type="pct"/>
          </w:tcPr>
          <w:p w14:paraId="4E7C07E3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14:paraId="4E7C07E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Pozdravy a predstavenia sa </w:t>
            </w:r>
          </w:p>
          <w:p w14:paraId="4E7C07E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Jednoduché rozhovory</w:t>
            </w:r>
          </w:p>
          <w:p w14:paraId="4E7C07E6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Otázky: Ako sa voláš, ako sa máš a odkiaľ pochádzaš</w:t>
            </w: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 xml:space="preserve"> a čo máš rád</w:t>
            </w:r>
          </w:p>
        </w:tc>
        <w:tc>
          <w:tcPr>
            <w:tcW w:w="1119" w:type="pct"/>
          </w:tcPr>
          <w:p w14:paraId="4E7C07E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Formálny a neformálny pozdrav, základné komunikačné frázy potrebné na predstavenie sa, základné otázky na získanie informácií o osobe</w:t>
            </w:r>
          </w:p>
        </w:tc>
        <w:tc>
          <w:tcPr>
            <w:tcW w:w="1118" w:type="pct"/>
          </w:tcPr>
          <w:p w14:paraId="4E7C07E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sa vie pozdraviť, predstaviť sa, opýtať sa druhého, ako sa vo</w:t>
            </w:r>
            <w:r w:rsidR="00F7052C">
              <w:rPr>
                <w:rFonts w:ascii="Times New Roman" w:hAnsi="Times New Roman"/>
                <w:sz w:val="24"/>
                <w:szCs w:val="24"/>
              </w:rPr>
              <w:t>lá, ako sa má a odkiaľ pochádza a čo má rád.</w:t>
            </w:r>
          </w:p>
          <w:p w14:paraId="4E7C07E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reagovať pri prvom stretnutí.</w:t>
            </w:r>
          </w:p>
        </w:tc>
        <w:tc>
          <w:tcPr>
            <w:tcW w:w="820" w:type="pct"/>
          </w:tcPr>
          <w:p w14:paraId="4E7C07E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nadviazanie kontaktu</w:t>
            </w:r>
          </w:p>
        </w:tc>
      </w:tr>
      <w:tr w:rsidR="007C006A" w:rsidRPr="00E17FD9" w14:paraId="4E7C07F5" w14:textId="77777777" w:rsidTr="00E17FD9">
        <w:trPr>
          <w:trHeight w:val="551"/>
        </w:trPr>
        <w:tc>
          <w:tcPr>
            <w:tcW w:w="742" w:type="pct"/>
          </w:tcPr>
          <w:p w14:paraId="4E7C07EC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Problémy</w:t>
            </w:r>
          </w:p>
        </w:tc>
        <w:tc>
          <w:tcPr>
            <w:tcW w:w="429" w:type="pct"/>
          </w:tcPr>
          <w:p w14:paraId="4E7C07ED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14:paraId="4E7C07E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Problémy so šikanovaním</w:t>
            </w:r>
          </w:p>
          <w:p w14:paraId="4E7C07E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Problémy s pokazenými vecami</w:t>
            </w:r>
          </w:p>
        </w:tc>
        <w:tc>
          <w:tcPr>
            <w:tcW w:w="1119" w:type="pct"/>
          </w:tcPr>
          <w:p w14:paraId="4E7C07F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Šikanovanie žiakov </w:t>
            </w:r>
            <w:r w:rsidR="0019749D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E17FD9">
              <w:rPr>
                <w:rFonts w:ascii="Times New Roman" w:hAnsi="Times New Roman"/>
                <w:sz w:val="24"/>
                <w:szCs w:val="24"/>
              </w:rPr>
              <w:t>škole</w:t>
            </w:r>
          </w:p>
          <w:p w14:paraId="4E7C07F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Čo sa mi doma pokazilo</w:t>
            </w:r>
          </w:p>
        </w:tc>
        <w:tc>
          <w:tcPr>
            <w:tcW w:w="1118" w:type="pct"/>
          </w:tcPr>
          <w:p w14:paraId="4E7C07F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povedať, čo je to šikanovanie a aké to má dôsledky na osobnosť človeka, vie navrhnúť riešenie problému.</w:t>
            </w:r>
          </w:p>
          <w:p w14:paraId="4E7C07F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a vie požiť slovnú zásobu, keď sa niečo pokazí.</w:t>
            </w:r>
          </w:p>
        </w:tc>
        <w:tc>
          <w:tcPr>
            <w:tcW w:w="820" w:type="pct"/>
          </w:tcPr>
          <w:p w14:paraId="4E7C07F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medziľudské problémy a ich dôsledky</w:t>
            </w:r>
          </w:p>
        </w:tc>
      </w:tr>
      <w:tr w:rsidR="007C006A" w:rsidRPr="00E17FD9" w14:paraId="4E7C0800" w14:textId="77777777" w:rsidTr="00E17FD9">
        <w:trPr>
          <w:trHeight w:val="551"/>
        </w:trPr>
        <w:tc>
          <w:tcPr>
            <w:tcW w:w="742" w:type="pct"/>
          </w:tcPr>
          <w:p w14:paraId="4E7C07F6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Hudba</w:t>
            </w:r>
          </w:p>
        </w:tc>
        <w:tc>
          <w:tcPr>
            <w:tcW w:w="429" w:type="pct"/>
          </w:tcPr>
          <w:p w14:paraId="4E7C07F7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14:paraId="4E7C07F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Hudobné žánre</w:t>
            </w:r>
          </w:p>
          <w:p w14:paraId="4E7C07F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Hudobné skupiny</w:t>
            </w:r>
          </w:p>
        </w:tc>
        <w:tc>
          <w:tcPr>
            <w:tcW w:w="1119" w:type="pct"/>
          </w:tcPr>
          <w:p w14:paraId="4E7C07F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Jednotlivé hudobné žánre</w:t>
            </w:r>
          </w:p>
          <w:p w14:paraId="4E7C07F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Dnešná hudobná scéna</w:t>
            </w:r>
          </w:p>
        </w:tc>
        <w:tc>
          <w:tcPr>
            <w:tcW w:w="1118" w:type="pct"/>
          </w:tcPr>
          <w:p w14:paraId="4E7C07F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slovnú zásobu spojenú s hudbou.</w:t>
            </w:r>
          </w:p>
          <w:p w14:paraId="4E7C07F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vypracovať a prezentovať projekt na tému  Dnešná hudobná scéna.</w:t>
            </w:r>
          </w:p>
        </w:tc>
        <w:tc>
          <w:tcPr>
            <w:tcW w:w="820" w:type="pct"/>
          </w:tcPr>
          <w:p w14:paraId="4E7C07F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TBZ – tvorba a prezentácia projektu</w:t>
            </w:r>
          </w:p>
          <w:p w14:paraId="4E7C07F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MUV – hudobné osobnosti </w:t>
            </w:r>
          </w:p>
        </w:tc>
      </w:tr>
      <w:tr w:rsidR="007C006A" w:rsidRPr="00E17FD9" w14:paraId="4E7C0815" w14:textId="77777777" w:rsidTr="00E17FD9">
        <w:trPr>
          <w:trHeight w:val="276"/>
        </w:trPr>
        <w:tc>
          <w:tcPr>
            <w:tcW w:w="742" w:type="pct"/>
          </w:tcPr>
          <w:p w14:paraId="4E7C0801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Miesto a čas</w:t>
            </w:r>
          </w:p>
        </w:tc>
        <w:tc>
          <w:tcPr>
            <w:tcW w:w="429" w:type="pct"/>
          </w:tcPr>
          <w:p w14:paraId="4E7C0802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14:paraId="4E7C080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Časti mesta/obce</w:t>
            </w:r>
          </w:p>
          <w:p w14:paraId="4E7C080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Čas</w:t>
            </w:r>
          </w:p>
          <w:p w14:paraId="4E7C080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Denný režim</w:t>
            </w:r>
          </w:p>
          <w:p w14:paraId="4E7C080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7C080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7C080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7C080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7C080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7C080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7C080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14:paraId="4E7C080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Budovy v meste/obci</w:t>
            </w:r>
          </w:p>
          <w:p w14:paraId="4E7C080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Dni, týždeň, mesiace, časti dňa, ročné obdobia ...</w:t>
            </w:r>
          </w:p>
          <w:p w14:paraId="4E7C080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Rozpis dňa</w:t>
            </w:r>
          </w:p>
        </w:tc>
        <w:tc>
          <w:tcPr>
            <w:tcW w:w="1118" w:type="pct"/>
          </w:tcPr>
          <w:p w14:paraId="4E7C081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a vie pomenovať jednotlivé budovy v meste/obci.</w:t>
            </w:r>
          </w:p>
          <w:p w14:paraId="4E7C081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a vie použiť slovnú zásobu spojenú s časom.</w:t>
            </w:r>
          </w:p>
          <w:p w14:paraId="4E7C081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si vie navrhnúť denný režim a vie o ňom porozprávať.</w:t>
            </w:r>
          </w:p>
        </w:tc>
        <w:tc>
          <w:tcPr>
            <w:tcW w:w="820" w:type="pct"/>
          </w:tcPr>
          <w:p w14:paraId="4E7C081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ENV – prostredie okolo nás</w:t>
            </w:r>
          </w:p>
          <w:p w14:paraId="4E7C081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užitočné využívanie voľného času</w:t>
            </w:r>
          </w:p>
        </w:tc>
      </w:tr>
      <w:tr w:rsidR="007C006A" w:rsidRPr="00E17FD9" w14:paraId="4E7C081F" w14:textId="77777777" w:rsidTr="00E17FD9">
        <w:trPr>
          <w:trHeight w:val="551"/>
        </w:trPr>
        <w:tc>
          <w:tcPr>
            <w:tcW w:w="742" w:type="pct"/>
          </w:tcPr>
          <w:p w14:paraId="4E7C0816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Zvieratá</w:t>
            </w:r>
          </w:p>
        </w:tc>
        <w:tc>
          <w:tcPr>
            <w:tcW w:w="429" w:type="pct"/>
          </w:tcPr>
          <w:p w14:paraId="4E7C0817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14:paraId="4E7C081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Obľúbené zvieratá</w:t>
            </w:r>
          </w:p>
          <w:p w14:paraId="4E7C081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Časti tela zvierat a hmyzu</w:t>
            </w:r>
          </w:p>
        </w:tc>
        <w:tc>
          <w:tcPr>
            <w:tcW w:w="1119" w:type="pct"/>
          </w:tcPr>
          <w:p w14:paraId="4E7C081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Zvieratá, časti ich tela</w:t>
            </w:r>
          </w:p>
          <w:p w14:paraId="4E7C081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Moje obľúbené zviera</w:t>
            </w:r>
          </w:p>
        </w:tc>
        <w:tc>
          <w:tcPr>
            <w:tcW w:w="1118" w:type="pct"/>
          </w:tcPr>
          <w:p w14:paraId="4E7C081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pomenovať zvieratá podľa obrazového materiálu a pozná jednotlivé časti tela zvierat a hmyzu.</w:t>
            </w:r>
          </w:p>
          <w:p w14:paraId="4E7C081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vypracuje a prezentuje projekt na tému Moje obľúbené zviera.</w:t>
            </w:r>
          </w:p>
        </w:tc>
        <w:tc>
          <w:tcPr>
            <w:tcW w:w="820" w:type="pct"/>
          </w:tcPr>
          <w:p w14:paraId="4E7C081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ENV – kladný vzťah k zvieratám a starostlivosť o </w:t>
            </w:r>
            <w:proofErr w:type="spellStart"/>
            <w:r w:rsidRPr="00E17FD9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</w:tr>
      <w:tr w:rsidR="007C006A" w:rsidRPr="00E17FD9" w14:paraId="4E7C082B" w14:textId="77777777" w:rsidTr="00E17FD9">
        <w:trPr>
          <w:trHeight w:val="551"/>
        </w:trPr>
        <w:tc>
          <w:tcPr>
            <w:tcW w:w="742" w:type="pct"/>
          </w:tcPr>
          <w:p w14:paraId="4E7C0820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Anglicko a Slovensko</w:t>
            </w:r>
          </w:p>
        </w:tc>
        <w:tc>
          <w:tcPr>
            <w:tcW w:w="429" w:type="pct"/>
          </w:tcPr>
          <w:p w14:paraId="4E7C0821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14:paraId="4E7C082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Anglicko a jeho regióny</w:t>
            </w:r>
          </w:p>
          <w:p w14:paraId="4E7C082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Slovensko a jeho regióny</w:t>
            </w:r>
          </w:p>
        </w:tc>
        <w:tc>
          <w:tcPr>
            <w:tcW w:w="1119" w:type="pct"/>
          </w:tcPr>
          <w:p w14:paraId="4E7C082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Zaujímavosti regiónov Anglicka</w:t>
            </w:r>
          </w:p>
          <w:p w14:paraId="4E7C082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Regióny Slovenska</w:t>
            </w:r>
          </w:p>
          <w:p w14:paraId="4E7C082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Regióny Slovenska</w:t>
            </w:r>
          </w:p>
        </w:tc>
        <w:tc>
          <w:tcPr>
            <w:tcW w:w="1118" w:type="pct"/>
          </w:tcPr>
          <w:p w14:paraId="4E7C082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povedať základné informácie o regiónoch Anglicka.</w:t>
            </w:r>
          </w:p>
          <w:p w14:paraId="4E7C082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pozná jednotlivé regióny Slovenska, vie o nich porozprávať a vypracovať v skupine projekt o jednom regióne.</w:t>
            </w:r>
          </w:p>
        </w:tc>
        <w:tc>
          <w:tcPr>
            <w:tcW w:w="820" w:type="pct"/>
          </w:tcPr>
          <w:p w14:paraId="4E7C082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MUV – vzťah k anglicky hovoriacim krajinám</w:t>
            </w:r>
          </w:p>
          <w:p w14:paraId="4E7C082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vzťah k vlastnej domovine</w:t>
            </w:r>
          </w:p>
        </w:tc>
      </w:tr>
      <w:tr w:rsidR="007C006A" w:rsidRPr="00E17FD9" w14:paraId="4E7C0837" w14:textId="77777777" w:rsidTr="00E17FD9">
        <w:trPr>
          <w:trHeight w:val="551"/>
        </w:trPr>
        <w:tc>
          <w:tcPr>
            <w:tcW w:w="742" w:type="pct"/>
          </w:tcPr>
          <w:p w14:paraId="4E7C082C" w14:textId="77777777" w:rsidR="007C006A" w:rsidRPr="00E17FD9" w:rsidRDefault="00E17FD9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Povolania</w:t>
            </w:r>
          </w:p>
        </w:tc>
        <w:tc>
          <w:tcPr>
            <w:tcW w:w="429" w:type="pct"/>
          </w:tcPr>
          <w:p w14:paraId="4E7C082D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14:paraId="4E7C082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Povolania</w:t>
            </w:r>
          </w:p>
          <w:p w14:paraId="4E7C082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Peniaze</w:t>
            </w:r>
          </w:p>
        </w:tc>
        <w:tc>
          <w:tcPr>
            <w:tcW w:w="1119" w:type="pct"/>
          </w:tcPr>
          <w:p w14:paraId="4E7C0830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Slovn</w:t>
            </w:r>
            <w:r w:rsidR="002B7EE1">
              <w:rPr>
                <w:rFonts w:ascii="Times New Roman" w:hAnsi="Times New Roman"/>
                <w:sz w:val="24"/>
                <w:szCs w:val="24"/>
              </w:rPr>
              <w:t>á zásoba na tému Zamestnanie a p</w:t>
            </w:r>
            <w:r w:rsidRPr="00E17FD9">
              <w:rPr>
                <w:rFonts w:ascii="Times New Roman" w:hAnsi="Times New Roman"/>
                <w:sz w:val="24"/>
                <w:szCs w:val="24"/>
              </w:rPr>
              <w:t>ovolanie</w:t>
            </w:r>
          </w:p>
          <w:p w14:paraId="4E7C0831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Projekt na tému Povolanie mojich rodičov</w:t>
            </w:r>
          </w:p>
          <w:p w14:paraId="4E7C0832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Vzťah k peniazom</w:t>
            </w:r>
          </w:p>
        </w:tc>
        <w:tc>
          <w:tcPr>
            <w:tcW w:w="1118" w:type="pct"/>
          </w:tcPr>
          <w:p w14:paraId="4E7C083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ovláda slovnú zásobu v súvislej konverzácii.</w:t>
            </w:r>
          </w:p>
          <w:p w14:paraId="4E7C083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je schopný slovnú zásobu uplatniť na výrobu projektu a prezentovanie projektu na tému Povolanie mojich rodičov.</w:t>
            </w:r>
          </w:p>
          <w:p w14:paraId="4E7C083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vyjadriť svoj vzťah k peniazom.</w:t>
            </w:r>
          </w:p>
        </w:tc>
        <w:tc>
          <w:tcPr>
            <w:tcW w:w="820" w:type="pct"/>
          </w:tcPr>
          <w:p w14:paraId="4E7C083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prejavovanie svojich preferencií</w:t>
            </w:r>
          </w:p>
        </w:tc>
      </w:tr>
      <w:tr w:rsidR="007C006A" w:rsidRPr="00E17FD9" w14:paraId="4E7C0840" w14:textId="77777777" w:rsidTr="00E17FD9">
        <w:trPr>
          <w:trHeight w:val="551"/>
        </w:trPr>
        <w:tc>
          <w:tcPr>
            <w:tcW w:w="742" w:type="pct"/>
          </w:tcPr>
          <w:p w14:paraId="4E7C0838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Kupovanie a predávanie</w:t>
            </w:r>
          </w:p>
        </w:tc>
        <w:tc>
          <w:tcPr>
            <w:tcW w:w="429" w:type="pct"/>
          </w:tcPr>
          <w:p w14:paraId="4E7C0839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  <w:p w14:paraId="4E7C083A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71" w:type="pct"/>
          </w:tcPr>
          <w:p w14:paraId="4E7C083B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Kúpenie lístka</w:t>
            </w:r>
          </w:p>
        </w:tc>
        <w:tc>
          <w:tcPr>
            <w:tcW w:w="1119" w:type="pct"/>
          </w:tcPr>
          <w:p w14:paraId="4E7C083C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 xml:space="preserve">Ako si kúpiť lístok – dialóg </w:t>
            </w:r>
          </w:p>
          <w:p w14:paraId="4E7C083D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14:paraId="4E7C083E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si vie kúpiť lístok.</w:t>
            </w:r>
          </w:p>
        </w:tc>
        <w:tc>
          <w:tcPr>
            <w:tcW w:w="820" w:type="pct"/>
          </w:tcPr>
          <w:p w14:paraId="4E7C083F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udržiavanie komunikácie</w:t>
            </w:r>
            <w:r w:rsidR="00114D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7FD9">
              <w:rPr>
                <w:rFonts w:ascii="Times New Roman" w:hAnsi="Times New Roman"/>
                <w:sz w:val="24"/>
                <w:szCs w:val="24"/>
              </w:rPr>
              <w:t>prejavovanie svojich preferencií</w:t>
            </w:r>
          </w:p>
        </w:tc>
      </w:tr>
      <w:tr w:rsidR="007C006A" w:rsidRPr="00E17FD9" w14:paraId="4E7C084B" w14:textId="77777777" w:rsidTr="00E17FD9">
        <w:trPr>
          <w:trHeight w:val="276"/>
        </w:trPr>
        <w:tc>
          <w:tcPr>
            <w:tcW w:w="742" w:type="pct"/>
          </w:tcPr>
          <w:p w14:paraId="4E7C0841" w14:textId="77777777" w:rsidR="007C006A" w:rsidRPr="00E17FD9" w:rsidRDefault="007C006A" w:rsidP="007C006A">
            <w:pPr>
              <w:pStyle w:val="Bezriadkovania"/>
              <w:ind w:right="-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b/>
                <w:noProof/>
                <w:sz w:val="24"/>
                <w:szCs w:val="24"/>
              </w:rPr>
              <w:t>Protest</w:t>
            </w:r>
          </w:p>
        </w:tc>
        <w:tc>
          <w:tcPr>
            <w:tcW w:w="429" w:type="pct"/>
          </w:tcPr>
          <w:p w14:paraId="4E7C0842" w14:textId="77777777" w:rsidR="007C006A" w:rsidRPr="00E17FD9" w:rsidRDefault="007C006A" w:rsidP="007C006A">
            <w:pPr>
              <w:pStyle w:val="Bezriadkovania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FD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14:paraId="4E7C0843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Povedať „nie“</w:t>
            </w:r>
          </w:p>
          <w:p w14:paraId="4E7C0844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Protest proti výrubu lesa/parku</w:t>
            </w:r>
          </w:p>
        </w:tc>
        <w:tc>
          <w:tcPr>
            <w:tcW w:w="1119" w:type="pct"/>
          </w:tcPr>
          <w:p w14:paraId="4E7C0845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Slušne povedať „nie“, odmietnuť ...</w:t>
            </w:r>
          </w:p>
          <w:p w14:paraId="4E7C0846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Argumentácia proti výrube lesa/parku.</w:t>
            </w:r>
          </w:p>
        </w:tc>
        <w:tc>
          <w:tcPr>
            <w:tcW w:w="1118" w:type="pct"/>
          </w:tcPr>
          <w:p w14:paraId="4E7C0847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vie ako slušne odmietnuť, povedať „nie“.</w:t>
            </w:r>
          </w:p>
          <w:p w14:paraId="4E7C0848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Žiak sa učí logicky argumentovať za/proti výrubu lesa/parku.</w:t>
            </w:r>
          </w:p>
        </w:tc>
        <w:tc>
          <w:tcPr>
            <w:tcW w:w="820" w:type="pct"/>
          </w:tcPr>
          <w:p w14:paraId="4E7C0849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ENV – vzťah k životnému prostrediu</w:t>
            </w:r>
          </w:p>
          <w:p w14:paraId="4E7C084A" w14:textId="77777777" w:rsidR="007C006A" w:rsidRPr="00E17FD9" w:rsidRDefault="007C006A" w:rsidP="007C00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7FD9">
              <w:rPr>
                <w:rFonts w:ascii="Times New Roman" w:hAnsi="Times New Roman"/>
                <w:sz w:val="24"/>
                <w:szCs w:val="24"/>
              </w:rPr>
              <w:t>OSR – vyjadrenie vlastného názoru</w:t>
            </w:r>
          </w:p>
        </w:tc>
      </w:tr>
    </w:tbl>
    <w:p w14:paraId="4E7C084C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rPr>
          <w:rFonts w:ascii="Times New Roman" w:hAnsi="Times New Roman"/>
          <w:sz w:val="24"/>
          <w:szCs w:val="24"/>
        </w:rPr>
      </w:pPr>
    </w:p>
    <w:p w14:paraId="4E7C084D" w14:textId="77777777" w:rsidR="00C05C60" w:rsidRDefault="00C05C60" w:rsidP="00443BB1">
      <w:pPr>
        <w:autoSpaceDE w:val="0"/>
        <w:autoSpaceDN w:val="0"/>
        <w:adjustRightInd w:val="0"/>
        <w:spacing w:after="0"/>
        <w:ind w:left="-284" w:right="-1"/>
        <w:rPr>
          <w:rFonts w:ascii="Times New Roman" w:hAnsi="Times New Roman"/>
          <w:b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color w:val="000000"/>
          <w:sz w:val="24"/>
          <w:szCs w:val="24"/>
        </w:rPr>
        <w:t>Stratégie, metódy, formy:</w:t>
      </w:r>
    </w:p>
    <w:p w14:paraId="4E7C084E" w14:textId="77777777" w:rsidR="00443BB1" w:rsidRPr="00443BB1" w:rsidRDefault="00443BB1" w:rsidP="00443BB1">
      <w:pPr>
        <w:autoSpaceDE w:val="0"/>
        <w:autoSpaceDN w:val="0"/>
        <w:adjustRightInd w:val="0"/>
        <w:spacing w:after="0"/>
        <w:ind w:left="-284" w:right="-1"/>
        <w:rPr>
          <w:rFonts w:ascii="Times New Roman" w:hAnsi="Times New Roman"/>
          <w:sz w:val="24"/>
          <w:szCs w:val="24"/>
        </w:rPr>
      </w:pPr>
    </w:p>
    <w:p w14:paraId="4E7C084F" w14:textId="77777777" w:rsidR="00C05C60" w:rsidRPr="00443BB1" w:rsidRDefault="00C05C60" w:rsidP="00443BB1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7FD9">
        <w:rPr>
          <w:rFonts w:ascii="Times New Roman" w:hAnsi="Times New Roman"/>
          <w:color w:val="000000"/>
          <w:sz w:val="24"/>
          <w:szCs w:val="24"/>
        </w:rPr>
        <w:t>Pri vyučovaní je potrebné maximálne vystaviť žiaka cieľovému jazyku zo strany učiteľa a výukových materiálov (CD, DVD, multimediálnyc</w:t>
      </w:r>
      <w:r w:rsidR="00125C0D">
        <w:rPr>
          <w:rFonts w:ascii="Times New Roman" w:hAnsi="Times New Roman"/>
          <w:color w:val="000000"/>
          <w:sz w:val="24"/>
          <w:szCs w:val="24"/>
        </w:rPr>
        <w:t xml:space="preserve">h programov a pod.) Vyučovať v </w:t>
      </w:r>
      <w:r w:rsidRPr="00E17FD9">
        <w:rPr>
          <w:rFonts w:ascii="Times New Roman" w:hAnsi="Times New Roman"/>
          <w:color w:val="000000"/>
          <w:sz w:val="24"/>
          <w:szCs w:val="24"/>
        </w:rPr>
        <w:t>malej komunite s využitým rôznych foriem práce</w:t>
      </w:r>
      <w:r w:rsidRPr="00E17FD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43B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7FD9">
        <w:rPr>
          <w:rFonts w:ascii="Times New Roman" w:hAnsi="Times New Roman"/>
          <w:color w:val="000000"/>
          <w:sz w:val="24"/>
          <w:szCs w:val="24"/>
        </w:rPr>
        <w:t xml:space="preserve">Pomocou správne zvolených metód treba vytvoriť atmosféru, v ktorej sa dieťa môže učiť s radosťou bez strachu a stresu, treba využiť a motivovať chuť dieťaťa do učenia sa a jeho prirodzenú zvedavosť, treba zohľadňovať potreby dieťaťa a hlavne umožniť mu sa učiť za pomoci všetkých zmyslov, treba dieťa naučiť reagovať v anglickom jazyku, aktívne ho používať a postupne sa v jazyku osamostatniť. </w:t>
      </w:r>
      <w:r w:rsidRPr="00E17F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E7C0850" w14:textId="77777777" w:rsidR="00C05C60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3C0F98" w14:textId="77777777" w:rsidR="00B906D6" w:rsidRDefault="00B906D6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1B6CE66" w14:textId="77777777" w:rsidR="00B906D6" w:rsidRDefault="00B906D6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A1A271" w14:textId="77777777" w:rsidR="00B906D6" w:rsidRDefault="00B906D6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D169A53" w14:textId="77777777" w:rsidR="00B906D6" w:rsidRPr="00E17FD9" w:rsidRDefault="00B906D6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7C0851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color w:val="000000"/>
          <w:sz w:val="24"/>
          <w:szCs w:val="24"/>
        </w:rPr>
        <w:lastRenderedPageBreak/>
        <w:t>Metódy práce:</w:t>
      </w:r>
    </w:p>
    <w:p w14:paraId="4E7C0852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7C0853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výklad</w:t>
      </w:r>
    </w:p>
    <w:p w14:paraId="4E7C0854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motivačné metódy rozhovoru</w:t>
      </w:r>
    </w:p>
    <w:p w14:paraId="4E7C0855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5C0D">
        <w:rPr>
          <w:rFonts w:ascii="Times New Roman" w:hAnsi="Times New Roman"/>
          <w:color w:val="000000"/>
          <w:sz w:val="24"/>
          <w:szCs w:val="24"/>
        </w:rPr>
        <w:t>reproduktívne</w:t>
      </w:r>
      <w:proofErr w:type="spellEnd"/>
      <w:r w:rsidRPr="00125C0D">
        <w:rPr>
          <w:rFonts w:ascii="Times New Roman" w:hAnsi="Times New Roman"/>
          <w:color w:val="000000"/>
          <w:sz w:val="24"/>
          <w:szCs w:val="24"/>
        </w:rPr>
        <w:t xml:space="preserve"> i produktívne metódy upevňovania učiva</w:t>
      </w:r>
    </w:p>
    <w:p w14:paraId="4E7C0856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 xml:space="preserve">demonštračné vizuálne i audiovizuálne metódy </w:t>
      </w:r>
    </w:p>
    <w:p w14:paraId="4E7C0857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5C0D">
        <w:rPr>
          <w:rFonts w:ascii="Times New Roman" w:hAnsi="Times New Roman"/>
          <w:color w:val="000000"/>
          <w:sz w:val="24"/>
          <w:szCs w:val="24"/>
        </w:rPr>
        <w:t>dramatizačné</w:t>
      </w:r>
      <w:proofErr w:type="spellEnd"/>
      <w:r w:rsidRPr="00125C0D">
        <w:rPr>
          <w:rFonts w:ascii="Times New Roman" w:hAnsi="Times New Roman"/>
          <w:color w:val="000000"/>
          <w:sz w:val="24"/>
          <w:szCs w:val="24"/>
        </w:rPr>
        <w:t xml:space="preserve"> metódy</w:t>
      </w:r>
    </w:p>
    <w:p w14:paraId="4E7C0858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interaktívne metódy</w:t>
      </w:r>
    </w:p>
    <w:p w14:paraId="4E7C0859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heuristické metódy projektovej práce</w:t>
      </w:r>
    </w:p>
    <w:p w14:paraId="4E7C085A" w14:textId="77777777" w:rsidR="00C05C60" w:rsidRPr="00125C0D" w:rsidRDefault="00C05C60" w:rsidP="00125C0D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problémová</w:t>
      </w:r>
    </w:p>
    <w:p w14:paraId="4E7C085B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85C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color w:val="000000"/>
          <w:sz w:val="24"/>
          <w:szCs w:val="24"/>
        </w:rPr>
        <w:t>Formy práce:</w:t>
      </w:r>
    </w:p>
    <w:p w14:paraId="4E7C085D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7C085E" w14:textId="77777777" w:rsidR="00C05C60" w:rsidRPr="00125C0D" w:rsidRDefault="00C05C60" w:rsidP="00125C0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individuálna a skupinová práca žiakov, tímové hry</w:t>
      </w:r>
    </w:p>
    <w:p w14:paraId="4E7C085F" w14:textId="77777777" w:rsidR="00C05C60" w:rsidRPr="00125C0D" w:rsidRDefault="00C05C60" w:rsidP="00125C0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práca vo dvojici</w:t>
      </w:r>
    </w:p>
    <w:p w14:paraId="4E7C0860" w14:textId="77777777" w:rsidR="00C05C60" w:rsidRPr="00125C0D" w:rsidRDefault="00C05C60" w:rsidP="00125C0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frontálna výučba</w:t>
      </w:r>
    </w:p>
    <w:p w14:paraId="4E7C0861" w14:textId="77777777" w:rsidR="00E17FD9" w:rsidRPr="00125C0D" w:rsidRDefault="00C05C60" w:rsidP="00125C0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práca s učebnicou, pracovným zošitom, multimediálnymi programami, CD, časopisom a</w:t>
      </w:r>
      <w:r w:rsidR="00443BB1" w:rsidRPr="00125C0D">
        <w:rPr>
          <w:rFonts w:ascii="Times New Roman" w:hAnsi="Times New Roman"/>
          <w:color w:val="000000"/>
          <w:sz w:val="24"/>
          <w:szCs w:val="24"/>
        </w:rPr>
        <w:t> </w:t>
      </w:r>
      <w:r w:rsidRPr="00125C0D">
        <w:rPr>
          <w:rFonts w:ascii="Times New Roman" w:hAnsi="Times New Roman"/>
          <w:color w:val="000000"/>
          <w:sz w:val="24"/>
          <w:szCs w:val="24"/>
        </w:rPr>
        <w:t>internetom</w:t>
      </w:r>
    </w:p>
    <w:p w14:paraId="4E7C0862" w14:textId="77777777" w:rsidR="00443BB1" w:rsidRPr="00443BB1" w:rsidRDefault="00443BB1" w:rsidP="00443BB1">
      <w:pPr>
        <w:pStyle w:val="Odsekzoznamu"/>
        <w:autoSpaceDE w:val="0"/>
        <w:autoSpaceDN w:val="0"/>
        <w:adjustRightInd w:val="0"/>
        <w:spacing w:after="0"/>
        <w:ind w:left="1068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863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7FD9">
        <w:rPr>
          <w:rFonts w:ascii="Times New Roman" w:hAnsi="Times New Roman"/>
          <w:b/>
          <w:color w:val="000000"/>
          <w:sz w:val="24"/>
          <w:szCs w:val="24"/>
        </w:rPr>
        <w:t>Hodnotenie:</w:t>
      </w:r>
    </w:p>
    <w:p w14:paraId="4E7C0864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7C0865" w14:textId="77777777" w:rsidR="00510AFA" w:rsidRPr="00510AFA" w:rsidRDefault="00510AFA" w:rsidP="00510AFA">
      <w:pPr>
        <w:numPr>
          <w:ilvl w:val="0"/>
          <w:numId w:val="29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10AFA">
        <w:rPr>
          <w:rFonts w:ascii="Times New Roman" w:hAnsi="Times New Roman"/>
          <w:color w:val="000000"/>
          <w:sz w:val="24"/>
          <w:szCs w:val="24"/>
        </w:rPr>
        <w:t xml:space="preserve">Predmetom hodnotenia a klasifikácie v predmete </w:t>
      </w:r>
      <w:r>
        <w:rPr>
          <w:rFonts w:ascii="Times New Roman" w:hAnsi="Times New Roman"/>
          <w:color w:val="000000"/>
          <w:sz w:val="24"/>
          <w:szCs w:val="24"/>
        </w:rPr>
        <w:t>konverzácia v anglickom jazyku</w:t>
      </w:r>
      <w:r w:rsidRPr="00510AFA">
        <w:rPr>
          <w:rFonts w:ascii="Times New Roman" w:hAnsi="Times New Roman"/>
          <w:color w:val="000000"/>
          <w:sz w:val="24"/>
          <w:szCs w:val="24"/>
        </w:rPr>
        <w:t xml:space="preserve"> je cieľová komunikačná úroveň žiaka v jednotlivých ročníkoch v súlade s platnými učebnými osnovami a vzdelávacími štandardmi. </w:t>
      </w:r>
    </w:p>
    <w:p w14:paraId="4E7C0866" w14:textId="77777777" w:rsidR="00510AFA" w:rsidRPr="00510AFA" w:rsidRDefault="00510AFA" w:rsidP="00510AFA">
      <w:pPr>
        <w:numPr>
          <w:ilvl w:val="0"/>
          <w:numId w:val="29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10AFA">
        <w:rPr>
          <w:rFonts w:ascii="Times New Roman" w:hAnsi="Times New Roman"/>
          <w:color w:val="000000"/>
          <w:sz w:val="24"/>
          <w:szCs w:val="24"/>
        </w:rPr>
        <w:t xml:space="preserve">Hodnotenie a klasifikácia </w:t>
      </w:r>
      <w:r>
        <w:rPr>
          <w:rFonts w:ascii="Times New Roman" w:hAnsi="Times New Roman"/>
          <w:color w:val="000000"/>
          <w:sz w:val="24"/>
          <w:szCs w:val="24"/>
        </w:rPr>
        <w:t>konverzácie v anglickom jazyku</w:t>
      </w:r>
      <w:r w:rsidRPr="00510AFA">
        <w:rPr>
          <w:rFonts w:ascii="Times New Roman" w:hAnsi="Times New Roman"/>
          <w:color w:val="000000"/>
          <w:sz w:val="24"/>
          <w:szCs w:val="24"/>
        </w:rPr>
        <w:t xml:space="preserve"> sleduje základné všeobecné, sociolingvistické a komunikačné kompetencie, ktoré sa prejavujú vo využívaní zák</w:t>
      </w:r>
      <w:r>
        <w:rPr>
          <w:rFonts w:ascii="Times New Roman" w:hAnsi="Times New Roman"/>
          <w:color w:val="000000"/>
          <w:sz w:val="24"/>
          <w:szCs w:val="24"/>
        </w:rPr>
        <w:t>ladných komunikačných zručností</w:t>
      </w:r>
      <w:r w:rsidRPr="00510AFA">
        <w:rPr>
          <w:rFonts w:ascii="Times New Roman" w:hAnsi="Times New Roman"/>
          <w:color w:val="000000"/>
          <w:sz w:val="24"/>
          <w:szCs w:val="24"/>
        </w:rPr>
        <w:t xml:space="preserve"> čítanie, písanie, počúvanie,</w:t>
      </w:r>
      <w:r>
        <w:rPr>
          <w:rFonts w:ascii="Times New Roman" w:hAnsi="Times New Roman"/>
          <w:color w:val="000000"/>
          <w:sz w:val="24"/>
          <w:szCs w:val="24"/>
        </w:rPr>
        <w:t xml:space="preserve"> ale najmä</w:t>
      </w:r>
      <w:r w:rsidRPr="00510AFA">
        <w:rPr>
          <w:rFonts w:ascii="Times New Roman" w:hAnsi="Times New Roman"/>
          <w:color w:val="000000"/>
          <w:sz w:val="24"/>
          <w:szCs w:val="24"/>
        </w:rPr>
        <w:t xml:space="preserve"> samostatný ústny prejav a rozhovory. </w:t>
      </w:r>
    </w:p>
    <w:p w14:paraId="4E7C0867" w14:textId="77777777" w:rsidR="00125C0D" w:rsidRPr="00125C0D" w:rsidRDefault="00510AFA" w:rsidP="00125C0D">
      <w:pPr>
        <w:numPr>
          <w:ilvl w:val="0"/>
          <w:numId w:val="29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Pri hodnotení v predmete konverzácia v anglickom jazyku sa berú do úvahy</w:t>
      </w:r>
      <w:r w:rsidR="00125C0D">
        <w:rPr>
          <w:rFonts w:ascii="Times New Roman" w:hAnsi="Times New Roman"/>
          <w:color w:val="000000"/>
          <w:sz w:val="24"/>
          <w:szCs w:val="24"/>
        </w:rPr>
        <w:t xml:space="preserve"> a hodnotia sa </w:t>
      </w:r>
      <w:r w:rsidRPr="00125C0D">
        <w:rPr>
          <w:rFonts w:ascii="Times New Roman" w:hAnsi="Times New Roman"/>
          <w:color w:val="000000"/>
          <w:sz w:val="24"/>
          <w:szCs w:val="24"/>
        </w:rPr>
        <w:t xml:space="preserve"> tieto aspekty</w:t>
      </w:r>
      <w:r w:rsidR="00125C0D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r w:rsidR="00125C0D" w:rsidRPr="00125C0D">
        <w:rPr>
          <w:rFonts w:ascii="Times New Roman" w:hAnsi="Times New Roman"/>
          <w:color w:val="000000"/>
          <w:sz w:val="24"/>
          <w:szCs w:val="24"/>
        </w:rPr>
        <w:t>vhodnosť jazykových prostriedkov, bohatosť slovnej zásoby, plynulosť rečového prejavu, gramatická správnosť a výslovnosť. Žiak je ihneď ohodnotený známkou, ktorá je zdôvodnená.</w:t>
      </w:r>
    </w:p>
    <w:p w14:paraId="4E7C0868" w14:textId="77777777" w:rsidR="00510AFA" w:rsidRPr="00125C0D" w:rsidRDefault="00510AFA" w:rsidP="00510AFA">
      <w:pPr>
        <w:numPr>
          <w:ilvl w:val="0"/>
          <w:numId w:val="29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25C0D">
        <w:rPr>
          <w:rFonts w:ascii="Times New Roman" w:hAnsi="Times New Roman"/>
          <w:color w:val="000000"/>
          <w:sz w:val="24"/>
          <w:szCs w:val="24"/>
        </w:rPr>
        <w:t>Kritériá klasifikácie musia byť v súlade s požadovanou úrovňou ovládania anglického jazyka a náročnosť sledovaných javov musí zodpovedať náročnosti definovanej v platných učebných osnovách a vzdelávacích štandardoch cieľovej skupiny žiakov.</w:t>
      </w:r>
    </w:p>
    <w:p w14:paraId="4E7C0869" w14:textId="77777777" w:rsidR="00C05C60" w:rsidRDefault="00510AFA" w:rsidP="00510AFA">
      <w:pPr>
        <w:numPr>
          <w:ilvl w:val="0"/>
          <w:numId w:val="29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10AFA">
        <w:rPr>
          <w:rFonts w:ascii="Times New Roman" w:hAnsi="Times New Roman"/>
          <w:color w:val="000000"/>
          <w:sz w:val="24"/>
          <w:szCs w:val="24"/>
        </w:rPr>
        <w:t xml:space="preserve">Taktiež </w:t>
      </w:r>
      <w:r w:rsidR="00C05C60" w:rsidRPr="00510AFA">
        <w:rPr>
          <w:rFonts w:ascii="Times New Roman" w:hAnsi="Times New Roman"/>
          <w:color w:val="000000"/>
          <w:sz w:val="24"/>
          <w:szCs w:val="24"/>
        </w:rPr>
        <w:t>je potrebné rozvíjať u žiakov správne sebahodnotenie i hodnotenie navzájom. Pri hodnot</w:t>
      </w:r>
      <w:r w:rsidR="005A72C2">
        <w:rPr>
          <w:rFonts w:ascii="Times New Roman" w:hAnsi="Times New Roman"/>
          <w:color w:val="000000"/>
          <w:sz w:val="24"/>
          <w:szCs w:val="24"/>
        </w:rPr>
        <w:t xml:space="preserve">ení a klasifikácii žiaka </w:t>
      </w:r>
      <w:r w:rsidR="00C05C60" w:rsidRPr="00510AFA">
        <w:rPr>
          <w:rFonts w:ascii="Times New Roman" w:hAnsi="Times New Roman"/>
          <w:color w:val="000000"/>
          <w:sz w:val="24"/>
          <w:szCs w:val="24"/>
        </w:rPr>
        <w:t xml:space="preserve">posudzujeme získané kompetencie v súlade so školským vzdelávacím programom. </w:t>
      </w:r>
    </w:p>
    <w:p w14:paraId="4E7C086A" w14:textId="77777777" w:rsidR="006F2CAB" w:rsidRDefault="006F2CAB" w:rsidP="006F2CA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86C" w14:textId="77777777" w:rsidR="00510AFA" w:rsidRPr="00510AFA" w:rsidRDefault="00510AFA" w:rsidP="00510AFA">
      <w:pPr>
        <w:autoSpaceDE w:val="0"/>
        <w:autoSpaceDN w:val="0"/>
        <w:adjustRightInd w:val="0"/>
        <w:spacing w:after="0"/>
        <w:ind w:left="72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86D" w14:textId="77777777" w:rsidR="00C05C60" w:rsidRPr="00E17FD9" w:rsidRDefault="00C05C60" w:rsidP="00C05C60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086E" w14:textId="77777777" w:rsidR="00D0450B" w:rsidRPr="00E17FD9" w:rsidRDefault="00D0450B" w:rsidP="006F1730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sectPr w:rsidR="00D0450B" w:rsidRPr="00E17FD9" w:rsidSect="00443BB1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83"/>
    <w:multiLevelType w:val="hybridMultilevel"/>
    <w:tmpl w:val="49ACC232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A20"/>
    <w:multiLevelType w:val="hybridMultilevel"/>
    <w:tmpl w:val="A9C2F352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D51"/>
    <w:multiLevelType w:val="hybridMultilevel"/>
    <w:tmpl w:val="59BAA298"/>
    <w:lvl w:ilvl="0" w:tplc="FB1A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798"/>
    <w:multiLevelType w:val="hybridMultilevel"/>
    <w:tmpl w:val="82D8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7B3B"/>
    <w:multiLevelType w:val="hybridMultilevel"/>
    <w:tmpl w:val="9E0E2C70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832"/>
    <w:multiLevelType w:val="hybridMultilevel"/>
    <w:tmpl w:val="2A429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1AB2"/>
    <w:multiLevelType w:val="singleLevel"/>
    <w:tmpl w:val="FB1AB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18563FF7"/>
    <w:multiLevelType w:val="hybridMultilevel"/>
    <w:tmpl w:val="4F5AB018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365D"/>
    <w:multiLevelType w:val="hybridMultilevel"/>
    <w:tmpl w:val="8E168ED2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69A1"/>
    <w:multiLevelType w:val="hybridMultilevel"/>
    <w:tmpl w:val="4B28AE42"/>
    <w:lvl w:ilvl="0" w:tplc="2ABCCEEC">
      <w:numFmt w:val="bullet"/>
      <w:lvlText w:val="•"/>
      <w:lvlJc w:val="left"/>
      <w:pPr>
        <w:ind w:left="1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6EAD"/>
    <w:multiLevelType w:val="hybridMultilevel"/>
    <w:tmpl w:val="78909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4B6"/>
    <w:multiLevelType w:val="hybridMultilevel"/>
    <w:tmpl w:val="68FE4198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2368"/>
    <w:multiLevelType w:val="hybridMultilevel"/>
    <w:tmpl w:val="25C08840"/>
    <w:lvl w:ilvl="0" w:tplc="5C7EC6B0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B75717"/>
    <w:multiLevelType w:val="hybridMultilevel"/>
    <w:tmpl w:val="ADDA032C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22B5"/>
    <w:multiLevelType w:val="hybridMultilevel"/>
    <w:tmpl w:val="F15CFB1C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8700B"/>
    <w:multiLevelType w:val="hybridMultilevel"/>
    <w:tmpl w:val="6742A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A76E9"/>
    <w:multiLevelType w:val="hybridMultilevel"/>
    <w:tmpl w:val="4C666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17C7"/>
    <w:multiLevelType w:val="hybridMultilevel"/>
    <w:tmpl w:val="B6487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4A9"/>
    <w:multiLevelType w:val="hybridMultilevel"/>
    <w:tmpl w:val="D6D445E0"/>
    <w:lvl w:ilvl="0" w:tplc="FB1A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60C4"/>
    <w:multiLevelType w:val="hybridMultilevel"/>
    <w:tmpl w:val="B07E6E6C"/>
    <w:lvl w:ilvl="0" w:tplc="2ABCCEEC">
      <w:numFmt w:val="bullet"/>
      <w:lvlText w:val="•"/>
      <w:lvlJc w:val="left"/>
      <w:pPr>
        <w:ind w:left="1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9131BDA"/>
    <w:multiLevelType w:val="hybridMultilevel"/>
    <w:tmpl w:val="7B22377E"/>
    <w:lvl w:ilvl="0" w:tplc="FB1A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5738"/>
    <w:multiLevelType w:val="hybridMultilevel"/>
    <w:tmpl w:val="0AFCC20A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CC1"/>
    <w:multiLevelType w:val="hybridMultilevel"/>
    <w:tmpl w:val="F968D46E"/>
    <w:lvl w:ilvl="0" w:tplc="FB1AB36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C2F4A17"/>
    <w:multiLevelType w:val="hybridMultilevel"/>
    <w:tmpl w:val="5792DD34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37349"/>
    <w:multiLevelType w:val="hybridMultilevel"/>
    <w:tmpl w:val="1AD0F6B4"/>
    <w:lvl w:ilvl="0" w:tplc="5C7EC6B0"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D4D45"/>
    <w:multiLevelType w:val="hybridMultilevel"/>
    <w:tmpl w:val="6E08CB1C"/>
    <w:lvl w:ilvl="0" w:tplc="FB1A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E206E"/>
    <w:multiLevelType w:val="hybridMultilevel"/>
    <w:tmpl w:val="84A66A68"/>
    <w:lvl w:ilvl="0" w:tplc="FB1AB36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0CE0C9B"/>
    <w:multiLevelType w:val="hybridMultilevel"/>
    <w:tmpl w:val="7FF8BD3C"/>
    <w:lvl w:ilvl="0" w:tplc="5C7EC6B0">
      <w:numFmt w:val="bullet"/>
      <w:lvlText w:val="•"/>
      <w:lvlJc w:val="left"/>
      <w:pPr>
        <w:ind w:left="810" w:hanging="45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816A7"/>
    <w:multiLevelType w:val="hybridMultilevel"/>
    <w:tmpl w:val="877AD7F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98148FD"/>
    <w:multiLevelType w:val="hybridMultilevel"/>
    <w:tmpl w:val="8E189A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4317">
    <w:abstractNumId w:val="6"/>
  </w:num>
  <w:num w:numId="2" w16cid:durableId="867911360">
    <w:abstractNumId w:val="25"/>
  </w:num>
  <w:num w:numId="3" w16cid:durableId="573509433">
    <w:abstractNumId w:val="25"/>
  </w:num>
  <w:num w:numId="4" w16cid:durableId="2004774462">
    <w:abstractNumId w:val="18"/>
  </w:num>
  <w:num w:numId="5" w16cid:durableId="1026634468">
    <w:abstractNumId w:val="2"/>
  </w:num>
  <w:num w:numId="6" w16cid:durableId="863709537">
    <w:abstractNumId w:val="26"/>
  </w:num>
  <w:num w:numId="7" w16cid:durableId="620692348">
    <w:abstractNumId w:val="22"/>
  </w:num>
  <w:num w:numId="8" w16cid:durableId="2111581810">
    <w:abstractNumId w:val="20"/>
  </w:num>
  <w:num w:numId="9" w16cid:durableId="676229840">
    <w:abstractNumId w:val="14"/>
  </w:num>
  <w:num w:numId="10" w16cid:durableId="41713249">
    <w:abstractNumId w:val="23"/>
  </w:num>
  <w:num w:numId="11" w16cid:durableId="796485016">
    <w:abstractNumId w:val="0"/>
  </w:num>
  <w:num w:numId="12" w16cid:durableId="34238850">
    <w:abstractNumId w:val="21"/>
  </w:num>
  <w:num w:numId="13" w16cid:durableId="1418408276">
    <w:abstractNumId w:val="8"/>
  </w:num>
  <w:num w:numId="14" w16cid:durableId="1483812093">
    <w:abstractNumId w:val="13"/>
  </w:num>
  <w:num w:numId="15" w16cid:durableId="721755826">
    <w:abstractNumId w:val="10"/>
  </w:num>
  <w:num w:numId="16" w16cid:durableId="1932157880">
    <w:abstractNumId w:val="24"/>
  </w:num>
  <w:num w:numId="17" w16cid:durableId="1649439447">
    <w:abstractNumId w:val="1"/>
  </w:num>
  <w:num w:numId="18" w16cid:durableId="640042817">
    <w:abstractNumId w:val="11"/>
  </w:num>
  <w:num w:numId="19" w16cid:durableId="792942388">
    <w:abstractNumId w:val="27"/>
  </w:num>
  <w:num w:numId="20" w16cid:durableId="171721080">
    <w:abstractNumId w:val="7"/>
  </w:num>
  <w:num w:numId="21" w16cid:durableId="678434774">
    <w:abstractNumId w:val="4"/>
  </w:num>
  <w:num w:numId="22" w16cid:durableId="1651789679">
    <w:abstractNumId w:val="19"/>
  </w:num>
  <w:num w:numId="23" w16cid:durableId="251360467">
    <w:abstractNumId w:val="9"/>
  </w:num>
  <w:num w:numId="24" w16cid:durableId="1678384855">
    <w:abstractNumId w:val="15"/>
  </w:num>
  <w:num w:numId="25" w16cid:durableId="2100172243">
    <w:abstractNumId w:val="16"/>
  </w:num>
  <w:num w:numId="26" w16cid:durableId="968048134">
    <w:abstractNumId w:val="5"/>
  </w:num>
  <w:num w:numId="27" w16cid:durableId="2108040423">
    <w:abstractNumId w:val="29"/>
  </w:num>
  <w:num w:numId="28" w16cid:durableId="347679554">
    <w:abstractNumId w:val="12"/>
  </w:num>
  <w:num w:numId="29" w16cid:durableId="1272855340">
    <w:abstractNumId w:val="3"/>
  </w:num>
  <w:num w:numId="30" w16cid:durableId="1164513019">
    <w:abstractNumId w:val="17"/>
  </w:num>
  <w:num w:numId="31" w16cid:durableId="12749430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6A"/>
    <w:rsid w:val="00082BC9"/>
    <w:rsid w:val="00096D47"/>
    <w:rsid w:val="000A1B55"/>
    <w:rsid w:val="00114D76"/>
    <w:rsid w:val="00125C0D"/>
    <w:rsid w:val="0019749D"/>
    <w:rsid w:val="002120F3"/>
    <w:rsid w:val="002A2FA6"/>
    <w:rsid w:val="002B7EE1"/>
    <w:rsid w:val="00443BB1"/>
    <w:rsid w:val="00510AFA"/>
    <w:rsid w:val="00514ADB"/>
    <w:rsid w:val="005A72C2"/>
    <w:rsid w:val="006F1730"/>
    <w:rsid w:val="006F2CAB"/>
    <w:rsid w:val="007B6F50"/>
    <w:rsid w:val="007C006A"/>
    <w:rsid w:val="008760E9"/>
    <w:rsid w:val="00895D87"/>
    <w:rsid w:val="009370CD"/>
    <w:rsid w:val="009F53DF"/>
    <w:rsid w:val="00A200D3"/>
    <w:rsid w:val="00A204E1"/>
    <w:rsid w:val="00AB2870"/>
    <w:rsid w:val="00B8665A"/>
    <w:rsid w:val="00B906D6"/>
    <w:rsid w:val="00C05C60"/>
    <w:rsid w:val="00D0450B"/>
    <w:rsid w:val="00D5673C"/>
    <w:rsid w:val="00D61A1F"/>
    <w:rsid w:val="00E17FD9"/>
    <w:rsid w:val="00E92B75"/>
    <w:rsid w:val="00EE3DDE"/>
    <w:rsid w:val="00F53D70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526"/>
  <w15:docId w15:val="{BB5D5346-16E9-44B3-960E-6E92AE73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06A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5C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C006A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C006A"/>
    <w:pPr>
      <w:ind w:left="720"/>
      <w:contextualSpacing/>
    </w:pPr>
  </w:style>
  <w:style w:type="table" w:styleId="Mriekatabuky">
    <w:name w:val="Table Grid"/>
    <w:basedOn w:val="Normlnatabuka"/>
    <w:uiPriority w:val="59"/>
    <w:rsid w:val="007C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iadkovaniaChar">
    <w:name w:val="Bez riadkovania Char"/>
    <w:basedOn w:val="Predvolenpsmoodseku"/>
    <w:link w:val="Bezriadkovania"/>
    <w:uiPriority w:val="1"/>
    <w:rsid w:val="007C006A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7C00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C006A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5C6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C05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4886</Words>
  <Characters>27855</Characters>
  <Application>Microsoft Office Word</Application>
  <DocSecurity>0</DocSecurity>
  <Lines>232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B Komunikačné jazykové kompetencie</vt:lpstr>
      <vt:lpstr>        1 Jazyková kompetencia</vt:lpstr>
      <vt:lpstr>        2 Sociolingvistická kompetencia</vt:lpstr>
      <vt:lpstr>        3 Pragmatická kompetencia</vt:lpstr>
    </vt:vector>
  </TitlesOfParts>
  <Company/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Soňa Mifková</cp:lastModifiedBy>
  <cp:revision>2</cp:revision>
  <dcterms:created xsi:type="dcterms:W3CDTF">2023-07-14T05:18:00Z</dcterms:created>
  <dcterms:modified xsi:type="dcterms:W3CDTF">2023-07-14T05:18:00Z</dcterms:modified>
</cp:coreProperties>
</file>