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FE" w:rsidRDefault="00202EFE" w:rsidP="00141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C24B70" w:rsidRDefault="00141949" w:rsidP="00141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FE">
        <w:rPr>
          <w:rFonts w:ascii="Times New Roman" w:hAnsi="Times New Roman" w:cs="Times New Roman"/>
          <w:b/>
          <w:sz w:val="24"/>
          <w:szCs w:val="24"/>
        </w:rPr>
        <w:t>PLANY TY</w:t>
      </w:r>
      <w:r w:rsidR="00AF1B35">
        <w:rPr>
          <w:rFonts w:ascii="Times New Roman" w:hAnsi="Times New Roman" w:cs="Times New Roman"/>
          <w:b/>
          <w:sz w:val="24"/>
          <w:szCs w:val="24"/>
        </w:rPr>
        <w:t>GODNIOWE NA MIESIĄC KWIECIEŃ</w:t>
      </w:r>
      <w:r w:rsidR="00202EFE" w:rsidRPr="00202EFE">
        <w:rPr>
          <w:rFonts w:ascii="Times New Roman" w:hAnsi="Times New Roman" w:cs="Times New Roman"/>
          <w:b/>
          <w:sz w:val="24"/>
          <w:szCs w:val="24"/>
        </w:rPr>
        <w:t xml:space="preserve"> - „ KOTKI</w:t>
      </w:r>
      <w:r w:rsidRPr="00202EFE">
        <w:rPr>
          <w:rFonts w:ascii="Times New Roman" w:hAnsi="Times New Roman" w:cs="Times New Roman"/>
          <w:b/>
          <w:sz w:val="24"/>
          <w:szCs w:val="24"/>
        </w:rPr>
        <w:t>”</w:t>
      </w:r>
    </w:p>
    <w:p w:rsidR="00783D44" w:rsidRDefault="00783D44" w:rsidP="00783D44">
      <w:pPr>
        <w:tabs>
          <w:tab w:val="left" w:pos="7290"/>
          <w:tab w:val="left" w:pos="7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3D44" w:rsidRDefault="00783D44" w:rsidP="00783D44">
      <w:pPr>
        <w:tabs>
          <w:tab w:val="left" w:pos="59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-619125</wp:posOffset>
            </wp:positionV>
            <wp:extent cx="2356485" cy="1562100"/>
            <wp:effectExtent l="19050" t="0" r="5715" b="0"/>
            <wp:wrapNone/>
            <wp:docPr id="2" name="Obraz 1" descr="Gdyby kot był wielkanocnym zajączkiem... - Ko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yby kot był wielkanocnym zajączkiem... - Kot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3D44" w:rsidRDefault="00783D44" w:rsidP="00783D44">
      <w:pPr>
        <w:tabs>
          <w:tab w:val="left" w:pos="7290"/>
          <w:tab w:val="left" w:pos="7905"/>
        </w:tabs>
        <w:rPr>
          <w:rFonts w:ascii="Times New Roman" w:hAnsi="Times New Roman" w:cs="Times New Roman"/>
          <w:b/>
          <w:sz w:val="24"/>
          <w:szCs w:val="24"/>
        </w:rPr>
      </w:pPr>
    </w:p>
    <w:p w:rsidR="00783D44" w:rsidRDefault="00783D44" w:rsidP="00783D44">
      <w:pPr>
        <w:tabs>
          <w:tab w:val="left" w:pos="7290"/>
          <w:tab w:val="left" w:pos="7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3D44" w:rsidRPr="00202EFE" w:rsidRDefault="00783D44" w:rsidP="00783D44">
      <w:pPr>
        <w:tabs>
          <w:tab w:val="left" w:pos="7290"/>
          <w:tab w:val="left" w:pos="7905"/>
        </w:tabs>
        <w:rPr>
          <w:rFonts w:ascii="Times New Roman" w:hAnsi="Times New Roman" w:cs="Times New Roman"/>
          <w:b/>
          <w:sz w:val="24"/>
          <w:szCs w:val="24"/>
        </w:rPr>
      </w:pPr>
    </w:p>
    <w:p w:rsidR="00141949" w:rsidRDefault="00AF1B35" w:rsidP="00141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TYDZIEŃ - „ŚWIĘTA, ŚWIĘTA, BIJĄ DZWONY</w:t>
      </w:r>
      <w:r w:rsidR="00141949" w:rsidRPr="00202EF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poznanie znaczenia tradycji,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poszerzanie wiadomości na temat potraw przygotowywanych na świąteczny stół,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budzenie zainteresowania świątecznymi tradycjami,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poznanie wybranych tradycji związanych z Wielkanocą,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 xml:space="preserve">rozwijanie koordynacji </w:t>
      </w:r>
      <w:proofErr w:type="spellStart"/>
      <w:r w:rsidRPr="0097308B">
        <w:rPr>
          <w:rFonts w:ascii="Times New Roman" w:hAnsi="Times New Roman" w:cs="Times New Roman"/>
          <w:sz w:val="24"/>
          <w:szCs w:val="24"/>
        </w:rPr>
        <w:t>wzrokowo-słuchowo-ruchowej</w:t>
      </w:r>
      <w:proofErr w:type="spellEnd"/>
      <w:r w:rsidRPr="0097308B">
        <w:rPr>
          <w:rFonts w:ascii="Times New Roman" w:hAnsi="Times New Roman" w:cs="Times New Roman"/>
          <w:sz w:val="24"/>
          <w:szCs w:val="24"/>
        </w:rPr>
        <w:t>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 xml:space="preserve">doskonalenie umiejętności słuchania ze zrozumieniem i odpowiadania na pytania, 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poznanie zabaw matematycznych z pisankami,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doskonalenie umiejętności klasyfikowania przedmiotów ze względu na jedną cechę,</w:t>
      </w:r>
    </w:p>
    <w:p w:rsidR="0097308B" w:rsidRPr="0097308B" w:rsidRDefault="0097308B" w:rsidP="00141949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rozwijanie umiejętności dodawania i odejmowania.</w:t>
      </w:r>
    </w:p>
    <w:p w:rsidR="0097308B" w:rsidRPr="00202EFE" w:rsidRDefault="0097308B" w:rsidP="00141949">
      <w:pPr>
        <w:rPr>
          <w:rFonts w:ascii="Times New Roman" w:hAnsi="Times New Roman" w:cs="Times New Roman"/>
          <w:sz w:val="24"/>
          <w:szCs w:val="24"/>
        </w:rPr>
      </w:pPr>
    </w:p>
    <w:p w:rsidR="005C4691" w:rsidRPr="00202EFE" w:rsidRDefault="00AF1B35" w:rsidP="005C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TYDZIEŃ – „WIELKANOC”. 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poznawanie piosenek o tematyce świątecznej,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rozwijanie słuchu muzycznego i umiejętności wokalnych,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zachęcanie do zgodnej współpracy podczas zabaw, ćwiczeń i zadań,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poznanie budowy jajka,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doskonalenie percepcji wzrokowej,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rozwijanie twórczej ekspresji plastycznej,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budzenie zainteresowania otaczającym światem,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budowanie słownika czynnego,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rozwijanie umiejętności budowania spójnej i logicznej wypowiedzi,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zachęcanie do pielęgnowania świątecznych tradycji,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 xml:space="preserve">poznanie tradycji związanych z Poniedziałkiem Wielkanocnym, 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poznawanie symboli Świąt Wielkanocnych.</w:t>
      </w:r>
    </w:p>
    <w:p w:rsidR="0097308B" w:rsidRPr="005A58F7" w:rsidRDefault="0097308B" w:rsidP="0097308B">
      <w:pPr>
        <w:suppressAutoHyphens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AF1B35" w:rsidRDefault="00AF1B35" w:rsidP="00AF1B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1B35" w:rsidRDefault="00AF1B35" w:rsidP="00AF1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TYDZIEŃ - </w:t>
      </w:r>
      <w:r w:rsidRPr="00AF1B35">
        <w:rPr>
          <w:rFonts w:ascii="Times New Roman" w:hAnsi="Times New Roman" w:cs="Times New Roman"/>
          <w:b/>
          <w:sz w:val="24"/>
          <w:szCs w:val="24"/>
        </w:rPr>
        <w:t>Z KULTURĄ ZA PAN BRAT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308B" w:rsidRPr="00710D84" w:rsidRDefault="0097308B" w:rsidP="0097308B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wartości „wiary we własne siły” na podstawie bajki,</w:t>
      </w:r>
    </w:p>
    <w:p w:rsidR="0097308B" w:rsidRPr="00710D84" w:rsidRDefault="0097308B" w:rsidP="0097308B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umiejętności rozpoznawania i nazywania emocji odczuwanych w różnych sytuacjach,</w:t>
      </w:r>
    </w:p>
    <w:p w:rsidR="0097308B" w:rsidRPr="00710D84" w:rsidRDefault="0097308B" w:rsidP="0097308B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wdrażanie do szanowania emocji innych,</w:t>
      </w:r>
    </w:p>
    <w:p w:rsidR="0097308B" w:rsidRPr="00710D84" w:rsidRDefault="0097308B" w:rsidP="0097308B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lastRenderedPageBreak/>
        <w:t>rozwijanie empatii,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wdrażanie do cierpliwego oczekiwania na swoją kolej,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pojęcia „teatr”,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umiejętności przeliczania i stosowania liczebników porządkowych,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wdrażanie do kulturalnego zachowania podczas zabaw,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cech baletu i opery,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sprawności ruchowej i tężyzny fizycznej,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umiejętności tanecznych dzieci,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poczucia rytmu i wrażliwości muzycznej,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roli aktora w teatrze,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myślenia przyczynowo-skutkowego,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 xml:space="preserve">rozwijanie kreatywności i zdolności manualnych, 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budowanie wiary we własne siły,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zachęcanie do opowiadania o swoich emocjach.</w:t>
      </w:r>
    </w:p>
    <w:p w:rsidR="0097308B" w:rsidRPr="00AF1B35" w:rsidRDefault="0097308B" w:rsidP="00AF1B35">
      <w:pPr>
        <w:rPr>
          <w:rFonts w:ascii="Times New Roman" w:hAnsi="Times New Roman" w:cs="Times New Roman"/>
          <w:b/>
          <w:sz w:val="24"/>
          <w:szCs w:val="24"/>
        </w:rPr>
      </w:pPr>
    </w:p>
    <w:p w:rsidR="0063455D" w:rsidRPr="00551EBD" w:rsidRDefault="00AF1B35" w:rsidP="00634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TYDZIEŃ – „JESTEM KULTURALNY”. </w:t>
      </w:r>
    </w:p>
    <w:bookmarkEnd w:id="0"/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znaczenia słów: proszę, przepraszam, dziękuję,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ćwiczenie pamięci,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wdrażanie do zgodnej współpracy,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wybranych sposobów dbania o środowisko naturalne,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nauka rozpoznawania pojemników do segregacji odpadów i właściwego z nich korzystania,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uwrażliwienie dzieci na konieczność dbania o przyrodę i jej zasoby,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 xml:space="preserve">poznanie piosenki z dziecięcego repertuaru dotyczącej kulturalnego zachowania, 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umiejętności wokalnych,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nauka pokonywania stresu w sytuacjach trudnych dla dziecka,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zasad kulturalnego zachowania w lesie,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gendaPl-Regular" w:hAnsi="Times New Roman" w:cs="Times New Roman"/>
          <w:b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wdrażanie do poszanowania pracy innych.</w:t>
      </w:r>
    </w:p>
    <w:p w:rsidR="0054162B" w:rsidRPr="00202EFE" w:rsidRDefault="0054162B" w:rsidP="00AF1B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4162B" w:rsidRPr="00202EFE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86A"/>
    <w:multiLevelType w:val="hybridMultilevel"/>
    <w:tmpl w:val="9654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3CFA"/>
    <w:multiLevelType w:val="hybridMultilevel"/>
    <w:tmpl w:val="E5A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54842"/>
    <w:multiLevelType w:val="hybridMultilevel"/>
    <w:tmpl w:val="8F9C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33674"/>
    <w:multiLevelType w:val="hybridMultilevel"/>
    <w:tmpl w:val="7C9C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759B6"/>
    <w:multiLevelType w:val="hybridMultilevel"/>
    <w:tmpl w:val="BBB80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D7AA2"/>
    <w:multiLevelType w:val="hybridMultilevel"/>
    <w:tmpl w:val="DD90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1949"/>
    <w:rsid w:val="0006015C"/>
    <w:rsid w:val="000B41B9"/>
    <w:rsid w:val="00141949"/>
    <w:rsid w:val="00202EFE"/>
    <w:rsid w:val="002D6CA6"/>
    <w:rsid w:val="00333240"/>
    <w:rsid w:val="0054162B"/>
    <w:rsid w:val="00551EBD"/>
    <w:rsid w:val="005C4691"/>
    <w:rsid w:val="0063455D"/>
    <w:rsid w:val="00710D84"/>
    <w:rsid w:val="00783D44"/>
    <w:rsid w:val="007A47DC"/>
    <w:rsid w:val="0094093F"/>
    <w:rsid w:val="0097308B"/>
    <w:rsid w:val="00A819E7"/>
    <w:rsid w:val="00AF1B35"/>
    <w:rsid w:val="00BC2627"/>
    <w:rsid w:val="00C24B70"/>
    <w:rsid w:val="00E1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6</cp:revision>
  <cp:lastPrinted>2022-02-26T12:35:00Z</cp:lastPrinted>
  <dcterms:created xsi:type="dcterms:W3CDTF">2022-02-26T11:29:00Z</dcterms:created>
  <dcterms:modified xsi:type="dcterms:W3CDTF">2022-04-02T16:55:00Z</dcterms:modified>
</cp:coreProperties>
</file>