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D2" w:rsidRDefault="00A80AD2" w:rsidP="00A80AD2">
      <w:pPr>
        <w:pStyle w:val="Odsekzoznamu"/>
        <w:numPr>
          <w:ilvl w:val="0"/>
          <w:numId w:val="1"/>
        </w:numPr>
        <w:spacing w:line="360" w:lineRule="auto"/>
        <w:rPr>
          <w:b/>
          <w:u w:val="single"/>
        </w:rPr>
      </w:pPr>
      <w:r w:rsidRPr="007023E4">
        <w:rPr>
          <w:b/>
          <w:u w:val="single"/>
        </w:rPr>
        <w:t>Prídavné mená</w:t>
      </w:r>
    </w:p>
    <w:p w:rsidR="00A80AD2" w:rsidRDefault="00A80AD2" w:rsidP="00A80AD2">
      <w:pPr>
        <w:spacing w:line="360" w:lineRule="auto"/>
        <w:jc w:val="both"/>
      </w:pPr>
      <w:r w:rsidRPr="000B07E8">
        <w:rPr>
          <w:u w:val="single"/>
        </w:rPr>
        <w:t>Otázka</w:t>
      </w:r>
      <w:r>
        <w:t xml:space="preserve">: Aký? Aká? Aké?             </w:t>
      </w:r>
      <w:r w:rsidRPr="000B07E8">
        <w:rPr>
          <w:u w:val="single"/>
        </w:rPr>
        <w:t>Gramatické kategórie</w:t>
      </w:r>
      <w:r>
        <w:t>: rod, číslo, pád; vzor</w:t>
      </w:r>
    </w:p>
    <w:p w:rsidR="00A80AD2" w:rsidRDefault="00A80AD2" w:rsidP="00A80AD2">
      <w:pPr>
        <w:spacing w:line="360" w:lineRule="auto"/>
        <w:jc w:val="both"/>
      </w:pPr>
      <w:r w:rsidRPr="000B07E8">
        <w:rPr>
          <w:u w:val="single"/>
        </w:rPr>
        <w:t>Rozdelenie</w:t>
      </w:r>
      <w:r>
        <w:t xml:space="preserve">: </w:t>
      </w:r>
    </w:p>
    <w:p w:rsidR="00A80AD2" w:rsidRDefault="00A80AD2" w:rsidP="00A80AD2">
      <w:pPr>
        <w:pStyle w:val="Odsekzoznamu"/>
        <w:numPr>
          <w:ilvl w:val="0"/>
          <w:numId w:val="2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akostné </w:t>
      </w:r>
      <w:r w:rsidRPr="007023E4">
        <w:t>– pomenúvajú kvalitu, stupňujú sa: dlhý, veľký, modré</w:t>
      </w:r>
    </w:p>
    <w:p w:rsidR="00A80AD2" w:rsidRDefault="00A80AD2" w:rsidP="00A80AD2">
      <w:pPr>
        <w:pStyle w:val="Odsekzoznamu"/>
        <w:numPr>
          <w:ilvl w:val="0"/>
          <w:numId w:val="2"/>
        </w:num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vzťahové </w:t>
      </w:r>
      <w:r w:rsidRPr="00EE12DE">
        <w:t>– sú odvodené od podstatných mien: drevený, pracovitý</w:t>
      </w:r>
    </w:p>
    <w:p w:rsidR="00A80AD2" w:rsidRDefault="00A80AD2" w:rsidP="00A80AD2">
      <w:pPr>
        <w:pStyle w:val="Odsekzoznamu"/>
        <w:numPr>
          <w:ilvl w:val="0"/>
          <w:numId w:val="2"/>
        </w:numPr>
        <w:spacing w:line="360" w:lineRule="auto"/>
        <w:jc w:val="both"/>
      </w:pPr>
      <w:r>
        <w:rPr>
          <w:b/>
          <w:u w:val="single"/>
        </w:rPr>
        <w:t>privlastňovacie</w:t>
      </w:r>
      <w:r w:rsidRPr="00EE12DE">
        <w:t xml:space="preserve"> – odpovedajú na otázky čí? čia? čie?: </w:t>
      </w:r>
      <w:r>
        <w:t>Vierkin, hadí, priateľov</w:t>
      </w:r>
    </w:p>
    <w:p w:rsidR="00A80AD2" w:rsidRDefault="00A80AD2" w:rsidP="00A80AD2">
      <w:pPr>
        <w:spacing w:line="360" w:lineRule="auto"/>
        <w:rPr>
          <w:b/>
        </w:rPr>
      </w:pPr>
      <w:r w:rsidRPr="00EE12DE">
        <w:rPr>
          <w:b/>
        </w:rPr>
        <w:t>Vzory</w:t>
      </w:r>
    </w:p>
    <w:p w:rsidR="00A80AD2" w:rsidRDefault="00A80AD2" w:rsidP="00A80AD2">
      <w:pPr>
        <w:spacing w:line="360" w:lineRule="auto"/>
        <w:jc w:val="both"/>
        <w:rPr>
          <w:b/>
        </w:rPr>
      </w:pPr>
      <w:r>
        <w:rPr>
          <w:b/>
        </w:rPr>
        <w:t>Akostné, vzťahové:</w:t>
      </w:r>
    </w:p>
    <w:p w:rsidR="00A80AD2" w:rsidRDefault="00A80AD2" w:rsidP="00A80AD2">
      <w:pPr>
        <w:spacing w:line="360" w:lineRule="auto"/>
        <w:jc w:val="both"/>
      </w:pPr>
      <w:r>
        <w:rPr>
          <w:b/>
        </w:rPr>
        <w:t xml:space="preserve">Pekný </w:t>
      </w:r>
      <w:r w:rsidRPr="00EE12DE">
        <w:t>– slušný (chlapec), slušní (chlapci)</w:t>
      </w:r>
    </w:p>
    <w:p w:rsidR="00A80AD2" w:rsidRDefault="00A80AD2" w:rsidP="00A80AD2">
      <w:pPr>
        <w:spacing w:line="360" w:lineRule="auto"/>
        <w:jc w:val="both"/>
      </w:pPr>
      <w:r w:rsidRPr="00EE12DE">
        <w:rPr>
          <w:b/>
        </w:rPr>
        <w:t>Cudzí</w:t>
      </w:r>
      <w:r>
        <w:t xml:space="preserve"> – svieži (vzduch), súci (odborník), mladší (brat)</w:t>
      </w:r>
    </w:p>
    <w:p w:rsidR="00A80AD2" w:rsidRDefault="00A80AD2" w:rsidP="00A80AD2">
      <w:pPr>
        <w:spacing w:line="360" w:lineRule="auto"/>
        <w:jc w:val="both"/>
        <w:rPr>
          <w:b/>
        </w:rPr>
      </w:pPr>
      <w:r>
        <w:rPr>
          <w:b/>
        </w:rPr>
        <w:t>Privlastňovacie:</w:t>
      </w:r>
    </w:p>
    <w:p w:rsidR="00A80AD2" w:rsidRDefault="00A80AD2" w:rsidP="00A80AD2">
      <w:pPr>
        <w:spacing w:line="360" w:lineRule="auto"/>
        <w:jc w:val="both"/>
      </w:pPr>
      <w:r w:rsidRPr="00EE12DE">
        <w:rPr>
          <w:b/>
        </w:rPr>
        <w:t xml:space="preserve">Páví </w:t>
      </w:r>
      <w:r>
        <w:t>– vraní (skok), myší (piskot)</w:t>
      </w:r>
    </w:p>
    <w:p w:rsidR="00A80AD2" w:rsidRDefault="00A80AD2" w:rsidP="00A80AD2">
      <w:pPr>
        <w:spacing w:line="360" w:lineRule="auto"/>
        <w:jc w:val="both"/>
      </w:pPr>
      <w:r w:rsidRPr="00EE12DE">
        <w:rPr>
          <w:b/>
        </w:rPr>
        <w:t xml:space="preserve">Otcov </w:t>
      </w:r>
      <w:r>
        <w:t>– synov (sen), strýkovo (auto)</w:t>
      </w:r>
    </w:p>
    <w:p w:rsidR="00A80AD2" w:rsidRDefault="00A80AD2" w:rsidP="00A80AD2">
      <w:pPr>
        <w:spacing w:line="360" w:lineRule="auto"/>
        <w:jc w:val="both"/>
      </w:pPr>
      <w:r w:rsidRPr="00EE12DE">
        <w:rPr>
          <w:b/>
        </w:rPr>
        <w:t>Matkin</w:t>
      </w:r>
      <w:r>
        <w:t xml:space="preserve"> – mamičkina (sestra)</w:t>
      </w:r>
    </w:p>
    <w:p w:rsidR="00A80AD2" w:rsidRDefault="00A80AD2" w:rsidP="00A80AD2">
      <w:pPr>
        <w:spacing w:line="360" w:lineRule="auto"/>
        <w:rPr>
          <w:b/>
        </w:rPr>
      </w:pPr>
      <w:r w:rsidRPr="00EE12DE">
        <w:rPr>
          <w:b/>
        </w:rPr>
        <w:t>Stupňovanie</w:t>
      </w:r>
    </w:p>
    <w:p w:rsidR="00A80AD2" w:rsidRPr="00EE12DE" w:rsidRDefault="00A80AD2" w:rsidP="00A80AD2">
      <w:pPr>
        <w:pStyle w:val="Odsekzoznamu"/>
        <w:numPr>
          <w:ilvl w:val="0"/>
          <w:numId w:val="3"/>
        </w:numPr>
        <w:spacing w:line="360" w:lineRule="auto"/>
        <w:jc w:val="both"/>
      </w:pPr>
      <w:r>
        <w:rPr>
          <w:b/>
        </w:rPr>
        <w:t xml:space="preserve"> pravidelné: </w:t>
      </w:r>
      <w:r w:rsidRPr="00EE12DE">
        <w:t>vysoký, vyšší, najvyšší</w:t>
      </w:r>
    </w:p>
    <w:p w:rsidR="00A80AD2" w:rsidRPr="00EE12DE" w:rsidRDefault="00A80AD2" w:rsidP="00A80AD2">
      <w:pPr>
        <w:pStyle w:val="Odsekzoznamu"/>
        <w:numPr>
          <w:ilvl w:val="0"/>
          <w:numId w:val="3"/>
        </w:numPr>
        <w:spacing w:line="360" w:lineRule="auto"/>
        <w:jc w:val="both"/>
        <w:rPr>
          <w:b/>
        </w:rPr>
      </w:pPr>
      <w:r>
        <w:rPr>
          <w:b/>
        </w:rPr>
        <w:t xml:space="preserve"> nepravidelné: </w:t>
      </w:r>
      <w:r w:rsidRPr="00EE12DE">
        <w:t>zlý, horší, najhorší</w:t>
      </w:r>
    </w:p>
    <w:p w:rsidR="00A80AD2" w:rsidRDefault="00A80AD2" w:rsidP="00A80AD2">
      <w:pPr>
        <w:spacing w:line="360" w:lineRule="auto"/>
        <w:rPr>
          <w:b/>
        </w:rPr>
      </w:pPr>
    </w:p>
    <w:p w:rsidR="00A80AD2" w:rsidRDefault="00A80AD2" w:rsidP="00A80AD2">
      <w:pPr>
        <w:spacing w:line="360" w:lineRule="auto"/>
        <w:rPr>
          <w:b/>
        </w:rPr>
      </w:pPr>
    </w:p>
    <w:p w:rsidR="00A80AD2" w:rsidRDefault="00A80AD2" w:rsidP="00A80AD2">
      <w:pPr>
        <w:spacing w:line="360" w:lineRule="auto"/>
        <w:rPr>
          <w:b/>
        </w:rPr>
      </w:pPr>
      <w:r>
        <w:rPr>
          <w:b/>
        </w:rPr>
        <w:t>Pravidlá pravopisu prídavného mena rád</w:t>
      </w:r>
    </w:p>
    <w:p w:rsidR="00A80AD2" w:rsidRPr="0075765A" w:rsidRDefault="00A80AD2" w:rsidP="00A80AD2">
      <w:pPr>
        <w:spacing w:line="360" w:lineRule="auto"/>
        <w:jc w:val="both"/>
      </w:pPr>
      <w:r w:rsidRPr="0075765A">
        <w:t xml:space="preserve">Spolužiaci </w:t>
      </w:r>
      <w:r w:rsidRPr="0075765A">
        <w:rPr>
          <w:b/>
        </w:rPr>
        <w:t xml:space="preserve">radi </w:t>
      </w:r>
      <w:r w:rsidRPr="0075765A">
        <w:t>športujú.</w:t>
      </w:r>
      <w:r>
        <w:t xml:space="preserve"> (muž. r., životné, </w:t>
      </w:r>
      <w:proofErr w:type="spellStart"/>
      <w:r>
        <w:t>pl</w:t>
      </w:r>
      <w:proofErr w:type="spellEnd"/>
      <w:r>
        <w:t>.)</w:t>
      </w:r>
    </w:p>
    <w:p w:rsidR="00A80AD2" w:rsidRPr="0075765A" w:rsidRDefault="00A80AD2" w:rsidP="00A80AD2">
      <w:pPr>
        <w:spacing w:line="360" w:lineRule="auto"/>
        <w:jc w:val="both"/>
      </w:pPr>
      <w:r w:rsidRPr="0075765A">
        <w:t xml:space="preserve">Dievčatá </w:t>
      </w:r>
      <w:r w:rsidRPr="0075765A">
        <w:rPr>
          <w:b/>
        </w:rPr>
        <w:t>rady</w:t>
      </w:r>
      <w:r w:rsidRPr="0075765A">
        <w:t xml:space="preserve"> nakupujú.</w:t>
      </w:r>
      <w:r>
        <w:t xml:space="preserve"> (ženský rod, </w:t>
      </w:r>
      <w:proofErr w:type="spellStart"/>
      <w:r>
        <w:t>pl</w:t>
      </w:r>
      <w:proofErr w:type="spellEnd"/>
      <w:r>
        <w:t>.)</w:t>
      </w:r>
    </w:p>
    <w:p w:rsidR="00A80AD2" w:rsidRDefault="00A80AD2" w:rsidP="00A80AD2">
      <w:pPr>
        <w:spacing w:line="360" w:lineRule="auto"/>
        <w:jc w:val="both"/>
      </w:pPr>
      <w:r w:rsidRPr="0075765A">
        <w:t xml:space="preserve">Deti </w:t>
      </w:r>
      <w:r w:rsidRPr="0075765A">
        <w:rPr>
          <w:b/>
        </w:rPr>
        <w:t>rady</w:t>
      </w:r>
      <w:r w:rsidRPr="0075765A">
        <w:t xml:space="preserve"> počúvajú rozprávky.</w:t>
      </w:r>
      <w:r>
        <w:t xml:space="preserve"> (stredný rod, </w:t>
      </w:r>
      <w:proofErr w:type="spellStart"/>
      <w:r>
        <w:t>pl</w:t>
      </w:r>
      <w:proofErr w:type="spellEnd"/>
      <w:r>
        <w:t>.)</w:t>
      </w:r>
    </w:p>
    <w:p w:rsidR="00A80AD2" w:rsidRDefault="00A80AD2" w:rsidP="00A80AD2">
      <w:pPr>
        <w:spacing w:line="360" w:lineRule="auto"/>
        <w:jc w:val="both"/>
      </w:pPr>
    </w:p>
    <w:p w:rsidR="00A80AD2" w:rsidRDefault="00A80AD2" w:rsidP="00A80AD2">
      <w:pPr>
        <w:pStyle w:val="Odsekzoznamu"/>
        <w:spacing w:line="360" w:lineRule="auto"/>
        <w:jc w:val="both"/>
        <w:rPr>
          <w:b/>
          <w:u w:val="single"/>
        </w:rPr>
      </w:pPr>
    </w:p>
    <w:p w:rsidR="00566E1F" w:rsidRDefault="00566E1F"/>
    <w:sectPr w:rsidR="00566E1F" w:rsidSect="00566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55B"/>
    <w:multiLevelType w:val="hybridMultilevel"/>
    <w:tmpl w:val="56741D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F3758"/>
    <w:multiLevelType w:val="hybridMultilevel"/>
    <w:tmpl w:val="1108D0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C3DBC"/>
    <w:multiLevelType w:val="hybridMultilevel"/>
    <w:tmpl w:val="346C980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0AD2"/>
    <w:rsid w:val="00566E1F"/>
    <w:rsid w:val="00A8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AD2"/>
    <w:pPr>
      <w:spacing w:after="0" w:line="240" w:lineRule="auto"/>
      <w:jc w:val="center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0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2020-03-12T17:07:00Z</dcterms:created>
  <dcterms:modified xsi:type="dcterms:W3CDTF">2020-03-12T17:07:00Z</dcterms:modified>
</cp:coreProperties>
</file>