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Dzieci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Cs/>
        </w:rPr>
        <w:t>piłka siatkowa „4”.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finał wojewódzki.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22.02.2024r.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6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Leszczynowa 16.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SP 6 Kraśnik</w:t>
        <w:tab/>
        <w:tab/>
        <w:t xml:space="preserve">            </w:t>
      </w:r>
      <w:r>
        <w:rPr>
          <w:rFonts w:ascii="Bookman Old Style" w:hAnsi="Bookman Old Style"/>
          <w:b/>
          <w:bCs/>
        </w:rPr>
        <w:t>2:0</w:t>
        <w:tab/>
      </w: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1 Opole Lubelskie</w:t>
        <w:tab/>
        <w:t>- SP 9 Zamość</w:t>
        <w:tab/>
        <w:tab/>
        <w:t xml:space="preserve">            </w:t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6 Kraśnik</w:t>
        <w:tab/>
        <w:tab/>
        <w:t>- SP 7 Świdnik</w:t>
        <w:tab/>
        <w:tab/>
      </w:r>
      <w:r>
        <w:rPr>
          <w:rFonts w:ascii="Bookman Old Style" w:hAnsi="Bookman Old Style"/>
          <w:b/>
          <w:bCs/>
        </w:rPr>
        <w:t>2:1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1 Opole Lubelskie</w:t>
        <w:tab/>
        <w:t xml:space="preserve">- SP 6 Biała Podlaska  </w:t>
        <w:tab/>
      </w:r>
      <w:r>
        <w:rPr>
          <w:rFonts w:ascii="Bookman Old Style" w:hAnsi="Bookman Old Style"/>
          <w:b/>
          <w:bCs/>
        </w:rPr>
        <w:t>1:2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9 Zamość</w:t>
        <w:tab/>
        <w:tab/>
        <w:t>- SP 7 Świdnik</w:t>
        <w:tab/>
        <w:tab/>
      </w:r>
      <w:r>
        <w:rPr>
          <w:rFonts w:ascii="Bookman Old Style" w:hAnsi="Bookman Old Style"/>
          <w:b/>
          <w:bCs/>
        </w:rPr>
        <w:t>1:2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6 Kraśnik</w:t>
        <w:tab/>
        <w:tab/>
        <w:t>- SP 1 Opole Lubelskie</w:t>
        <w:tab/>
      </w:r>
      <w:r>
        <w:rPr>
          <w:rFonts w:ascii="Bookman Old Style" w:hAnsi="Bookman Old Style"/>
          <w:b/>
          <w:bCs/>
        </w:rPr>
        <w:t>0:2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6 Biała Podlaska</w:t>
        <w:tab/>
        <w:t>- SP 9 Zamość</w:t>
        <w:tab/>
        <w:tab/>
        <w:t xml:space="preserve">           </w:t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7 Świdnik</w:t>
        <w:tab/>
        <w:tab/>
        <w:t xml:space="preserve">- SP 1 Opole Lubelskie         </w:t>
      </w:r>
      <w:r>
        <w:rPr>
          <w:rFonts w:ascii="Bookman Old Style" w:hAnsi="Bookman Old Style"/>
          <w:b/>
          <w:bCs/>
        </w:rPr>
        <w:t>0:2</w:t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SP 9 Zamość</w:t>
        <w:tab/>
        <w:tab/>
        <w:t>- SP 6 Kraśnik</w:t>
        <w:tab/>
        <w:tab/>
        <w:t xml:space="preserve">           </w:t>
      </w:r>
      <w:r>
        <w:rPr>
          <w:rFonts w:ascii="Bookman Old Style" w:hAnsi="Bookman Old Style"/>
          <w:b/>
          <w:bCs/>
        </w:rPr>
        <w:t>0:2</w:t>
        <w:tab/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7 Świdnik</w:t>
        <w:tab/>
        <w:tab/>
        <w:t>- SP 6 Biała Podlaska</w:t>
        <w:tab/>
        <w:t xml:space="preserve">           </w:t>
      </w:r>
      <w:r>
        <w:rPr>
          <w:rFonts w:ascii="Bookman Old Style" w:hAnsi="Bookman Old Style"/>
          <w:b/>
          <w:bCs/>
        </w:rPr>
        <w:t>0:2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- 44 pkt.</w:t>
        <w:tab/>
        <w:t>- m. Biała Podlaska</w:t>
        <w:tab/>
        <w:t xml:space="preserve">- Maciej Sobieraj,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  <w:tab/>
        <w:tab/>
        <w:tab/>
        <w:tab/>
        <w:tab/>
        <w:tab/>
        <w:tab/>
        <w:tab/>
        <w:t xml:space="preserve">  Joanna Biała-Sobieraj.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1 Opole Lubelskie</w:t>
        <w:tab/>
        <w:t xml:space="preserve">- 40 pkt. </w:t>
        <w:tab/>
        <w:t>- opolski</w:t>
        <w:tab/>
        <w:t xml:space="preserve"> </w:t>
        <w:tab/>
        <w:tab/>
        <w:t>- Romuald Jurak.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Kraśnik</w:t>
        <w:tab/>
        <w:tab/>
        <w:t xml:space="preserve">- 36 pkt. </w:t>
        <w:tab/>
        <w:t>- kraśnicki</w:t>
        <w:tab/>
        <w:tab/>
        <w:tab/>
        <w:t>- Michał Wojcieszkiewicz.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7 Świdnik</w:t>
        <w:tab/>
        <w:tab/>
        <w:t>- 33 pkt.</w:t>
        <w:tab/>
        <w:t>- świdnicki</w:t>
        <w:tab/>
        <w:tab/>
        <w:tab/>
        <w:t>- Dariusz Kuźma.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9 Zamość</w:t>
        <w:tab/>
        <w:tab/>
        <w:t>- 30 pkt.</w:t>
        <w:tab/>
        <w:t>- m. Zamość</w:t>
        <w:tab/>
        <w:tab/>
        <w:t>- Jacek Szczyrba.</w:t>
      </w:r>
    </w:p>
    <w:p>
      <w:pPr>
        <w:pStyle w:val="ListParagraph"/>
        <w:spacing w:lineRule="auto" w:line="276"/>
        <w:ind w:left="28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    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Zespół, który zdobył miejsce I - III otrzymał puchar oraz medale ufundowane przez Lubelski Wojewódzki Szkolny Związek Sportowy.  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</w:r>
    </w:p>
    <w:p>
      <w:pPr>
        <w:pStyle w:val="Normal"/>
        <w:spacing w:before="0" w:after="120"/>
        <w:ind w:left="1985" w:hanging="1985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Aslanyan Khachik, Baj Remigiusz,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Hordjewicz Paweł, Kolano Oskar, Maj Karol, Krześliński Aleksander, Maliszewski Patryk, Michalczuk Marcel, Mościcki Hubert, Myć Norbert, Smoleń Krystian, Wawrzak Mateusz. </w:t>
      </w:r>
    </w:p>
    <w:p>
      <w:pPr>
        <w:pStyle w:val="Normal"/>
        <w:rPr>
          <w:rFonts w:ascii="Bookman Old Style" w:hAnsi="Bookman Old Style"/>
          <w:bCs/>
          <w:color w:val="C00000"/>
          <w:sz w:val="8"/>
          <w:szCs w:val="8"/>
        </w:rPr>
      </w:pPr>
      <w:r>
        <w:rPr>
          <w:rFonts w:ascii="Bookman Old Style" w:hAnsi="Bookman Old Style"/>
          <w:bCs/>
          <w:color w:val="C00000"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Michał Litwiniuk - Prezydent Miasta Biała Podlaska,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Gabriela Kuc-Stefaniuk - Rzecznik Prasowy Urzędu Miasta Biała Podlaska,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Marcin Szwed - Dyrektor Zespołu Szkół Ogólnokształcących nr 2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Maciej Kosik - Przewodniczący Bialskiego Szkolnego Związku Sportowego </w:t>
      </w:r>
    </w:p>
    <w:p>
      <w:pPr>
        <w:pStyle w:val="Normal"/>
        <w:spacing w:lineRule="auto" w:line="276"/>
        <w:ind w:firstLine="56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Białej Podlaskiej.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Dariusz Trębicki – referat kultury i sportu Urzędu Miasta Biała Podlaska.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bCs/>
        </w:rPr>
        <w:t>54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>19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4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 Lubelski Wojewódzki Szkolny Związek Sportowy gratuluje najlepszym drużynom,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/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BSZS.</w:t>
      </w:r>
    </w:p>
    <w:sectPr>
      <w:type w:val="nextPage"/>
      <w:pgSz w:w="11906" w:h="16838"/>
      <w:pgMar w:left="737" w:right="454" w:header="0" w:top="454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3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LibreOffice/6.3.0.4$Windows_X86_64 LibreOffice_project/057fc023c990d676a43019934386b85b21a9ee99</Application>
  <Pages>2</Pages>
  <Words>384</Words>
  <Characters>2037</Characters>
  <CharactersWithSpaces>2563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2024-02-23T14:37:56Z</cp:lastPrinted>
  <dcterms:modified xsi:type="dcterms:W3CDTF">2024-02-23T14:38:52Z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