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F9" w:rsidRPr="007C56D7" w:rsidRDefault="00F50CF9" w:rsidP="00F50CF9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 marcu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czter</w:t>
      </w:r>
      <w:r w:rsidRPr="007C56D7">
        <w:rPr>
          <w:b/>
          <w:sz w:val="32"/>
          <w:szCs w:val="32"/>
        </w:rPr>
        <w:t>olatków</w:t>
      </w:r>
      <w:r>
        <w:rPr>
          <w:b/>
          <w:sz w:val="32"/>
          <w:szCs w:val="32"/>
        </w:rPr>
        <w:t>?</w:t>
      </w:r>
    </w:p>
    <w:p w:rsidR="00F50CF9" w:rsidRDefault="00F50CF9" w:rsidP="00F50CF9">
      <w:pPr>
        <w:spacing w:after="0"/>
        <w:rPr>
          <w:bCs/>
        </w:rPr>
      </w:pPr>
    </w:p>
    <w:p w:rsidR="00F50CF9" w:rsidRDefault="00F50CF9" w:rsidP="00F50CF9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25</w:t>
      </w:r>
      <w:r w:rsidRPr="00DA4D11">
        <w:rPr>
          <w:bCs/>
        </w:rPr>
        <w:t xml:space="preserve">: </w:t>
      </w:r>
      <w:r>
        <w:rPr>
          <w:bCs/>
        </w:rPr>
        <w:t>Przedwiośnie</w:t>
      </w:r>
    </w:p>
    <w:p w:rsidR="00F50CF9" w:rsidRDefault="00F50CF9" w:rsidP="00F50CF9">
      <w:pPr>
        <w:spacing w:after="0"/>
        <w:rPr>
          <w:bCs/>
        </w:rPr>
      </w:pPr>
    </w:p>
    <w:p w:rsidR="00F50CF9" w:rsidRPr="00DA4D11" w:rsidRDefault="00F50CF9" w:rsidP="00F50CF9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26</w:t>
      </w:r>
      <w:r w:rsidRPr="00DA4D11">
        <w:rPr>
          <w:bCs/>
        </w:rPr>
        <w:t xml:space="preserve">: </w:t>
      </w:r>
      <w:r>
        <w:rPr>
          <w:bCs/>
        </w:rPr>
        <w:t>Wiosenne porządki</w:t>
      </w:r>
    </w:p>
    <w:p w:rsidR="00F50CF9" w:rsidRDefault="00F50CF9" w:rsidP="00F50CF9">
      <w:pPr>
        <w:spacing w:after="0"/>
        <w:rPr>
          <w:bCs/>
        </w:rPr>
      </w:pPr>
    </w:p>
    <w:p w:rsidR="00F50CF9" w:rsidRPr="00DA4D11" w:rsidRDefault="00F50CF9" w:rsidP="00F50CF9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27</w:t>
      </w:r>
      <w:r w:rsidRPr="00DA4D11">
        <w:rPr>
          <w:bCs/>
        </w:rPr>
        <w:t xml:space="preserve">: </w:t>
      </w:r>
      <w:r>
        <w:rPr>
          <w:bCs/>
        </w:rPr>
        <w:t>W teatrze</w:t>
      </w:r>
    </w:p>
    <w:p w:rsidR="00F50CF9" w:rsidRDefault="00F50CF9" w:rsidP="00F50CF9">
      <w:pPr>
        <w:spacing w:after="0"/>
        <w:rPr>
          <w:bCs/>
        </w:rPr>
      </w:pPr>
    </w:p>
    <w:p w:rsidR="00F50CF9" w:rsidRPr="00DA4D11" w:rsidRDefault="00F50CF9" w:rsidP="00F50CF9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28</w:t>
      </w:r>
      <w:r w:rsidRPr="00DA4D11">
        <w:rPr>
          <w:bCs/>
        </w:rPr>
        <w:t xml:space="preserve">: </w:t>
      </w:r>
      <w:r>
        <w:rPr>
          <w:bCs/>
        </w:rPr>
        <w:t>Wielkanoc</w:t>
      </w:r>
    </w:p>
    <w:p w:rsidR="00F50CF9" w:rsidRPr="00DA4D11" w:rsidRDefault="00F50CF9" w:rsidP="00F50CF9">
      <w:pPr>
        <w:spacing w:after="0"/>
        <w:rPr>
          <w:b/>
        </w:rPr>
      </w:pPr>
    </w:p>
    <w:p w:rsidR="00F50CF9" w:rsidRPr="00DA4D11" w:rsidRDefault="00F50CF9" w:rsidP="00F50CF9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:rsidR="00F50CF9" w:rsidRDefault="00F50CF9" w:rsidP="00F50CF9">
      <w:pPr>
        <w:pStyle w:val="Akapitzlist"/>
        <w:numPr>
          <w:ilvl w:val="0"/>
          <w:numId w:val="1"/>
        </w:numPr>
        <w:spacing w:after="0"/>
      </w:pPr>
      <w:bookmarkStart w:id="0" w:name="_Hlk94088834"/>
      <w:r w:rsidRPr="00DA4D11">
        <w:t xml:space="preserve">Słucha </w:t>
      </w:r>
      <w:r>
        <w:t xml:space="preserve">z uwagą różnych </w:t>
      </w:r>
      <w:r w:rsidRPr="00DA4D11">
        <w:t>tekstów</w:t>
      </w:r>
    </w:p>
    <w:p w:rsidR="00F50CF9" w:rsidRDefault="00F50CF9" w:rsidP="00F50CF9">
      <w:pPr>
        <w:pStyle w:val="Akapitzlist"/>
        <w:numPr>
          <w:ilvl w:val="0"/>
          <w:numId w:val="1"/>
        </w:numPr>
        <w:spacing w:after="0"/>
      </w:pPr>
      <w:r>
        <w:t>Wykazuje zainteresowanie książkami</w:t>
      </w:r>
    </w:p>
    <w:p w:rsidR="00F50CF9" w:rsidRDefault="00F50CF9" w:rsidP="00F50CF9">
      <w:pPr>
        <w:pStyle w:val="Akapitzlist"/>
        <w:numPr>
          <w:ilvl w:val="0"/>
          <w:numId w:val="1"/>
        </w:numPr>
        <w:spacing w:after="0"/>
      </w:pPr>
      <w:r>
        <w:t>Udziela odpowiedzi na pytania, stara się budować dłuższe zdania</w:t>
      </w:r>
    </w:p>
    <w:p w:rsidR="00F50CF9" w:rsidRDefault="00F50CF9" w:rsidP="00F50CF9">
      <w:pPr>
        <w:pStyle w:val="Akapitzlist"/>
        <w:numPr>
          <w:ilvl w:val="0"/>
          <w:numId w:val="1"/>
        </w:numPr>
        <w:spacing w:after="0"/>
      </w:pPr>
      <w:r>
        <w:t>Opowiada historyjki obrazkowe</w:t>
      </w:r>
    </w:p>
    <w:p w:rsidR="00F50CF9" w:rsidRDefault="00F50CF9" w:rsidP="00F50CF9">
      <w:pPr>
        <w:pStyle w:val="Akapitzlist"/>
        <w:numPr>
          <w:ilvl w:val="0"/>
          <w:numId w:val="1"/>
        </w:numPr>
        <w:spacing w:after="0"/>
      </w:pPr>
      <w:r w:rsidRPr="00DA4D11">
        <w:t xml:space="preserve">Uczestniczy </w:t>
      </w:r>
      <w:r>
        <w:t xml:space="preserve">aktywnie </w:t>
      </w:r>
      <w:r w:rsidRPr="00DA4D11">
        <w:t xml:space="preserve">w zabawach ruchowych </w:t>
      </w:r>
    </w:p>
    <w:p w:rsidR="00F50CF9" w:rsidRDefault="00F50CF9" w:rsidP="00F50CF9">
      <w:pPr>
        <w:pStyle w:val="Akapitzlist"/>
        <w:numPr>
          <w:ilvl w:val="0"/>
          <w:numId w:val="1"/>
        </w:numPr>
        <w:spacing w:after="0"/>
      </w:pPr>
      <w:r>
        <w:t>Podczas zabawy przestrzega zasad współdziałania w grupie</w:t>
      </w:r>
    </w:p>
    <w:p w:rsidR="00F50CF9" w:rsidRDefault="00F50CF9" w:rsidP="00F50CF9">
      <w:pPr>
        <w:pStyle w:val="Akapitzlist"/>
        <w:numPr>
          <w:ilvl w:val="0"/>
          <w:numId w:val="1"/>
        </w:numPr>
        <w:spacing w:after="0"/>
      </w:pPr>
      <w:r>
        <w:t>Wie, kiedy może zwracać się o pomoc</w:t>
      </w:r>
    </w:p>
    <w:p w:rsidR="00F50CF9" w:rsidRDefault="00F50CF9" w:rsidP="00F50CF9">
      <w:pPr>
        <w:pStyle w:val="Akapitzlist"/>
        <w:numPr>
          <w:ilvl w:val="0"/>
          <w:numId w:val="1"/>
        </w:numPr>
        <w:spacing w:after="0"/>
      </w:pPr>
      <w:r>
        <w:t>Używa zwrotów grzecznościowych</w:t>
      </w:r>
      <w:r w:rsidRPr="003317E3">
        <w:t xml:space="preserve"> </w:t>
      </w:r>
    </w:p>
    <w:p w:rsidR="00F50CF9" w:rsidRDefault="00F50CF9" w:rsidP="00F50CF9">
      <w:pPr>
        <w:pStyle w:val="Akapitzlist"/>
        <w:numPr>
          <w:ilvl w:val="0"/>
          <w:numId w:val="1"/>
        </w:numPr>
        <w:spacing w:after="0"/>
      </w:pPr>
      <w:r>
        <w:t>Doskonali sprawność manualną – rysuje kredkami, rysuje na dużych powierzchniach, maluje na tkaninie, lepi z plasteliny, wycina nożyczkami, rysuje pastelami olejnymi</w:t>
      </w:r>
    </w:p>
    <w:p w:rsidR="00F50CF9" w:rsidRDefault="00F50CF9" w:rsidP="00F50CF9">
      <w:pPr>
        <w:pStyle w:val="Akapitzlist"/>
        <w:numPr>
          <w:ilvl w:val="0"/>
          <w:numId w:val="1"/>
        </w:numPr>
        <w:spacing w:after="0"/>
      </w:pPr>
      <w:r>
        <w:t>Przelicza elementy w zakresie 5</w:t>
      </w:r>
    </w:p>
    <w:p w:rsidR="00F50CF9" w:rsidRDefault="00F50CF9" w:rsidP="00F50CF9">
      <w:pPr>
        <w:pStyle w:val="Akapitzlist"/>
        <w:numPr>
          <w:ilvl w:val="0"/>
          <w:numId w:val="1"/>
        </w:numPr>
        <w:spacing w:after="0"/>
      </w:pPr>
      <w:r>
        <w:t>Próbuje nazywać figury geometryczne</w:t>
      </w:r>
    </w:p>
    <w:p w:rsidR="00F50CF9" w:rsidRDefault="00F50CF9" w:rsidP="00F50CF9">
      <w:pPr>
        <w:pStyle w:val="Akapitzlist"/>
        <w:numPr>
          <w:ilvl w:val="0"/>
          <w:numId w:val="1"/>
        </w:numPr>
        <w:spacing w:after="0"/>
      </w:pPr>
      <w:r>
        <w:t>Określa długość przedmiotów</w:t>
      </w:r>
    </w:p>
    <w:p w:rsidR="00F50CF9" w:rsidRDefault="00F50CF9" w:rsidP="00F50CF9">
      <w:pPr>
        <w:pStyle w:val="Akapitzlist"/>
        <w:numPr>
          <w:ilvl w:val="0"/>
          <w:numId w:val="1"/>
        </w:numPr>
        <w:spacing w:after="0"/>
      </w:pPr>
      <w:r>
        <w:t>Klasyfikuje przedmioty wg jakiejś cechy</w:t>
      </w:r>
    </w:p>
    <w:p w:rsidR="00F50CF9" w:rsidRDefault="00F50CF9" w:rsidP="00F50CF9">
      <w:pPr>
        <w:pStyle w:val="Akapitzlist"/>
        <w:numPr>
          <w:ilvl w:val="0"/>
          <w:numId w:val="1"/>
        </w:numPr>
        <w:spacing w:after="0"/>
      </w:pPr>
      <w:r>
        <w:t>Stara się nazywać za pomocą mimiki i gestów emocje</w:t>
      </w:r>
    </w:p>
    <w:p w:rsidR="00F50CF9" w:rsidRDefault="00F50CF9" w:rsidP="00F50CF9">
      <w:pPr>
        <w:pStyle w:val="Akapitzlist"/>
        <w:numPr>
          <w:ilvl w:val="0"/>
          <w:numId w:val="1"/>
        </w:numPr>
        <w:spacing w:after="0"/>
      </w:pPr>
      <w:r>
        <w:t>Buduje z kloców, układa z kloców mozaiki</w:t>
      </w:r>
    </w:p>
    <w:p w:rsidR="00F50CF9" w:rsidRDefault="00F50CF9" w:rsidP="00F50CF9">
      <w:pPr>
        <w:pStyle w:val="Akapitzlist"/>
        <w:numPr>
          <w:ilvl w:val="0"/>
          <w:numId w:val="1"/>
        </w:numPr>
        <w:spacing w:after="0"/>
      </w:pPr>
      <w:r>
        <w:t>Nazywa pierwsze wiosenne kwiaty</w:t>
      </w:r>
    </w:p>
    <w:p w:rsidR="00F50CF9" w:rsidRDefault="00F50CF9" w:rsidP="00F50CF9">
      <w:pPr>
        <w:pStyle w:val="Akapitzlist"/>
        <w:numPr>
          <w:ilvl w:val="0"/>
          <w:numId w:val="1"/>
        </w:numPr>
        <w:spacing w:after="0"/>
      </w:pPr>
      <w:r>
        <w:t>Nazywa części rośliny</w:t>
      </w:r>
    </w:p>
    <w:p w:rsidR="00F50CF9" w:rsidRDefault="00F50CF9" w:rsidP="00F50CF9">
      <w:pPr>
        <w:pStyle w:val="Akapitzlist"/>
        <w:numPr>
          <w:ilvl w:val="0"/>
          <w:numId w:val="1"/>
        </w:numPr>
        <w:spacing w:after="0"/>
      </w:pPr>
      <w:r>
        <w:t>Uczestniczy we wspólnym sadzeniu i sianiu roślin</w:t>
      </w:r>
    </w:p>
    <w:p w:rsidR="00F50CF9" w:rsidRDefault="00F50CF9" w:rsidP="00F50CF9">
      <w:pPr>
        <w:pStyle w:val="Akapitzlist"/>
        <w:numPr>
          <w:ilvl w:val="0"/>
          <w:numId w:val="1"/>
        </w:numPr>
        <w:spacing w:after="0"/>
      </w:pPr>
      <w:r>
        <w:t>Wymienia nazwy popularnych ptaków</w:t>
      </w:r>
    </w:p>
    <w:p w:rsidR="00F50CF9" w:rsidRDefault="00F50CF9" w:rsidP="00F50CF9">
      <w:pPr>
        <w:pStyle w:val="Akapitzlist"/>
        <w:numPr>
          <w:ilvl w:val="0"/>
          <w:numId w:val="1"/>
        </w:numPr>
        <w:spacing w:after="0"/>
      </w:pPr>
      <w:r>
        <w:t>Bawi się przy muzyce</w:t>
      </w:r>
    </w:p>
    <w:p w:rsidR="00F50CF9" w:rsidRDefault="00F50CF9" w:rsidP="00F50CF9">
      <w:pPr>
        <w:pStyle w:val="Akapitzlist"/>
        <w:numPr>
          <w:ilvl w:val="0"/>
          <w:numId w:val="1"/>
        </w:numPr>
        <w:spacing w:after="0"/>
      </w:pPr>
      <w:r>
        <w:t>Śpiewa piosenki</w:t>
      </w:r>
    </w:p>
    <w:p w:rsidR="00F50CF9" w:rsidRDefault="00F50CF9" w:rsidP="00F50CF9">
      <w:pPr>
        <w:pStyle w:val="Akapitzlist"/>
        <w:numPr>
          <w:ilvl w:val="0"/>
          <w:numId w:val="1"/>
        </w:numPr>
        <w:spacing w:after="0"/>
      </w:pPr>
      <w:r>
        <w:t>Zna tradycje związane z Wielkanocą</w:t>
      </w:r>
    </w:p>
    <w:p w:rsidR="00F50CF9" w:rsidRDefault="00F50CF9" w:rsidP="00F50CF9">
      <w:pPr>
        <w:pStyle w:val="Akapitzlist"/>
        <w:numPr>
          <w:ilvl w:val="0"/>
          <w:numId w:val="1"/>
        </w:numPr>
        <w:spacing w:after="0"/>
      </w:pPr>
      <w:r>
        <w:t>Poznaje zawody związane z teatrem</w:t>
      </w:r>
    </w:p>
    <w:p w:rsidR="00F50CF9" w:rsidRDefault="00F50CF9" w:rsidP="00F50CF9">
      <w:pPr>
        <w:pStyle w:val="Akapitzlist"/>
        <w:numPr>
          <w:ilvl w:val="0"/>
          <w:numId w:val="1"/>
        </w:numPr>
        <w:spacing w:after="0"/>
      </w:pPr>
      <w:r>
        <w:t>Wie, jak należy zachowywać się w teatrze</w:t>
      </w:r>
    </w:p>
    <w:p w:rsidR="00F50CF9" w:rsidRDefault="00F50CF9" w:rsidP="00F50CF9">
      <w:pPr>
        <w:pStyle w:val="Akapitzlist"/>
        <w:numPr>
          <w:ilvl w:val="0"/>
          <w:numId w:val="1"/>
        </w:numPr>
        <w:spacing w:after="0"/>
      </w:pPr>
      <w:r>
        <w:t>Wykorzystuje kukiełki do zabawy w teatr</w:t>
      </w:r>
    </w:p>
    <w:p w:rsidR="00F50CF9" w:rsidRDefault="00F50CF9" w:rsidP="00F50CF9">
      <w:pPr>
        <w:pStyle w:val="Akapitzlist"/>
        <w:numPr>
          <w:ilvl w:val="0"/>
          <w:numId w:val="1"/>
        </w:numPr>
        <w:spacing w:after="0"/>
      </w:pPr>
      <w:r>
        <w:t>Jest zainteresowane ćwiczeniami z kodowania</w:t>
      </w:r>
      <w:bookmarkEnd w:id="0"/>
    </w:p>
    <w:p w:rsidR="00F50CF9" w:rsidRDefault="00F50CF9" w:rsidP="00F50CF9">
      <w:pPr>
        <w:spacing w:after="0"/>
      </w:pPr>
    </w:p>
    <w:p w:rsidR="00F50CF9" w:rsidRDefault="00F50CF9" w:rsidP="00F50CF9">
      <w:pPr>
        <w:spacing w:after="0"/>
      </w:pPr>
    </w:p>
    <w:p w:rsidR="00F50CF9" w:rsidRDefault="00F50CF9" w:rsidP="00F50CF9">
      <w:pPr>
        <w:spacing w:after="0"/>
      </w:pPr>
    </w:p>
    <w:p w:rsidR="00F50CF9" w:rsidRDefault="00F50CF9" w:rsidP="00F50CF9">
      <w:pPr>
        <w:spacing w:after="0"/>
      </w:pPr>
    </w:p>
    <w:p w:rsidR="00F50CF9" w:rsidRDefault="00F50CF9" w:rsidP="00F50CF9">
      <w:pPr>
        <w:spacing w:after="0"/>
      </w:pPr>
    </w:p>
    <w:p w:rsidR="00F50CF9" w:rsidRPr="00437592" w:rsidRDefault="00F50CF9" w:rsidP="00F50C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592">
        <w:rPr>
          <w:rFonts w:ascii="Times New Roman" w:hAnsi="Times New Roman" w:cs="Times New Roman"/>
          <w:b/>
          <w:sz w:val="24"/>
          <w:szCs w:val="24"/>
        </w:rPr>
        <w:t>Piosenka „Pisanki”</w:t>
      </w:r>
    </w:p>
    <w:p w:rsidR="00F50CF9" w:rsidRDefault="00F50CF9" w:rsidP="00F50CF9">
      <w:pPr>
        <w:spacing w:after="0"/>
        <w:jc w:val="center"/>
      </w:pPr>
      <w:r>
        <w:lastRenderedPageBreak/>
        <w:t xml:space="preserve">muzyka: Agnieszka </w:t>
      </w:r>
      <w:proofErr w:type="spellStart"/>
      <w:r>
        <w:t>Widlarz</w:t>
      </w:r>
      <w:proofErr w:type="spellEnd"/>
      <w:r>
        <w:t xml:space="preserve"> </w:t>
      </w:r>
      <w:r>
        <w:sym w:font="Symbol" w:char="F06C"/>
      </w:r>
      <w:r>
        <w:t xml:space="preserve"> słowa: Anna </w:t>
      </w:r>
      <w:proofErr w:type="spellStart"/>
      <w:r>
        <w:t>Kierkosz</w:t>
      </w:r>
      <w:proofErr w:type="spellEnd"/>
    </w:p>
    <w:p w:rsidR="00F50CF9" w:rsidRPr="004134BE" w:rsidRDefault="00F50CF9" w:rsidP="00F50C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CF9" w:rsidRPr="004134BE" w:rsidRDefault="00F50CF9" w:rsidP="00F50C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134BE">
        <w:rPr>
          <w:rFonts w:ascii="Times New Roman" w:hAnsi="Times New Roman" w:cs="Times New Roman"/>
          <w:sz w:val="24"/>
          <w:szCs w:val="24"/>
        </w:rPr>
        <w:t>1.</w:t>
      </w:r>
      <w:r w:rsidRPr="004134BE">
        <w:rPr>
          <w:rFonts w:ascii="Times New Roman" w:hAnsi="Times New Roman" w:cs="Times New Roman"/>
          <w:sz w:val="24"/>
          <w:szCs w:val="24"/>
        </w:rPr>
        <w:t> </w:t>
      </w:r>
      <w:r w:rsidRPr="004134BE">
        <w:rPr>
          <w:rFonts w:ascii="Times New Roman" w:hAnsi="Times New Roman" w:cs="Times New Roman"/>
          <w:sz w:val="24"/>
          <w:szCs w:val="24"/>
        </w:rPr>
        <w:t>Czerwone i żółte,</w:t>
      </w:r>
    </w:p>
    <w:p w:rsidR="00F50CF9" w:rsidRPr="004134BE" w:rsidRDefault="00F50CF9" w:rsidP="00F50C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134BE">
        <w:rPr>
          <w:rFonts w:ascii="Times New Roman" w:hAnsi="Times New Roman" w:cs="Times New Roman"/>
          <w:sz w:val="24"/>
          <w:szCs w:val="24"/>
        </w:rPr>
        <w:t xml:space="preserve"> niebieskie, łaciate</w:t>
      </w:r>
    </w:p>
    <w:p w:rsidR="00F50CF9" w:rsidRPr="004134BE" w:rsidRDefault="00F50CF9" w:rsidP="00F50C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134BE">
        <w:rPr>
          <w:rFonts w:ascii="Times New Roman" w:hAnsi="Times New Roman" w:cs="Times New Roman"/>
          <w:sz w:val="24"/>
          <w:szCs w:val="24"/>
        </w:rPr>
        <w:t xml:space="preserve"> i te, co jak tęcza są piękne.</w:t>
      </w:r>
    </w:p>
    <w:p w:rsidR="00F50CF9" w:rsidRPr="004134BE" w:rsidRDefault="00F50CF9" w:rsidP="00F50C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134BE">
        <w:rPr>
          <w:rFonts w:ascii="Times New Roman" w:hAnsi="Times New Roman" w:cs="Times New Roman"/>
          <w:sz w:val="24"/>
          <w:szCs w:val="24"/>
        </w:rPr>
        <w:t xml:space="preserve"> Maluje je babcia</w:t>
      </w:r>
    </w:p>
    <w:p w:rsidR="00F50CF9" w:rsidRPr="004134BE" w:rsidRDefault="00F50CF9" w:rsidP="00F50C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134BE">
        <w:rPr>
          <w:rFonts w:ascii="Times New Roman" w:hAnsi="Times New Roman" w:cs="Times New Roman"/>
          <w:sz w:val="24"/>
          <w:szCs w:val="24"/>
        </w:rPr>
        <w:t xml:space="preserve"> i krasi je dziadek.</w:t>
      </w:r>
    </w:p>
    <w:p w:rsidR="00F50CF9" w:rsidRPr="004134BE" w:rsidRDefault="00F50CF9" w:rsidP="00F50C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134BE">
        <w:rPr>
          <w:rFonts w:ascii="Times New Roman" w:hAnsi="Times New Roman" w:cs="Times New Roman"/>
          <w:sz w:val="24"/>
          <w:szCs w:val="24"/>
        </w:rPr>
        <w:t xml:space="preserve"> A ja o nich śpiewam piosenkę. </w:t>
      </w:r>
    </w:p>
    <w:p w:rsidR="00F50CF9" w:rsidRPr="004134BE" w:rsidRDefault="00F50CF9" w:rsidP="00F50CF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134BE">
        <w:rPr>
          <w:rFonts w:ascii="Times New Roman" w:hAnsi="Times New Roman" w:cs="Times New Roman"/>
          <w:sz w:val="24"/>
          <w:szCs w:val="24"/>
        </w:rPr>
        <w:t> Ref.</w:t>
      </w:r>
      <w:r w:rsidRPr="004134BE">
        <w:rPr>
          <w:rFonts w:ascii="Times New Roman" w:hAnsi="Times New Roman" w:cs="Times New Roman"/>
          <w:sz w:val="24"/>
          <w:szCs w:val="24"/>
        </w:rPr>
        <w:t> </w:t>
      </w:r>
      <w:r w:rsidRPr="004134BE">
        <w:rPr>
          <w:rFonts w:ascii="Times New Roman" w:hAnsi="Times New Roman" w:cs="Times New Roman"/>
          <w:sz w:val="24"/>
          <w:szCs w:val="24"/>
        </w:rPr>
        <w:t>Pisanki, pisanki w koszyczku na wiosnę,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4BE">
        <w:rPr>
          <w:rFonts w:ascii="Times New Roman" w:hAnsi="Times New Roman" w:cs="Times New Roman"/>
          <w:sz w:val="24"/>
          <w:szCs w:val="24"/>
        </w:rPr>
        <w:t> </w:t>
      </w:r>
      <w:r w:rsidRPr="004134BE">
        <w:rPr>
          <w:rFonts w:ascii="Times New Roman" w:hAnsi="Times New Roman" w:cs="Times New Roman"/>
          <w:sz w:val="24"/>
          <w:szCs w:val="24"/>
        </w:rPr>
        <w:t>x2</w:t>
      </w:r>
    </w:p>
    <w:p w:rsidR="00F50CF9" w:rsidRPr="004134BE" w:rsidRDefault="00F50CF9" w:rsidP="00F50CF9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34BE">
        <w:rPr>
          <w:rFonts w:ascii="Times New Roman" w:hAnsi="Times New Roman" w:cs="Times New Roman"/>
          <w:sz w:val="24"/>
          <w:szCs w:val="24"/>
        </w:rPr>
        <w:t xml:space="preserve"> a o nich piosenki radosne.</w:t>
      </w:r>
    </w:p>
    <w:p w:rsidR="00F50CF9" w:rsidRPr="004134BE" w:rsidRDefault="00F50CF9" w:rsidP="00F50C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CF9" w:rsidRPr="004134BE" w:rsidRDefault="00F50CF9" w:rsidP="00F50C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134BE">
        <w:rPr>
          <w:rFonts w:ascii="Times New Roman" w:hAnsi="Times New Roman" w:cs="Times New Roman"/>
          <w:sz w:val="24"/>
          <w:szCs w:val="24"/>
        </w:rPr>
        <w:t>2.</w:t>
      </w:r>
      <w:r w:rsidRPr="004134BE">
        <w:rPr>
          <w:rFonts w:ascii="Times New Roman" w:hAnsi="Times New Roman" w:cs="Times New Roman"/>
          <w:sz w:val="24"/>
          <w:szCs w:val="24"/>
        </w:rPr>
        <w:t> </w:t>
      </w:r>
      <w:r w:rsidRPr="004134BE">
        <w:rPr>
          <w:rFonts w:ascii="Times New Roman" w:hAnsi="Times New Roman" w:cs="Times New Roman"/>
          <w:sz w:val="24"/>
          <w:szCs w:val="24"/>
        </w:rPr>
        <w:t>Różowe i w kropki,</w:t>
      </w:r>
    </w:p>
    <w:p w:rsidR="00F50CF9" w:rsidRPr="004134BE" w:rsidRDefault="00F50CF9" w:rsidP="00F50C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134BE">
        <w:rPr>
          <w:rFonts w:ascii="Times New Roman" w:hAnsi="Times New Roman" w:cs="Times New Roman"/>
          <w:sz w:val="24"/>
          <w:szCs w:val="24"/>
        </w:rPr>
        <w:t xml:space="preserve"> zielone i w łaty, </w:t>
      </w:r>
    </w:p>
    <w:p w:rsidR="00F50CF9" w:rsidRPr="004134BE" w:rsidRDefault="00F50CF9" w:rsidP="00F50C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134BE">
        <w:rPr>
          <w:rFonts w:ascii="Times New Roman" w:hAnsi="Times New Roman" w:cs="Times New Roman"/>
          <w:sz w:val="24"/>
          <w:szCs w:val="24"/>
        </w:rPr>
        <w:t>te duże i takie maleńkie.</w:t>
      </w:r>
    </w:p>
    <w:p w:rsidR="00F50CF9" w:rsidRPr="004134BE" w:rsidRDefault="00F50CF9" w:rsidP="00F50C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134BE">
        <w:rPr>
          <w:rFonts w:ascii="Times New Roman" w:hAnsi="Times New Roman" w:cs="Times New Roman"/>
          <w:sz w:val="24"/>
          <w:szCs w:val="24"/>
        </w:rPr>
        <w:t xml:space="preserve"> Maluje je mama i krasi je tata.</w:t>
      </w:r>
    </w:p>
    <w:p w:rsidR="00F50CF9" w:rsidRPr="004134BE" w:rsidRDefault="00F50CF9" w:rsidP="00F50C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134BE">
        <w:rPr>
          <w:rFonts w:ascii="Times New Roman" w:hAnsi="Times New Roman" w:cs="Times New Roman"/>
          <w:sz w:val="24"/>
          <w:szCs w:val="24"/>
        </w:rPr>
        <w:t xml:space="preserve"> A ja o nich śpiewam piosenkę. </w:t>
      </w:r>
    </w:p>
    <w:p w:rsidR="00F50CF9" w:rsidRDefault="00F50CF9" w:rsidP="00F50CF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134BE">
        <w:rPr>
          <w:rFonts w:ascii="Times New Roman" w:hAnsi="Times New Roman" w:cs="Times New Roman"/>
          <w:sz w:val="24"/>
          <w:szCs w:val="24"/>
        </w:rPr>
        <w:t> Ref.</w:t>
      </w:r>
      <w:r w:rsidRPr="004134BE">
        <w:rPr>
          <w:rFonts w:ascii="Times New Roman" w:hAnsi="Times New Roman" w:cs="Times New Roman"/>
          <w:sz w:val="24"/>
          <w:szCs w:val="24"/>
        </w:rPr>
        <w:t> </w:t>
      </w:r>
      <w:r w:rsidRPr="004134BE">
        <w:rPr>
          <w:rFonts w:ascii="Times New Roman" w:hAnsi="Times New Roman" w:cs="Times New Roman"/>
          <w:sz w:val="24"/>
          <w:szCs w:val="24"/>
        </w:rPr>
        <w:t>Pisanki, pisanki…</w:t>
      </w:r>
    </w:p>
    <w:p w:rsidR="00F50CF9" w:rsidRDefault="00F50CF9" w:rsidP="00F50CF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50CF9" w:rsidRDefault="00F50CF9" w:rsidP="00F50CF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50CF9" w:rsidRPr="00E52CC1" w:rsidRDefault="00F50CF9" w:rsidP="00F50CF9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E52CC1">
        <w:rPr>
          <w:rFonts w:ascii="Times New Roman" w:hAnsi="Times New Roman" w:cs="Times New Roman"/>
          <w:b/>
          <w:sz w:val="24"/>
          <w:szCs w:val="24"/>
        </w:rPr>
        <w:t>Wiersz „Szale Pani Wiosny”</w:t>
      </w:r>
    </w:p>
    <w:p w:rsidR="00F50CF9" w:rsidRPr="00E52CC1" w:rsidRDefault="00F50CF9" w:rsidP="00F50CF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2CC1">
        <w:rPr>
          <w:rFonts w:ascii="Times New Roman" w:hAnsi="Times New Roman" w:cs="Times New Roman"/>
          <w:sz w:val="24"/>
          <w:szCs w:val="24"/>
        </w:rPr>
        <w:t xml:space="preserve"> Magdalena </w:t>
      </w:r>
      <w:proofErr w:type="spellStart"/>
      <w:r w:rsidRPr="00E52CC1">
        <w:rPr>
          <w:rFonts w:ascii="Times New Roman" w:hAnsi="Times New Roman" w:cs="Times New Roman"/>
          <w:sz w:val="24"/>
          <w:szCs w:val="24"/>
        </w:rPr>
        <w:t>Satkowska</w:t>
      </w:r>
      <w:proofErr w:type="spellEnd"/>
    </w:p>
    <w:p w:rsidR="00F50CF9" w:rsidRPr="00E52CC1" w:rsidRDefault="00F50CF9" w:rsidP="00F50CF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50CF9" w:rsidRPr="00E52CC1" w:rsidRDefault="00F50CF9" w:rsidP="00F50CF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2CC1">
        <w:rPr>
          <w:rFonts w:ascii="Times New Roman" w:hAnsi="Times New Roman" w:cs="Times New Roman"/>
          <w:sz w:val="24"/>
          <w:szCs w:val="24"/>
        </w:rPr>
        <w:t xml:space="preserve"> Pani Wiosna lubi szale,</w:t>
      </w:r>
    </w:p>
    <w:p w:rsidR="00F50CF9" w:rsidRPr="00E52CC1" w:rsidRDefault="00F50CF9" w:rsidP="00F50CF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2CC1">
        <w:rPr>
          <w:rFonts w:ascii="Times New Roman" w:hAnsi="Times New Roman" w:cs="Times New Roman"/>
          <w:sz w:val="24"/>
          <w:szCs w:val="24"/>
        </w:rPr>
        <w:t xml:space="preserve"> Czuje się w nich doskonale! </w:t>
      </w:r>
    </w:p>
    <w:p w:rsidR="00F50CF9" w:rsidRPr="00E52CC1" w:rsidRDefault="00F50CF9" w:rsidP="00F50CF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2CC1">
        <w:rPr>
          <w:rFonts w:ascii="Times New Roman" w:hAnsi="Times New Roman" w:cs="Times New Roman"/>
          <w:sz w:val="24"/>
          <w:szCs w:val="24"/>
        </w:rPr>
        <w:t>Ma zielony, żółty w kwiatki,</w:t>
      </w:r>
    </w:p>
    <w:p w:rsidR="00F50CF9" w:rsidRPr="00E52CC1" w:rsidRDefault="00F50CF9" w:rsidP="00F50CF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2CC1">
        <w:rPr>
          <w:rFonts w:ascii="Times New Roman" w:hAnsi="Times New Roman" w:cs="Times New Roman"/>
          <w:sz w:val="24"/>
          <w:szCs w:val="24"/>
        </w:rPr>
        <w:t xml:space="preserve"> W grochy, w paski oraz w łatki.</w:t>
      </w:r>
    </w:p>
    <w:p w:rsidR="00F50CF9" w:rsidRPr="00E52CC1" w:rsidRDefault="00F50CF9" w:rsidP="00F50CF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2CC1">
        <w:rPr>
          <w:rFonts w:ascii="Times New Roman" w:hAnsi="Times New Roman" w:cs="Times New Roman"/>
          <w:sz w:val="24"/>
          <w:szCs w:val="24"/>
        </w:rPr>
        <w:t xml:space="preserve"> Szafa pełna różnych szali,</w:t>
      </w:r>
    </w:p>
    <w:p w:rsidR="00F50CF9" w:rsidRPr="00E52CC1" w:rsidRDefault="00F50CF9" w:rsidP="00F50CF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2CC1">
        <w:rPr>
          <w:rFonts w:ascii="Times New Roman" w:hAnsi="Times New Roman" w:cs="Times New Roman"/>
          <w:sz w:val="24"/>
          <w:szCs w:val="24"/>
        </w:rPr>
        <w:t xml:space="preserve"> Lecz się Pani Wiosna żali:</w:t>
      </w:r>
    </w:p>
    <w:p w:rsidR="00F50CF9" w:rsidRPr="00E52CC1" w:rsidRDefault="00F50CF9" w:rsidP="00F50CF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2CC1">
        <w:rPr>
          <w:rFonts w:ascii="Times New Roman" w:hAnsi="Times New Roman" w:cs="Times New Roman"/>
          <w:sz w:val="24"/>
          <w:szCs w:val="24"/>
        </w:rPr>
        <w:t xml:space="preserve"> Moje szale są już stare!</w:t>
      </w:r>
    </w:p>
    <w:p w:rsidR="00F50CF9" w:rsidRPr="00E52CC1" w:rsidRDefault="00F50CF9" w:rsidP="00F50CF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2CC1">
        <w:rPr>
          <w:rFonts w:ascii="Times New Roman" w:hAnsi="Times New Roman" w:cs="Times New Roman"/>
          <w:sz w:val="24"/>
          <w:szCs w:val="24"/>
        </w:rPr>
        <w:t xml:space="preserve"> Nie chcę więc ich nosić wcale!</w:t>
      </w:r>
    </w:p>
    <w:p w:rsidR="00F50CF9" w:rsidRPr="00E52CC1" w:rsidRDefault="00F50CF9" w:rsidP="00F50CF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2CC1">
        <w:rPr>
          <w:rFonts w:ascii="Times New Roman" w:hAnsi="Times New Roman" w:cs="Times New Roman"/>
          <w:sz w:val="24"/>
          <w:szCs w:val="24"/>
        </w:rPr>
        <w:t xml:space="preserve"> Chodzi wiosna tak po mieście</w:t>
      </w:r>
    </w:p>
    <w:p w:rsidR="00F50CF9" w:rsidRPr="00E52CC1" w:rsidRDefault="00F50CF9" w:rsidP="00F50CF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2CC1">
        <w:rPr>
          <w:rFonts w:ascii="Times New Roman" w:hAnsi="Times New Roman" w:cs="Times New Roman"/>
          <w:sz w:val="24"/>
          <w:szCs w:val="24"/>
        </w:rPr>
        <w:t xml:space="preserve"> Aż na koniec przyszła wreszcie</w:t>
      </w:r>
    </w:p>
    <w:p w:rsidR="00F50CF9" w:rsidRPr="00E52CC1" w:rsidRDefault="00F50CF9" w:rsidP="00F50CF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2CC1">
        <w:rPr>
          <w:rFonts w:ascii="Times New Roman" w:hAnsi="Times New Roman" w:cs="Times New Roman"/>
          <w:sz w:val="24"/>
          <w:szCs w:val="24"/>
        </w:rPr>
        <w:t xml:space="preserve"> Do przedszkola. „Drogie dzieci!”</w:t>
      </w:r>
    </w:p>
    <w:p w:rsidR="00F50CF9" w:rsidRPr="00E52CC1" w:rsidRDefault="00F50CF9" w:rsidP="00F50CF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2CC1">
        <w:rPr>
          <w:rFonts w:ascii="Times New Roman" w:hAnsi="Times New Roman" w:cs="Times New Roman"/>
          <w:sz w:val="24"/>
          <w:szCs w:val="24"/>
        </w:rPr>
        <w:t xml:space="preserve"> – zawołała. – „Pomożecie?”.</w:t>
      </w:r>
    </w:p>
    <w:p w:rsidR="00F50CF9" w:rsidRPr="00E52CC1" w:rsidRDefault="00F50CF9" w:rsidP="00F50CF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2CC1">
        <w:rPr>
          <w:rFonts w:ascii="Times New Roman" w:hAnsi="Times New Roman" w:cs="Times New Roman"/>
          <w:sz w:val="24"/>
          <w:szCs w:val="24"/>
        </w:rPr>
        <w:t xml:space="preserve"> „Zamawiam u was trzy szale</w:t>
      </w:r>
    </w:p>
    <w:p w:rsidR="00F50CF9" w:rsidRPr="00E52CC1" w:rsidRDefault="00F50CF9" w:rsidP="00F50CF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2CC1">
        <w:rPr>
          <w:rFonts w:ascii="Times New Roman" w:hAnsi="Times New Roman" w:cs="Times New Roman"/>
          <w:sz w:val="24"/>
          <w:szCs w:val="24"/>
        </w:rPr>
        <w:t xml:space="preserve"> I już nie martwię się wcale.</w:t>
      </w:r>
    </w:p>
    <w:p w:rsidR="00F50CF9" w:rsidRPr="00E52CC1" w:rsidRDefault="00F50CF9" w:rsidP="00F50CF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2CC1">
        <w:rPr>
          <w:rFonts w:ascii="Times New Roman" w:hAnsi="Times New Roman" w:cs="Times New Roman"/>
          <w:sz w:val="24"/>
          <w:szCs w:val="24"/>
        </w:rPr>
        <w:t xml:space="preserve"> Niech będą na jutro, na czas!</w:t>
      </w:r>
    </w:p>
    <w:p w:rsidR="00F50CF9" w:rsidRPr="00E52CC1" w:rsidRDefault="00F50CF9" w:rsidP="00F50CF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2CC1">
        <w:rPr>
          <w:rFonts w:ascii="Times New Roman" w:hAnsi="Times New Roman" w:cs="Times New Roman"/>
          <w:sz w:val="24"/>
          <w:szCs w:val="24"/>
        </w:rPr>
        <w:t xml:space="preserve"> Czy ja mogę liczyć na was?”.</w:t>
      </w:r>
    </w:p>
    <w:p w:rsidR="00F50CF9" w:rsidRPr="00E52CC1" w:rsidRDefault="00F50CF9" w:rsidP="00F50CF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2CC1">
        <w:rPr>
          <w:rFonts w:ascii="Times New Roman" w:hAnsi="Times New Roman" w:cs="Times New Roman"/>
          <w:sz w:val="24"/>
          <w:szCs w:val="24"/>
        </w:rPr>
        <w:t xml:space="preserve"> Dzieci zaraz się zebrały,</w:t>
      </w:r>
    </w:p>
    <w:p w:rsidR="00F50CF9" w:rsidRPr="00E52CC1" w:rsidRDefault="00F50CF9" w:rsidP="00F50CF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2CC1">
        <w:rPr>
          <w:rFonts w:ascii="Times New Roman" w:hAnsi="Times New Roman" w:cs="Times New Roman"/>
          <w:sz w:val="24"/>
          <w:szCs w:val="24"/>
        </w:rPr>
        <w:t xml:space="preserve"> Piękne szale wykonały.</w:t>
      </w:r>
    </w:p>
    <w:p w:rsidR="00F50CF9" w:rsidRPr="00E52CC1" w:rsidRDefault="00F50CF9" w:rsidP="00F50CF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2CC1">
        <w:rPr>
          <w:rFonts w:ascii="Times New Roman" w:hAnsi="Times New Roman" w:cs="Times New Roman"/>
          <w:sz w:val="24"/>
          <w:szCs w:val="24"/>
        </w:rPr>
        <w:t xml:space="preserve"> Pani Wiosna zachwycona</w:t>
      </w:r>
    </w:p>
    <w:p w:rsidR="00F50CF9" w:rsidRPr="00E52CC1" w:rsidRDefault="00F50CF9" w:rsidP="00F50CF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2CC1">
        <w:rPr>
          <w:rFonts w:ascii="Times New Roman" w:hAnsi="Times New Roman" w:cs="Times New Roman"/>
          <w:sz w:val="24"/>
          <w:szCs w:val="24"/>
        </w:rPr>
        <w:lastRenderedPageBreak/>
        <w:t xml:space="preserve"> Zmienia szale jak szalona! </w:t>
      </w:r>
    </w:p>
    <w:p w:rsidR="00F50CF9" w:rsidRPr="004134BE" w:rsidRDefault="00F50CF9" w:rsidP="00F50CF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300F9" w:rsidRDefault="006300F9"/>
    <w:sectPr w:rsidR="006300F9" w:rsidSect="00DA4D1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C83" w:rsidRDefault="00F50C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C83" w:rsidRDefault="00F50CF9">
    <w:pPr>
      <w:pStyle w:val="Stopka"/>
    </w:pPr>
    <w:bookmarkStart w:id="1" w:name="_Hlk94101001"/>
    <w:bookmarkStart w:id="2" w:name="_Hlk94101002"/>
    <w:bookmarkStart w:id="3" w:name="_Hlk94101022"/>
    <w:bookmarkStart w:id="4" w:name="_Hlk94101023"/>
    <w:bookmarkStart w:id="5" w:name="_Hlk94101037"/>
    <w:bookmarkStart w:id="6" w:name="_Hlk94101038"/>
    <w:r>
      <w:t>Świat w kolorach. Czterolatek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  <w:bookmarkEnd w:id="1"/>
    <w:bookmarkEnd w:id="2"/>
    <w:bookmarkEnd w:id="3"/>
    <w:bookmarkEnd w:id="4"/>
    <w:bookmarkEnd w:id="5"/>
    <w:bookmarkEnd w:id="6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C83" w:rsidRDefault="00F50CF9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C83" w:rsidRDefault="00F50C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1" w:rsidRDefault="00F50CF9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C83" w:rsidRDefault="00F50C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CF9"/>
    <w:rsid w:val="006300F9"/>
    <w:rsid w:val="00F5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C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0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CF9"/>
  </w:style>
  <w:style w:type="paragraph" w:styleId="Stopka">
    <w:name w:val="footer"/>
    <w:basedOn w:val="Normalny"/>
    <w:link w:val="StopkaZnak"/>
    <w:uiPriority w:val="99"/>
    <w:unhideWhenUsed/>
    <w:rsid w:val="00F50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CF9"/>
  </w:style>
  <w:style w:type="paragraph" w:styleId="Tekstdymka">
    <w:name w:val="Balloon Text"/>
    <w:basedOn w:val="Normalny"/>
    <w:link w:val="TekstdymkaZnak"/>
    <w:uiPriority w:val="99"/>
    <w:semiHidden/>
    <w:unhideWhenUsed/>
    <w:rsid w:val="00F5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2024-03-04T18:58:00Z</dcterms:created>
  <dcterms:modified xsi:type="dcterms:W3CDTF">2024-03-04T18:58:00Z</dcterms:modified>
</cp:coreProperties>
</file>