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85" w:rsidRPr="00984A5C" w:rsidRDefault="00625985" w:rsidP="00D472F9">
      <w:pPr>
        <w:spacing w:after="0" w:line="360" w:lineRule="auto"/>
        <w:jc w:val="center"/>
        <w:rPr>
          <w:rFonts w:ascii="Segoe Print" w:hAnsi="Segoe Print"/>
          <w:i/>
          <w:color w:val="3366FF"/>
          <w:sz w:val="28"/>
          <w:szCs w:val="28"/>
        </w:rPr>
      </w:pPr>
      <w:r w:rsidRPr="000F055F">
        <w:rPr>
          <w:rFonts w:ascii="Segoe Print" w:hAnsi="Segoe Print"/>
          <w:sz w:val="28"/>
          <w:szCs w:val="28"/>
        </w:rPr>
        <w:t>Mi</w:t>
      </w:r>
      <w:r w:rsidRPr="000F055F">
        <w:rPr>
          <w:rFonts w:ascii="Segoe Print" w:hAnsi="Segoe Print" w:cs="Times New Roman"/>
          <w:sz w:val="28"/>
          <w:szCs w:val="28"/>
        </w:rPr>
        <w:t>ę</w:t>
      </w:r>
      <w:r w:rsidRPr="000F055F">
        <w:rPr>
          <w:rFonts w:ascii="Segoe Print" w:hAnsi="Segoe Print"/>
          <w:sz w:val="28"/>
          <w:szCs w:val="28"/>
        </w:rPr>
        <w:t>dzyszko</w:t>
      </w:r>
      <w:r>
        <w:rPr>
          <w:rFonts w:ascii="Segoe Print" w:hAnsi="Segoe Print"/>
          <w:sz w:val="28"/>
          <w:szCs w:val="28"/>
        </w:rPr>
        <w:t>lny konkurs plastyczny</w:t>
      </w:r>
      <w:r>
        <w:rPr>
          <w:rFonts w:ascii="Segoe Print" w:hAnsi="Segoe Print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4763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6548">
        <w:rPr>
          <w:rFonts w:ascii="Segoe Print" w:hAnsi="Segoe Print"/>
          <w:sz w:val="28"/>
          <w:szCs w:val="28"/>
        </w:rPr>
        <w:t xml:space="preserve"> </w:t>
      </w:r>
      <w:r w:rsidRPr="000F055F">
        <w:rPr>
          <w:rFonts w:ascii="Segoe Print" w:hAnsi="Segoe Print"/>
          <w:sz w:val="28"/>
          <w:szCs w:val="28"/>
        </w:rPr>
        <w:br/>
      </w:r>
      <w:r>
        <w:rPr>
          <w:rFonts w:ascii="Segoe Print" w:hAnsi="Segoe Print"/>
          <w:b/>
          <w:i/>
          <w:color w:val="3366FF"/>
          <w:sz w:val="28"/>
          <w:szCs w:val="28"/>
        </w:rPr>
        <w:t>„Jak racjonalnie korzystać z zasobów wody ?</w:t>
      </w:r>
      <w:r w:rsidRPr="00984A5C">
        <w:rPr>
          <w:rFonts w:ascii="Segoe Print" w:hAnsi="Segoe Print" w:cs="Imprint MT Shadow"/>
          <w:b/>
          <w:i/>
          <w:color w:val="3366FF"/>
          <w:sz w:val="28"/>
          <w:szCs w:val="28"/>
        </w:rPr>
        <w:t>”</w:t>
      </w:r>
    </w:p>
    <w:p w:rsidR="00625985" w:rsidRDefault="00625985" w:rsidP="00D472F9">
      <w:pPr>
        <w:spacing w:line="360" w:lineRule="auto"/>
        <w:jc w:val="center"/>
        <w:rPr>
          <w:rFonts w:ascii="Segoe Print" w:hAnsi="Segoe Print"/>
          <w:sz w:val="28"/>
          <w:szCs w:val="28"/>
        </w:rPr>
      </w:pPr>
      <w:r w:rsidRPr="000F055F">
        <w:rPr>
          <w:rFonts w:ascii="Segoe Print" w:hAnsi="Segoe Print"/>
          <w:sz w:val="28"/>
          <w:szCs w:val="28"/>
        </w:rPr>
        <w:t>organizowany w ramach realiz</w:t>
      </w:r>
      <w:r>
        <w:rPr>
          <w:rFonts w:ascii="Segoe Print" w:hAnsi="Segoe Print"/>
          <w:sz w:val="28"/>
          <w:szCs w:val="28"/>
        </w:rPr>
        <w:t>owanego w naszej szkole programu</w:t>
      </w:r>
      <w:r w:rsidRPr="000F055F">
        <w:rPr>
          <w:rFonts w:ascii="Segoe Print" w:hAnsi="Segoe Print"/>
          <w:sz w:val="28"/>
          <w:szCs w:val="28"/>
        </w:rPr>
        <w:t xml:space="preserve"> edukacyjnego</w:t>
      </w:r>
    </w:p>
    <w:p w:rsidR="00625985" w:rsidRPr="000F055F" w:rsidRDefault="00625985" w:rsidP="00D472F9">
      <w:pPr>
        <w:spacing w:line="360" w:lineRule="auto"/>
        <w:rPr>
          <w:rFonts w:ascii="Segoe Print" w:hAnsi="Segoe Print"/>
          <w:b/>
          <w:i/>
          <w:sz w:val="28"/>
          <w:szCs w:val="28"/>
        </w:rPr>
      </w:pPr>
      <w:r w:rsidRPr="000F055F">
        <w:rPr>
          <w:rFonts w:ascii="Segoe Print" w:hAnsi="Segoe Print"/>
          <w:b/>
          <w:i/>
          <w:color w:val="3366FF"/>
          <w:sz w:val="28"/>
          <w:szCs w:val="28"/>
        </w:rPr>
        <w:t>„Aktywni B</w:t>
      </w:r>
      <w:r w:rsidRPr="000F055F">
        <w:rPr>
          <w:rFonts w:ascii="Segoe Print" w:hAnsi="Segoe Print" w:cs="Times New Roman"/>
          <w:b/>
          <w:i/>
          <w:color w:val="3366FF"/>
          <w:sz w:val="28"/>
          <w:szCs w:val="28"/>
        </w:rPr>
        <w:t>łę</w:t>
      </w:r>
      <w:r w:rsidRPr="000F055F">
        <w:rPr>
          <w:rFonts w:ascii="Segoe Print" w:hAnsi="Segoe Print"/>
          <w:b/>
          <w:i/>
          <w:color w:val="3366FF"/>
          <w:sz w:val="28"/>
          <w:szCs w:val="28"/>
        </w:rPr>
        <w:t>kitni</w:t>
      </w:r>
      <w:r>
        <w:rPr>
          <w:rFonts w:ascii="Segoe Print" w:hAnsi="Segoe Print"/>
          <w:b/>
          <w:i/>
          <w:color w:val="3366FF"/>
          <w:sz w:val="28"/>
          <w:szCs w:val="28"/>
        </w:rPr>
        <w:t xml:space="preserve"> – Szkoła przyjazna wodzie</w:t>
      </w:r>
      <w:r w:rsidRPr="000F055F">
        <w:rPr>
          <w:rFonts w:ascii="Segoe Print" w:hAnsi="Segoe Print" w:cs="Imprint MT Shadow"/>
          <w:b/>
          <w:i/>
          <w:color w:val="3366FF"/>
          <w:sz w:val="28"/>
          <w:szCs w:val="28"/>
        </w:rPr>
        <w:t>”</w:t>
      </w:r>
      <w:r w:rsidRPr="000F055F">
        <w:rPr>
          <w:rFonts w:ascii="Segoe Print" w:hAnsi="Segoe Print"/>
          <w:b/>
          <w:i/>
          <w:color w:val="3366FF"/>
          <w:sz w:val="28"/>
          <w:szCs w:val="28"/>
        </w:rPr>
        <w:t>.</w:t>
      </w:r>
    </w:p>
    <w:p w:rsidR="00625985" w:rsidRPr="000F055F" w:rsidRDefault="006042DF" w:rsidP="0062598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667000" cy="1714500"/>
            <wp:effectExtent l="19050" t="0" r="0" b="0"/>
            <wp:docPr id="4" name="Obraz 1" descr="C:\Users\Nauczyciel\Desktop\kro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krop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85" w:rsidRPr="000F055F" w:rsidRDefault="00625985" w:rsidP="006A1D8F">
      <w:pPr>
        <w:jc w:val="center"/>
        <w:rPr>
          <w:rFonts w:ascii="Segoe Print" w:hAnsi="Segoe Print" w:cstheme="minorHAnsi"/>
          <w:sz w:val="28"/>
          <w:szCs w:val="28"/>
        </w:rPr>
      </w:pPr>
      <w:r w:rsidRPr="000F055F">
        <w:rPr>
          <w:rFonts w:ascii="Segoe Print" w:hAnsi="Segoe Print" w:cstheme="minorHAnsi"/>
          <w:sz w:val="28"/>
          <w:szCs w:val="28"/>
        </w:rPr>
        <w:t>Regulamin</w:t>
      </w:r>
    </w:p>
    <w:p w:rsidR="00625985" w:rsidRPr="000F055F" w:rsidRDefault="00625985" w:rsidP="006A1D8F">
      <w:pPr>
        <w:pStyle w:val="Akapitzlist"/>
        <w:numPr>
          <w:ilvl w:val="0"/>
          <w:numId w:val="1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Adresaci konkursu:</w:t>
      </w:r>
    </w:p>
    <w:p w:rsidR="00625985" w:rsidRPr="000F055F" w:rsidRDefault="00625985" w:rsidP="006A1D8F">
      <w:pPr>
        <w:pStyle w:val="Akapitzlist"/>
        <w:ind w:left="1080"/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Uczniowie Szkół Podstawowych w Ełku, klasy</w:t>
      </w:r>
      <w:r w:rsidR="00A71319">
        <w:rPr>
          <w:rFonts w:ascii="Segoe Print" w:hAnsi="Segoe Print"/>
        </w:rPr>
        <w:t xml:space="preserve"> I-III</w:t>
      </w:r>
    </w:p>
    <w:p w:rsidR="00625985" w:rsidRPr="000F055F" w:rsidRDefault="00625985" w:rsidP="006A1D8F">
      <w:pPr>
        <w:pStyle w:val="Akapitzlist"/>
        <w:numPr>
          <w:ilvl w:val="0"/>
          <w:numId w:val="1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Organizator</w:t>
      </w:r>
      <w:r w:rsidR="00F77471">
        <w:rPr>
          <w:rFonts w:ascii="Segoe Print" w:hAnsi="Segoe Print"/>
        </w:rPr>
        <w:t>zy</w:t>
      </w:r>
      <w:r w:rsidRPr="000F055F">
        <w:rPr>
          <w:rFonts w:ascii="Segoe Print" w:hAnsi="Segoe Print"/>
        </w:rPr>
        <w:t xml:space="preserve"> konkursu: </w:t>
      </w:r>
    </w:p>
    <w:p w:rsidR="008D70BF" w:rsidRDefault="00625985" w:rsidP="006A1D8F">
      <w:pPr>
        <w:pStyle w:val="Akapitzlist"/>
        <w:ind w:left="1080"/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Szkoła Podstawowa nr 3 im. Henryka Sienkiewicza w Ełku</w:t>
      </w:r>
      <w:r w:rsidR="00956548">
        <w:rPr>
          <w:rFonts w:ascii="Segoe Print" w:hAnsi="Segoe Print"/>
        </w:rPr>
        <w:t>;</w:t>
      </w:r>
      <w:r>
        <w:rPr>
          <w:rFonts w:ascii="Segoe Print" w:hAnsi="Segoe Print"/>
        </w:rPr>
        <w:t xml:space="preserve"> </w:t>
      </w:r>
      <w:r w:rsidRPr="00F106F4">
        <w:rPr>
          <w:rFonts w:ascii="Segoe Print" w:hAnsi="Segoe Print"/>
        </w:rPr>
        <w:t xml:space="preserve"> </w:t>
      </w:r>
    </w:p>
    <w:p w:rsidR="00625985" w:rsidRPr="00F106F4" w:rsidRDefault="008D70BF" w:rsidP="006A1D8F">
      <w:pPr>
        <w:pStyle w:val="Akapitzlist"/>
        <w:ind w:left="1080"/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p. </w:t>
      </w:r>
      <w:r w:rsidR="00625985" w:rsidRPr="00F106F4">
        <w:rPr>
          <w:rFonts w:ascii="Segoe Print" w:hAnsi="Segoe Print"/>
        </w:rPr>
        <w:t>Karolina Janulewicz</w:t>
      </w:r>
      <w:r w:rsidR="00956548">
        <w:rPr>
          <w:rFonts w:ascii="Segoe Print" w:hAnsi="Segoe Print"/>
        </w:rPr>
        <w:t>, p. Monika</w:t>
      </w:r>
      <w:r w:rsidR="00E76889">
        <w:rPr>
          <w:rFonts w:ascii="Segoe Print" w:hAnsi="Segoe Print"/>
        </w:rPr>
        <w:t xml:space="preserve"> Radzaj</w:t>
      </w:r>
    </w:p>
    <w:p w:rsidR="00625985" w:rsidRPr="000F055F" w:rsidRDefault="00625985" w:rsidP="006A1D8F">
      <w:pPr>
        <w:pStyle w:val="Akapitzlist"/>
        <w:numPr>
          <w:ilvl w:val="0"/>
          <w:numId w:val="1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Cele konkursu:</w:t>
      </w:r>
    </w:p>
    <w:p w:rsidR="00625985" w:rsidRPr="00956548" w:rsidRDefault="006A1D8F" w:rsidP="006A1D8F">
      <w:pPr>
        <w:pStyle w:val="Akapitzlist"/>
        <w:numPr>
          <w:ilvl w:val="0"/>
          <w:numId w:val="2"/>
        </w:numPr>
        <w:jc w:val="both"/>
        <w:rPr>
          <w:rFonts w:ascii="Segoe Print" w:hAnsi="Segoe Print"/>
        </w:rPr>
      </w:pPr>
      <w:r>
        <w:rPr>
          <w:rFonts w:ascii="Segoe Print" w:hAnsi="Segoe Print"/>
        </w:rPr>
        <w:t>Propagowanie odpowiedniego korzystania z</w:t>
      </w:r>
      <w:r w:rsidR="00F77471">
        <w:rPr>
          <w:rFonts w:ascii="Segoe Print" w:hAnsi="Segoe Print"/>
        </w:rPr>
        <w:t xml:space="preserve"> zasobów wody</w:t>
      </w:r>
      <w:r>
        <w:rPr>
          <w:rFonts w:ascii="Segoe Print" w:hAnsi="Segoe Print"/>
        </w:rPr>
        <w:t xml:space="preserve"> przez dzieci</w:t>
      </w:r>
      <w:bookmarkStart w:id="0" w:name="_GoBack"/>
      <w:bookmarkEnd w:id="0"/>
    </w:p>
    <w:p w:rsidR="00625985" w:rsidRPr="000F055F" w:rsidRDefault="00625985" w:rsidP="006A1D8F">
      <w:pPr>
        <w:pStyle w:val="Akapitzlist"/>
        <w:numPr>
          <w:ilvl w:val="0"/>
          <w:numId w:val="2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Kształtowanie postaw proekologicznych</w:t>
      </w:r>
    </w:p>
    <w:p w:rsidR="00625985" w:rsidRPr="000F055F" w:rsidRDefault="00625985" w:rsidP="006A1D8F">
      <w:pPr>
        <w:pStyle w:val="Akapitzlist"/>
        <w:numPr>
          <w:ilvl w:val="0"/>
          <w:numId w:val="2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 xml:space="preserve">Rozwijanie kreatywności </w:t>
      </w:r>
    </w:p>
    <w:p w:rsidR="00625985" w:rsidRPr="00E552E6" w:rsidRDefault="00625985" w:rsidP="006A1D8F">
      <w:pPr>
        <w:pStyle w:val="Akapitzlist"/>
        <w:numPr>
          <w:ilvl w:val="0"/>
          <w:numId w:val="2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Doskonalenie umiejętności plastycznych</w:t>
      </w:r>
    </w:p>
    <w:p w:rsidR="00A71319" w:rsidRPr="008A6ABA" w:rsidRDefault="00625985" w:rsidP="006A1D8F">
      <w:pPr>
        <w:pStyle w:val="Akapitzlist"/>
        <w:numPr>
          <w:ilvl w:val="0"/>
          <w:numId w:val="1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Zasady konkursu:</w:t>
      </w:r>
    </w:p>
    <w:p w:rsidR="008A6ABA" w:rsidRPr="00990D5D" w:rsidRDefault="00625985" w:rsidP="006A1D8F">
      <w:pPr>
        <w:pStyle w:val="Akapitzlist"/>
        <w:ind w:left="1080"/>
        <w:jc w:val="both"/>
        <w:rPr>
          <w:rFonts w:ascii="Segoe Print" w:hAnsi="Segoe Print"/>
        </w:rPr>
      </w:pPr>
      <w:r>
        <w:rPr>
          <w:rFonts w:ascii="Segoe Print" w:hAnsi="Segoe Print"/>
        </w:rPr>
        <w:t>Konkurs polega na wykonaniu ilus</w:t>
      </w:r>
      <w:r w:rsidR="00956548">
        <w:rPr>
          <w:rFonts w:ascii="Segoe Print" w:hAnsi="Segoe Print"/>
        </w:rPr>
        <w:t>tracji przedstawiającej wybrany sposób oszczędzania wody</w:t>
      </w:r>
      <w:r w:rsidR="00587E68">
        <w:rPr>
          <w:rFonts w:ascii="Segoe Print" w:hAnsi="Segoe Print"/>
        </w:rPr>
        <w:t>.</w:t>
      </w:r>
      <w:r>
        <w:rPr>
          <w:rFonts w:ascii="Segoe Print" w:hAnsi="Segoe Print"/>
        </w:rPr>
        <w:t xml:space="preserve"> Praca może być wykonana dowolną techniką </w:t>
      </w:r>
      <w:r w:rsidR="00587E68">
        <w:rPr>
          <w:rFonts w:ascii="Segoe Print" w:hAnsi="Segoe Print"/>
        </w:rPr>
        <w:t xml:space="preserve">na kartce formatu min. A4 maks. A3. Materiały użyte do pracy powinny być suche </w:t>
      </w:r>
      <w:r w:rsidR="00587E68">
        <w:rPr>
          <w:rFonts w:ascii="Segoe Print" w:hAnsi="Segoe Print"/>
        </w:rPr>
        <w:br/>
        <w:t>i trwale przymocowane do powierzchni pracy.</w:t>
      </w:r>
    </w:p>
    <w:p w:rsidR="00625985" w:rsidRPr="000F055F" w:rsidRDefault="00625985" w:rsidP="006A1D8F">
      <w:pPr>
        <w:pStyle w:val="Akapitzlist"/>
        <w:numPr>
          <w:ilvl w:val="0"/>
          <w:numId w:val="1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lastRenderedPageBreak/>
        <w:t>Kryteria oceny prac:</w:t>
      </w:r>
    </w:p>
    <w:p w:rsidR="00625985" w:rsidRPr="000F055F" w:rsidRDefault="00625985" w:rsidP="006A1D8F">
      <w:pPr>
        <w:pStyle w:val="Akapitzlist"/>
        <w:numPr>
          <w:ilvl w:val="0"/>
          <w:numId w:val="3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Zgodność pracy z tematem</w:t>
      </w:r>
    </w:p>
    <w:p w:rsidR="00625985" w:rsidRPr="00E41A11" w:rsidRDefault="00625985" w:rsidP="006A1D8F">
      <w:pPr>
        <w:pStyle w:val="Akapitzlist"/>
        <w:numPr>
          <w:ilvl w:val="0"/>
          <w:numId w:val="3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Estetyka i staranność wykonanej ilustracji</w:t>
      </w:r>
    </w:p>
    <w:p w:rsidR="00625985" w:rsidRPr="006C46C7" w:rsidRDefault="00625985" w:rsidP="006A1D8F">
      <w:pPr>
        <w:pStyle w:val="Akapitzlist"/>
        <w:numPr>
          <w:ilvl w:val="0"/>
          <w:numId w:val="3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Pomysłowość</w:t>
      </w:r>
      <w:r>
        <w:rPr>
          <w:rFonts w:ascii="Segoe Print" w:hAnsi="Segoe Print"/>
        </w:rPr>
        <w:t xml:space="preserve"> i oryginalność </w:t>
      </w:r>
    </w:p>
    <w:p w:rsidR="00625985" w:rsidRPr="000F055F" w:rsidRDefault="00625985" w:rsidP="006A1D8F">
      <w:pPr>
        <w:pStyle w:val="Akapitzlist"/>
        <w:numPr>
          <w:ilvl w:val="0"/>
          <w:numId w:val="1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Pracę opisujemy następującymi danymi:</w:t>
      </w:r>
    </w:p>
    <w:p w:rsidR="00625985" w:rsidRPr="000F055F" w:rsidRDefault="00625985" w:rsidP="006A1D8F">
      <w:pPr>
        <w:pStyle w:val="Akapitzlist"/>
        <w:numPr>
          <w:ilvl w:val="0"/>
          <w:numId w:val="4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Imię i nazwisko uczestnika</w:t>
      </w:r>
    </w:p>
    <w:p w:rsidR="00625985" w:rsidRPr="000F055F" w:rsidRDefault="00587E68" w:rsidP="006A1D8F">
      <w:pPr>
        <w:pStyle w:val="Akapitzlist"/>
        <w:numPr>
          <w:ilvl w:val="0"/>
          <w:numId w:val="4"/>
        </w:numPr>
        <w:jc w:val="both"/>
        <w:rPr>
          <w:rFonts w:ascii="Segoe Print" w:hAnsi="Segoe Print"/>
        </w:rPr>
      </w:pPr>
      <w:r>
        <w:rPr>
          <w:rFonts w:ascii="Segoe Print" w:hAnsi="Segoe Print"/>
        </w:rPr>
        <w:t>Klasa</w:t>
      </w:r>
    </w:p>
    <w:p w:rsidR="00625985" w:rsidRPr="000F055F" w:rsidRDefault="00625985" w:rsidP="006A1D8F">
      <w:pPr>
        <w:pStyle w:val="Akapitzlist"/>
        <w:numPr>
          <w:ilvl w:val="0"/>
          <w:numId w:val="4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Nazwa i adres szkoły</w:t>
      </w:r>
    </w:p>
    <w:p w:rsidR="00625985" w:rsidRPr="000F055F" w:rsidRDefault="00625985" w:rsidP="006A1D8F">
      <w:pPr>
        <w:pStyle w:val="Akapitzlist"/>
        <w:numPr>
          <w:ilvl w:val="0"/>
          <w:numId w:val="4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Telefon kontak</w:t>
      </w:r>
      <w:r>
        <w:rPr>
          <w:rFonts w:ascii="Segoe Print" w:hAnsi="Segoe Print"/>
        </w:rPr>
        <w:t>towy do nauczyciela prowadzącego bądź opiekuna prawnego</w:t>
      </w:r>
    </w:p>
    <w:p w:rsidR="00625985" w:rsidRPr="000F055F" w:rsidRDefault="00625985" w:rsidP="006A1D8F">
      <w:pPr>
        <w:pStyle w:val="Akapitzlist"/>
        <w:numPr>
          <w:ilvl w:val="0"/>
          <w:numId w:val="1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Termin i forma przekazania prac</w:t>
      </w:r>
    </w:p>
    <w:p w:rsidR="00625985" w:rsidRPr="006A1D8F" w:rsidRDefault="00625985" w:rsidP="006A1D8F">
      <w:pPr>
        <w:pStyle w:val="Akapitzlist"/>
        <w:numPr>
          <w:ilvl w:val="0"/>
          <w:numId w:val="6"/>
        </w:numPr>
        <w:jc w:val="both"/>
        <w:rPr>
          <w:rFonts w:ascii="Segoe Print" w:hAnsi="Segoe Print"/>
          <w:b/>
        </w:rPr>
      </w:pPr>
      <w:r>
        <w:rPr>
          <w:rFonts w:ascii="Segoe Print" w:hAnsi="Segoe Print"/>
        </w:rPr>
        <w:t xml:space="preserve">Prace należy </w:t>
      </w:r>
      <w:r w:rsidR="000508EC">
        <w:rPr>
          <w:rFonts w:ascii="Segoe Print" w:hAnsi="Segoe Print"/>
        </w:rPr>
        <w:t xml:space="preserve">dostarczyć do Szkoły Podstawowej nr 3 im. H. Sienkiewicza w Ełku (świetlica) bądź </w:t>
      </w:r>
      <w:r>
        <w:rPr>
          <w:rFonts w:ascii="Segoe Print" w:hAnsi="Segoe Print"/>
        </w:rPr>
        <w:t xml:space="preserve">wysłać drogą elektroniczną na adres </w:t>
      </w:r>
      <w:r w:rsidR="00F77471">
        <w:rPr>
          <w:rFonts w:ascii="Segoe Print" w:hAnsi="Segoe Print"/>
        </w:rPr>
        <w:t>ul. Grodzieńska 1, 19-301 Ełk</w:t>
      </w:r>
      <w:r w:rsidR="009B4C54">
        <w:rPr>
          <w:rFonts w:ascii="Segoe Print" w:hAnsi="Segoe Print"/>
        </w:rPr>
        <w:t xml:space="preserve"> do </w:t>
      </w:r>
      <w:r w:rsidR="009B4C54" w:rsidRPr="006A1D8F">
        <w:rPr>
          <w:rFonts w:ascii="Segoe Print" w:hAnsi="Segoe Print"/>
          <w:b/>
          <w:color w:val="0070C0"/>
        </w:rPr>
        <w:t>17</w:t>
      </w:r>
      <w:r w:rsidR="004316FB" w:rsidRPr="006A1D8F">
        <w:rPr>
          <w:rFonts w:ascii="Segoe Print" w:hAnsi="Segoe Print"/>
          <w:b/>
          <w:color w:val="0070C0"/>
        </w:rPr>
        <w:t xml:space="preserve"> kwietnia</w:t>
      </w:r>
      <w:r w:rsidR="000508EC" w:rsidRPr="006A1D8F">
        <w:rPr>
          <w:rFonts w:ascii="Segoe Print" w:hAnsi="Segoe Print"/>
          <w:b/>
          <w:color w:val="0070C0"/>
        </w:rPr>
        <w:t xml:space="preserve"> 2023</w:t>
      </w:r>
      <w:r w:rsidRPr="006A1D8F">
        <w:rPr>
          <w:rFonts w:ascii="Segoe Print" w:hAnsi="Segoe Print"/>
          <w:b/>
          <w:color w:val="0070C0"/>
        </w:rPr>
        <w:t xml:space="preserve"> r.</w:t>
      </w:r>
    </w:p>
    <w:p w:rsidR="00625985" w:rsidRDefault="00625985" w:rsidP="006A1D8F">
      <w:pPr>
        <w:pStyle w:val="Akapitzlist"/>
        <w:numPr>
          <w:ilvl w:val="0"/>
          <w:numId w:val="6"/>
        </w:numPr>
        <w:jc w:val="both"/>
        <w:rPr>
          <w:rFonts w:ascii="Segoe Print" w:hAnsi="Segoe Print"/>
        </w:rPr>
      </w:pPr>
      <w:r>
        <w:rPr>
          <w:rFonts w:ascii="Segoe Print" w:hAnsi="Segoe Print"/>
        </w:rPr>
        <w:t>Wyni</w:t>
      </w:r>
      <w:r w:rsidR="00F77471">
        <w:rPr>
          <w:rFonts w:ascii="Segoe Print" w:hAnsi="Segoe Print"/>
        </w:rPr>
        <w:t xml:space="preserve">ki konkursu zostaną ogłoszone </w:t>
      </w:r>
      <w:r w:rsidR="009B4C54" w:rsidRPr="006A1D8F">
        <w:rPr>
          <w:rFonts w:ascii="Segoe Print" w:hAnsi="Segoe Print"/>
          <w:b/>
          <w:color w:val="0070C0"/>
        </w:rPr>
        <w:t xml:space="preserve">21 </w:t>
      </w:r>
      <w:r w:rsidR="000508EC" w:rsidRPr="006A1D8F">
        <w:rPr>
          <w:rFonts w:ascii="Segoe Print" w:hAnsi="Segoe Print"/>
          <w:b/>
          <w:color w:val="0070C0"/>
        </w:rPr>
        <w:t>kwietnia 2023</w:t>
      </w:r>
      <w:r w:rsidRPr="006A1D8F">
        <w:rPr>
          <w:rFonts w:ascii="Segoe Print" w:hAnsi="Segoe Print"/>
          <w:b/>
          <w:color w:val="0070C0"/>
        </w:rPr>
        <w:t xml:space="preserve"> r.</w:t>
      </w:r>
      <w:r>
        <w:rPr>
          <w:rFonts w:ascii="Segoe Print" w:hAnsi="Segoe Print"/>
        </w:rPr>
        <w:t xml:space="preserve"> na stronie Szkoły Podstawowej nr 3 im. Henryka Sienkiewicza w Ełku</w:t>
      </w:r>
    </w:p>
    <w:p w:rsidR="00625985" w:rsidRPr="000F055F" w:rsidRDefault="00625985" w:rsidP="006A1D8F">
      <w:pPr>
        <w:pStyle w:val="Akapitzlist"/>
        <w:numPr>
          <w:ilvl w:val="0"/>
          <w:numId w:val="6"/>
        </w:numPr>
        <w:jc w:val="both"/>
        <w:rPr>
          <w:rFonts w:ascii="Segoe Print" w:hAnsi="Segoe Print"/>
        </w:rPr>
      </w:pPr>
      <w:r>
        <w:rPr>
          <w:rFonts w:ascii="Segoe Print" w:hAnsi="Segoe Print"/>
        </w:rPr>
        <w:t>Z laureatami skontaktujemy się telefonicznie</w:t>
      </w:r>
    </w:p>
    <w:p w:rsidR="00A71319" w:rsidRPr="000C6B40" w:rsidRDefault="00625985" w:rsidP="006A1D8F">
      <w:pPr>
        <w:pStyle w:val="Akapitzlist"/>
        <w:numPr>
          <w:ilvl w:val="0"/>
          <w:numId w:val="1"/>
        </w:numPr>
        <w:jc w:val="both"/>
        <w:rPr>
          <w:rFonts w:ascii="Segoe Print" w:hAnsi="Segoe Print"/>
        </w:rPr>
      </w:pPr>
      <w:r w:rsidRPr="000F055F">
        <w:rPr>
          <w:rFonts w:ascii="Segoe Print" w:hAnsi="Segoe Print"/>
        </w:rPr>
        <w:t>Postanowienia ogólne</w:t>
      </w:r>
    </w:p>
    <w:p w:rsidR="00625985" w:rsidRPr="00765203" w:rsidRDefault="00625985" w:rsidP="006A1D8F">
      <w:pPr>
        <w:pStyle w:val="Akapitzlist"/>
        <w:numPr>
          <w:ilvl w:val="0"/>
          <w:numId w:val="7"/>
        </w:numPr>
        <w:spacing w:after="0"/>
        <w:jc w:val="both"/>
        <w:rPr>
          <w:rFonts w:ascii="Segoe Print" w:hAnsi="Segoe Print"/>
        </w:rPr>
      </w:pPr>
      <w:r>
        <w:rPr>
          <w:rFonts w:ascii="Segoe Print" w:hAnsi="Segoe Print"/>
        </w:rPr>
        <w:t>Do każdej wysyłanej pracy należy dołączyć wypełniony formularz, zawierający:</w:t>
      </w:r>
    </w:p>
    <w:p w:rsidR="00625985" w:rsidRDefault="00625985" w:rsidP="006A1D8F">
      <w:pPr>
        <w:spacing w:after="0"/>
        <w:ind w:left="1440"/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- </w:t>
      </w:r>
      <w:r w:rsidRPr="002E7B5E">
        <w:rPr>
          <w:rFonts w:ascii="Segoe Print" w:hAnsi="Segoe Print"/>
        </w:rPr>
        <w:t xml:space="preserve">zgodę rodzica/opiekuna prawnego na udział dziecka </w:t>
      </w:r>
      <w:r>
        <w:rPr>
          <w:rFonts w:ascii="Segoe Print" w:hAnsi="Segoe Print"/>
        </w:rPr>
        <w:t xml:space="preserve">w konkursie </w:t>
      </w:r>
    </w:p>
    <w:p w:rsidR="00625985" w:rsidRDefault="00625985" w:rsidP="006A1D8F">
      <w:pPr>
        <w:spacing w:after="0"/>
        <w:ind w:left="1440"/>
        <w:jc w:val="both"/>
        <w:rPr>
          <w:rFonts w:ascii="Segoe Print" w:hAnsi="Segoe Print"/>
        </w:rPr>
      </w:pPr>
      <w:r>
        <w:rPr>
          <w:rFonts w:ascii="Segoe Print" w:hAnsi="Segoe Print"/>
        </w:rPr>
        <w:t>-</w:t>
      </w:r>
      <w:r w:rsidRPr="002E7B5E">
        <w:rPr>
          <w:rFonts w:ascii="Segoe Print" w:hAnsi="Segoe Print"/>
        </w:rPr>
        <w:t xml:space="preserve"> zgodę na przetwarzanie danych osobowych </w:t>
      </w:r>
    </w:p>
    <w:p w:rsidR="00625985" w:rsidRDefault="00625985" w:rsidP="006A1D8F">
      <w:pPr>
        <w:spacing w:after="0"/>
        <w:ind w:left="1440"/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- zgodę na publikację pracy w materiałach promocyjnych związanych </w:t>
      </w:r>
      <w:r>
        <w:rPr>
          <w:rFonts w:ascii="Segoe Print" w:hAnsi="Segoe Print"/>
        </w:rPr>
        <w:br/>
        <w:t>z konkursem</w:t>
      </w:r>
    </w:p>
    <w:p w:rsidR="00A71319" w:rsidRDefault="00833044" w:rsidP="006A1D8F">
      <w:pPr>
        <w:spacing w:after="0"/>
        <w:ind w:left="1440"/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- zgodę na wykorzystanie wizerunku </w:t>
      </w:r>
      <w:r w:rsidR="00045CF7">
        <w:rPr>
          <w:rFonts w:ascii="Segoe Print" w:hAnsi="Segoe Print"/>
        </w:rPr>
        <w:t>zarejestrowanego podczas uczestnictwa w wydarzeniach realizowanych w ramach programu</w:t>
      </w:r>
    </w:p>
    <w:p w:rsidR="00587E68" w:rsidRPr="00587E68" w:rsidRDefault="00587E68" w:rsidP="006A1D8F">
      <w:pPr>
        <w:pStyle w:val="Akapitzlist"/>
        <w:numPr>
          <w:ilvl w:val="0"/>
          <w:numId w:val="7"/>
        </w:numPr>
        <w:spacing w:after="0"/>
        <w:jc w:val="both"/>
        <w:rPr>
          <w:rFonts w:ascii="Segoe Print" w:hAnsi="Segoe Print"/>
        </w:rPr>
      </w:pPr>
      <w:r>
        <w:rPr>
          <w:rFonts w:ascii="Segoe Print" w:hAnsi="Segoe Print"/>
        </w:rPr>
        <w:t>Prace konkursowe mają być wykonane samodzielnie</w:t>
      </w:r>
    </w:p>
    <w:p w:rsidR="00625985" w:rsidRPr="002E7B5E" w:rsidRDefault="00625985" w:rsidP="006A1D8F">
      <w:pPr>
        <w:pStyle w:val="Akapitzlist"/>
        <w:numPr>
          <w:ilvl w:val="0"/>
          <w:numId w:val="5"/>
        </w:numPr>
        <w:spacing w:after="0"/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Prace konkursowe nie mogą być wcześniej nigdzie publikowane </w:t>
      </w:r>
      <w:r w:rsidR="006A1D8F">
        <w:rPr>
          <w:rFonts w:ascii="Segoe Print" w:hAnsi="Segoe Print"/>
        </w:rPr>
        <w:br/>
      </w:r>
      <w:r>
        <w:rPr>
          <w:rFonts w:ascii="Segoe Print" w:hAnsi="Segoe Print"/>
        </w:rPr>
        <w:t>ani nagradzane</w:t>
      </w:r>
    </w:p>
    <w:p w:rsidR="00625985" w:rsidRPr="00F106F4" w:rsidRDefault="00625985" w:rsidP="006A1D8F">
      <w:pPr>
        <w:pStyle w:val="Akapitzlist"/>
        <w:numPr>
          <w:ilvl w:val="0"/>
          <w:numId w:val="5"/>
        </w:numPr>
        <w:jc w:val="both"/>
        <w:rPr>
          <w:rFonts w:ascii="Segoe Print" w:hAnsi="Segoe Print"/>
        </w:rPr>
      </w:pPr>
      <w:r>
        <w:rPr>
          <w:rFonts w:ascii="Segoe Print" w:hAnsi="Segoe Print"/>
        </w:rPr>
        <w:t>Prace przechodzą na własność organizatora</w:t>
      </w:r>
    </w:p>
    <w:p w:rsidR="00587E68" w:rsidRPr="00587E68" w:rsidRDefault="00625985" w:rsidP="006A1D8F">
      <w:pPr>
        <w:pStyle w:val="Akapitzlist"/>
        <w:numPr>
          <w:ilvl w:val="0"/>
          <w:numId w:val="5"/>
        </w:numPr>
        <w:spacing w:before="240"/>
        <w:jc w:val="both"/>
        <w:rPr>
          <w:rFonts w:ascii="Segoe Print" w:hAnsi="Segoe Print"/>
        </w:rPr>
      </w:pPr>
      <w:r w:rsidRPr="00F106F4">
        <w:rPr>
          <w:rFonts w:ascii="Segoe Print" w:hAnsi="Segoe Print"/>
        </w:rPr>
        <w:t>Powołana przez organizatora komisja dokona oceny nadesłanych pr</w:t>
      </w:r>
      <w:r w:rsidR="00833044">
        <w:rPr>
          <w:rFonts w:ascii="Segoe Print" w:hAnsi="Segoe Print"/>
        </w:rPr>
        <w:t>ac oraz wyłoni laur</w:t>
      </w:r>
      <w:r w:rsidR="00587E68">
        <w:rPr>
          <w:rFonts w:ascii="Segoe Print" w:hAnsi="Segoe Print"/>
        </w:rPr>
        <w:t xml:space="preserve">eatów </w:t>
      </w:r>
    </w:p>
    <w:p w:rsidR="00625985" w:rsidRPr="00621ACB" w:rsidRDefault="00625985" w:rsidP="006A1D8F">
      <w:pPr>
        <w:spacing w:before="240"/>
        <w:jc w:val="center"/>
        <w:rPr>
          <w:rFonts w:ascii="Segoe Print" w:hAnsi="Segoe Print"/>
        </w:rPr>
      </w:pPr>
      <w:r>
        <w:rPr>
          <w:rFonts w:ascii="Segoe Print" w:hAnsi="Segoe Print"/>
        </w:rPr>
        <w:t>Wszystkim uczestnikom życzymy natchnienia i sukcesu !</w:t>
      </w:r>
    </w:p>
    <w:sectPr w:rsidR="00625985" w:rsidRPr="00621ACB" w:rsidSect="00E552E6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841"/>
    <w:multiLevelType w:val="hybridMultilevel"/>
    <w:tmpl w:val="8A5A42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602001"/>
    <w:multiLevelType w:val="hybridMultilevel"/>
    <w:tmpl w:val="609CBB72"/>
    <w:lvl w:ilvl="0" w:tplc="CAEC5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919D8"/>
    <w:multiLevelType w:val="hybridMultilevel"/>
    <w:tmpl w:val="B0B49E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B047A2"/>
    <w:multiLevelType w:val="hybridMultilevel"/>
    <w:tmpl w:val="C9B494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F258EB"/>
    <w:multiLevelType w:val="hybridMultilevel"/>
    <w:tmpl w:val="E5EE5C9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88E7F5B"/>
    <w:multiLevelType w:val="hybridMultilevel"/>
    <w:tmpl w:val="4AEA83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4E0B54"/>
    <w:multiLevelType w:val="hybridMultilevel"/>
    <w:tmpl w:val="7C2AC8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5"/>
    <w:rsid w:val="00045CF7"/>
    <w:rsid w:val="000508EC"/>
    <w:rsid w:val="000C6B40"/>
    <w:rsid w:val="003C7E1E"/>
    <w:rsid w:val="004316FB"/>
    <w:rsid w:val="00587E68"/>
    <w:rsid w:val="006042DF"/>
    <w:rsid w:val="00625985"/>
    <w:rsid w:val="006A1D8F"/>
    <w:rsid w:val="00832E76"/>
    <w:rsid w:val="00833044"/>
    <w:rsid w:val="008A6ABA"/>
    <w:rsid w:val="008D70BF"/>
    <w:rsid w:val="00956548"/>
    <w:rsid w:val="00990D5D"/>
    <w:rsid w:val="009B4C54"/>
    <w:rsid w:val="00A71319"/>
    <w:rsid w:val="00A9273A"/>
    <w:rsid w:val="00AF4C1C"/>
    <w:rsid w:val="00B046FE"/>
    <w:rsid w:val="00CB0E26"/>
    <w:rsid w:val="00CE5085"/>
    <w:rsid w:val="00D472F9"/>
    <w:rsid w:val="00E4538A"/>
    <w:rsid w:val="00E76889"/>
    <w:rsid w:val="00F7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9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9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2023-03-22T19:24:00Z</dcterms:created>
  <dcterms:modified xsi:type="dcterms:W3CDTF">2023-03-22T19:24:00Z</dcterms:modified>
</cp:coreProperties>
</file>