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394" w:rsidRPr="00A334EA" w:rsidRDefault="00657394" w:rsidP="00657394">
      <w:pPr>
        <w:spacing w:after="0" w:line="360" w:lineRule="auto"/>
        <w:ind w:right="106"/>
        <w:jc w:val="center"/>
        <w:rPr>
          <w:rFonts w:ascii="Times New Roman" w:hAnsi="Times New Roman" w:cs="Times New Roman"/>
          <w:b/>
          <w:color w:val="2F5496"/>
        </w:rPr>
      </w:pPr>
      <w:r w:rsidRPr="00A334EA">
        <w:rPr>
          <w:rFonts w:ascii="Times New Roman" w:hAnsi="Times New Roman" w:cs="Times New Roman"/>
          <w:b/>
          <w:color w:val="2F5496"/>
        </w:rPr>
        <w:t xml:space="preserve">INFORMACJA O PRZETWARZANIU DANYCH OSOBOWYCH KANDYDATÓW </w:t>
      </w:r>
    </w:p>
    <w:p w:rsidR="00657394" w:rsidRPr="00A334EA" w:rsidRDefault="00657394" w:rsidP="00657394">
      <w:pPr>
        <w:spacing w:after="0" w:line="360" w:lineRule="auto"/>
        <w:ind w:right="106"/>
        <w:jc w:val="center"/>
        <w:rPr>
          <w:rFonts w:ascii="Times New Roman" w:hAnsi="Times New Roman" w:cs="Times New Roman"/>
          <w:b/>
          <w:color w:val="2F5496"/>
        </w:rPr>
      </w:pPr>
      <w:r w:rsidRPr="00A334EA">
        <w:rPr>
          <w:rFonts w:ascii="Times New Roman" w:hAnsi="Times New Roman" w:cs="Times New Roman"/>
          <w:b/>
          <w:color w:val="2F5496"/>
        </w:rPr>
        <w:t>DO PRACY W SZKOLE PODSTAWOWEJ NR 209 W WARSZAWIE NA STANOWISKA PEDAGOGICZNE I SAMORZĄDOWE</w:t>
      </w:r>
    </w:p>
    <w:p w:rsidR="00657394" w:rsidRPr="00A334EA" w:rsidRDefault="00657394" w:rsidP="00777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657394" w:rsidRPr="00A334EA" w:rsidRDefault="00657394" w:rsidP="002022E5">
      <w:pPr>
        <w:spacing w:after="0" w:line="36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334EA">
        <w:rPr>
          <w:rFonts w:ascii="Times New Roman" w:hAnsi="Times New Roman" w:cs="Times New Roman"/>
          <w:sz w:val="18"/>
        </w:rPr>
        <w:t>Spełniając obowiązek wynikający z art. 13 RODO</w:t>
      </w:r>
      <w:r w:rsidRPr="00A334EA">
        <w:rPr>
          <w:rStyle w:val="Odwoanieprzypisudolnego"/>
          <w:rFonts w:ascii="Times New Roman" w:hAnsi="Times New Roman" w:cs="Times New Roman"/>
          <w:sz w:val="18"/>
        </w:rPr>
        <w:footnoteReference w:id="1"/>
      </w:r>
      <w:r w:rsidRPr="00A334EA">
        <w:rPr>
          <w:rFonts w:ascii="Times New Roman" w:hAnsi="Times New Roman" w:cs="Times New Roman"/>
          <w:sz w:val="18"/>
        </w:rPr>
        <w:t xml:space="preserve"> informujemy</w:t>
      </w:r>
      <w:r w:rsidRPr="00A334EA">
        <w:rPr>
          <w:rFonts w:ascii="Times New Roman" w:hAnsi="Times New Roman" w:cs="Times New Roman"/>
          <w:sz w:val="17"/>
          <w:szCs w:val="17"/>
        </w:rPr>
        <w:t>:</w:t>
      </w:r>
    </w:p>
    <w:p w:rsidR="00657394" w:rsidRPr="00563D8F" w:rsidRDefault="00DE3AC6" w:rsidP="002022E5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A334EA">
        <w:rPr>
          <w:rFonts w:ascii="Times New Roman" w:hAnsi="Times New Roman" w:cs="Times New Roman"/>
          <w:sz w:val="18"/>
        </w:rPr>
        <w:t>A</w:t>
      </w:r>
      <w:r w:rsidR="00657394" w:rsidRPr="00A334EA">
        <w:rPr>
          <w:rFonts w:ascii="Times New Roman" w:hAnsi="Times New Roman" w:cs="Times New Roman"/>
          <w:sz w:val="18"/>
        </w:rPr>
        <w:t xml:space="preserve">dministratorem </w:t>
      </w:r>
      <w:r w:rsidR="00657394" w:rsidRPr="00563D8F">
        <w:rPr>
          <w:rFonts w:ascii="Times New Roman" w:hAnsi="Times New Roman" w:cs="Times New Roman"/>
          <w:sz w:val="18"/>
          <w:szCs w:val="18"/>
        </w:rPr>
        <w:t>danych osobowych kandydatów na pracowników jest Szkoła Podstawowa nr 209 w Warszawie, z siedzibą: al. W. Reymonta 25, 01-840 Warszawa, w której imieniu działa Dyrektor.</w:t>
      </w:r>
    </w:p>
    <w:p w:rsidR="00657394" w:rsidRPr="00563D8F" w:rsidRDefault="00DE3AC6" w:rsidP="002022E5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563D8F">
        <w:rPr>
          <w:rFonts w:ascii="Times New Roman" w:hAnsi="Times New Roman" w:cs="Times New Roman"/>
          <w:sz w:val="18"/>
          <w:szCs w:val="18"/>
        </w:rPr>
        <w:t>K</w:t>
      </w:r>
      <w:r w:rsidR="00657394" w:rsidRPr="00563D8F">
        <w:rPr>
          <w:rFonts w:ascii="Times New Roman" w:hAnsi="Times New Roman" w:cs="Times New Roman"/>
          <w:sz w:val="18"/>
          <w:szCs w:val="18"/>
        </w:rPr>
        <w:t xml:space="preserve">ontakt do inspektora ochrony danych: </w:t>
      </w:r>
      <w:hyperlink r:id="rId10" w:tgtFrame="_blank" w:history="1">
        <w:r w:rsidR="0092667E" w:rsidRPr="00563D8F">
          <w:rPr>
            <w:rStyle w:val="Hipercze"/>
            <w:rFonts w:ascii="Times New Roman" w:hAnsi="Times New Roman" w:cs="Times New Roman"/>
            <w:sz w:val="18"/>
            <w:szCs w:val="18"/>
          </w:rPr>
          <w:t>iodo.dbfobielany@eduwarszawa.pl</w:t>
        </w:r>
      </w:hyperlink>
      <w:r w:rsidR="00657394" w:rsidRPr="00563D8F">
        <w:rPr>
          <w:rFonts w:ascii="Times New Roman" w:hAnsi="Times New Roman" w:cs="Times New Roman"/>
          <w:sz w:val="18"/>
          <w:szCs w:val="18"/>
        </w:rPr>
        <w:t>;</w:t>
      </w:r>
    </w:p>
    <w:p w:rsidR="00657394" w:rsidRPr="00A334EA" w:rsidRDefault="00DE3AC6" w:rsidP="002022E5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18"/>
        </w:rPr>
      </w:pPr>
      <w:r w:rsidRPr="00563D8F">
        <w:rPr>
          <w:rFonts w:ascii="Times New Roman" w:hAnsi="Times New Roman" w:cs="Times New Roman"/>
          <w:sz w:val="18"/>
          <w:szCs w:val="18"/>
        </w:rPr>
        <w:t>D</w:t>
      </w:r>
      <w:r w:rsidR="00657394" w:rsidRPr="00563D8F">
        <w:rPr>
          <w:rFonts w:ascii="Times New Roman" w:hAnsi="Times New Roman" w:cs="Times New Roman"/>
          <w:sz w:val="18"/>
          <w:szCs w:val="18"/>
        </w:rPr>
        <w:t xml:space="preserve">ane osobowe zawarte w dokumentach aplikacyjnych przesłanych przez kandydatów, a także - </w:t>
      </w:r>
      <w:r w:rsidR="00657394" w:rsidRPr="00563D8F">
        <w:rPr>
          <w:rFonts w:ascii="Times New Roman" w:hAnsi="Times New Roman" w:cs="Times New Roman"/>
          <w:sz w:val="18"/>
          <w:szCs w:val="18"/>
        </w:rPr>
        <w:br/>
        <w:t xml:space="preserve">w przypadku osób wyłonionych do zatrudnienia - dane konieczne do ostatecznej weryfikacji kandydata przed zatrudnieniem, a wynikające z przepisów prawa (w szczególności dane konieczne do uzyskania informacji dot. kar dyscyplinarnych dla nauczycieli, niekaralności oraz wpisu do Rejestru sprawców przestępstw na tle seksualnym), </w:t>
      </w:r>
      <w:r w:rsidRPr="00563D8F">
        <w:rPr>
          <w:rFonts w:ascii="Times New Roman" w:hAnsi="Times New Roman" w:cs="Times New Roman"/>
          <w:sz w:val="18"/>
          <w:szCs w:val="18"/>
        </w:rPr>
        <w:br/>
      </w:r>
      <w:r w:rsidR="00657394" w:rsidRPr="00563D8F">
        <w:rPr>
          <w:rFonts w:ascii="Times New Roman" w:hAnsi="Times New Roman" w:cs="Times New Roman"/>
          <w:sz w:val="18"/>
          <w:szCs w:val="18"/>
        </w:rPr>
        <w:t>są przetwarzane w celu przeprowadzania przez Administratora</w:t>
      </w:r>
      <w:r w:rsidR="00657394" w:rsidRPr="00A334EA">
        <w:rPr>
          <w:rFonts w:ascii="Times New Roman" w:hAnsi="Times New Roman" w:cs="Times New Roman"/>
          <w:sz w:val="18"/>
        </w:rPr>
        <w:t xml:space="preserve"> procesów rekrutacji na pracowników;</w:t>
      </w:r>
    </w:p>
    <w:p w:rsidR="00657394" w:rsidRPr="00A334EA" w:rsidRDefault="00DE3AC6" w:rsidP="002022E5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18"/>
        </w:rPr>
      </w:pPr>
      <w:r w:rsidRPr="00A334EA">
        <w:rPr>
          <w:rFonts w:ascii="Times New Roman" w:hAnsi="Times New Roman" w:cs="Times New Roman"/>
          <w:sz w:val="18"/>
        </w:rPr>
        <w:t>D</w:t>
      </w:r>
      <w:r w:rsidR="00657394" w:rsidRPr="00A334EA">
        <w:rPr>
          <w:rFonts w:ascii="Times New Roman" w:hAnsi="Times New Roman" w:cs="Times New Roman"/>
          <w:sz w:val="18"/>
        </w:rPr>
        <w:t>ane w zakresie określonym w poniższych przepisach prawa, będą przez Administratora przetwarzane na podstawie art. 6 ust. 1 lit. c) RODO, tj. obowiązku realizacji wymogów prawa, w szczególności:</w:t>
      </w:r>
    </w:p>
    <w:p w:rsidR="00657394" w:rsidRPr="00A334EA" w:rsidRDefault="00657394" w:rsidP="000813CF">
      <w:pPr>
        <w:numPr>
          <w:ilvl w:val="0"/>
          <w:numId w:val="7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18"/>
        </w:rPr>
      </w:pPr>
      <w:r w:rsidRPr="00A334EA">
        <w:rPr>
          <w:rFonts w:ascii="Times New Roman" w:hAnsi="Times New Roman" w:cs="Times New Roman"/>
          <w:sz w:val="18"/>
        </w:rPr>
        <w:t>art. 22</w:t>
      </w:r>
      <w:r w:rsidRPr="00A334EA">
        <w:rPr>
          <w:rStyle w:val="Odwoanieprzypisudolnego"/>
          <w:rFonts w:ascii="Times New Roman" w:hAnsi="Times New Roman" w:cs="Times New Roman"/>
          <w:sz w:val="18"/>
        </w:rPr>
        <w:t>1</w:t>
      </w:r>
      <w:r w:rsidRPr="00A334EA">
        <w:rPr>
          <w:rFonts w:ascii="Times New Roman" w:hAnsi="Times New Roman" w:cs="Times New Roman"/>
          <w:sz w:val="18"/>
        </w:rPr>
        <w:t xml:space="preserve"> §1 Ustawy - Kodeks pracy</w:t>
      </w:r>
      <w:r w:rsidRPr="00A334EA">
        <w:rPr>
          <w:rStyle w:val="Odwoanieprzypisudolnego"/>
          <w:rFonts w:ascii="Times New Roman" w:hAnsi="Times New Roman" w:cs="Times New Roman"/>
          <w:sz w:val="18"/>
        </w:rPr>
        <w:footnoteReference w:id="2"/>
      </w:r>
      <w:r w:rsidRPr="00A334EA">
        <w:rPr>
          <w:rFonts w:ascii="Times New Roman" w:hAnsi="Times New Roman" w:cs="Times New Roman"/>
          <w:sz w:val="18"/>
        </w:rPr>
        <w:t>;</w:t>
      </w:r>
    </w:p>
    <w:p w:rsidR="00657394" w:rsidRPr="00A334EA" w:rsidRDefault="00657394" w:rsidP="000813CF">
      <w:pPr>
        <w:numPr>
          <w:ilvl w:val="0"/>
          <w:numId w:val="7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18"/>
        </w:rPr>
      </w:pPr>
      <w:r w:rsidRPr="00A334EA">
        <w:rPr>
          <w:rFonts w:ascii="Times New Roman" w:hAnsi="Times New Roman" w:cs="Times New Roman"/>
          <w:sz w:val="18"/>
        </w:rPr>
        <w:t>w przypadku kandydatów na pracowników pedagogicznych – dodatkowo art. 9 - 10 Ustawy - Karta Nauczyciela</w:t>
      </w:r>
      <w:r w:rsidRPr="00A334EA">
        <w:rPr>
          <w:rStyle w:val="Odwoanieprzypisudolnego"/>
          <w:rFonts w:ascii="Times New Roman" w:hAnsi="Times New Roman" w:cs="Times New Roman"/>
          <w:sz w:val="18"/>
        </w:rPr>
        <w:footnoteReference w:id="3"/>
      </w:r>
      <w:r w:rsidRPr="00A334EA">
        <w:rPr>
          <w:rFonts w:ascii="Times New Roman" w:hAnsi="Times New Roman" w:cs="Times New Roman"/>
          <w:sz w:val="18"/>
        </w:rPr>
        <w:t xml:space="preserve"> oraz Rozporządzenia Ministra Edukacji Narodowej w sprawie szczegółowych kwalifikacji wymaganych od nauczycieli</w:t>
      </w:r>
      <w:r w:rsidRPr="00A334EA">
        <w:rPr>
          <w:rStyle w:val="Odwoanieprzypisudolnego"/>
          <w:rFonts w:ascii="Times New Roman" w:hAnsi="Times New Roman" w:cs="Times New Roman"/>
          <w:sz w:val="18"/>
        </w:rPr>
        <w:footnoteReference w:id="4"/>
      </w:r>
      <w:r w:rsidRPr="00A334EA">
        <w:rPr>
          <w:rFonts w:ascii="Times New Roman" w:hAnsi="Times New Roman" w:cs="Times New Roman"/>
          <w:sz w:val="18"/>
        </w:rPr>
        <w:t>;</w:t>
      </w:r>
    </w:p>
    <w:p w:rsidR="00657394" w:rsidRPr="00A334EA" w:rsidRDefault="00657394" w:rsidP="000813CF">
      <w:pPr>
        <w:numPr>
          <w:ilvl w:val="0"/>
          <w:numId w:val="7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18"/>
        </w:rPr>
      </w:pPr>
      <w:r w:rsidRPr="00A334EA">
        <w:rPr>
          <w:rFonts w:ascii="Times New Roman" w:hAnsi="Times New Roman" w:cs="Times New Roman"/>
          <w:sz w:val="18"/>
        </w:rPr>
        <w:t>w przypadku kandydatów na pracowników samorządowych (pracowników administracji i obsługi) – dodatkowo art. 6 Ustawy o pracownikach samorządowych</w:t>
      </w:r>
      <w:r w:rsidRPr="00A334EA">
        <w:rPr>
          <w:rStyle w:val="Odwoanieprzypisudolnego"/>
          <w:rFonts w:ascii="Times New Roman" w:hAnsi="Times New Roman" w:cs="Times New Roman"/>
          <w:sz w:val="18"/>
        </w:rPr>
        <w:footnoteReference w:id="5"/>
      </w:r>
      <w:r w:rsidRPr="00A334EA">
        <w:rPr>
          <w:rFonts w:ascii="Times New Roman" w:hAnsi="Times New Roman" w:cs="Times New Roman"/>
          <w:sz w:val="18"/>
        </w:rPr>
        <w:t>;</w:t>
      </w:r>
    </w:p>
    <w:p w:rsidR="00D15396" w:rsidRPr="00A334EA" w:rsidRDefault="00657394" w:rsidP="000813CF">
      <w:pPr>
        <w:numPr>
          <w:ilvl w:val="0"/>
          <w:numId w:val="7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18"/>
        </w:rPr>
      </w:pPr>
      <w:r w:rsidRPr="00A334EA">
        <w:rPr>
          <w:rFonts w:ascii="Times New Roman" w:hAnsi="Times New Roman" w:cs="Times New Roman"/>
          <w:sz w:val="18"/>
        </w:rPr>
        <w:t>w  przypadku  osób  mających  w  trakcie  zatrudnienia  sprawować  opiekę  nad  dziećmi  -  art.  21  Ustawy o przeciwdziałaniu zagrożeniom przestępczością na tle seksualnym</w:t>
      </w:r>
      <w:r w:rsidRPr="00A334EA">
        <w:rPr>
          <w:rStyle w:val="Odwoanieprzypisudolnego"/>
          <w:rFonts w:ascii="Times New Roman" w:hAnsi="Times New Roman" w:cs="Times New Roman"/>
          <w:sz w:val="18"/>
        </w:rPr>
        <w:footnoteReference w:id="6"/>
      </w:r>
      <w:r w:rsidRPr="00A334EA">
        <w:rPr>
          <w:rFonts w:ascii="Times New Roman" w:hAnsi="Times New Roman" w:cs="Times New Roman"/>
          <w:sz w:val="18"/>
        </w:rPr>
        <w:t xml:space="preserve">; </w:t>
      </w:r>
    </w:p>
    <w:p w:rsidR="00657394" w:rsidRPr="00A334EA" w:rsidRDefault="00657394" w:rsidP="000813CF">
      <w:pPr>
        <w:spacing w:after="0" w:line="360" w:lineRule="auto"/>
        <w:ind w:left="567"/>
        <w:jc w:val="both"/>
        <w:rPr>
          <w:rFonts w:ascii="Times New Roman" w:hAnsi="Times New Roman" w:cs="Times New Roman"/>
          <w:sz w:val="18"/>
        </w:rPr>
      </w:pPr>
      <w:r w:rsidRPr="00A334EA">
        <w:rPr>
          <w:rFonts w:ascii="Times New Roman" w:hAnsi="Times New Roman" w:cs="Times New Roman"/>
          <w:sz w:val="18"/>
        </w:rPr>
        <w:t>a także na podstawie art. 6 ust. 1 lit. b) RODO – w celu zatrudnienia wybranych kandydatów;</w:t>
      </w:r>
    </w:p>
    <w:p w:rsidR="00657394" w:rsidRPr="00A334EA" w:rsidRDefault="00DE3AC6" w:rsidP="002022E5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18"/>
        </w:rPr>
      </w:pPr>
      <w:r w:rsidRPr="00A334EA">
        <w:rPr>
          <w:rFonts w:ascii="Times New Roman" w:hAnsi="Times New Roman" w:cs="Times New Roman"/>
          <w:sz w:val="18"/>
        </w:rPr>
        <w:t>P</w:t>
      </w:r>
      <w:r w:rsidR="00657394" w:rsidRPr="00A334EA">
        <w:rPr>
          <w:rFonts w:ascii="Times New Roman" w:hAnsi="Times New Roman" w:cs="Times New Roman"/>
          <w:sz w:val="18"/>
        </w:rPr>
        <w:t>odstawą prawną przetwarzania danych kandydatów wykraczających poza zakres wymagany przepisami prawa jest art. 6 ust. 1 lit. a) RODO, tj. zgoda wyrażona przez kandydata;</w:t>
      </w:r>
    </w:p>
    <w:p w:rsidR="00657394" w:rsidRPr="00A334EA" w:rsidRDefault="00DE3AC6" w:rsidP="002022E5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18"/>
        </w:rPr>
      </w:pPr>
      <w:r w:rsidRPr="00A334EA">
        <w:rPr>
          <w:rFonts w:ascii="Times New Roman" w:hAnsi="Times New Roman" w:cs="Times New Roman"/>
          <w:sz w:val="18"/>
        </w:rPr>
        <w:t>D</w:t>
      </w:r>
      <w:r w:rsidR="00657394" w:rsidRPr="00A334EA">
        <w:rPr>
          <w:rFonts w:ascii="Times New Roman" w:hAnsi="Times New Roman" w:cs="Times New Roman"/>
          <w:sz w:val="18"/>
        </w:rPr>
        <w:t xml:space="preserve">okumenty zawierające dane kandydatów będą przechowywane do momentu ustania ich przydatności, a więc do zakończenia procesu rekrutacji, tj. do czasu efektywnego podjęcia pracy przez pracownika zrekrutowanego w trakcie danej rekrutacji. W przypadku danych przetwarzanych na podstawie zgody kandydata, będą one mogły być przez Administratora usunięte wcześniej, </w:t>
      </w:r>
      <w:r w:rsidR="00866D78" w:rsidRPr="00A334EA">
        <w:rPr>
          <w:rFonts w:ascii="Times New Roman" w:hAnsi="Times New Roman" w:cs="Times New Roman"/>
          <w:sz w:val="18"/>
        </w:rPr>
        <w:t>niezwłocznie po wycofaniu zgody. A</w:t>
      </w:r>
      <w:r w:rsidR="00657394" w:rsidRPr="00A334EA">
        <w:rPr>
          <w:rFonts w:ascii="Times New Roman" w:hAnsi="Times New Roman" w:cs="Times New Roman"/>
          <w:sz w:val="18"/>
        </w:rPr>
        <w:t>dministrator zastrzega sobie możliwość przechowywania danych zawartych w dokumentach aplikacyjnych do celów przyszłych rekrutacji – może to mieć miejsce jedynie w przypadkach, gdy kandydaci wyrażą na to zgodę;</w:t>
      </w:r>
    </w:p>
    <w:p w:rsidR="00866D78" w:rsidRPr="00A334EA" w:rsidRDefault="00866D78" w:rsidP="002022E5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18"/>
        </w:rPr>
      </w:pPr>
      <w:r w:rsidRPr="00A334EA">
        <w:rPr>
          <w:rFonts w:ascii="Times New Roman" w:hAnsi="Times New Roman" w:cs="Times New Roman"/>
          <w:sz w:val="18"/>
        </w:rPr>
        <w:t xml:space="preserve">Dostęp do danych osobowych wewnątrz struktury organizacyjnej Szkoły Podstawowej nr 209 w Warszawie będą mieć wyłącznie upoważnieni pracownicy i tylko w zakresie niezbędnym do realizacji obowiązków zawodowych. Dane mogą być  udostępniane: </w:t>
      </w:r>
    </w:p>
    <w:p w:rsidR="00866D78" w:rsidRPr="00A334EA" w:rsidRDefault="00866D78" w:rsidP="002022E5">
      <w:pPr>
        <w:numPr>
          <w:ilvl w:val="1"/>
          <w:numId w:val="6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18"/>
          <w:szCs w:val="17"/>
        </w:rPr>
      </w:pPr>
      <w:r w:rsidRPr="00A334EA">
        <w:rPr>
          <w:rFonts w:ascii="Times New Roman" w:hAnsi="Times New Roman" w:cs="Times New Roman"/>
          <w:sz w:val="18"/>
          <w:szCs w:val="17"/>
        </w:rPr>
        <w:t>organom publicznym, instytucjom i podmiotom trzecim uprawnionym do żądania dostępu lub otrzymania danych osobowych na podstawie przepisów prawa (np. Ministerstwo Edukacji Narodowej, Kuratorium Oświaty, powiatowa stacja sanitarno-epidemiologiczna, służby mundurowe, ośrodki pomocy społecznej).</w:t>
      </w:r>
    </w:p>
    <w:p w:rsidR="002022E5" w:rsidRPr="00A334EA" w:rsidRDefault="00866D78" w:rsidP="002022E5">
      <w:pPr>
        <w:spacing w:after="0" w:line="360" w:lineRule="auto"/>
        <w:ind w:left="567"/>
        <w:jc w:val="both"/>
        <w:rPr>
          <w:rFonts w:ascii="Times New Roman" w:hAnsi="Times New Roman" w:cs="Times New Roman"/>
          <w:sz w:val="18"/>
          <w:szCs w:val="17"/>
        </w:rPr>
      </w:pPr>
      <w:r w:rsidRPr="00A334EA">
        <w:rPr>
          <w:rFonts w:ascii="Times New Roman" w:hAnsi="Times New Roman" w:cs="Times New Roman"/>
          <w:sz w:val="18"/>
          <w:szCs w:val="17"/>
        </w:rPr>
        <w:t>Dane będą także powierzane wybranym podmiotom współpracującym ze Szkołą, np. dostarczającym oprogramowanie (m.in. dziennik elektroniczny, programy do lekcji zdalnych, strona internetowa), na zasadach zgodnych z art. 28 RODO.</w:t>
      </w:r>
    </w:p>
    <w:p w:rsidR="00DE3AC6" w:rsidRPr="00A334EA" w:rsidRDefault="00DE3AC6" w:rsidP="00DE3AC6">
      <w:pPr>
        <w:spacing w:after="0" w:line="360" w:lineRule="auto"/>
        <w:ind w:left="567"/>
        <w:jc w:val="both"/>
        <w:rPr>
          <w:rFonts w:ascii="Times New Roman" w:hAnsi="Times New Roman" w:cs="Times New Roman"/>
          <w:sz w:val="18"/>
          <w:szCs w:val="17"/>
        </w:rPr>
      </w:pPr>
      <w:r w:rsidRPr="00A334EA">
        <w:rPr>
          <w:rFonts w:ascii="Times New Roman" w:hAnsi="Times New Roman" w:cs="Times New Roman"/>
          <w:sz w:val="18"/>
          <w:szCs w:val="17"/>
        </w:rPr>
        <w:t>Podmioty powyższe będą odbiorcą danych jedynie w zakresie niezbędnym dla realizacji Pani/Pana praw lub obowiązków lub praw i obowiązków tych podmiotów.</w:t>
      </w:r>
    </w:p>
    <w:p w:rsidR="002022E5" w:rsidRPr="00A334EA" w:rsidRDefault="002022E5" w:rsidP="002022E5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18"/>
        </w:rPr>
      </w:pPr>
      <w:r w:rsidRPr="00A334EA">
        <w:rPr>
          <w:rFonts w:ascii="Times New Roman" w:hAnsi="Times New Roman" w:cs="Times New Roman"/>
          <w:sz w:val="18"/>
        </w:rPr>
        <w:t xml:space="preserve">Ma Pani/ Pan prawo dostępu do danych osobowych, w tym prawo do uzyskania kopii tych danych, ich przenoszenia, sprostowania (w przypadku, gdy są nieprawidłowe lub niekompletne), usunięcia lub ograniczenia przetwarzania. W przypadku, gdy przetwarzanie danych osobowych odbywa się na podstawie zgody (art. 6 ust. 1 lit a RODO), przysługuje Pani/ Panu prawo cofnięcia tej zgody w dowolnym momencie. Cofnięcie to nie ma wpływu na zgodność przetwarzania, którego dokonano na podstawie zgody przed jej cofnięciem, z obowiązującym prawem. </w:t>
      </w:r>
    </w:p>
    <w:p w:rsidR="00657394" w:rsidRPr="00A334EA" w:rsidRDefault="002022E5" w:rsidP="002022E5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18"/>
        </w:rPr>
      </w:pPr>
      <w:r w:rsidRPr="00A334EA">
        <w:rPr>
          <w:rFonts w:ascii="Times New Roman" w:hAnsi="Times New Roman" w:cs="Times New Roman"/>
          <w:sz w:val="18"/>
        </w:rPr>
        <w:lastRenderedPageBreak/>
        <w:t>O</w:t>
      </w:r>
      <w:r w:rsidR="00657394" w:rsidRPr="00A334EA">
        <w:rPr>
          <w:rFonts w:ascii="Times New Roman" w:hAnsi="Times New Roman" w:cs="Times New Roman"/>
          <w:sz w:val="18"/>
        </w:rPr>
        <w:t>soba, której dane będą przetwarzane, ma prawo wniesienia skargi do Prezesa Urzędu Ochrony Danych Osobowych, w przypadku podejrzenia nieprawidłowości przy przetwarzaniu jej danych;</w:t>
      </w:r>
    </w:p>
    <w:p w:rsidR="00657394" w:rsidRPr="00A334EA" w:rsidRDefault="002022E5" w:rsidP="002022E5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18"/>
        </w:rPr>
      </w:pPr>
      <w:r w:rsidRPr="00A334EA">
        <w:rPr>
          <w:rFonts w:ascii="Times New Roman" w:hAnsi="Times New Roman" w:cs="Times New Roman"/>
          <w:sz w:val="18"/>
        </w:rPr>
        <w:t>W</w:t>
      </w:r>
      <w:r w:rsidR="00657394" w:rsidRPr="00A334EA">
        <w:rPr>
          <w:rFonts w:ascii="Times New Roman" w:hAnsi="Times New Roman" w:cs="Times New Roman"/>
          <w:sz w:val="18"/>
        </w:rPr>
        <w:t>zięcie udziału w rekrutacji i związane z tym podanie danych jest dobrowolne, ale Administrator ma prawo żądać określonych danych kandydatów, na podstawie wyżej wymienionych przepisów prawa. Niepodanie tych danych przez kandydatów uniemożliwi ich udział w procesie rekrutacji.</w:t>
      </w:r>
    </w:p>
    <w:p w:rsidR="00657394" w:rsidRPr="00A334EA" w:rsidRDefault="00657394" w:rsidP="002022E5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17"/>
          <w:szCs w:val="17"/>
        </w:rPr>
      </w:pPr>
      <w:r w:rsidRPr="00A334EA">
        <w:rPr>
          <w:rFonts w:ascii="Times New Roman" w:hAnsi="Times New Roman" w:cs="Times New Roman"/>
          <w:sz w:val="18"/>
        </w:rPr>
        <w:t>Pani/Pana dane nie będą przetwarzane w sposób zautomatyzowany i nie będą profilowane.</w:t>
      </w:r>
    </w:p>
    <w:p w:rsidR="00657394" w:rsidRPr="00A334EA" w:rsidRDefault="00657394" w:rsidP="00657394">
      <w:pPr>
        <w:spacing w:after="0" w:line="36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5906E1" w:rsidRPr="00A334EA" w:rsidRDefault="005906E1" w:rsidP="004C3669">
      <w:pPr>
        <w:ind w:left="4968" w:firstLine="696"/>
        <w:rPr>
          <w:rFonts w:ascii="Times New Roman" w:hAnsi="Times New Roman" w:cs="Times New Roman"/>
          <w:sz w:val="18"/>
        </w:rPr>
      </w:pPr>
    </w:p>
    <w:p w:rsidR="001B606D" w:rsidRPr="00A334EA" w:rsidRDefault="001B606D" w:rsidP="004C3669">
      <w:pPr>
        <w:ind w:left="4968" w:firstLine="696"/>
        <w:rPr>
          <w:rFonts w:ascii="Times New Roman" w:hAnsi="Times New Roman" w:cs="Times New Roman"/>
          <w:sz w:val="18"/>
        </w:rPr>
      </w:pPr>
      <w:r w:rsidRPr="00A334EA">
        <w:rPr>
          <w:rFonts w:ascii="Times New Roman" w:hAnsi="Times New Roman" w:cs="Times New Roman"/>
          <w:sz w:val="18"/>
        </w:rPr>
        <w:t>Przyjąłem</w:t>
      </w:r>
      <w:r w:rsidR="00ED5EC8" w:rsidRPr="00A334EA">
        <w:rPr>
          <w:rFonts w:ascii="Times New Roman" w:hAnsi="Times New Roman" w:cs="Times New Roman"/>
          <w:sz w:val="18"/>
        </w:rPr>
        <w:t>/ łam</w:t>
      </w:r>
      <w:r w:rsidRPr="00A334EA">
        <w:rPr>
          <w:rFonts w:ascii="Times New Roman" w:hAnsi="Times New Roman" w:cs="Times New Roman"/>
          <w:sz w:val="18"/>
        </w:rPr>
        <w:t xml:space="preserve"> do wiadomości i stosowania:</w:t>
      </w:r>
    </w:p>
    <w:p w:rsidR="0077750C" w:rsidRPr="00A334EA" w:rsidRDefault="0077750C" w:rsidP="001B606D">
      <w:pPr>
        <w:ind w:left="2844" w:firstLine="696"/>
        <w:rPr>
          <w:rFonts w:ascii="Times New Roman" w:hAnsi="Times New Roman" w:cs="Times New Roman"/>
          <w:sz w:val="20"/>
        </w:rPr>
      </w:pPr>
    </w:p>
    <w:p w:rsidR="004C3669" w:rsidRPr="00A334EA" w:rsidRDefault="0077750C" w:rsidP="003F35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334EA">
        <w:rPr>
          <w:rFonts w:ascii="Times New Roman" w:hAnsi="Times New Roman" w:cs="Times New Roman"/>
        </w:rPr>
        <w:t>…………….</w:t>
      </w:r>
      <w:r w:rsidR="001B606D" w:rsidRPr="00A334EA">
        <w:rPr>
          <w:rFonts w:ascii="Times New Roman" w:hAnsi="Times New Roman" w:cs="Times New Roman"/>
        </w:rPr>
        <w:t>……………………..……………</w:t>
      </w:r>
    </w:p>
    <w:p w:rsidR="004E2C55" w:rsidRPr="00A334EA" w:rsidRDefault="0094330C" w:rsidP="00F562FB">
      <w:pPr>
        <w:ind w:left="5676" w:firstLine="696"/>
        <w:rPr>
          <w:rFonts w:ascii="Times New Roman" w:hAnsi="Times New Roman" w:cs="Times New Roman"/>
          <w:sz w:val="18"/>
        </w:rPr>
      </w:pPr>
      <w:r w:rsidRPr="00A334EA">
        <w:rPr>
          <w:rFonts w:ascii="Times New Roman" w:hAnsi="Times New Roman" w:cs="Times New Roman"/>
          <w:sz w:val="18"/>
        </w:rPr>
        <w:t>Data i p</w:t>
      </w:r>
      <w:r w:rsidR="001B606D" w:rsidRPr="00A334EA">
        <w:rPr>
          <w:rFonts w:ascii="Times New Roman" w:hAnsi="Times New Roman" w:cs="Times New Roman"/>
          <w:sz w:val="18"/>
        </w:rPr>
        <w:t xml:space="preserve">odpis </w:t>
      </w:r>
      <w:r w:rsidR="00F562FB" w:rsidRPr="00A334EA">
        <w:rPr>
          <w:rFonts w:ascii="Times New Roman" w:hAnsi="Times New Roman" w:cs="Times New Roman"/>
          <w:sz w:val="18"/>
        </w:rPr>
        <w:t>k</w:t>
      </w:r>
      <w:r w:rsidR="002022E5" w:rsidRPr="00A334EA">
        <w:rPr>
          <w:rFonts w:ascii="Times New Roman" w:hAnsi="Times New Roman" w:cs="Times New Roman"/>
          <w:sz w:val="18"/>
        </w:rPr>
        <w:t>andydata</w:t>
      </w:r>
      <w:r w:rsidR="00AF1E40" w:rsidRPr="00A334EA">
        <w:rPr>
          <w:rFonts w:ascii="Times New Roman" w:hAnsi="Times New Roman" w:cs="Times New Roman"/>
          <w:sz w:val="18"/>
        </w:rPr>
        <w:t xml:space="preserve">  </w:t>
      </w:r>
    </w:p>
    <w:sectPr w:rsidR="004E2C55" w:rsidRPr="00A334EA" w:rsidSect="002022E5">
      <w:pgSz w:w="11906" w:h="16838"/>
      <w:pgMar w:top="851" w:right="1417" w:bottom="426" w:left="1417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46D" w:rsidRDefault="0057446D" w:rsidP="0035174F">
      <w:pPr>
        <w:spacing w:after="0" w:line="240" w:lineRule="auto"/>
      </w:pPr>
      <w:r>
        <w:separator/>
      </w:r>
    </w:p>
  </w:endnote>
  <w:endnote w:type="continuationSeparator" w:id="0">
    <w:p w:rsidR="0057446D" w:rsidRDefault="0057446D" w:rsidP="0035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46D" w:rsidRDefault="0057446D" w:rsidP="0035174F">
      <w:pPr>
        <w:spacing w:after="0" w:line="240" w:lineRule="auto"/>
      </w:pPr>
      <w:r>
        <w:separator/>
      </w:r>
    </w:p>
  </w:footnote>
  <w:footnote w:type="continuationSeparator" w:id="0">
    <w:p w:rsidR="0057446D" w:rsidRDefault="0057446D" w:rsidP="0035174F">
      <w:pPr>
        <w:spacing w:after="0" w:line="240" w:lineRule="auto"/>
      </w:pPr>
      <w:r>
        <w:continuationSeparator/>
      </w:r>
    </w:p>
  </w:footnote>
  <w:footnote w:id="1">
    <w:p w:rsidR="00657394" w:rsidRPr="002022E5" w:rsidRDefault="00657394" w:rsidP="00657394">
      <w:pPr>
        <w:pStyle w:val="Tekstprzypisudolnego"/>
        <w:rPr>
          <w:sz w:val="10"/>
          <w:szCs w:val="16"/>
        </w:rPr>
      </w:pPr>
      <w:r w:rsidRPr="002022E5">
        <w:rPr>
          <w:rStyle w:val="Odwoanieprzypisudolnego"/>
          <w:sz w:val="10"/>
          <w:szCs w:val="16"/>
        </w:rPr>
        <w:footnoteRef/>
      </w:r>
      <w:r w:rsidRPr="002022E5">
        <w:rPr>
          <w:sz w:val="10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(Dz. Urz. UE L 119 z 04.05.2016) (dalej: RODO);</w:t>
      </w:r>
    </w:p>
  </w:footnote>
  <w:footnote w:id="2">
    <w:p w:rsidR="00657394" w:rsidRPr="002022E5" w:rsidRDefault="00657394" w:rsidP="00657394">
      <w:pPr>
        <w:pStyle w:val="Tekstprzypisudolnego"/>
        <w:rPr>
          <w:sz w:val="10"/>
          <w:szCs w:val="16"/>
        </w:rPr>
      </w:pPr>
      <w:r w:rsidRPr="002022E5">
        <w:rPr>
          <w:rStyle w:val="Odwoanieprzypisudolnego"/>
          <w:sz w:val="10"/>
          <w:szCs w:val="16"/>
        </w:rPr>
        <w:footnoteRef/>
      </w:r>
      <w:r w:rsidRPr="002022E5">
        <w:rPr>
          <w:sz w:val="10"/>
          <w:szCs w:val="16"/>
        </w:rPr>
        <w:t xml:space="preserve"> Ustawa z dnia 26 czerwca 19</w:t>
      </w:r>
      <w:r w:rsidR="005D0513">
        <w:rPr>
          <w:sz w:val="10"/>
          <w:szCs w:val="16"/>
        </w:rPr>
        <w:t>74 r. - Kodeks pracy (Dz.U. 2022 poz. 1510</w:t>
      </w:r>
      <w:r w:rsidRPr="002022E5">
        <w:rPr>
          <w:sz w:val="10"/>
          <w:szCs w:val="16"/>
        </w:rPr>
        <w:t xml:space="preserve"> ze zm.);</w:t>
      </w:r>
    </w:p>
  </w:footnote>
  <w:footnote w:id="3">
    <w:p w:rsidR="00657394" w:rsidRPr="002022E5" w:rsidRDefault="00657394" w:rsidP="00657394">
      <w:pPr>
        <w:pStyle w:val="Tekstprzypisudolnego"/>
        <w:rPr>
          <w:sz w:val="10"/>
          <w:szCs w:val="16"/>
        </w:rPr>
      </w:pPr>
      <w:r w:rsidRPr="002022E5">
        <w:rPr>
          <w:rStyle w:val="Odwoanieprzypisudolnego"/>
          <w:sz w:val="10"/>
          <w:szCs w:val="16"/>
        </w:rPr>
        <w:footnoteRef/>
      </w:r>
      <w:r w:rsidRPr="002022E5">
        <w:rPr>
          <w:sz w:val="10"/>
          <w:szCs w:val="16"/>
        </w:rPr>
        <w:t xml:space="preserve"> Ustawa z dnia 26 stycznia 1982 r. - Karta Nauczyciela</w:t>
      </w:r>
      <w:r w:rsidR="0097115E">
        <w:rPr>
          <w:sz w:val="10"/>
          <w:szCs w:val="16"/>
        </w:rPr>
        <w:t xml:space="preserve"> </w:t>
      </w:r>
      <w:r w:rsidR="005D0513">
        <w:rPr>
          <w:sz w:val="10"/>
          <w:szCs w:val="16"/>
        </w:rPr>
        <w:t>(</w:t>
      </w:r>
      <w:proofErr w:type="spellStart"/>
      <w:r w:rsidR="005D0513">
        <w:rPr>
          <w:sz w:val="10"/>
          <w:szCs w:val="16"/>
        </w:rPr>
        <w:t>t.j</w:t>
      </w:r>
      <w:proofErr w:type="spellEnd"/>
      <w:r w:rsidR="005D0513">
        <w:rPr>
          <w:sz w:val="10"/>
          <w:szCs w:val="16"/>
        </w:rPr>
        <w:t>. Dz. U. z 2023</w:t>
      </w:r>
      <w:r w:rsidR="0097115E" w:rsidRPr="0097115E">
        <w:rPr>
          <w:sz w:val="10"/>
          <w:szCs w:val="16"/>
        </w:rPr>
        <w:t xml:space="preserve"> r. poz. </w:t>
      </w:r>
      <w:r w:rsidR="005D0513">
        <w:rPr>
          <w:sz w:val="10"/>
          <w:szCs w:val="16"/>
        </w:rPr>
        <w:t>984</w:t>
      </w:r>
      <w:r w:rsidR="0097115E">
        <w:rPr>
          <w:sz w:val="10"/>
          <w:szCs w:val="16"/>
        </w:rPr>
        <w:t xml:space="preserve"> z. </w:t>
      </w:r>
      <w:proofErr w:type="spellStart"/>
      <w:r w:rsidR="0097115E">
        <w:rPr>
          <w:sz w:val="10"/>
          <w:szCs w:val="16"/>
        </w:rPr>
        <w:t>póź</w:t>
      </w:r>
      <w:proofErr w:type="spellEnd"/>
      <w:r w:rsidR="0097115E">
        <w:rPr>
          <w:sz w:val="10"/>
          <w:szCs w:val="16"/>
        </w:rPr>
        <w:t xml:space="preserve">. </w:t>
      </w:r>
      <w:proofErr w:type="spellStart"/>
      <w:r w:rsidR="0097115E">
        <w:rPr>
          <w:sz w:val="10"/>
          <w:szCs w:val="16"/>
        </w:rPr>
        <w:t>zm</w:t>
      </w:r>
      <w:proofErr w:type="spellEnd"/>
      <w:r w:rsidR="0097115E">
        <w:rPr>
          <w:sz w:val="10"/>
          <w:szCs w:val="16"/>
        </w:rPr>
        <w:t>);</w:t>
      </w:r>
    </w:p>
  </w:footnote>
  <w:footnote w:id="4">
    <w:p w:rsidR="00657394" w:rsidRPr="002022E5" w:rsidRDefault="00657394" w:rsidP="00657394">
      <w:pPr>
        <w:tabs>
          <w:tab w:val="left" w:pos="378"/>
        </w:tabs>
        <w:spacing w:after="0" w:line="193" w:lineRule="auto"/>
        <w:ind w:right="180"/>
        <w:rPr>
          <w:sz w:val="10"/>
          <w:szCs w:val="16"/>
        </w:rPr>
      </w:pPr>
      <w:r w:rsidRPr="002022E5">
        <w:rPr>
          <w:rStyle w:val="Odwoanieprzypisudolnego"/>
          <w:sz w:val="10"/>
          <w:szCs w:val="16"/>
        </w:rPr>
        <w:footnoteRef/>
      </w:r>
      <w:r w:rsidRPr="002022E5">
        <w:rPr>
          <w:sz w:val="10"/>
          <w:szCs w:val="16"/>
        </w:rPr>
        <w:t xml:space="preserve"> Rozporządzenie Ministra Edukacji Narodowej z dnia 1 sierpnia 2017 r. w sprawie szczegółowych kwalifikacji wymaganych od nauczycieli (Dz.U. 2020 poz. 1289 ze zm.);</w:t>
      </w:r>
    </w:p>
  </w:footnote>
  <w:footnote w:id="5">
    <w:p w:rsidR="00657394" w:rsidRPr="002022E5" w:rsidRDefault="00657394" w:rsidP="00657394">
      <w:pPr>
        <w:pStyle w:val="Tekstprzypisudolnego"/>
        <w:rPr>
          <w:sz w:val="10"/>
          <w:szCs w:val="16"/>
        </w:rPr>
      </w:pPr>
      <w:r w:rsidRPr="002022E5">
        <w:rPr>
          <w:rStyle w:val="Odwoanieprzypisudolnego"/>
          <w:sz w:val="10"/>
          <w:szCs w:val="16"/>
        </w:rPr>
        <w:footnoteRef/>
      </w:r>
      <w:r w:rsidRPr="002022E5">
        <w:rPr>
          <w:sz w:val="10"/>
          <w:szCs w:val="16"/>
        </w:rPr>
        <w:t xml:space="preserve"> Ustawa z dnia 21 listopada 2008 r. o pracownikach samorządowych (</w:t>
      </w:r>
      <w:r w:rsidR="00A95427">
        <w:rPr>
          <w:sz w:val="10"/>
          <w:szCs w:val="16"/>
        </w:rPr>
        <w:t xml:space="preserve">tj. </w:t>
      </w:r>
      <w:r w:rsidRPr="002022E5">
        <w:rPr>
          <w:sz w:val="10"/>
          <w:szCs w:val="16"/>
        </w:rPr>
        <w:t>Dz.U</w:t>
      </w:r>
      <w:r w:rsidR="00A95427">
        <w:rPr>
          <w:sz w:val="10"/>
          <w:szCs w:val="16"/>
        </w:rPr>
        <w:t>. 2022</w:t>
      </w:r>
      <w:r w:rsidRPr="002022E5">
        <w:rPr>
          <w:sz w:val="10"/>
          <w:szCs w:val="16"/>
        </w:rPr>
        <w:t xml:space="preserve">, poz. </w:t>
      </w:r>
      <w:r w:rsidR="00A95427">
        <w:rPr>
          <w:sz w:val="10"/>
          <w:szCs w:val="16"/>
        </w:rPr>
        <w:t>530</w:t>
      </w:r>
      <w:r w:rsidRPr="002022E5">
        <w:rPr>
          <w:sz w:val="10"/>
          <w:szCs w:val="16"/>
        </w:rPr>
        <w:t xml:space="preserve"> ze zm.);</w:t>
      </w:r>
    </w:p>
  </w:footnote>
  <w:footnote w:id="6">
    <w:p w:rsidR="00657394" w:rsidRDefault="00657394" w:rsidP="00657394">
      <w:pPr>
        <w:pStyle w:val="Tekstprzypisudolnego"/>
      </w:pPr>
      <w:r w:rsidRPr="002022E5">
        <w:rPr>
          <w:rStyle w:val="Odwoanieprzypisudolnego"/>
          <w:sz w:val="10"/>
          <w:szCs w:val="16"/>
        </w:rPr>
        <w:footnoteRef/>
      </w:r>
      <w:r w:rsidRPr="002022E5">
        <w:rPr>
          <w:sz w:val="10"/>
          <w:szCs w:val="16"/>
        </w:rPr>
        <w:t xml:space="preserve"> Ustawa z dnia 16 maja 2016 r. o przeciwdziałaniu zagrożeniom przestępczością </w:t>
      </w:r>
      <w:r w:rsidR="005D0513">
        <w:rPr>
          <w:sz w:val="10"/>
          <w:szCs w:val="16"/>
        </w:rPr>
        <w:t>na tle seksualnym (Dz. U. z 2023 r. poz. 1304</w:t>
      </w:r>
      <w:bookmarkStart w:id="0" w:name="_GoBack"/>
      <w:bookmarkEnd w:id="0"/>
      <w:r w:rsidRPr="002022E5">
        <w:rPr>
          <w:sz w:val="10"/>
          <w:szCs w:val="16"/>
        </w:rPr>
        <w:t xml:space="preserve"> ze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A4799"/>
    <w:multiLevelType w:val="hybridMultilevel"/>
    <w:tmpl w:val="70CEEA42"/>
    <w:lvl w:ilvl="0" w:tplc="AA109E4A">
      <w:start w:val="1"/>
      <w:numFmt w:val="lowerLetter"/>
      <w:lvlText w:val="%1)"/>
      <w:lvlJc w:val="left"/>
      <w:pPr>
        <w:ind w:left="10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 w15:restartNumberingAfterBreak="0">
    <w:nsid w:val="1F6E686C"/>
    <w:multiLevelType w:val="hybridMultilevel"/>
    <w:tmpl w:val="059E02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05981"/>
    <w:multiLevelType w:val="hybridMultilevel"/>
    <w:tmpl w:val="DA68525A"/>
    <w:lvl w:ilvl="0" w:tplc="F6DA8AB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4657E93"/>
    <w:multiLevelType w:val="hybridMultilevel"/>
    <w:tmpl w:val="645817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A72D70"/>
    <w:multiLevelType w:val="hybridMultilevel"/>
    <w:tmpl w:val="9A52A546"/>
    <w:lvl w:ilvl="0" w:tplc="247ADB74">
      <w:start w:val="1"/>
      <w:numFmt w:val="decimal"/>
      <w:lvlText w:val="%1)"/>
      <w:lvlJc w:val="left"/>
      <w:pPr>
        <w:ind w:left="1000" w:hanging="360"/>
      </w:pPr>
      <w:rPr>
        <w:b/>
      </w:rPr>
    </w:lvl>
    <w:lvl w:ilvl="1" w:tplc="118A2770">
      <w:start w:val="1"/>
      <w:numFmt w:val="lowerLetter"/>
      <w:lvlText w:val="%2."/>
      <w:lvlJc w:val="left"/>
      <w:pPr>
        <w:ind w:left="172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634C1636"/>
    <w:multiLevelType w:val="hybridMultilevel"/>
    <w:tmpl w:val="B33C7350"/>
    <w:lvl w:ilvl="0" w:tplc="CCA20E3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6AE7727E"/>
    <w:multiLevelType w:val="hybridMultilevel"/>
    <w:tmpl w:val="DA68525A"/>
    <w:lvl w:ilvl="0" w:tplc="F6DA8AB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6E9F1753"/>
    <w:multiLevelType w:val="hybridMultilevel"/>
    <w:tmpl w:val="7ADEF320"/>
    <w:lvl w:ilvl="0" w:tplc="D5BE64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57"/>
    <w:rsid w:val="00035FE6"/>
    <w:rsid w:val="000413DE"/>
    <w:rsid w:val="000813CF"/>
    <w:rsid w:val="000A3AEB"/>
    <w:rsid w:val="000A3EE9"/>
    <w:rsid w:val="000B0EF0"/>
    <w:rsid w:val="000C2ADF"/>
    <w:rsid w:val="00144302"/>
    <w:rsid w:val="001B606D"/>
    <w:rsid w:val="002022E5"/>
    <w:rsid w:val="0035174F"/>
    <w:rsid w:val="00356512"/>
    <w:rsid w:val="00391B8B"/>
    <w:rsid w:val="003A379A"/>
    <w:rsid w:val="003B6A0D"/>
    <w:rsid w:val="003F3514"/>
    <w:rsid w:val="00413EA7"/>
    <w:rsid w:val="00415DF4"/>
    <w:rsid w:val="00425E2D"/>
    <w:rsid w:val="00431651"/>
    <w:rsid w:val="004451AD"/>
    <w:rsid w:val="004C3669"/>
    <w:rsid w:val="004E00D8"/>
    <w:rsid w:val="004E2C55"/>
    <w:rsid w:val="004F28DE"/>
    <w:rsid w:val="005022C9"/>
    <w:rsid w:val="00514D6A"/>
    <w:rsid w:val="00526438"/>
    <w:rsid w:val="00560E7F"/>
    <w:rsid w:val="00563D8F"/>
    <w:rsid w:val="0057446D"/>
    <w:rsid w:val="005906E1"/>
    <w:rsid w:val="005A711B"/>
    <w:rsid w:val="005D0513"/>
    <w:rsid w:val="005D2295"/>
    <w:rsid w:val="006112DD"/>
    <w:rsid w:val="00632307"/>
    <w:rsid w:val="00641452"/>
    <w:rsid w:val="00657394"/>
    <w:rsid w:val="00677CDC"/>
    <w:rsid w:val="00680657"/>
    <w:rsid w:val="006F49AC"/>
    <w:rsid w:val="00740A6D"/>
    <w:rsid w:val="00773049"/>
    <w:rsid w:val="0077750C"/>
    <w:rsid w:val="007E487B"/>
    <w:rsid w:val="007F39CE"/>
    <w:rsid w:val="00846538"/>
    <w:rsid w:val="00866D78"/>
    <w:rsid w:val="008B255D"/>
    <w:rsid w:val="008B4A9E"/>
    <w:rsid w:val="008D3DCC"/>
    <w:rsid w:val="008E31F9"/>
    <w:rsid w:val="00906E13"/>
    <w:rsid w:val="0092667E"/>
    <w:rsid w:val="0094330C"/>
    <w:rsid w:val="0096077D"/>
    <w:rsid w:val="0097115E"/>
    <w:rsid w:val="00A334EA"/>
    <w:rsid w:val="00A33CF2"/>
    <w:rsid w:val="00A95427"/>
    <w:rsid w:val="00AF1E40"/>
    <w:rsid w:val="00B35D82"/>
    <w:rsid w:val="00B8131C"/>
    <w:rsid w:val="00BC46F4"/>
    <w:rsid w:val="00C535AD"/>
    <w:rsid w:val="00CE19CD"/>
    <w:rsid w:val="00CF2A20"/>
    <w:rsid w:val="00D15396"/>
    <w:rsid w:val="00D71E86"/>
    <w:rsid w:val="00DB338E"/>
    <w:rsid w:val="00DC4407"/>
    <w:rsid w:val="00DE3AC6"/>
    <w:rsid w:val="00E55FC1"/>
    <w:rsid w:val="00E67C02"/>
    <w:rsid w:val="00EA4EA9"/>
    <w:rsid w:val="00ED5EC8"/>
    <w:rsid w:val="00F5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B7E79F-399E-47CA-B9FF-DEC3535B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651"/>
  </w:style>
  <w:style w:type="paragraph" w:styleId="Nagwek3">
    <w:name w:val="heading 3"/>
    <w:basedOn w:val="Normalny"/>
    <w:next w:val="Normalny"/>
    <w:link w:val="Nagwek3Znak"/>
    <w:qFormat/>
    <w:rsid w:val="001B606D"/>
    <w:pPr>
      <w:keepNext/>
      <w:spacing w:after="0" w:line="240" w:lineRule="auto"/>
      <w:ind w:left="5664"/>
      <w:outlineLvl w:val="2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B606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Hipercze">
    <w:name w:val="Hyperlink"/>
    <w:rsid w:val="001B606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750C"/>
    <w:pPr>
      <w:ind w:left="720"/>
      <w:contextualSpacing/>
    </w:pPr>
    <w:rPr>
      <w:rFonts w:ascii="Calibri" w:eastAsiaTheme="minorEastAsia" w:hAnsi="Calibri" w:cs="Times New Roman"/>
    </w:rPr>
  </w:style>
  <w:style w:type="character" w:customStyle="1" w:styleId="alb-s">
    <w:name w:val="a_lb-s"/>
    <w:rsid w:val="0077750C"/>
  </w:style>
  <w:style w:type="paragraph" w:styleId="Nagwek">
    <w:name w:val="header"/>
    <w:basedOn w:val="Normalny"/>
    <w:link w:val="NagwekZnak"/>
    <w:uiPriority w:val="99"/>
    <w:unhideWhenUsed/>
    <w:rsid w:val="00351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74F"/>
  </w:style>
  <w:style w:type="paragraph" w:styleId="Stopka">
    <w:name w:val="footer"/>
    <w:basedOn w:val="Normalny"/>
    <w:link w:val="StopkaZnak"/>
    <w:uiPriority w:val="99"/>
    <w:unhideWhenUsed/>
    <w:rsid w:val="00351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74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739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7394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7394"/>
    <w:rPr>
      <w:vertAlign w:val="superscript"/>
    </w:rPr>
  </w:style>
  <w:style w:type="paragraph" w:customStyle="1" w:styleId="Standard">
    <w:name w:val="Standard"/>
    <w:rsid w:val="0097115E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customStyle="1" w:styleId="fontstyle01">
    <w:name w:val="fontstyle01"/>
    <w:basedOn w:val="Domylnaczcionkaakapitu"/>
    <w:rsid w:val="00E55FC1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o.dbfobielany@eduwarszaw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1" ma:contentTypeDescription="Utwórz nowy dokument." ma:contentTypeScope="" ma:versionID="8a81c4c1f7a701f5a122b4a40e3962a5">
  <xsd:schema xmlns:xsd="http://www.w3.org/2001/XMLSchema" xmlns:xs="http://www.w3.org/2001/XMLSchema" xmlns:p="http://schemas.microsoft.com/office/2006/metadata/properties" xmlns:ns2="9ad88611-89fd-42d4-95cf-0ed6a1dc0fb8" targetNamespace="http://schemas.microsoft.com/office/2006/metadata/properties" ma:root="true" ma:fieldsID="2ecf0711af20925e96eb7484784dc2c5" ns2:_="">
    <xsd:import namespace="9ad88611-89fd-42d4-95cf-0ed6a1dc0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BC0C46-065E-4C52-B4A7-8B68E3525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AA12A1-D7C8-4DD6-96E4-F45787252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68E80-3E6C-4B0A-8FFA-5507B61D1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rszlachetka</dc:creator>
  <cp:lastModifiedBy>Mago</cp:lastModifiedBy>
  <cp:revision>18</cp:revision>
  <dcterms:created xsi:type="dcterms:W3CDTF">2022-02-16T12:28:00Z</dcterms:created>
  <dcterms:modified xsi:type="dcterms:W3CDTF">2023-08-07T19:53:00Z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