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PLAN PRACY SZKOŁY NA ROK SZKOLNY 2023/2024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Opracował zespół w składzie</w:t>
      </w:r>
      <w:r w:rsidDel="00000000" w:rsidR="00000000" w:rsidRPr="00000000">
        <w:rPr>
          <w:sz w:val="28"/>
          <w:szCs w:val="28"/>
          <w:rtl w:val="0"/>
        </w:rPr>
        <w:t xml:space="preserve">: Iwona Matoga, Bogusława Woszczek, Agnieszka Topa, Krzysztof Ciepliński, Renata Telega, Ewa Szymańska, Ewelina Płatek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43.000000000002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9"/>
        <w:gridCol w:w="43"/>
        <w:gridCol w:w="5274"/>
        <w:gridCol w:w="1701"/>
        <w:gridCol w:w="2097"/>
        <w:gridCol w:w="3119"/>
        <w:tblGridChange w:id="0">
          <w:tblGrid>
            <w:gridCol w:w="2509"/>
            <w:gridCol w:w="43"/>
            <w:gridCol w:w="5274"/>
            <w:gridCol w:w="1701"/>
            <w:gridCol w:w="2097"/>
            <w:gridCol w:w="3119"/>
          </w:tblGrid>
        </w:tblGridChange>
      </w:tblGrid>
      <w:tr>
        <w:trPr>
          <w:cantSplit w:val="1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9">
            <w:pPr>
              <w:pStyle w:val="Heading1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Cele strategiczne</w:t>
            </w:r>
          </w:p>
          <w:p w:rsidR="00000000" w:rsidDel="00000000" w:rsidP="00000000" w:rsidRDefault="00000000" w:rsidRPr="00000000" w14:paraId="0000000A">
            <w:pPr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I.Podnoszenie efektów kształcenia poprzez właściwą organizację i przebieg procesu kształcenia – uczymy uczyć się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Zadania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 realizacji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Terminy 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Koordynatorzy i odpowiedzialni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Efekty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1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A. Rzetelnie wdrażamy treści zawarte w podstawie programowej łącząc zawsze 3 elementy:</w:t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POSTAWY  WIEDZĘ</w:t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UMIEJĘTNOŚCI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Każdy nauczyciel posiada i realizuje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programy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w zakresie nauczania własnego przedmiotu zgodne z obowiązującą podstawą programową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 szkolny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wszyscy nauczyciele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każdy nauczyciel prowadzi odpowiednią dokumentację</w:t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(autor numer programu, opracowuje wymagania edukacyjne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Uczniowie otrzymują informacje o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wymaganiach edukacyjnych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na poszczególne stopnie z nauczanych przedmiotów – szkolna strona internetowa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początkowe lekcje z przedmiotu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wszyscy nauczyciele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uczniowie i ich rodzice znają wymagania edukacyjne na poszczególne stopnie z nauczanych przedmiotów, publikowane na stronie internetowej szkoły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Działanie na rzecz szerszego udostępnienia kanonu i założeń edukacji klasycznej oraz sięgania do dziedzictwa cywilizacyjnego Europy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Nauczyciele języka polskiego, historii, plastyki, religii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0f0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0f0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B. Motywujemy uczniów do aktywności w czasie zajęć lekcyjnych i pozalekcyjnych, oraz samodzielności, innowacyjności i kreatywności.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0f0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0f0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Kontynuujemy rozwijanie kompetencji kluczowych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Nauczyciele umożliwiają uczniom udział w konkursach organizowanych przez Małopolskie Kuratorium Oświaty  i inne instytucje, przeprowadzając ich przez proces przygotowania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zgodnie z harmonogramem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nauczyciele przedmiotów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uczniowie dostrzegają wartość odniesienia sukcesu w konkursach -  </w:t>
            </w:r>
          </w:p>
          <w:p w:rsidR="00000000" w:rsidDel="00000000" w:rsidP="00000000" w:rsidRDefault="00000000" w:rsidRPr="00000000" w14:paraId="000000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zwiększają szanse w rekrutacji do szkół ponadpodstawowych,</w:t>
            </w:r>
          </w:p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podnoszą swoją samoocenę,</w:t>
            </w:r>
          </w:p>
          <w:p w:rsidR="00000000" w:rsidDel="00000000" w:rsidP="00000000" w:rsidRDefault="00000000" w:rsidRPr="00000000" w14:paraId="000000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uczą się planowania i organizowania pracy własnej w domu,</w:t>
            </w:r>
          </w:p>
          <w:p w:rsidR="00000000" w:rsidDel="00000000" w:rsidP="00000000" w:rsidRDefault="00000000" w:rsidRPr="00000000" w14:paraId="000000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uczą się radzić sobie z różnymi emocjami i przyjmować zwycięstwa i porażki</w:t>
            </w:r>
          </w:p>
          <w:p w:rsidR="00000000" w:rsidDel="00000000" w:rsidP="00000000" w:rsidRDefault="00000000" w:rsidRPr="00000000" w14:paraId="000000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uczą się zdrowej rywalizacji </w:t>
            </w:r>
          </w:p>
          <w:p w:rsidR="00000000" w:rsidDel="00000000" w:rsidP="00000000" w:rsidRDefault="00000000" w:rsidRPr="00000000" w14:paraId="000000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prezentują na forum szkoły odniesione  sukcesy</w:t>
            </w:r>
          </w:p>
          <w:p w:rsidR="00000000" w:rsidDel="00000000" w:rsidP="00000000" w:rsidRDefault="00000000" w:rsidRPr="00000000" w14:paraId="000000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Uczniowie wykazują się większą samodzielnością i kreatywnością.</w:t>
            </w:r>
          </w:p>
          <w:p w:rsidR="00000000" w:rsidDel="00000000" w:rsidP="00000000" w:rsidRDefault="00000000" w:rsidRPr="00000000" w14:paraId="0000003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D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2.Nauczyciele przygotowują uczniów do udziału w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konkursach szkolnych i pozaszkolnych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3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Konkursy ortograficzne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klasy 2-3</w:t>
            </w:r>
          </w:p>
          <w:p w:rsidR="00000000" w:rsidDel="00000000" w:rsidP="00000000" w:rsidRDefault="00000000" w:rsidRPr="00000000" w14:paraId="000000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zgodnie z harmonogramem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nauczyciele klas I,</w:t>
            </w:r>
          </w:p>
          <w:p w:rsidR="00000000" w:rsidDel="00000000" w:rsidP="00000000" w:rsidRDefault="00000000" w:rsidRPr="00000000" w14:paraId="000000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klasy 4-8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R. Telega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i nauczyciele języka polskiego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7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Konkursy czytelnicze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Konkurs -„Czytam, więc jestem” – projekt całoroczny dla kl. 4 – 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B. Góralczyk, nauczyciele języka polskiego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Konkurs: „Czytam, więc wiem”  - dla kl. 1-3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B. Góralczyk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Konkurs pięknego czytania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E. Płatek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d.  Konkurs dla klas 2-5: „Książkowe        Bingo”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Wrzesień- maj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Woźniczka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5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Konkursy recytatorskie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klasy 0-3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Zgodnie z harmonogramem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nauczyciele klas zerowych, przewodniczący młodszej grupy wiekowej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b. klasy 4-8 </w:t>
            </w:r>
          </w:p>
          <w:p w:rsidR="00000000" w:rsidDel="00000000" w:rsidP="00000000" w:rsidRDefault="00000000" w:rsidRPr="00000000" w14:paraId="0000008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Zgodnie z harmonogramem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U. Motyka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nauczyciele języka polskiego,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8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Konkursy językowe: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szkolny konkurs o tytuł mistrza języka angielskiego (kl. 4-8)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Czerwiec 2023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nauczyciele języka angielskiego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b. Dzień Brytyjski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 półrocze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nauczyciele języka angielskiego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A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Konkursy historyczne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Gminny konkurs wiedzy o Unii Europejskiej 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maj 2023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A.Czernecka</w:t>
            </w:r>
          </w:p>
          <w:p w:rsidR="00000000" w:rsidDel="00000000" w:rsidP="00000000" w:rsidRDefault="00000000" w:rsidRPr="00000000" w14:paraId="000000A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b.„ Historyk roku” dla klas 4-8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czerwiec 2023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A.Czernecka</w:t>
            </w:r>
          </w:p>
          <w:p w:rsidR="00000000" w:rsidDel="00000000" w:rsidP="00000000" w:rsidRDefault="00000000" w:rsidRPr="00000000" w14:paraId="000000A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E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Konkursy przyrodnicze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a.Przyrodnik roku klasy 4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 półrocze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E. Żegleń - Wątor</w:t>
            </w:r>
          </w:p>
          <w:p w:rsidR="00000000" w:rsidDel="00000000" w:rsidP="00000000" w:rsidRDefault="00000000" w:rsidRPr="00000000" w14:paraId="000000B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b.Geograf roku klasy 5-8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 półrocze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1">
            <w:pPr>
              <w:rPr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Wydarzenia i konkursy artystyczne: muzyczne, plastyczne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Konkurs taneczny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karnawał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E. Kapelska-Słysz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Przegląd talentów muzycznych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 półrocze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E. Kapelska-Słysz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Konkursy ogłaszane przez instytucje, jeśli wzbudzą zainteresowanie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zgodnie z harmonogramem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nauczyciele przedmiotów artystycznych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9">
            <w:pPr>
              <w:rPr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Konkursy matematyczne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Mistrz Sudoku 4-8 - etap szkolny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dni otwarte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B. Woszczek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Matematyk roku  4-8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dni otwarte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matematycy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Krakowska Matematyka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zgodnie z harmonogramem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B. Woszczek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Kangur matematyczny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Kiszka nauczyciele matematyki,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Konkursy religijne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Zgodnie z harmonogramem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katecheci i księża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D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Zawody sportowe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a.klasy 4-8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zgodnie z harmonogramem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nauczyciele wf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4. Promowanie czytelnictwa wśród uczniów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Konkurs plastyczny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klasy 0-3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B. Góralczyk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Rozwijanie zainteresowań czytelniczych 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Lekcje biblioteczne 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5. Kształtujemy kompetencje kluczowe</w:t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</w:t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dyrekcja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Poszerzamy ofertę zajęć rozwijających zainteresowania i uzdolnienia uczniów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nauczyciele przedmiotów 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uczniowie rozwijają zainteresowania, kształtują kompetencje, odkrywają swoje mocne i słabe strony,</w:t>
            </w:r>
          </w:p>
          <w:p w:rsidR="00000000" w:rsidDel="00000000" w:rsidP="00000000" w:rsidRDefault="00000000" w:rsidRPr="00000000" w14:paraId="000001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zwiększają swoje szanse edukacyjne, </w:t>
            </w:r>
          </w:p>
          <w:p w:rsidR="00000000" w:rsidDel="00000000" w:rsidP="00000000" w:rsidRDefault="00000000" w:rsidRPr="00000000" w14:paraId="000001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uczą się współpracy,</w:t>
            </w:r>
          </w:p>
          <w:p w:rsidR="00000000" w:rsidDel="00000000" w:rsidP="00000000" w:rsidRDefault="00000000" w:rsidRPr="00000000" w14:paraId="000001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prezentują na forum szkoły efekty pracy 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6. Rozwijamy kompetencje cyfrowe w szkole: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E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Uczniowie rozwijają algorytmiczne, logiczne myślenie, bezpiecznie i celowo wykorzystują technologię informacyjno-komunikacyjną do celów poznawczych</w:t>
            </w:r>
          </w:p>
          <w:p w:rsidR="00000000" w:rsidDel="00000000" w:rsidP="00000000" w:rsidRDefault="00000000" w:rsidRPr="00000000" w14:paraId="0000012F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Nauczyciele zwiększają swoje kompetencje informatyczne.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Doskonalenie umiejętności posługiwania się technologią IT wśród uczniów</w:t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wrzesień październik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B. Pezda,</w:t>
            </w:r>
          </w:p>
          <w:p w:rsidR="00000000" w:rsidDel="00000000" w:rsidP="00000000" w:rsidRDefault="00000000" w:rsidRPr="00000000" w14:paraId="00000135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M. Kiszka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Wykorzystujemy narzędzia cyfrowe w codziennej pracy </w:t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cały rok</w:t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Wszyscy nauczyciele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13D">
            <w:pPr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9"/>
                <w:szCs w:val="29"/>
                <w:highlight w:val="white"/>
                <w:u w:val="none"/>
                <w:vertAlign w:val="baseline"/>
                <w:rtl w:val="0"/>
              </w:rPr>
              <w:t xml:space="preserve">Wspieramy rozwój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cały rok 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Wszyscy nauczyciele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Rozwijamy umiejętności cyfrowe uczniów i nauczycieli z wykorzystaniem sprzętu zakupionego w ramach programu „Laboratoria Przyszłości”</w:t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cały rok </w:t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Wszyscy nauczyciele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14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C. Skutecznie prowadzimy kształcenie uczniów </w:t>
            </w:r>
          </w:p>
          <w:p w:rsidR="00000000" w:rsidDel="00000000" w:rsidP="00000000" w:rsidRDefault="00000000" w:rsidRPr="00000000" w14:paraId="0000014A">
            <w:pPr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 specjalnych potrzebach edukacyjnych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b w:val="1"/>
                <w:color w:val="ff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Opracowujemy i aktualizujemy Indywidualne Programy Edukacyjno-Terapeutyczne i Wielospecjalistyczne Oceny Funkcjonowania Uczniów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</w:t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wszyscy nauczyciele pracujący z tymi uczniami</w:t>
            </w:r>
          </w:p>
          <w:p w:rsidR="00000000" w:rsidDel="00000000" w:rsidP="00000000" w:rsidRDefault="00000000" w:rsidRPr="00000000" w14:paraId="000001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koordynator: wychowawca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uczniowie realizują podstawę programową zgodnie ze swoimi możliwościami, uczniowie są zaangażowani, uczą się pokonywać trudności, uczą się akceptować odmienność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Organizujemy pracę na zajęciach lekcyjnych  i rewalidacyjnych zgodnie z opracowanymi Indywidualnymi Programami Edukacyjno-Terapeutycznymi dla uczniów z orzeczeniami podejmując spójne działania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wszyscy nauczyciele pracujący z tymi uczniami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Prowadzimy zajęcia służące integracji grup, zapobiegamy wyobcowaniu i agresji</w:t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</w:t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wychowawcy</w:t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klasy są zintegrowane po izolacji związanej z  nauczaniem zdalnym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 Zapewniamy integrację językową i kulturową dzieci z doświadczeniem migracyjnym </w:t>
            </w:r>
          </w:p>
          <w:p w:rsidR="00000000" w:rsidDel="00000000" w:rsidP="00000000" w:rsidRDefault="00000000" w:rsidRPr="00000000" w14:paraId="00000160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</w:t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wszyscy nauczyciele pracujący z tymi uczniami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uczniowie uczą się postawy szacunku, otwartości oraz tolerancji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 Udzielamy pomocy psychologicznej i pedagogicznej dzieciom z Ukrainy oraz doskonalimy ich kompetencje języka polskiego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</w:t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Wszyscy nauczyciele</w:t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Uczniowie z Ukrainy rozwijają kompetencje językowe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16A">
            <w:pPr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D. Przygotowujemy uczniów do świadomego wyboru dalszej drogi kształcenia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Realizujemy doradztwo zawodowe na wszystkich etapach kształcenia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 szkolny, zgodnie z harmonogramem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???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nauczyciele wychowawcy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uczniowie poznają możliwości wyboru ścieżki edukacyjnej i zawodowej, </w:t>
            </w:r>
          </w:p>
          <w:p w:rsidR="00000000" w:rsidDel="00000000" w:rsidP="00000000" w:rsidRDefault="00000000" w:rsidRPr="00000000" w14:paraId="000001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poznają swoje predyspozycje zawodowe,</w:t>
            </w:r>
          </w:p>
          <w:p w:rsidR="00000000" w:rsidDel="00000000" w:rsidP="00000000" w:rsidRDefault="00000000" w:rsidRPr="00000000" w14:paraId="000001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świadomie wybierają ścieżkę kształcenia</w:t>
            </w:r>
          </w:p>
          <w:p w:rsidR="00000000" w:rsidDel="00000000" w:rsidP="00000000" w:rsidRDefault="00000000" w:rsidRPr="00000000" w14:paraId="0000017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uczestniczą w wyjazdach i prelekcjach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udział w targach edukacyjnych w Myślenicach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b. udział w „Festiwalu zawodów” w Krakowie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c. prowadzimy lekcje zawodoznawcze w klasach 0-8</w:t>
            </w:r>
          </w:p>
          <w:p w:rsidR="00000000" w:rsidDel="00000000" w:rsidP="00000000" w:rsidRDefault="00000000" w:rsidRPr="00000000" w14:paraId="0000018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d. zapoznajemy uczniów z ofertą edukacyjną szkół i zasadami rekrutacji do szkół ponadpodstawowych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organizujemy spotkania z absolwentami, uczniami różnych szkół średnich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1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wychowawcy klas 8, doradca zawodowy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organizujemy spotkania z przedstawicielami różnych zawodów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cykl spotkań „Zapraszamy Asy do świetlicowej klasy”</w:t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Sołtys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Spotkania z rodzicami uczniów uczęszczających do świetlicy szkolnej prezentującymi różne zawody i osobami posiadającymi ciekawe zainteresowania 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Przeprowadzamy egzaminy próbne dla klas 8 – analiza wyników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klasy 8: nauczyciele j. polskiego, matematyki i j. angielskiego</w:t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uczniowie konfrontują swoją wiedzę z wymaganiami egzaminacyjnymi i kryteriami rekrutacyjnymi</w:t>
            </w:r>
          </w:p>
          <w:p w:rsidR="00000000" w:rsidDel="00000000" w:rsidP="00000000" w:rsidRDefault="00000000" w:rsidRPr="00000000" w14:paraId="000001A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6">
            <w:pPr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E. Doskonalimy kompetencje nauczycieli w pracy z uczniami z doświadczeniem migracyjnym </w:t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1. Podnosimy kwalifikacje i rozszerzamy wiedzę poprzez udział w kursach, szkoleniach, warsztatach stacjonarnych i online.</w:t>
            </w:r>
          </w:p>
          <w:p w:rsidR="00000000" w:rsidDel="00000000" w:rsidP="00000000" w:rsidRDefault="00000000" w:rsidRPr="00000000" w14:paraId="000001A9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2. Dzielimy się wiedzą i doświadczeniem z innymi nauczycielami.</w:t>
            </w:r>
          </w:p>
          <w:p w:rsidR="00000000" w:rsidDel="00000000" w:rsidP="00000000" w:rsidRDefault="00000000" w:rsidRPr="00000000" w14:paraId="000001AA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3. Prowadzimy lekcje otwarte. </w:t>
            </w:r>
          </w:p>
          <w:p w:rsidR="00000000" w:rsidDel="00000000" w:rsidP="00000000" w:rsidRDefault="00000000" w:rsidRPr="00000000" w14:paraId="000001AB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4. Wzbogacamy księgozbiór szkolny o potrzebne publikacje. </w:t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Cały rok</w:t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wszyscy nauczyciele </w:t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Podniesienie kompetencji nauczycieli. 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AF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II. Zwiększanie skuteczności działań wychowawczych. Kształtowanie właściwych postaw i zachowań uczniów.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Zadania</w:t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 realizacji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Terminy </w:t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Koordynatorzy i odpowiedzialni </w:t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Efekty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1BB">
            <w:pPr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A. Rozwijamy uczniowską samorządność, praworządność,  uczymy  współdziałania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Organizujemy wybory i wspieramy działalność Samorządu Uczniowskiego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zgodnie z harmonogramem</w:t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dyrekcja</w:t>
            </w:r>
          </w:p>
          <w:p w:rsidR="00000000" w:rsidDel="00000000" w:rsidP="00000000" w:rsidRDefault="00000000" w:rsidRPr="00000000" w14:paraId="000001C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opiekunowie samorządu</w:t>
            </w:r>
          </w:p>
          <w:p w:rsidR="00000000" w:rsidDel="00000000" w:rsidP="00000000" w:rsidRDefault="00000000" w:rsidRPr="00000000" w14:paraId="000001C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uczniowie mają możliwość podejmowania działań na rzecz społeczności szkolnej,</w:t>
            </w:r>
          </w:p>
          <w:p w:rsidR="00000000" w:rsidDel="00000000" w:rsidP="00000000" w:rsidRDefault="00000000" w:rsidRPr="00000000" w14:paraId="000001C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skutecznie współpracują,</w:t>
            </w:r>
          </w:p>
          <w:p w:rsidR="00000000" w:rsidDel="00000000" w:rsidP="00000000" w:rsidRDefault="00000000" w:rsidRPr="00000000" w14:paraId="000001C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rozwijają kreatywność i przedsiębiorczość,</w:t>
            </w:r>
          </w:p>
          <w:p w:rsidR="00000000" w:rsidDel="00000000" w:rsidP="00000000" w:rsidRDefault="00000000" w:rsidRPr="00000000" w14:paraId="000001C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podnoszą swoją samoocenę,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Systematyczne oceniamy zachowanie uczniów zgodnie z przyjętymi zasadami </w:t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</w:t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wszyscy nauczyciele</w:t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uczniowie znają system oceniania zachowania,</w:t>
            </w:r>
          </w:p>
          <w:p w:rsidR="00000000" w:rsidDel="00000000" w:rsidP="00000000" w:rsidRDefault="00000000" w:rsidRPr="00000000" w14:paraId="000001C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otrzymują informacje na temat swojego zachowania,</w:t>
            </w:r>
          </w:p>
          <w:p w:rsidR="00000000" w:rsidDel="00000000" w:rsidP="00000000" w:rsidRDefault="00000000" w:rsidRPr="00000000" w14:paraId="000001C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znają swoje prawa i obowiązki 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Włączamy uczniów ze specjalnymi potrzebami edukacyjnymi i niepełnosprawnych w życie szkoły, w tym: obejmujemy dzieci potrzebujące pomocą kolegów </w:t>
            </w:r>
          </w:p>
          <w:p w:rsidR="00000000" w:rsidDel="00000000" w:rsidP="00000000" w:rsidRDefault="00000000" w:rsidRPr="00000000" w14:paraId="000001D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</w:t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wszyscy nauczyciele</w:t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uczniowie o specjalnych potrzebach czują się i są  akceptowani przez społeczność szkolną; spotykają się z życzliwością otoczenia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1D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B. Inspirujemy uczniów do przygotowywania obchodów  świąt narodowych, szkolnych, religijnych, wspólne przygotowanie uroczystości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1.Udział w imprezie historycznej „Pola Chwały” w Niepołomicach (klasy 6-8)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 września 2023</w:t>
            </w:r>
          </w:p>
          <w:p w:rsidR="00000000" w:rsidDel="00000000" w:rsidP="00000000" w:rsidRDefault="00000000" w:rsidRPr="00000000" w14:paraId="000001D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sobota</w:t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Czernecka, </w:t>
            </w:r>
          </w:p>
          <w:p w:rsidR="00000000" w:rsidDel="00000000" w:rsidP="00000000" w:rsidRDefault="00000000" w:rsidRPr="00000000" w14:paraId="000001D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Woźniczka, </w:t>
            </w:r>
          </w:p>
          <w:p w:rsidR="00000000" w:rsidDel="00000000" w:rsidP="00000000" w:rsidRDefault="00000000" w:rsidRPr="00000000" w14:paraId="000001D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D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uczniowie poszerzają wiedzę historyczną, prezentują postawę patriotyczną, religijną, okazują szacunek, angażują się, pamiętają o stroju galowym, </w:t>
            </w:r>
          </w:p>
          <w:p w:rsidR="00000000" w:rsidDel="00000000" w:rsidP="00000000" w:rsidRDefault="00000000" w:rsidRPr="00000000" w14:paraId="000001E0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Świętujemy Dzień Nauczyciela </w:t>
            </w:r>
          </w:p>
          <w:p w:rsidR="00000000" w:rsidDel="00000000" w:rsidP="00000000" w:rsidRDefault="00000000" w:rsidRPr="00000000" w14:paraId="000001E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październik 2023</w:t>
            </w:r>
          </w:p>
          <w:p w:rsidR="00000000" w:rsidDel="00000000" w:rsidP="00000000" w:rsidRDefault="00000000" w:rsidRPr="00000000" w14:paraId="000001E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wychowawcy,</w:t>
            </w:r>
          </w:p>
          <w:p w:rsidR="00000000" w:rsidDel="00000000" w:rsidP="00000000" w:rsidRDefault="00000000" w:rsidRPr="00000000" w14:paraId="000001E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opiekunowie samorządu,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Dzień Papieski</w:t>
            </w:r>
          </w:p>
        </w:tc>
        <w:tc>
          <w:tcPr/>
          <w:p w:rsidR="00000000" w:rsidDel="00000000" w:rsidP="00000000" w:rsidRDefault="00000000" w:rsidRPr="00000000" w14:paraId="000001E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październik 2023</w:t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K. Kowalczyk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 Gminne obchody Święta Niepodległości 11 listopada </w:t>
            </w:r>
          </w:p>
          <w:p w:rsidR="00000000" w:rsidDel="00000000" w:rsidP="00000000" w:rsidRDefault="00000000" w:rsidRPr="00000000" w14:paraId="000001F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listopad 2023</w:t>
            </w:r>
          </w:p>
        </w:tc>
        <w:tc>
          <w:tcPr/>
          <w:p w:rsidR="00000000" w:rsidDel="00000000" w:rsidP="00000000" w:rsidRDefault="00000000" w:rsidRPr="00000000" w14:paraId="000001F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Dyrekcja, uczniowie, nauczyciele </w:t>
            </w:r>
          </w:p>
          <w:p w:rsidR="00000000" w:rsidDel="00000000" w:rsidP="00000000" w:rsidRDefault="00000000" w:rsidRPr="00000000" w14:paraId="000001F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 Spotkania świąteczne w klasach 0-8 </w:t>
            </w:r>
          </w:p>
        </w:tc>
        <w:tc>
          <w:tcPr/>
          <w:p w:rsidR="00000000" w:rsidDel="00000000" w:rsidP="00000000" w:rsidRDefault="00000000" w:rsidRPr="00000000" w14:paraId="000001F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grudzień 2023</w:t>
            </w:r>
          </w:p>
          <w:p w:rsidR="00000000" w:rsidDel="00000000" w:rsidP="00000000" w:rsidRDefault="00000000" w:rsidRPr="00000000" w14:paraId="000001F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wychowawcy klas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7.Wielkanoc</w:t>
            </w:r>
          </w:p>
          <w:p w:rsidR="00000000" w:rsidDel="00000000" w:rsidP="00000000" w:rsidRDefault="00000000" w:rsidRPr="00000000" w14:paraId="000002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program świąteczny dla 0-3 i 4-8 </w:t>
            </w:r>
          </w:p>
        </w:tc>
        <w:tc>
          <w:tcPr/>
          <w:p w:rsidR="00000000" w:rsidDel="00000000" w:rsidP="00000000" w:rsidRDefault="00000000" w:rsidRPr="00000000" w14:paraId="000002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kwiecień 2024</w:t>
            </w:r>
          </w:p>
        </w:tc>
        <w:tc>
          <w:tcPr/>
          <w:p w:rsidR="00000000" w:rsidDel="00000000" w:rsidP="00000000" w:rsidRDefault="00000000" w:rsidRPr="00000000" w14:paraId="000002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katecheci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 Dzień Patrona Szkoły Tadeusza Kościuszki: dla 0-3 i 4-8 </w:t>
            </w:r>
          </w:p>
        </w:tc>
        <w:tc>
          <w:tcPr/>
          <w:p w:rsidR="00000000" w:rsidDel="00000000" w:rsidP="00000000" w:rsidRDefault="00000000" w:rsidRPr="00000000" w14:paraId="000002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Marzec 2024</w:t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klasy 1 i 4, wychowawcy klas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9. Konstytucja 3 Maja</w:t>
            </w:r>
          </w:p>
          <w:p w:rsidR="00000000" w:rsidDel="00000000" w:rsidP="00000000" w:rsidRDefault="00000000" w:rsidRPr="00000000" w14:paraId="000002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kwiecień / maj 2024</w:t>
            </w:r>
          </w:p>
        </w:tc>
        <w:tc>
          <w:tcPr/>
          <w:p w:rsidR="00000000" w:rsidDel="00000000" w:rsidP="00000000" w:rsidRDefault="00000000" w:rsidRPr="00000000" w14:paraId="000002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klasy 2 i 6</w:t>
            </w:r>
          </w:p>
          <w:p w:rsidR="00000000" w:rsidDel="00000000" w:rsidP="00000000" w:rsidRDefault="00000000" w:rsidRPr="00000000" w14:paraId="000002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wychowawcy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 Uroczystość pożegnania klas ósmych </w:t>
            </w:r>
          </w:p>
        </w:tc>
        <w:tc>
          <w:tcPr/>
          <w:p w:rsidR="00000000" w:rsidDel="00000000" w:rsidP="00000000" w:rsidRDefault="00000000" w:rsidRPr="00000000" w14:paraId="000002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Czerwiec 2024</w:t>
            </w:r>
          </w:p>
        </w:tc>
        <w:tc>
          <w:tcPr/>
          <w:p w:rsidR="00000000" w:rsidDel="00000000" w:rsidP="00000000" w:rsidRDefault="00000000" w:rsidRPr="00000000" w14:paraId="000002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Wychowawcy klasy 7 i 8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1B">
            <w:pPr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C. Uczymy bezinteresowności i troski o drugiego człowieka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W ramach wolontariatu:</w:t>
            </w:r>
          </w:p>
          <w:p w:rsidR="00000000" w:rsidDel="00000000" w:rsidP="00000000" w:rsidRDefault="00000000" w:rsidRPr="00000000" w14:paraId="000002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zbiórki żywności, </w:t>
            </w:r>
          </w:p>
          <w:p w:rsidR="00000000" w:rsidDel="00000000" w:rsidP="00000000" w:rsidRDefault="00000000" w:rsidRPr="00000000" w14:paraId="000002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b. wyjazdy do DPS lub inne formy kontaktu </w:t>
            </w:r>
          </w:p>
          <w:p w:rsidR="00000000" w:rsidDel="00000000" w:rsidP="00000000" w:rsidRDefault="00000000" w:rsidRPr="00000000" w14:paraId="000002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c. WOŚP, </w:t>
            </w:r>
          </w:p>
          <w:p w:rsidR="00000000" w:rsidDel="00000000" w:rsidP="00000000" w:rsidRDefault="00000000" w:rsidRPr="00000000" w14:paraId="000002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d. Siepraw bez barier, </w:t>
            </w:r>
          </w:p>
          <w:p w:rsidR="00000000" w:rsidDel="00000000" w:rsidP="00000000" w:rsidRDefault="00000000" w:rsidRPr="00000000" w14:paraId="000002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e. akcje koła misyjnego</w:t>
            </w:r>
          </w:p>
          <w:p w:rsidR="00000000" w:rsidDel="00000000" w:rsidP="00000000" w:rsidRDefault="00000000" w:rsidRPr="00000000" w14:paraId="000002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f. kwesty</w:t>
            </w:r>
          </w:p>
          <w:p w:rsidR="00000000" w:rsidDel="00000000" w:rsidP="00000000" w:rsidRDefault="00000000" w:rsidRPr="00000000" w14:paraId="000002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g. doraźne akcje</w:t>
            </w:r>
          </w:p>
        </w:tc>
        <w:tc>
          <w:tcPr/>
          <w:p w:rsidR="00000000" w:rsidDel="00000000" w:rsidP="00000000" w:rsidRDefault="00000000" w:rsidRPr="00000000" w14:paraId="000002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 szkolny, zgodnie z harmonogramem</w:t>
            </w:r>
          </w:p>
        </w:tc>
        <w:tc>
          <w:tcPr/>
          <w:p w:rsidR="00000000" w:rsidDel="00000000" w:rsidP="00000000" w:rsidRDefault="00000000" w:rsidRPr="00000000" w14:paraId="000002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D. Bąk</w:t>
            </w:r>
          </w:p>
          <w:p w:rsidR="00000000" w:rsidDel="00000000" w:rsidP="00000000" w:rsidRDefault="00000000" w:rsidRPr="00000000" w14:paraId="000002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D. Kowalewska, </w:t>
            </w:r>
          </w:p>
          <w:p w:rsidR="00000000" w:rsidDel="00000000" w:rsidP="00000000" w:rsidRDefault="00000000" w:rsidRPr="00000000" w14:paraId="000002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K. Kowalczyk, </w:t>
            </w:r>
          </w:p>
          <w:p w:rsidR="00000000" w:rsidDel="00000000" w:rsidP="00000000" w:rsidRDefault="00000000" w:rsidRPr="00000000" w14:paraId="000002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samorząd</w:t>
            </w:r>
          </w:p>
        </w:tc>
        <w:tc>
          <w:tcPr/>
          <w:p w:rsidR="00000000" w:rsidDel="00000000" w:rsidP="00000000" w:rsidRDefault="00000000" w:rsidRPr="00000000" w14:paraId="000002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uczniowie są wrażliwi na potrzeby drugiego człowieka , zwłaszcza osób starszych i niepełnosprawnych, są empatyczni, tolerancyjni,</w:t>
            </w:r>
          </w:p>
          <w:p w:rsidR="00000000" w:rsidDel="00000000" w:rsidP="00000000" w:rsidRDefault="00000000" w:rsidRPr="00000000" w14:paraId="000002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współpracują ze sobą, świadomie podejmują działania na rzecz wolontariatu</w:t>
            </w:r>
          </w:p>
        </w:tc>
      </w:tr>
      <w:tr>
        <w:trPr>
          <w:cantSplit w:val="1"/>
          <w:trHeight w:val="32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2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D. Wspomagamy wychowawczą rolę rodziny </w:t>
            </w:r>
          </w:p>
        </w:tc>
        <w:tc>
          <w:tcPr/>
          <w:p w:rsidR="00000000" w:rsidDel="00000000" w:rsidP="00000000" w:rsidRDefault="00000000" w:rsidRPr="00000000" w14:paraId="0000022E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highlight w:val="white"/>
                <w:rtl w:val="0"/>
              </w:rPr>
              <w:t xml:space="preserve">Wspomagamy wychowawczą rolę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2F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Cały rok</w:t>
            </w:r>
          </w:p>
        </w:tc>
        <w:tc>
          <w:tcPr/>
          <w:p w:rsidR="00000000" w:rsidDel="00000000" w:rsidP="00000000" w:rsidRDefault="00000000" w:rsidRPr="00000000" w14:paraId="00000230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Nauczyciel WDŻ, wychowawcy, pedagog, psycholog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1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2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232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Uczymy troski  o środowisko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Akcje uświadamiające uczniom wykorzystanie segregowanych materiałów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październik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D. Kurek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2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uczniowie są świadomi wpływu człowieka na środowisko</w:t>
            </w:r>
          </w:p>
          <w:p w:rsidR="00000000" w:rsidDel="00000000" w:rsidP="00000000" w:rsidRDefault="00000000" w:rsidRPr="00000000" w14:paraId="0000023E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wykazują o nie troskę,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rPr>
                <w:color w:val="2e75b5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Problemy ekologiczne gminy – spotkanie i prelekcja Wójta Gminy Siepraw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rPr>
                <w:color w:val="2e75b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color w:val="2e75b5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Dyrekcja, U. Motyka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e75b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e75b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Uczestniczymy w akcjach:</w:t>
            </w:r>
          </w:p>
        </w:tc>
        <w:tc>
          <w:tcPr/>
          <w:p w:rsidR="00000000" w:rsidDel="00000000" w:rsidP="00000000" w:rsidRDefault="00000000" w:rsidRPr="00000000" w14:paraId="000002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zbiórki zakrętek i zużytych baterii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B. Matoga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b. pomoc schroniskom dla zwierząt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c. obchody Dnia Ziemi</w:t>
            </w:r>
          </w:p>
        </w:tc>
        <w:tc>
          <w:tcPr/>
          <w:p w:rsidR="00000000" w:rsidDel="00000000" w:rsidP="00000000" w:rsidRDefault="00000000" w:rsidRPr="00000000" w14:paraId="000002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kwiecień 2023</w:t>
            </w:r>
          </w:p>
        </w:tc>
        <w:tc>
          <w:tcPr/>
          <w:p w:rsidR="00000000" w:rsidDel="00000000" w:rsidP="00000000" w:rsidRDefault="00000000" w:rsidRPr="00000000" w14:paraId="000002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E. Żegleń-Wątor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76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25D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F. Angażujemy rodziców w działania wychowawcze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e – dziennik jako źródło informacji i forma kontaktu z rodzicami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6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wychowawcy,</w:t>
            </w:r>
          </w:p>
          <w:p w:rsidR="00000000" w:rsidDel="00000000" w:rsidP="00000000" w:rsidRDefault="00000000" w:rsidRPr="00000000" w14:paraId="000002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dyrekcja, nauczyciele, psycholog szkolny, pedagog szkolny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6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rodzice wiedzą co dzieje się w szkole i wspierają jej działania, rodzice są partnerami szkoły</w:t>
            </w:r>
          </w:p>
          <w:p w:rsidR="00000000" w:rsidDel="00000000" w:rsidP="00000000" w:rsidRDefault="00000000" w:rsidRPr="00000000" w14:paraId="000002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2.Zachęcamy rodziców do uczestnictwa w szkoleniach podnoszących kompetencje rodzicielskie</w:t>
            </w:r>
          </w:p>
          <w:p w:rsidR="00000000" w:rsidDel="00000000" w:rsidP="00000000" w:rsidRDefault="00000000" w:rsidRPr="00000000" w14:paraId="00000270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Dbamy o dobre relacje z rodzicami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7A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 Angażowanie rodziców w szkolne akcje wolontariackie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8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III. Bezpieczeństwo, zdrowie, profilaktyka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8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Zadania</w:t>
            </w:r>
          </w:p>
        </w:tc>
        <w:tc>
          <w:tcPr/>
          <w:p w:rsidR="00000000" w:rsidDel="00000000" w:rsidP="00000000" w:rsidRDefault="00000000" w:rsidRPr="00000000" w14:paraId="0000028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 realizacji</w:t>
            </w:r>
          </w:p>
        </w:tc>
        <w:tc>
          <w:tcPr/>
          <w:p w:rsidR="00000000" w:rsidDel="00000000" w:rsidP="00000000" w:rsidRDefault="00000000" w:rsidRPr="00000000" w14:paraId="0000028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Terminy </w:t>
            </w:r>
          </w:p>
        </w:tc>
        <w:tc>
          <w:tcPr/>
          <w:p w:rsidR="00000000" w:rsidDel="00000000" w:rsidP="00000000" w:rsidRDefault="00000000" w:rsidRPr="00000000" w14:paraId="0000028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Koordynatorzy i odpowiedzialni</w:t>
            </w:r>
          </w:p>
        </w:tc>
        <w:tc>
          <w:tcPr/>
          <w:p w:rsidR="00000000" w:rsidDel="00000000" w:rsidP="00000000" w:rsidRDefault="00000000" w:rsidRPr="00000000" w14:paraId="0000028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Efekty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28C">
            <w:pPr>
              <w:pStyle w:val="Heading2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Wdrażamy do bezpieczeństwa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 co dzień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Systematyczne powtarzamy i utrwalamy zasady bezpiecznego zachowania w różnych sytuacjach ze szczególnym uwzględnieniem życia w dobie pandemii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wszyscy</w:t>
            </w:r>
          </w:p>
          <w:p w:rsidR="00000000" w:rsidDel="00000000" w:rsidP="00000000" w:rsidRDefault="00000000" w:rsidRPr="00000000" w14:paraId="0000029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9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uczniowie czują się bezpiecznie w szkole, są świadomi zagrożeń i konsekwencji nieodpowiedniego korzystania z internetu, </w:t>
            </w:r>
          </w:p>
          <w:p w:rsidR="00000000" w:rsidDel="00000000" w:rsidP="00000000" w:rsidRDefault="00000000" w:rsidRPr="00000000" w14:paraId="0000029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Uczniowie są bezpiecznymi użytkownikami dróg, noszą odblaski, 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Podejmujemy tematykę profilaktyki uzależnień w tym od internetu w poszczególnych klasach</w:t>
            </w:r>
          </w:p>
        </w:tc>
        <w:tc>
          <w:tcPr/>
          <w:p w:rsidR="00000000" w:rsidDel="00000000" w:rsidP="00000000" w:rsidRDefault="00000000" w:rsidRPr="00000000" w14:paraId="0000029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</w:t>
            </w:r>
          </w:p>
        </w:tc>
        <w:tc>
          <w:tcPr/>
          <w:p w:rsidR="00000000" w:rsidDel="00000000" w:rsidP="00000000" w:rsidRDefault="00000000" w:rsidRPr="00000000" w14:paraId="000002A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Dyrekcja, wychowawcy klas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Kształtujemy umiejętność krytycznego podejścia do treści publikowanych w internecie  i mediach społecznościowych</w:t>
            </w:r>
          </w:p>
        </w:tc>
        <w:tc>
          <w:tcPr/>
          <w:p w:rsidR="00000000" w:rsidDel="00000000" w:rsidP="00000000" w:rsidRDefault="00000000" w:rsidRPr="00000000" w14:paraId="000002A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</w:t>
            </w:r>
          </w:p>
        </w:tc>
        <w:tc>
          <w:tcPr/>
          <w:p w:rsidR="00000000" w:rsidDel="00000000" w:rsidP="00000000" w:rsidRDefault="00000000" w:rsidRPr="00000000" w14:paraId="000002A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Wszyscy nauczyciele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 Wdrażamy  uczniów do odpowiedzialnego pełnienia obowiązków dyżurnych klasowych  i monitorujemy ich wywiązywanie się przydzielonych zadań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</w:t>
            </w:r>
          </w:p>
        </w:tc>
        <w:tc>
          <w:tcPr/>
          <w:p w:rsidR="00000000" w:rsidDel="00000000" w:rsidP="00000000" w:rsidRDefault="00000000" w:rsidRPr="00000000" w14:paraId="000002A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Wychowawcy klas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 Przygotowujemy uczniów do egzaminu na Kartę rowerową;  przeprowadzamy egzamin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</w:t>
            </w:r>
          </w:p>
        </w:tc>
        <w:tc>
          <w:tcPr/>
          <w:p w:rsidR="00000000" w:rsidDel="00000000" w:rsidP="00000000" w:rsidRDefault="00000000" w:rsidRPr="00000000" w14:paraId="000002B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B. Pezda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2B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B. Promujemy zdrowy tryb życia </w:t>
            </w:r>
          </w:p>
          <w:p w:rsidR="00000000" w:rsidDel="00000000" w:rsidP="00000000" w:rsidRDefault="00000000" w:rsidRPr="00000000" w14:paraId="000002B5">
            <w:pPr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Prowadzimy akcje promujące zdrowe żywienie</w:t>
            </w:r>
          </w:p>
          <w:p w:rsidR="00000000" w:rsidDel="00000000" w:rsidP="00000000" w:rsidRDefault="00000000" w:rsidRPr="00000000" w14:paraId="000002B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B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</w:t>
            </w:r>
          </w:p>
          <w:p w:rsidR="00000000" w:rsidDel="00000000" w:rsidP="00000000" w:rsidRDefault="00000000" w:rsidRPr="00000000" w14:paraId="000002B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  </w:t>
            </w:r>
          </w:p>
          <w:p w:rsidR="00000000" w:rsidDel="00000000" w:rsidP="00000000" w:rsidRDefault="00000000" w:rsidRPr="00000000" w14:paraId="000002B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B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B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dyrekcja</w:t>
            </w:r>
          </w:p>
          <w:p w:rsidR="00000000" w:rsidDel="00000000" w:rsidP="00000000" w:rsidRDefault="00000000" w:rsidRPr="00000000" w14:paraId="000002B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opiekunowie SU</w:t>
            </w:r>
          </w:p>
          <w:p w:rsidR="00000000" w:rsidDel="00000000" w:rsidP="00000000" w:rsidRDefault="00000000" w:rsidRPr="00000000" w14:paraId="000002B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C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uczniowie znają zasady zdrowego żywienia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mleko w szkole – kontynuacja akcji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owoce w szkole – kontynuacja akcji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CC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Sołtys i wychowawcy świetlicy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4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f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Tydzień Zdrowia w świetlicy szkolnej pod hasłem „Misja: Zdrowie”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rPr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Październik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D6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2.Promujemy różnorodne formy czynnego wypoczynku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Organizujemy wycieczki krajoznawcze</w:t>
            </w:r>
          </w:p>
        </w:tc>
        <w:tc>
          <w:tcPr/>
          <w:p w:rsidR="00000000" w:rsidDel="00000000" w:rsidP="00000000" w:rsidRDefault="00000000" w:rsidRPr="00000000" w14:paraId="000002D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Wg harmonogramu</w:t>
            </w:r>
          </w:p>
        </w:tc>
        <w:tc>
          <w:tcPr/>
          <w:p w:rsidR="00000000" w:rsidDel="00000000" w:rsidP="00000000" w:rsidRDefault="00000000" w:rsidRPr="00000000" w14:paraId="000002D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dyrekcja</w:t>
            </w:r>
          </w:p>
          <w:p w:rsidR="00000000" w:rsidDel="00000000" w:rsidP="00000000" w:rsidRDefault="00000000" w:rsidRPr="00000000" w14:paraId="000002D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nauczyciele przedmiotów przyrodniczych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E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uczniowie dbają o własne zdrowie, mają świadomość że aktywność fizyczna jest podstawowym warunkiem harmonijnego rozwoju,</w:t>
            </w:r>
          </w:p>
          <w:p w:rsidR="00000000" w:rsidDel="00000000" w:rsidP="00000000" w:rsidRDefault="00000000" w:rsidRPr="00000000" w14:paraId="000002E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znają zasady bezpiecznego zachowania się w środkach transportu, na szlaku…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Szkolny Dzień Sportu – promowanie mniej popularnych wśród uczniów form aktywności fizycznej i dyscyplin sportowych</w:t>
            </w:r>
          </w:p>
        </w:tc>
        <w:tc>
          <w:tcPr/>
          <w:p w:rsidR="00000000" w:rsidDel="00000000" w:rsidP="00000000" w:rsidRDefault="00000000" w:rsidRPr="00000000" w14:paraId="000002E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 półrocze</w:t>
            </w:r>
          </w:p>
        </w:tc>
        <w:tc>
          <w:tcPr/>
          <w:p w:rsidR="00000000" w:rsidDel="00000000" w:rsidP="00000000" w:rsidRDefault="00000000" w:rsidRPr="00000000" w14:paraId="000002E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dyrekcja, nauczyciele w- f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f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„Ferie w szkole” – przygotowujemy oferty zajęć rekreacyjno-sportowych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rPr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nauczyciele w-f,</w:t>
            </w:r>
          </w:p>
          <w:p w:rsidR="00000000" w:rsidDel="00000000" w:rsidP="00000000" w:rsidRDefault="00000000" w:rsidRPr="00000000" w14:paraId="000002ED">
            <w:pPr>
              <w:rPr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dyrekcja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Organizujemy wyjazd na „Zieloną Szkołę” (klasy 1-6)</w:t>
            </w:r>
          </w:p>
        </w:tc>
        <w:tc>
          <w:tcPr/>
          <w:p w:rsidR="00000000" w:rsidDel="00000000" w:rsidP="00000000" w:rsidRDefault="00000000" w:rsidRPr="00000000" w14:paraId="000002F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 Czerwiec 2023</w:t>
            </w:r>
          </w:p>
        </w:tc>
        <w:tc>
          <w:tcPr/>
          <w:p w:rsidR="00000000" w:rsidDel="00000000" w:rsidP="00000000" w:rsidRDefault="00000000" w:rsidRPr="00000000" w14:paraId="000002F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???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uczniowie biorą udział w aktywnym wypoczynku nad morzem 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Zachęcamy uczniów i umożliwiamy im udział w imprezach rekreacyjnych i sportowych organizowanych przez GOKiS  (piknik majowy, Gminny Dzień Sportu, Gminny Dzień Dziecka, Sieprawska Piątka)</w:t>
            </w:r>
          </w:p>
        </w:tc>
        <w:tc>
          <w:tcPr/>
          <w:p w:rsidR="00000000" w:rsidDel="00000000" w:rsidP="00000000" w:rsidRDefault="00000000" w:rsidRPr="00000000" w14:paraId="000002F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</w:t>
            </w:r>
          </w:p>
        </w:tc>
        <w:tc>
          <w:tcPr/>
          <w:p w:rsidR="00000000" w:rsidDel="00000000" w:rsidP="00000000" w:rsidRDefault="00000000" w:rsidRPr="00000000" w14:paraId="000002F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wychowawcy,</w:t>
            </w:r>
          </w:p>
          <w:p w:rsidR="00000000" w:rsidDel="00000000" w:rsidP="00000000" w:rsidRDefault="00000000" w:rsidRPr="00000000" w14:paraId="000002F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dyrekcja</w:t>
            </w:r>
          </w:p>
        </w:tc>
        <w:tc>
          <w:tcPr/>
          <w:p w:rsidR="00000000" w:rsidDel="00000000" w:rsidP="00000000" w:rsidRDefault="00000000" w:rsidRPr="00000000" w14:paraId="000002F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uczniowie biorą udział uczniów w imprezach rekreacyjnych i sportowych</w:t>
            </w:r>
          </w:p>
        </w:tc>
      </w:tr>
      <w:tr>
        <w:trPr>
          <w:cantSplit w:val="1"/>
          <w:trHeight w:val="389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FC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C. Diagnozujemy problemy edukacyjno-wychowawcze – szukamy rozwiązań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rPr>
                <w:color w:val="ff0000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1. Współpracujemy z rodzicami, których dzieci wymagają pomocy poradni specjalistycznej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Poznajemy środowisko rodzinne uczniów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Współpracujemy z instytucjami wspierającymi (Gminnym Ośrodkiem Pomocy Społecznej, Poradnią Psychologiczno-Pedagogiczną w Dobczycach, Skawinie)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 Systematyczne uzupełniamy zaplecze  pomocy edukacyjno–wychowawczych adresowanych do rodziców i dzieci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</w:t>
            </w:r>
          </w:p>
        </w:tc>
        <w:tc>
          <w:tcPr/>
          <w:p w:rsidR="00000000" w:rsidDel="00000000" w:rsidP="00000000" w:rsidRDefault="00000000" w:rsidRPr="00000000" w14:paraId="000003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dyrekcja, wychowawcy, nauczyciele przedmiotów</w:t>
            </w:r>
          </w:p>
        </w:tc>
        <w:tc>
          <w:tcPr/>
          <w:p w:rsidR="00000000" w:rsidDel="00000000" w:rsidP="00000000" w:rsidRDefault="00000000" w:rsidRPr="00000000" w14:paraId="000003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wiemy jak pracować z uczniem, uczniowie otrzymują odpowiednią pomoc i wsparcie </w:t>
            </w:r>
          </w:p>
          <w:p w:rsidR="00000000" w:rsidDel="00000000" w:rsidP="00000000" w:rsidRDefault="00000000" w:rsidRPr="00000000" w14:paraId="00000305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 różnych sytuacjach: edukacyjnych, zdrowotnych, rodzinnych i innych…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06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IV. Funkcjonowanie szkoły w środowisku lokalnym.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Zadania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 realizacji</w:t>
            </w:r>
          </w:p>
        </w:tc>
        <w:tc>
          <w:tcPr/>
          <w:p w:rsidR="00000000" w:rsidDel="00000000" w:rsidP="00000000" w:rsidRDefault="00000000" w:rsidRPr="00000000" w14:paraId="0000030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Terminy </w:t>
            </w:r>
          </w:p>
        </w:tc>
        <w:tc>
          <w:tcPr/>
          <w:p w:rsidR="00000000" w:rsidDel="00000000" w:rsidP="00000000" w:rsidRDefault="00000000" w:rsidRPr="00000000" w14:paraId="0000031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Koordynatorzy i odpowiedzialni</w:t>
            </w:r>
          </w:p>
        </w:tc>
        <w:tc>
          <w:tcPr/>
          <w:p w:rsidR="00000000" w:rsidDel="00000000" w:rsidP="00000000" w:rsidRDefault="00000000" w:rsidRPr="00000000" w14:paraId="0000031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Efekty</w:t>
            </w:r>
          </w:p>
        </w:tc>
      </w:tr>
      <w:tr>
        <w:trPr>
          <w:cantSplit w:val="1"/>
          <w:trHeight w:val="194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12">
            <w:pPr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A. Współpracujemy  ze środowiskiem  lokalnym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3">
            <w:pPr>
              <w:rPr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Pozyskujemy do współpracy przedstawicieli władz lokalnych i osób ze środowiska, którzy biorą udział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rPr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 imprezach przygotowywanych przez szkołę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Dyrekcja,</w:t>
            </w:r>
          </w:p>
          <w:p w:rsidR="00000000" w:rsidDel="00000000" w:rsidP="00000000" w:rsidRDefault="00000000" w:rsidRPr="00000000" w14:paraId="000003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wychowawcy,</w:t>
            </w:r>
          </w:p>
          <w:p w:rsidR="00000000" w:rsidDel="00000000" w:rsidP="00000000" w:rsidRDefault="00000000" w:rsidRPr="00000000" w14:paraId="00000319">
            <w:pPr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nauczyciele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1A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uczeń aktywnie uczestniczy w życiu środowiska lokalnego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Włączamy się w realizację lokalnych inicjatyw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1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Dyrekcja,</w:t>
            </w:r>
          </w:p>
          <w:p w:rsidR="00000000" w:rsidDel="00000000" w:rsidP="00000000" w:rsidRDefault="00000000" w:rsidRPr="00000000" w14:paraId="000003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wychowawcy,</w:t>
            </w:r>
          </w:p>
          <w:p w:rsidR="00000000" w:rsidDel="00000000" w:rsidP="00000000" w:rsidRDefault="00000000" w:rsidRPr="00000000" w14:paraId="0000032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nauczyciele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a.GOKIS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b.parafia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c.Klub 50+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d. Urząd Gminy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e. Stowarzyszenie Przyjaciół Ziemi Sieprawskiej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Organizujemy grę terenową dla klas VII – bieg bł. A. Salawy</w:t>
            </w:r>
          </w:p>
        </w:tc>
        <w:tc>
          <w:tcPr/>
          <w:p w:rsidR="00000000" w:rsidDel="00000000" w:rsidP="00000000" w:rsidRDefault="00000000" w:rsidRPr="00000000" w14:paraId="000003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wiosna</w:t>
            </w:r>
          </w:p>
        </w:tc>
        <w:tc>
          <w:tcPr/>
          <w:p w:rsidR="00000000" w:rsidDel="00000000" w:rsidP="00000000" w:rsidRDefault="00000000" w:rsidRPr="00000000" w14:paraId="000003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katecheci  </w:t>
            </w:r>
          </w:p>
        </w:tc>
        <w:tc>
          <w:tcPr/>
          <w:p w:rsidR="00000000" w:rsidDel="00000000" w:rsidP="00000000" w:rsidRDefault="00000000" w:rsidRPr="00000000" w14:paraId="00000346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4.Współpracujemy z gazetą lokalną „Z czterech stron gminy”</w:t>
            </w:r>
          </w:p>
        </w:tc>
        <w:tc>
          <w:tcPr/>
          <w:p w:rsidR="00000000" w:rsidDel="00000000" w:rsidP="00000000" w:rsidRDefault="00000000" w:rsidRPr="00000000" w14:paraId="000003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cały rok</w:t>
            </w:r>
          </w:p>
        </w:tc>
        <w:tc>
          <w:tcPr/>
          <w:p w:rsidR="00000000" w:rsidDel="00000000" w:rsidP="00000000" w:rsidRDefault="00000000" w:rsidRPr="00000000" w14:paraId="000003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Dyrekcja,</w:t>
            </w:r>
          </w:p>
          <w:p w:rsidR="00000000" w:rsidDel="00000000" w:rsidP="00000000" w:rsidRDefault="00000000" w:rsidRPr="00000000" w14:paraId="000003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nauczyciele</w:t>
            </w:r>
          </w:p>
        </w:tc>
        <w:tc>
          <w:tcPr/>
          <w:p w:rsidR="00000000" w:rsidDel="00000000" w:rsidP="00000000" w:rsidRDefault="00000000" w:rsidRPr="00000000" w14:paraId="000003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-systematyczne informacje o działaniu szkoły</w:t>
            </w:r>
          </w:p>
        </w:tc>
      </w:tr>
    </w:tbl>
    <w:p w:rsidR="00000000" w:rsidDel="00000000" w:rsidP="00000000" w:rsidRDefault="00000000" w:rsidRPr="00000000" w14:paraId="0000034E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 w:orient="landscape"/>
      <w:pgMar w:bottom="567" w:top="567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5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854E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 w:val="1"/>
    <w:rsid w:val="005854EC"/>
    <w:pPr>
      <w:keepNext w:val="1"/>
      <w:jc w:val="center"/>
      <w:outlineLvl w:val="0"/>
    </w:pPr>
    <w:rPr>
      <w:b w:val="1"/>
      <w:sz w:val="28"/>
      <w:szCs w:val="28"/>
    </w:rPr>
  </w:style>
  <w:style w:type="paragraph" w:styleId="Nagwek2">
    <w:name w:val="heading 2"/>
    <w:basedOn w:val="Normalny"/>
    <w:next w:val="Normalny"/>
    <w:link w:val="Nagwek2Znak"/>
    <w:qFormat w:val="1"/>
    <w:rsid w:val="005854EC"/>
    <w:pPr>
      <w:keepNext w:val="1"/>
      <w:outlineLvl w:val="1"/>
    </w:pPr>
    <w:rPr>
      <w:b w:val="1"/>
      <w:bCs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rsid w:val="005854EC"/>
    <w:rPr>
      <w:rFonts w:ascii="Times New Roman" w:cs="Times New Roman" w:eastAsia="Times New Roman" w:hAnsi="Times New Roman"/>
      <w:b w:val="1"/>
      <w:sz w:val="28"/>
      <w:szCs w:val="28"/>
      <w:lang w:eastAsia="pl-PL"/>
    </w:rPr>
  </w:style>
  <w:style w:type="character" w:styleId="Nagwek2Znak" w:customStyle="1">
    <w:name w:val="Nagłówek 2 Znak"/>
    <w:basedOn w:val="Domylnaczcionkaakapitu"/>
    <w:link w:val="Nagwek2"/>
    <w:rsid w:val="005854EC"/>
    <w:rPr>
      <w:rFonts w:ascii="Times New Roman" w:cs="Times New Roman" w:eastAsia="Times New Roman" w:hAnsi="Times New Roman"/>
      <w:b w:val="1"/>
      <w:bCs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5854EC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5854EC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 w:val="1"/>
    <w:rsid w:val="00A127A4"/>
    <w:pPr>
      <w:ind w:left="720"/>
      <w:contextualSpacing w:val="1"/>
    </w:pPr>
  </w:style>
  <w:style w:type="paragraph" w:styleId="Akapitzlist1" w:customStyle="1">
    <w:name w:val="Akapit z listą1"/>
    <w:basedOn w:val="Normalny"/>
    <w:rsid w:val="006D2EBB"/>
    <w:pPr>
      <w:spacing w:after="200" w:line="276" w:lineRule="auto"/>
      <w:ind w:left="720"/>
      <w:contextualSpacing w:val="1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C72397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C72397"/>
    <w:rPr>
      <w:rFonts w:ascii="Segoe UI" w:cs="Segoe UI" w:eastAsia="Times New Roman" w:hAnsi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66A8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E20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E20132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E20132"/>
    <w:rPr>
      <w:rFonts w:ascii="Times New Roman" w:cs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E20132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E20132"/>
    <w:rPr>
      <w:rFonts w:ascii="Times New Roman" w:cs="Times New Roman" w:eastAsia="Times New Roman" w:hAnsi="Times New Roman"/>
      <w:b w:val="1"/>
      <w:bCs w:val="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 w:val="1"/>
    <w:unhideWhenUsed w:val="1"/>
    <w:rsid w:val="008D34C4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cH5R2xeKZUnMf42JrAcFnt4pQA==">CgMxLjAyCGguZ2pkZ3hzOAByITF6Y3dRaFJFcldrU0cyb0dGbWFGdHBXcUtpNlc5UjZDRA==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2023-08-31T07:30:00Z</dcterms:created>
  <dc:creator>ZPO Siepraw</dc:creator>
</cp:coreProperties>
</file>