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2C993" w14:textId="77777777" w:rsidR="005A0B86" w:rsidRDefault="005A0B86" w:rsidP="005A0B86"/>
    <w:p w14:paraId="3BABFEE5" w14:textId="77777777" w:rsidR="005A0B86" w:rsidRDefault="005A0B86" w:rsidP="005A0B86"/>
    <w:p w14:paraId="505E5FA5" w14:textId="77777777" w:rsidR="005A0B86" w:rsidRDefault="005A0B86" w:rsidP="005A0B86"/>
    <w:p w14:paraId="4F882F95" w14:textId="77777777" w:rsidR="005A0B86" w:rsidRDefault="005A0B86" w:rsidP="005A0B86">
      <w:pPr>
        <w:jc w:val="center"/>
        <w:rPr>
          <w:rFonts w:ascii="Cooper Black" w:hAnsi="Cooper Black"/>
          <w:b/>
          <w:sz w:val="72"/>
          <w:szCs w:val="72"/>
        </w:rPr>
      </w:pPr>
      <w:r w:rsidRPr="00AE5189">
        <w:rPr>
          <w:rFonts w:ascii="Cooper Black" w:hAnsi="Cooper Black"/>
          <w:b/>
          <w:noProof/>
          <w:sz w:val="96"/>
          <w:szCs w:val="96"/>
        </w:rPr>
        <mc:AlternateContent>
          <mc:Choice Requires="wps">
            <w:drawing>
              <wp:inline distT="0" distB="0" distL="0" distR="0" wp14:anchorId="7E391C81" wp14:editId="70078A21">
                <wp:extent cx="6499860" cy="7088505"/>
                <wp:effectExtent l="0" t="0" r="0" b="0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99860" cy="70885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CA3230" w14:textId="77777777" w:rsidR="005A0B86" w:rsidRPr="009A6F93" w:rsidRDefault="005A0B86" w:rsidP="005A0B86">
                            <w:pPr>
                              <w:jc w:val="center"/>
                              <w:rPr>
                                <w:rFonts w:ascii="Arial Black" w:hAnsi="Arial Black"/>
                                <w:color w:val="00CCFF"/>
                                <w:sz w:val="56"/>
                                <w:szCs w:val="56"/>
                                <w14:textOutline w14:w="2857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6F93">
                              <w:rPr>
                                <w:rFonts w:ascii="Arial Black" w:hAnsi="Arial Black"/>
                                <w:color w:val="00CCFF"/>
                                <w:sz w:val="56"/>
                                <w:szCs w:val="56"/>
                                <w14:textOutline w14:w="2857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Pedagogicko-organizačné</w:t>
                            </w:r>
                          </w:p>
                          <w:p w14:paraId="2AF40F97" w14:textId="77777777" w:rsidR="005A0B86" w:rsidRPr="009A6F93" w:rsidRDefault="005A0B86" w:rsidP="005A0B86">
                            <w:pPr>
                              <w:jc w:val="center"/>
                              <w:rPr>
                                <w:rFonts w:ascii="Arial Black" w:hAnsi="Arial Black"/>
                                <w:color w:val="00CCFF"/>
                                <w:sz w:val="56"/>
                                <w:szCs w:val="56"/>
                                <w14:textOutline w14:w="2857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6F93">
                              <w:rPr>
                                <w:rFonts w:ascii="Arial Black" w:hAnsi="Arial Black"/>
                                <w:color w:val="00CCFF"/>
                                <w:sz w:val="56"/>
                                <w:szCs w:val="56"/>
                                <w14:textOutline w14:w="2857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 </w:t>
                            </w:r>
                          </w:p>
                          <w:p w14:paraId="7006D783" w14:textId="77777777" w:rsidR="005A0B86" w:rsidRPr="009A6F93" w:rsidRDefault="005A0B86" w:rsidP="005A0B86">
                            <w:pPr>
                              <w:jc w:val="center"/>
                              <w:rPr>
                                <w:rFonts w:ascii="Arial Black" w:hAnsi="Arial Black"/>
                                <w:color w:val="00CCFF"/>
                                <w:sz w:val="56"/>
                                <w:szCs w:val="56"/>
                                <w14:textOutline w14:w="2857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6F93">
                              <w:rPr>
                                <w:rFonts w:ascii="Arial Black" w:hAnsi="Arial Black"/>
                                <w:color w:val="00CCFF"/>
                                <w:sz w:val="56"/>
                                <w:szCs w:val="56"/>
                                <w14:textOutline w14:w="2857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materiálno-technické</w:t>
                            </w:r>
                          </w:p>
                          <w:p w14:paraId="5186BD9E" w14:textId="77777777" w:rsidR="005A0B86" w:rsidRPr="009A6F93" w:rsidRDefault="005A0B86" w:rsidP="005A0B86">
                            <w:pPr>
                              <w:jc w:val="center"/>
                              <w:rPr>
                                <w:rFonts w:ascii="Arial Black" w:hAnsi="Arial Black"/>
                                <w:color w:val="00CCFF"/>
                                <w:sz w:val="56"/>
                                <w:szCs w:val="56"/>
                                <w14:textOutline w14:w="2857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6F93">
                              <w:rPr>
                                <w:rFonts w:ascii="Arial Black" w:hAnsi="Arial Black"/>
                                <w:color w:val="00CCFF"/>
                                <w:sz w:val="56"/>
                                <w:szCs w:val="56"/>
                                <w14:textOutline w14:w="2857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zabezpečenie</w:t>
                            </w:r>
                          </w:p>
                          <w:p w14:paraId="39252825" w14:textId="77777777" w:rsidR="005A0B86" w:rsidRPr="009A6F93" w:rsidRDefault="005A0B86" w:rsidP="005A0B86">
                            <w:pPr>
                              <w:jc w:val="center"/>
                              <w:rPr>
                                <w:rFonts w:ascii="Arial Black" w:hAnsi="Arial Black"/>
                                <w:color w:val="00CCFF"/>
                                <w:sz w:val="56"/>
                                <w:szCs w:val="56"/>
                                <w14:textOutline w14:w="2857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6F93">
                              <w:rPr>
                                <w:rFonts w:ascii="Arial Black" w:hAnsi="Arial Black"/>
                                <w:color w:val="00CCFF"/>
                                <w:sz w:val="56"/>
                                <w:szCs w:val="56"/>
                                <w14:textOutline w14:w="2857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výchovno-vzdelávacieho procesu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391C8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511.8pt;height:55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gU7QEAALYDAAAOAAAAZHJzL2Uyb0RvYy54bWysU01v2zAMvQ/YfxB0X+wUS5YacYqsXXfp&#10;1gLN0DOjj9ibJWqSEjv/fpTipMN2G+aDYJPU43vk8/JmMB07KB9atDWfTkrOlBUoW7ur+bfN/bsF&#10;ZyGCldChVTU/qsBvVm/fLHtXqStssJPKMwKxoepdzZsYXVUUQTTKQJigU5aSGr2BSJ9+V0gPPaGb&#10;rrgqy3nRo5fOo1AhUPTulOSrjK+1EvFR66Ai62pO3GI+fT636SxWS6h2HlzTipEG/AMLA62lpheo&#10;O4jA9r79C8q0wmNAHScCTYFat0JlDaRmWv6h5rkBp7IWGk5wlzGF/wcrvh6e3ZNncfiIAy0wiwju&#10;AcWPwCzeNmB3au099o0CSY2n/BLO9DZHR2vN0Y0a4ifZ0oynaa5F70I14qd9hCqkTtv+C0q6AvuI&#10;udugvUmjo2EwokBbOl42Q4hMUHD+/vp6MaeUoNyHcrGYlbPcA6rzdedD/KzQsPRSc0+rz/BweAgx&#10;0YHqXDJyS3ROxOKwHagkcdyiPBLLnixR8/BzD16R4r25RXIQydQezQt5bu2zzkQ8wW6GF/Bu7B2J&#10;9lN3tkQmkL0hmQWTpMvvBGQ6ctoBOjYr6RnVjMUj2RNquhvcmuZ132YlrzxHJWSOLHA0cnLf79+5&#10;6vV3W/0CAAD//wMAUEsDBBQABgAIAAAAIQAOL6Z32wAAAAcBAAAPAAAAZHJzL2Rvd25yZXYueG1s&#10;TI/NTsMwEITvSLyDtZW4UTutiFCIU1X8SBy40Ib7Nl7iqLEdxdsmfXtcLnBZzWpWM9+Wm9n14kxj&#10;7ILXkC0VCPJNMJ1vNdT7t/tHEJHRG+yDJw0XirCpbm9KLEyY/Cedd9yKFOJjgRos81BIGRtLDuMy&#10;DOST9x1Gh5zWsZVmxCmFu16ulMqlw86nBosDPVtqjruT08BsttmlfnXx/Wv+eJmsah6w1vpuMW+f&#10;QDDN/HcMV/yEDlViOoSTN1H0GtIj/DuvnlqtcxCHpLIsX4OsSvmfv/oBAAD//wMAUEsBAi0AFAAG&#10;AAgAAAAhALaDOJL+AAAA4QEAABMAAAAAAAAAAAAAAAAAAAAAAFtDb250ZW50X1R5cGVzXS54bWxQ&#10;SwECLQAUAAYACAAAACEAOP0h/9YAAACUAQAACwAAAAAAAAAAAAAAAAAvAQAAX3JlbHMvLnJlbHNQ&#10;SwECLQAUAAYACAAAACEACMJ4FO0BAAC2AwAADgAAAAAAAAAAAAAAAAAuAgAAZHJzL2Uyb0RvYy54&#10;bWxQSwECLQAUAAYACAAAACEADi+md9sAAAAHAQAADwAAAAAAAAAAAAAAAABHBAAAZHJzL2Rvd25y&#10;ZXYueG1sUEsFBgAAAAAEAAQA8wAAAE8FAAAAAA==&#10;" filled="f" stroked="f">
                <o:lock v:ext="edit" shapetype="t"/>
                <v:textbox style="mso-fit-shape-to-text:t">
                  <w:txbxContent>
                    <w:p w14:paraId="1FCA3230" w14:textId="77777777" w:rsidR="005A0B86" w:rsidRPr="009A6F93" w:rsidRDefault="005A0B86" w:rsidP="005A0B86">
                      <w:pPr>
                        <w:jc w:val="center"/>
                        <w:rPr>
                          <w:rFonts w:ascii="Arial Black" w:hAnsi="Arial Black"/>
                          <w:color w:val="00CCFF"/>
                          <w:sz w:val="56"/>
                          <w:szCs w:val="56"/>
                          <w14:textOutline w14:w="2857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6F93">
                        <w:rPr>
                          <w:rFonts w:ascii="Arial Black" w:hAnsi="Arial Black"/>
                          <w:color w:val="00CCFF"/>
                          <w:sz w:val="56"/>
                          <w:szCs w:val="56"/>
                          <w14:textOutline w14:w="2857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>Pedagogicko-organizačné</w:t>
                      </w:r>
                    </w:p>
                    <w:p w14:paraId="2AF40F97" w14:textId="77777777" w:rsidR="005A0B86" w:rsidRPr="009A6F93" w:rsidRDefault="005A0B86" w:rsidP="005A0B86">
                      <w:pPr>
                        <w:jc w:val="center"/>
                        <w:rPr>
                          <w:rFonts w:ascii="Arial Black" w:hAnsi="Arial Black"/>
                          <w:color w:val="00CCFF"/>
                          <w:sz w:val="56"/>
                          <w:szCs w:val="56"/>
                          <w14:textOutline w14:w="2857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6F93">
                        <w:rPr>
                          <w:rFonts w:ascii="Arial Black" w:hAnsi="Arial Black"/>
                          <w:color w:val="00CCFF"/>
                          <w:sz w:val="56"/>
                          <w:szCs w:val="56"/>
                          <w14:textOutline w14:w="2857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 </w:t>
                      </w:r>
                    </w:p>
                    <w:p w14:paraId="7006D783" w14:textId="77777777" w:rsidR="005A0B86" w:rsidRPr="009A6F93" w:rsidRDefault="005A0B86" w:rsidP="005A0B86">
                      <w:pPr>
                        <w:jc w:val="center"/>
                        <w:rPr>
                          <w:rFonts w:ascii="Arial Black" w:hAnsi="Arial Black"/>
                          <w:color w:val="00CCFF"/>
                          <w:sz w:val="56"/>
                          <w:szCs w:val="56"/>
                          <w14:textOutline w14:w="2857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6F93">
                        <w:rPr>
                          <w:rFonts w:ascii="Arial Black" w:hAnsi="Arial Black"/>
                          <w:color w:val="00CCFF"/>
                          <w:sz w:val="56"/>
                          <w:szCs w:val="56"/>
                          <w14:textOutline w14:w="2857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>materiálno-technické</w:t>
                      </w:r>
                    </w:p>
                    <w:p w14:paraId="5186BD9E" w14:textId="77777777" w:rsidR="005A0B86" w:rsidRPr="009A6F93" w:rsidRDefault="005A0B86" w:rsidP="005A0B86">
                      <w:pPr>
                        <w:jc w:val="center"/>
                        <w:rPr>
                          <w:rFonts w:ascii="Arial Black" w:hAnsi="Arial Black"/>
                          <w:color w:val="00CCFF"/>
                          <w:sz w:val="56"/>
                          <w:szCs w:val="56"/>
                          <w14:textOutline w14:w="2857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6F93">
                        <w:rPr>
                          <w:rFonts w:ascii="Arial Black" w:hAnsi="Arial Black"/>
                          <w:color w:val="00CCFF"/>
                          <w:sz w:val="56"/>
                          <w:szCs w:val="56"/>
                          <w14:textOutline w14:w="2857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zabezpečenie</w:t>
                      </w:r>
                    </w:p>
                    <w:p w14:paraId="39252825" w14:textId="77777777" w:rsidR="005A0B86" w:rsidRPr="009A6F93" w:rsidRDefault="005A0B86" w:rsidP="005A0B86">
                      <w:pPr>
                        <w:jc w:val="center"/>
                        <w:rPr>
                          <w:rFonts w:ascii="Arial Black" w:hAnsi="Arial Black"/>
                          <w:color w:val="00CCFF"/>
                          <w:sz w:val="56"/>
                          <w:szCs w:val="56"/>
                          <w14:textOutline w14:w="2857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6F93">
                        <w:rPr>
                          <w:rFonts w:ascii="Arial Black" w:hAnsi="Arial Black"/>
                          <w:color w:val="00CCFF"/>
                          <w:sz w:val="56"/>
                          <w:szCs w:val="56"/>
                          <w14:textOutline w14:w="2857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výchovno-vzdelávacieho procesu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963D86" w14:textId="193480FE" w:rsidR="005A0B86" w:rsidRPr="005B05F1" w:rsidRDefault="005A0B86" w:rsidP="005A0B86">
      <w:pPr>
        <w:jc w:val="center"/>
        <w:rPr>
          <w:rFonts w:ascii="Impact" w:hAnsi="Impact"/>
          <w:b/>
          <w:color w:val="00B0F0"/>
          <w:sz w:val="52"/>
          <w:szCs w:val="52"/>
        </w:rPr>
      </w:pPr>
      <w:r>
        <w:rPr>
          <w:rFonts w:ascii="Impact" w:hAnsi="Impact"/>
          <w:b/>
          <w:color w:val="00B0F0"/>
          <w:sz w:val="52"/>
          <w:szCs w:val="52"/>
        </w:rPr>
        <w:t xml:space="preserve">     </w:t>
      </w:r>
      <w:r w:rsidRPr="005B05F1">
        <w:rPr>
          <w:rFonts w:ascii="Impact" w:hAnsi="Impact"/>
          <w:b/>
          <w:color w:val="00B0F0"/>
          <w:sz w:val="52"/>
          <w:szCs w:val="52"/>
        </w:rPr>
        <w:t>na školský rok 202</w:t>
      </w:r>
      <w:r>
        <w:rPr>
          <w:rFonts w:ascii="Impact" w:hAnsi="Impact"/>
          <w:b/>
          <w:color w:val="00B0F0"/>
          <w:sz w:val="52"/>
          <w:szCs w:val="52"/>
        </w:rPr>
        <w:t>3</w:t>
      </w:r>
      <w:r w:rsidRPr="005B05F1">
        <w:rPr>
          <w:rFonts w:ascii="Impact" w:hAnsi="Impact"/>
          <w:b/>
          <w:color w:val="00B0F0"/>
          <w:sz w:val="52"/>
          <w:szCs w:val="52"/>
        </w:rPr>
        <w:t>/202</w:t>
      </w:r>
      <w:r>
        <w:rPr>
          <w:rFonts w:ascii="Impact" w:hAnsi="Impact"/>
          <w:b/>
          <w:color w:val="00B0F0"/>
          <w:sz w:val="52"/>
          <w:szCs w:val="52"/>
        </w:rPr>
        <w:t>4</w:t>
      </w:r>
    </w:p>
    <w:p w14:paraId="3CC301B7" w14:textId="77777777" w:rsidR="005A0B86" w:rsidRDefault="005A0B86" w:rsidP="005A0B86">
      <w:pPr>
        <w:rPr>
          <w:rFonts w:ascii="Times New Roman" w:hAnsi="Times New Roman"/>
          <w:b/>
          <w:sz w:val="24"/>
          <w:szCs w:val="24"/>
        </w:rPr>
      </w:pPr>
    </w:p>
    <w:p w14:paraId="2025A0A0" w14:textId="13F9DAC4" w:rsidR="005A0B86" w:rsidRPr="00C36252" w:rsidRDefault="005A0B86" w:rsidP="005A0B86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Rožňave, august 2023</w:t>
      </w:r>
    </w:p>
    <w:p w14:paraId="5E8FD71D" w14:textId="77777777" w:rsidR="005A0B86" w:rsidRDefault="005A0B86" w:rsidP="005A0B86">
      <w:pPr>
        <w:pStyle w:val="Bezriadkovania"/>
        <w:rPr>
          <w:rFonts w:ascii="Cooper Black" w:eastAsia="Calibri" w:hAnsi="Cooper Black"/>
          <w:b/>
          <w:sz w:val="24"/>
          <w:szCs w:val="24"/>
          <w:lang w:eastAsia="en-US"/>
        </w:rPr>
      </w:pPr>
    </w:p>
    <w:p w14:paraId="4F3C6E31" w14:textId="2519D4E0" w:rsidR="005A0B86" w:rsidRPr="007C703E" w:rsidRDefault="005A0B86" w:rsidP="005A0B86">
      <w:pPr>
        <w:pStyle w:val="Bezriadkovania"/>
        <w:ind w:left="4956"/>
        <w:rPr>
          <w:b/>
          <w:sz w:val="24"/>
          <w:szCs w:val="24"/>
          <w:u w:val="thick"/>
        </w:rPr>
      </w:pPr>
      <w:r>
        <w:rPr>
          <w:rFonts w:ascii="Cooper Black" w:eastAsia="Calibri" w:hAnsi="Cooper Black"/>
          <w:b/>
          <w:sz w:val="24"/>
          <w:szCs w:val="24"/>
          <w:lang w:eastAsia="en-US"/>
        </w:rPr>
        <w:tab/>
      </w:r>
      <w:r>
        <w:rPr>
          <w:rFonts w:ascii="Cooper Black" w:eastAsia="Calibri" w:hAnsi="Cooper Black"/>
          <w:b/>
          <w:sz w:val="24"/>
          <w:szCs w:val="24"/>
          <w:lang w:eastAsia="en-US"/>
        </w:rPr>
        <w:tab/>
      </w:r>
      <w:r>
        <w:rPr>
          <w:rFonts w:ascii="Cooper Black" w:eastAsia="Calibri" w:hAnsi="Cooper Black"/>
          <w:b/>
          <w:sz w:val="24"/>
          <w:szCs w:val="24"/>
          <w:lang w:eastAsia="en-US"/>
        </w:rPr>
        <w:tab/>
      </w:r>
      <w:r>
        <w:rPr>
          <w:rFonts w:ascii="Cooper Black" w:eastAsia="Calibri" w:hAnsi="Cooper Black"/>
          <w:b/>
          <w:sz w:val="24"/>
          <w:szCs w:val="24"/>
          <w:lang w:eastAsia="en-US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  <w:u w:val="thick"/>
        </w:rPr>
        <w:t xml:space="preserve">     ___________________________</w:t>
      </w:r>
    </w:p>
    <w:p w14:paraId="5C5C34E7" w14:textId="153581D9" w:rsidR="005A0B86" w:rsidRPr="00441638" w:rsidRDefault="005A0B86" w:rsidP="005A0B86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7C703E">
        <w:rPr>
          <w:rFonts w:ascii="Times New Roman" w:hAnsi="Times New Roman"/>
          <w:b/>
          <w:sz w:val="24"/>
          <w:szCs w:val="24"/>
        </w:rPr>
        <w:t>Mgr. Monika Kerekešová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41638">
        <w:rPr>
          <w:rFonts w:ascii="Times New Roman" w:hAnsi="Times New Roman"/>
          <w:b/>
          <w:color w:val="000000"/>
          <w:sz w:val="24"/>
          <w:szCs w:val="24"/>
        </w:rPr>
        <w:t>DiS</w:t>
      </w:r>
      <w:proofErr w:type="spellEnd"/>
      <w:r w:rsidRPr="00441638">
        <w:rPr>
          <w:rFonts w:ascii="Times New Roman" w:hAnsi="Times New Roman"/>
          <w:b/>
          <w:color w:val="000000"/>
          <w:sz w:val="24"/>
          <w:szCs w:val="24"/>
        </w:rPr>
        <w:t>. art.</w:t>
      </w:r>
    </w:p>
    <w:p w14:paraId="5866595C" w14:textId="31AD6B1D" w:rsidR="005A0B86" w:rsidRDefault="005A0B86" w:rsidP="005A0B86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C703E">
        <w:rPr>
          <w:rFonts w:ascii="Times New Roman" w:hAnsi="Times New Roman"/>
          <w:sz w:val="24"/>
          <w:szCs w:val="24"/>
        </w:rPr>
        <w:t xml:space="preserve"> riaditeľka školy</w:t>
      </w:r>
    </w:p>
    <w:p w14:paraId="697EF749" w14:textId="77777777" w:rsidR="005A0B86" w:rsidRPr="007C703E" w:rsidRDefault="005A0B86" w:rsidP="005A0B86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</w:p>
    <w:p w14:paraId="46E195B1" w14:textId="77777777" w:rsidR="005A0B86" w:rsidRDefault="005A0B86" w:rsidP="005A0B8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7388FE6" w14:textId="77777777" w:rsidR="005A0B86" w:rsidRDefault="005A0B86" w:rsidP="005A0B8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FF55A46" w14:textId="77777777" w:rsidR="005A0B86" w:rsidRDefault="005A0B86" w:rsidP="005A0B8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2950299" w14:textId="77777777" w:rsidR="005A0B86" w:rsidRDefault="005A0B86" w:rsidP="005A0B8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991993F" w14:textId="77777777" w:rsidR="005A0B86" w:rsidRDefault="005A0B86" w:rsidP="005A0B86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703E">
        <w:rPr>
          <w:rFonts w:ascii="Times New Roman" w:hAnsi="Times New Roman"/>
          <w:b/>
          <w:sz w:val="24"/>
          <w:szCs w:val="24"/>
        </w:rPr>
        <w:t>Úvod</w:t>
      </w:r>
    </w:p>
    <w:p w14:paraId="41B0F4DB" w14:textId="134529D1" w:rsidR="005A0B86" w:rsidRPr="008400C7" w:rsidRDefault="005A0B86" w:rsidP="005A0B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Zabezpečenie na školský rok 2023/2024 akceptuje požiadavky stanovené pre ZUŠ v dokumente Ministerstva školstva, vedy, výskumu a športu Slovenskej republiky – Sprievodca školským rokom 2023/2024. Pedagogicko-organizačné a materiálno-technické zabezpečenie výchovno-vzdelávacieho procesu školy je pracovný materiál, ktorý bude reagovať na zmeny a požiadavky MŠVVaŠ SR, zriaďovateľa školy a legislatívne zmeny. </w:t>
      </w:r>
    </w:p>
    <w:p w14:paraId="3CAE4FC6" w14:textId="25F29E4E" w:rsidR="005A0B86" w:rsidRDefault="005A0B86" w:rsidP="005A0B86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Hlavné úlohy na školský rok 2023/2024</w:t>
      </w:r>
    </w:p>
    <w:p w14:paraId="06372D15" w14:textId="77777777" w:rsidR="005A0B86" w:rsidRPr="00C71A76" w:rsidRDefault="005A0B86" w:rsidP="005A0B86">
      <w:pPr>
        <w:spacing w:line="240" w:lineRule="auto"/>
        <w:ind w:left="372" w:firstLine="348"/>
        <w:rPr>
          <w:rFonts w:ascii="Times New Roman" w:hAnsi="Times New Roman"/>
          <w:b/>
          <w:sz w:val="24"/>
          <w:szCs w:val="24"/>
        </w:rPr>
      </w:pPr>
      <w:r w:rsidRPr="00C71A76">
        <w:rPr>
          <w:rFonts w:ascii="Times New Roman" w:hAnsi="Times New Roman"/>
          <w:bCs/>
          <w:i/>
          <w:iCs/>
          <w:sz w:val="24"/>
          <w:szCs w:val="24"/>
        </w:rPr>
        <w:t xml:space="preserve">Organizácia školského roka </w:t>
      </w:r>
    </w:p>
    <w:p w14:paraId="0DC9436B" w14:textId="521D4CA8" w:rsidR="005A0B86" w:rsidRPr="00C71A76" w:rsidRDefault="005A0B86" w:rsidP="005A0B86">
      <w:pPr>
        <w:pStyle w:val="Default"/>
        <w:numPr>
          <w:ilvl w:val="0"/>
          <w:numId w:val="3"/>
        </w:numPr>
        <w:spacing w:after="27"/>
        <w:rPr>
          <w:rFonts w:ascii="Times New Roman" w:hAnsi="Times New Roman" w:cs="Times New Roman"/>
        </w:rPr>
      </w:pPr>
      <w:r w:rsidRPr="00C71A76">
        <w:rPr>
          <w:rFonts w:ascii="Times New Roman" w:hAnsi="Times New Roman" w:cs="Times New Roman"/>
        </w:rPr>
        <w:t>Školský</w:t>
      </w:r>
      <w:r>
        <w:rPr>
          <w:rFonts w:ascii="Times New Roman" w:hAnsi="Times New Roman" w:cs="Times New Roman"/>
        </w:rPr>
        <w:t xml:space="preserve"> rok sa začína 1. septembra 2023</w:t>
      </w:r>
      <w:r w:rsidRPr="00C71A76">
        <w:rPr>
          <w:rFonts w:ascii="Times New Roman" w:hAnsi="Times New Roman" w:cs="Times New Roman"/>
        </w:rPr>
        <w:t xml:space="preserve">. Školské vyučovanie sa začína </w:t>
      </w:r>
      <w:r>
        <w:rPr>
          <w:rFonts w:ascii="Times New Roman" w:hAnsi="Times New Roman" w:cs="Times New Roman"/>
          <w:bCs/>
        </w:rPr>
        <w:t>4. septembra 2023</w:t>
      </w:r>
      <w:r w:rsidRPr="00C71A7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(pondelok</w:t>
      </w:r>
      <w:r w:rsidRPr="00C71A76">
        <w:rPr>
          <w:rFonts w:ascii="Times New Roman" w:hAnsi="Times New Roman" w:cs="Times New Roman"/>
        </w:rPr>
        <w:t xml:space="preserve">). </w:t>
      </w:r>
    </w:p>
    <w:p w14:paraId="7D2C099A" w14:textId="7AF0D7B0" w:rsidR="005A0B86" w:rsidRPr="00C71A76" w:rsidRDefault="005A0B86" w:rsidP="005A0B86">
      <w:pPr>
        <w:pStyle w:val="Default"/>
        <w:numPr>
          <w:ilvl w:val="0"/>
          <w:numId w:val="3"/>
        </w:numPr>
        <w:spacing w:after="27"/>
        <w:rPr>
          <w:rFonts w:ascii="Times New Roman" w:hAnsi="Times New Roman" w:cs="Times New Roman"/>
        </w:rPr>
      </w:pPr>
      <w:r w:rsidRPr="00C71A76">
        <w:rPr>
          <w:rFonts w:ascii="Times New Roman" w:hAnsi="Times New Roman" w:cs="Times New Roman"/>
        </w:rPr>
        <w:t xml:space="preserve">Školské vyučovanie v prvom polroku školského roka sa končí </w:t>
      </w:r>
      <w:r>
        <w:rPr>
          <w:rFonts w:ascii="Times New Roman" w:hAnsi="Times New Roman" w:cs="Times New Roman"/>
          <w:bCs/>
        </w:rPr>
        <w:t xml:space="preserve">31. januára 2024 </w:t>
      </w:r>
      <w:r>
        <w:rPr>
          <w:rFonts w:ascii="Times New Roman" w:hAnsi="Times New Roman" w:cs="Times New Roman"/>
        </w:rPr>
        <w:t>(streda</w:t>
      </w:r>
      <w:r w:rsidRPr="00C71A76">
        <w:rPr>
          <w:rFonts w:ascii="Times New Roman" w:hAnsi="Times New Roman" w:cs="Times New Roman"/>
        </w:rPr>
        <w:t xml:space="preserve">). </w:t>
      </w:r>
    </w:p>
    <w:p w14:paraId="1D795FD2" w14:textId="0D1F7605" w:rsidR="005A0B86" w:rsidRPr="00A77AA9" w:rsidRDefault="005A0B86" w:rsidP="005A0B86">
      <w:pPr>
        <w:pStyle w:val="Default"/>
        <w:numPr>
          <w:ilvl w:val="0"/>
          <w:numId w:val="3"/>
        </w:numPr>
        <w:spacing w:after="27"/>
        <w:rPr>
          <w:rFonts w:ascii="Times New Roman" w:hAnsi="Times New Roman" w:cs="Times New Roman"/>
        </w:rPr>
      </w:pPr>
      <w:r w:rsidRPr="00C71A76">
        <w:rPr>
          <w:rFonts w:ascii="Times New Roman" w:hAnsi="Times New Roman" w:cs="Times New Roman"/>
        </w:rPr>
        <w:t>Školské vyuč</w:t>
      </w:r>
      <w:r>
        <w:rPr>
          <w:rFonts w:ascii="Times New Roman" w:hAnsi="Times New Roman" w:cs="Times New Roman"/>
        </w:rPr>
        <w:t>ovanie v druhom polroku sa začína</w:t>
      </w:r>
      <w:r w:rsidRPr="00C71A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1. februára 2024</w:t>
      </w:r>
      <w:r w:rsidRPr="00C71A7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(štvrtok</w:t>
      </w:r>
      <w:r w:rsidRPr="00C71A76">
        <w:rPr>
          <w:rFonts w:ascii="Times New Roman" w:hAnsi="Times New Roman" w:cs="Times New Roman"/>
        </w:rPr>
        <w:t xml:space="preserve">) a končí sa </w:t>
      </w:r>
      <w:r>
        <w:rPr>
          <w:rFonts w:ascii="Times New Roman" w:hAnsi="Times New Roman" w:cs="Times New Roman"/>
          <w:bCs/>
        </w:rPr>
        <w:t>28. júna 2024</w:t>
      </w:r>
      <w:r w:rsidRPr="00C71A7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(piatok</w:t>
      </w:r>
      <w:r w:rsidRPr="00C71A76">
        <w:rPr>
          <w:rFonts w:ascii="Times New Roman" w:hAnsi="Times New Roman" w:cs="Times New Roman"/>
        </w:rPr>
        <w:t xml:space="preserve">). </w:t>
      </w:r>
      <w:r w:rsidRPr="00A77AA9">
        <w:rPr>
          <w:rFonts w:ascii="Times New Roman" w:hAnsi="Times New Roman" w:cs="Times New Roman"/>
        </w:rPr>
        <w:t xml:space="preserve"> </w:t>
      </w:r>
    </w:p>
    <w:p w14:paraId="545DACF7" w14:textId="77777777" w:rsidR="005A0B86" w:rsidRDefault="005A0B86" w:rsidP="005A0B86">
      <w:pPr>
        <w:pStyle w:val="Default"/>
        <w:spacing w:after="27"/>
        <w:ind w:left="720"/>
        <w:rPr>
          <w:rFonts w:ascii="Times New Roman" w:hAnsi="Times New Roman" w:cs="Times New Roman"/>
        </w:rPr>
      </w:pPr>
    </w:p>
    <w:p w14:paraId="28C169FB" w14:textId="77777777" w:rsidR="005A0B86" w:rsidRPr="00A321E4" w:rsidRDefault="005A0B86" w:rsidP="005A0B86">
      <w:pPr>
        <w:pStyle w:val="Default"/>
        <w:spacing w:after="27"/>
        <w:ind w:left="720"/>
        <w:rPr>
          <w:rFonts w:ascii="Times New Roman" w:hAnsi="Times New Roman" w:cs="Times New Roman"/>
          <w:i/>
        </w:rPr>
      </w:pPr>
      <w:r w:rsidRPr="00A321E4">
        <w:rPr>
          <w:rFonts w:ascii="Times New Roman" w:hAnsi="Times New Roman" w:cs="Times New Roman"/>
          <w:i/>
        </w:rPr>
        <w:t>Hlavné ciele</w:t>
      </w:r>
      <w:r>
        <w:rPr>
          <w:rFonts w:ascii="Times New Roman" w:hAnsi="Times New Roman" w:cs="Times New Roman"/>
          <w:i/>
        </w:rPr>
        <w:t xml:space="preserve"> ZUŠ (všeobecne)</w:t>
      </w:r>
    </w:p>
    <w:p w14:paraId="1F0B8B64" w14:textId="77777777" w:rsidR="005A0B86" w:rsidRDefault="005A0B86" w:rsidP="005A0B86">
      <w:pPr>
        <w:pStyle w:val="Default"/>
        <w:ind w:left="720"/>
        <w:rPr>
          <w:rFonts w:ascii="Times New Roman" w:hAnsi="Times New Roman" w:cs="Times New Roman"/>
        </w:rPr>
      </w:pPr>
    </w:p>
    <w:p w14:paraId="18EF4091" w14:textId="16AEAAF4" w:rsidR="005A0B86" w:rsidRPr="00A321E4" w:rsidRDefault="005A0B86" w:rsidP="005A0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21E4">
        <w:rPr>
          <w:rFonts w:ascii="Times New Roman" w:hAnsi="Times New Roman"/>
          <w:sz w:val="24"/>
          <w:szCs w:val="24"/>
        </w:rPr>
        <w:t>Hlavným cieľom umeleckého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1E4">
        <w:rPr>
          <w:rFonts w:ascii="Times New Roman" w:hAnsi="Times New Roman"/>
          <w:sz w:val="24"/>
          <w:szCs w:val="24"/>
        </w:rPr>
        <w:t>školstva je výchova umením (formovanie osobnosti),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321E4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1E4">
        <w:rPr>
          <w:rFonts w:ascii="Times New Roman" w:hAnsi="Times New Roman"/>
          <w:sz w:val="24"/>
          <w:szCs w:val="24"/>
        </w:rPr>
        <w:t>umeniu (rozvoj schopnosti tvoriť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1E4">
        <w:rPr>
          <w:rFonts w:ascii="Times New Roman" w:hAnsi="Times New Roman"/>
          <w:sz w:val="24"/>
          <w:szCs w:val="24"/>
        </w:rPr>
        <w:t>a prijímať umenie) a pre umenie (príprava na profesionálnu umeleckú činnosť).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1E4">
        <w:rPr>
          <w:rFonts w:ascii="Times New Roman" w:hAnsi="Times New Roman"/>
          <w:sz w:val="24"/>
          <w:szCs w:val="24"/>
        </w:rPr>
        <w:t>Základné umelecké školy pôsobia na najširšej základni a v systéme umeleckého vzdelávania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1E4">
        <w:rPr>
          <w:rFonts w:ascii="Times New Roman" w:hAnsi="Times New Roman"/>
          <w:sz w:val="24"/>
          <w:szCs w:val="24"/>
        </w:rPr>
        <w:t>predstavujú základný článok. Svojím hudobným, výtvarným, tanečný</w:t>
      </w:r>
      <w:r>
        <w:rPr>
          <w:rFonts w:ascii="Times New Roman" w:hAnsi="Times New Roman"/>
          <w:sz w:val="24"/>
          <w:szCs w:val="24"/>
        </w:rPr>
        <w:t xml:space="preserve">m, </w:t>
      </w:r>
      <w:r w:rsidRPr="00A321E4">
        <w:rPr>
          <w:rFonts w:ascii="Times New Roman" w:hAnsi="Times New Roman"/>
          <w:sz w:val="24"/>
          <w:szCs w:val="24"/>
        </w:rPr>
        <w:t>literárno</w:t>
      </w:r>
      <w:r>
        <w:rPr>
          <w:rFonts w:ascii="Times New Roman" w:hAnsi="Times New Roman"/>
          <w:sz w:val="24"/>
          <w:szCs w:val="24"/>
        </w:rPr>
        <w:t>-</w:t>
      </w:r>
      <w:r w:rsidRPr="00A321E4">
        <w:rPr>
          <w:rFonts w:ascii="Times New Roman" w:hAnsi="Times New Roman"/>
          <w:sz w:val="24"/>
          <w:szCs w:val="24"/>
        </w:rPr>
        <w:t>dramatickým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1E4">
        <w:rPr>
          <w:rFonts w:ascii="Times New Roman" w:hAnsi="Times New Roman"/>
          <w:sz w:val="24"/>
          <w:szCs w:val="24"/>
        </w:rPr>
        <w:t xml:space="preserve">odborom </w:t>
      </w:r>
      <w:r>
        <w:rPr>
          <w:rFonts w:ascii="Times New Roman" w:hAnsi="Times New Roman"/>
          <w:sz w:val="24"/>
          <w:szCs w:val="24"/>
        </w:rPr>
        <w:t xml:space="preserve">a odborom audiovizuálnej a multimediálnej tvorby </w:t>
      </w:r>
      <w:r w:rsidRPr="00A321E4">
        <w:rPr>
          <w:rFonts w:ascii="Times New Roman" w:hAnsi="Times New Roman"/>
          <w:sz w:val="24"/>
          <w:szCs w:val="24"/>
        </w:rPr>
        <w:t>predstavujú školu, ktorá sa venuje špecializovanej odbornej výchove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1E4">
        <w:rPr>
          <w:rFonts w:ascii="Times New Roman" w:hAnsi="Times New Roman"/>
          <w:sz w:val="24"/>
          <w:szCs w:val="24"/>
        </w:rPr>
        <w:t>žiakov so zvýšeným záujmom a predpokladmi pre umeleckú tvorbu.</w:t>
      </w:r>
    </w:p>
    <w:p w14:paraId="2D8CA7DC" w14:textId="77777777" w:rsidR="005A0B86" w:rsidRPr="00547280" w:rsidRDefault="005A0B86" w:rsidP="005A0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21E4">
        <w:rPr>
          <w:rFonts w:ascii="Times New Roman" w:hAnsi="Times New Roman"/>
          <w:sz w:val="24"/>
          <w:szCs w:val="24"/>
        </w:rPr>
        <w:t>Základná umelecká škola poskytuje základné umelecké vzdelanie podľa § 17 Školského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1E4">
        <w:rPr>
          <w:rFonts w:ascii="Times New Roman" w:hAnsi="Times New Roman"/>
          <w:sz w:val="24"/>
          <w:szCs w:val="24"/>
        </w:rPr>
        <w:t>zákona o vý</w:t>
      </w:r>
      <w:r>
        <w:rPr>
          <w:rFonts w:ascii="Times New Roman" w:hAnsi="Times New Roman"/>
          <w:sz w:val="24"/>
          <w:szCs w:val="24"/>
        </w:rPr>
        <w:t>chove a  vzdelávaní</w:t>
      </w:r>
      <w:r w:rsidRPr="00A321E4">
        <w:rPr>
          <w:rFonts w:ascii="Times New Roman" w:hAnsi="Times New Roman"/>
          <w:sz w:val="24"/>
          <w:szCs w:val="24"/>
        </w:rPr>
        <w:t>, pripravuje na štúdium odborov vzdelávania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A321E4">
        <w:rPr>
          <w:rFonts w:ascii="Times New Roman" w:hAnsi="Times New Roman"/>
          <w:sz w:val="24"/>
          <w:szCs w:val="24"/>
        </w:rPr>
        <w:t>umeleckého vzdelávania v stredných školách a v konzervatóriách; pripravuje aj na štúdium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321E4">
        <w:rPr>
          <w:rFonts w:ascii="Times New Roman" w:hAnsi="Times New Roman"/>
          <w:sz w:val="24"/>
          <w:szCs w:val="24"/>
        </w:rPr>
        <w:t>na vysokých školách s pedagogickým alebo umeleckým zameraním.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1E4">
        <w:rPr>
          <w:rFonts w:ascii="Times New Roman" w:hAnsi="Times New Roman"/>
          <w:sz w:val="24"/>
          <w:szCs w:val="24"/>
        </w:rPr>
        <w:t xml:space="preserve">Povinný obsah vzdelania sa uvádza v platnom </w:t>
      </w:r>
      <w:r>
        <w:rPr>
          <w:rFonts w:ascii="Times New Roman" w:hAnsi="Times New Roman"/>
          <w:sz w:val="24"/>
          <w:szCs w:val="24"/>
        </w:rPr>
        <w:t>Štátnom vzdelávacom programe pre ZUŠ.</w:t>
      </w:r>
    </w:p>
    <w:p w14:paraId="08106AB5" w14:textId="77777777" w:rsidR="005A0B86" w:rsidRDefault="005A0B86" w:rsidP="005A0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DA55AD" w14:textId="33C92897" w:rsidR="005A0B86" w:rsidRPr="000B06E0" w:rsidRDefault="005A0B86" w:rsidP="005A0B86">
      <w:pPr>
        <w:pStyle w:val="Odsekzoznamu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Poskytuje rámec pre povinný obsah vzdelania, ktorým sa majú rozvinúť kľúčové kompetencie (spôsobilosti) v rámci konkrétneho stupňa vzdelávania, </w:t>
      </w:r>
      <w:r w:rsidRPr="000B06E0">
        <w:rPr>
          <w:rFonts w:ascii="Times New Roman" w:hAnsi="Times New Roman"/>
          <w:sz w:val="24"/>
          <w:szCs w:val="24"/>
        </w:rPr>
        <w:t>formuje požiadavky na vedomosti a spôsobilosti (kompetencie) prostredníctvom výkonového a obsahového štandardu vyučovacích predmetov,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6E0">
        <w:rPr>
          <w:rFonts w:ascii="Times New Roman" w:hAnsi="Times New Roman"/>
          <w:sz w:val="24"/>
          <w:szCs w:val="24"/>
        </w:rPr>
        <w:t xml:space="preserve">umožňuje modifikáciu obsahu vzdelávania, ktorá je zapracovaná do </w:t>
      </w:r>
      <w:r>
        <w:rPr>
          <w:rFonts w:ascii="Times New Roman" w:hAnsi="Times New Roman"/>
          <w:sz w:val="24"/>
          <w:szCs w:val="24"/>
        </w:rPr>
        <w:t xml:space="preserve">inovovaného </w:t>
      </w:r>
      <w:r w:rsidRPr="000B06E0">
        <w:rPr>
          <w:rFonts w:ascii="Times New Roman" w:hAnsi="Times New Roman"/>
          <w:sz w:val="24"/>
          <w:szCs w:val="24"/>
        </w:rPr>
        <w:t>Školského vzdelávacieho programu ZUŠ Rožňava – „Umenie, môj životný štýl“.</w:t>
      </w:r>
    </w:p>
    <w:p w14:paraId="6B15C954" w14:textId="77777777" w:rsidR="005A0B86" w:rsidRPr="00916BFA" w:rsidRDefault="005A0B86" w:rsidP="005A0B8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DD9828B" w14:textId="1E5C7FB9" w:rsidR="005A0B86" w:rsidRDefault="005A0B86" w:rsidP="005A0B86">
      <w:pPr>
        <w:pStyle w:val="Odsekzoznamu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47280">
        <w:rPr>
          <w:rFonts w:ascii="Times New Roman" w:hAnsi="Times New Roman"/>
          <w:sz w:val="24"/>
          <w:szCs w:val="24"/>
        </w:rPr>
        <w:t>Akcept</w:t>
      </w:r>
      <w:r>
        <w:rPr>
          <w:rFonts w:ascii="Times New Roman" w:hAnsi="Times New Roman"/>
          <w:sz w:val="24"/>
          <w:szCs w:val="24"/>
        </w:rPr>
        <w:t xml:space="preserve">uje aktuálne rámcové učebné </w:t>
      </w:r>
      <w:r w:rsidRPr="00547280">
        <w:rPr>
          <w:rFonts w:ascii="Times New Roman" w:hAnsi="Times New Roman"/>
          <w:sz w:val="24"/>
          <w:szCs w:val="24"/>
        </w:rPr>
        <w:t xml:space="preserve">plány </w:t>
      </w:r>
      <w:r>
        <w:rPr>
          <w:rFonts w:ascii="Times New Roman" w:hAnsi="Times New Roman"/>
          <w:sz w:val="24"/>
          <w:szCs w:val="24"/>
        </w:rPr>
        <w:t>pre hudobný, tanečný, literárno-</w:t>
      </w:r>
      <w:r w:rsidRPr="00547280">
        <w:rPr>
          <w:rFonts w:ascii="Times New Roman" w:hAnsi="Times New Roman"/>
          <w:sz w:val="24"/>
          <w:szCs w:val="24"/>
        </w:rPr>
        <w:t>dramatický</w:t>
      </w:r>
      <w:r>
        <w:rPr>
          <w:rFonts w:ascii="Times New Roman" w:hAnsi="Times New Roman"/>
          <w:sz w:val="24"/>
          <w:szCs w:val="24"/>
        </w:rPr>
        <w:t>,</w:t>
      </w:r>
      <w:r w:rsidRPr="00547280">
        <w:rPr>
          <w:rFonts w:ascii="Times New Roman" w:hAnsi="Times New Roman"/>
          <w:sz w:val="24"/>
          <w:szCs w:val="24"/>
        </w:rPr>
        <w:t> výtvarný  odbor</w:t>
      </w:r>
      <w:r>
        <w:rPr>
          <w:rFonts w:ascii="Times New Roman" w:hAnsi="Times New Roman"/>
          <w:sz w:val="24"/>
          <w:szCs w:val="24"/>
        </w:rPr>
        <w:t xml:space="preserve"> a odbor audiovizuálnej a multimediálnej tvorby</w:t>
      </w:r>
      <w:r w:rsidRPr="00547280">
        <w:rPr>
          <w:rFonts w:ascii="Times New Roman" w:hAnsi="Times New Roman"/>
          <w:sz w:val="24"/>
          <w:szCs w:val="24"/>
        </w:rPr>
        <w:t xml:space="preserve"> základnej umeleckej školy, ktoré schválilo M</w:t>
      </w:r>
      <w:r>
        <w:rPr>
          <w:rFonts w:ascii="Times New Roman" w:hAnsi="Times New Roman"/>
          <w:sz w:val="24"/>
          <w:szCs w:val="24"/>
        </w:rPr>
        <w:t>ŠVVaŠ</w:t>
      </w:r>
      <w:r w:rsidRPr="00547280"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 xml:space="preserve"> a všetky príslušné legislatívne dokumenty, ktoré sa týkajú ZUŠ.</w:t>
      </w:r>
    </w:p>
    <w:p w14:paraId="5C71DF0B" w14:textId="77777777" w:rsidR="005A0B86" w:rsidRDefault="005A0B86" w:rsidP="005A0B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7868CF4" w14:textId="0E15B36F" w:rsidR="005A0B86" w:rsidRDefault="005A0B86" w:rsidP="005A0B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Rámcové u</w:t>
      </w:r>
      <w:r w:rsidRPr="00547280">
        <w:rPr>
          <w:rFonts w:ascii="Times New Roman" w:hAnsi="Times New Roman"/>
          <w:sz w:val="24"/>
          <w:szCs w:val="24"/>
        </w:rPr>
        <w:t xml:space="preserve">čebné plány sú súčasťou </w:t>
      </w:r>
      <w:r>
        <w:rPr>
          <w:rFonts w:ascii="Times New Roman" w:hAnsi="Times New Roman"/>
          <w:sz w:val="24"/>
          <w:szCs w:val="24"/>
        </w:rPr>
        <w:t>Š</w:t>
      </w:r>
      <w:r w:rsidRPr="00547280">
        <w:rPr>
          <w:rFonts w:ascii="Times New Roman" w:hAnsi="Times New Roman"/>
          <w:sz w:val="24"/>
          <w:szCs w:val="24"/>
        </w:rPr>
        <w:t xml:space="preserve">tátneho vzdelávacieho programu </w:t>
      </w:r>
      <w:r>
        <w:rPr>
          <w:rFonts w:ascii="Times New Roman" w:hAnsi="Times New Roman"/>
          <w:sz w:val="24"/>
          <w:szCs w:val="24"/>
        </w:rPr>
        <w:t xml:space="preserve">pre </w:t>
      </w:r>
      <w:r w:rsidRPr="00547280">
        <w:rPr>
          <w:rFonts w:ascii="Times New Roman" w:hAnsi="Times New Roman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kladné umeleck</w:t>
      </w:r>
      <w:r w:rsidR="00B37D3A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školy </w:t>
      </w:r>
      <w:r w:rsidR="00B37D3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pre </w:t>
      </w:r>
      <w:r w:rsidR="00B37D3A">
        <w:rPr>
          <w:rFonts w:ascii="Times New Roman" w:hAnsi="Times New Roman"/>
          <w:sz w:val="24"/>
          <w:szCs w:val="24"/>
        </w:rPr>
        <w:t xml:space="preserve">prípravné štúdium, </w:t>
      </w:r>
      <w:r>
        <w:rPr>
          <w:rFonts w:ascii="Times New Roman" w:hAnsi="Times New Roman"/>
          <w:sz w:val="24"/>
          <w:szCs w:val="24"/>
        </w:rPr>
        <w:t>pri</w:t>
      </w:r>
      <w:r w:rsidRPr="00547280">
        <w:rPr>
          <w:rFonts w:ascii="Times New Roman" w:hAnsi="Times New Roman"/>
          <w:sz w:val="24"/>
          <w:szCs w:val="24"/>
        </w:rPr>
        <w:t>márne umelecké vzdelanie</w:t>
      </w:r>
      <w:r w:rsidR="00B37D3A">
        <w:rPr>
          <w:rFonts w:ascii="Times New Roman" w:hAnsi="Times New Roman"/>
          <w:sz w:val="24"/>
          <w:szCs w:val="24"/>
        </w:rPr>
        <w:t xml:space="preserve">, </w:t>
      </w:r>
      <w:r w:rsidRPr="00547280">
        <w:rPr>
          <w:rFonts w:ascii="Times New Roman" w:hAnsi="Times New Roman"/>
          <w:sz w:val="24"/>
          <w:szCs w:val="24"/>
        </w:rPr>
        <w:t>nižšie sekundárne vzdelanie,  II. stup</w:t>
      </w:r>
      <w:r w:rsidR="00B37D3A">
        <w:rPr>
          <w:rFonts w:ascii="Times New Roman" w:hAnsi="Times New Roman"/>
          <w:sz w:val="24"/>
          <w:szCs w:val="24"/>
        </w:rPr>
        <w:t>eň</w:t>
      </w:r>
      <w:r>
        <w:rPr>
          <w:rFonts w:ascii="Times New Roman" w:hAnsi="Times New Roman"/>
          <w:sz w:val="24"/>
          <w:szCs w:val="24"/>
        </w:rPr>
        <w:t>, rozšírené štúdi</w:t>
      </w:r>
      <w:r w:rsidR="00B37D3A">
        <w:rPr>
          <w:rFonts w:ascii="Times New Roman" w:hAnsi="Times New Roman"/>
          <w:sz w:val="24"/>
          <w:szCs w:val="24"/>
        </w:rPr>
        <w:t>um</w:t>
      </w:r>
      <w:r w:rsidRPr="00547280">
        <w:rPr>
          <w:rFonts w:ascii="Times New Roman" w:hAnsi="Times New Roman"/>
          <w:sz w:val="24"/>
          <w:szCs w:val="24"/>
        </w:rPr>
        <w:t xml:space="preserve"> a štúdi</w:t>
      </w:r>
      <w:r w:rsidR="00B37D3A">
        <w:rPr>
          <w:rFonts w:ascii="Times New Roman" w:hAnsi="Times New Roman"/>
          <w:sz w:val="24"/>
          <w:szCs w:val="24"/>
        </w:rPr>
        <w:t>um</w:t>
      </w:r>
      <w:r w:rsidRPr="00547280">
        <w:rPr>
          <w:rFonts w:ascii="Times New Roman" w:hAnsi="Times New Roman"/>
          <w:sz w:val="24"/>
          <w:szCs w:val="24"/>
        </w:rPr>
        <w:t xml:space="preserve"> pre</w:t>
      </w:r>
      <w:r>
        <w:rPr>
          <w:rFonts w:ascii="Times New Roman" w:hAnsi="Times New Roman"/>
          <w:sz w:val="24"/>
          <w:szCs w:val="24"/>
        </w:rPr>
        <w:t xml:space="preserve"> dospelých. </w:t>
      </w:r>
    </w:p>
    <w:p w14:paraId="1FDA2BF5" w14:textId="77777777" w:rsidR="005A0B86" w:rsidRDefault="005A0B86" w:rsidP="005A0B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FD51C24" w14:textId="77777777" w:rsidR="005A0B86" w:rsidRDefault="005A0B86" w:rsidP="005A0B86">
      <w:pPr>
        <w:pStyle w:val="Default"/>
        <w:spacing w:after="27"/>
        <w:ind w:left="720"/>
        <w:rPr>
          <w:rFonts w:ascii="Times New Roman" w:hAnsi="Times New Roman" w:cs="Times New Roman"/>
          <w:i/>
        </w:rPr>
      </w:pPr>
      <w:r w:rsidRPr="00A321E4">
        <w:rPr>
          <w:rFonts w:ascii="Times New Roman" w:hAnsi="Times New Roman" w:cs="Times New Roman"/>
          <w:i/>
        </w:rPr>
        <w:t>Hlavné ciele</w:t>
      </w:r>
      <w:r>
        <w:rPr>
          <w:rFonts w:ascii="Times New Roman" w:hAnsi="Times New Roman" w:cs="Times New Roman"/>
          <w:i/>
        </w:rPr>
        <w:t xml:space="preserve"> ZUŠ v Rožňave</w:t>
      </w:r>
    </w:p>
    <w:p w14:paraId="7DA54526" w14:textId="77777777" w:rsidR="005A0B86" w:rsidRDefault="005A0B86" w:rsidP="005A0B86">
      <w:pPr>
        <w:pStyle w:val="Default"/>
        <w:spacing w:after="27"/>
        <w:rPr>
          <w:rFonts w:ascii="Times New Roman" w:hAnsi="Times New Roman" w:cs="Times New Roman"/>
        </w:rPr>
      </w:pPr>
    </w:p>
    <w:p w14:paraId="485ACC39" w14:textId="77777777" w:rsidR="005A0B86" w:rsidRDefault="005A0B86" w:rsidP="005A0B8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B7D">
        <w:rPr>
          <w:rFonts w:ascii="Times New Roman" w:hAnsi="Times New Roman"/>
          <w:sz w:val="24"/>
          <w:szCs w:val="24"/>
        </w:rPr>
        <w:t xml:space="preserve">Zavádzať do učebných plánov pre všetky študijné odbory učebné plány voľných hodín ako reflexie rastúcich spoločenských trendov a požiadaviek. </w:t>
      </w:r>
    </w:p>
    <w:p w14:paraId="5E5985A4" w14:textId="77777777" w:rsidR="005A0B86" w:rsidRDefault="005A0B86" w:rsidP="005A0B8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B7D">
        <w:rPr>
          <w:rFonts w:ascii="Times New Roman" w:hAnsi="Times New Roman"/>
          <w:sz w:val="24"/>
          <w:szCs w:val="24"/>
        </w:rPr>
        <w:t>Využívať nové kreatívne metódy pri rozvoji tvorivých schopností u</w:t>
      </w:r>
      <w:r>
        <w:rPr>
          <w:rFonts w:ascii="Times New Roman" w:hAnsi="Times New Roman"/>
          <w:sz w:val="24"/>
          <w:szCs w:val="24"/>
        </w:rPr>
        <w:t> </w:t>
      </w:r>
      <w:r w:rsidRPr="00213B7D">
        <w:rPr>
          <w:rFonts w:ascii="Times New Roman" w:hAnsi="Times New Roman"/>
          <w:sz w:val="24"/>
          <w:szCs w:val="24"/>
        </w:rPr>
        <w:t>žiakov</w:t>
      </w:r>
      <w:r>
        <w:rPr>
          <w:rFonts w:ascii="Times New Roman" w:hAnsi="Times New Roman"/>
          <w:sz w:val="24"/>
          <w:szCs w:val="24"/>
        </w:rPr>
        <w:t xml:space="preserve"> a to</w:t>
      </w:r>
      <w:r w:rsidRPr="00213B7D">
        <w:rPr>
          <w:rFonts w:ascii="Times New Roman" w:hAnsi="Times New Roman"/>
          <w:sz w:val="24"/>
          <w:szCs w:val="24"/>
        </w:rPr>
        <w:t xml:space="preserve"> nie mechanickým sprostredkovaním poznatkov, ale </w:t>
      </w:r>
      <w:r>
        <w:rPr>
          <w:rFonts w:ascii="Times New Roman" w:hAnsi="Times New Roman"/>
          <w:sz w:val="24"/>
          <w:szCs w:val="24"/>
        </w:rPr>
        <w:t xml:space="preserve">vedomím  a odborným usmerňovaním ich vlastnej tvorivosti. </w:t>
      </w:r>
    </w:p>
    <w:p w14:paraId="2B68C3BD" w14:textId="77777777" w:rsidR="005A0B86" w:rsidRDefault="005A0B86" w:rsidP="005A0B8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B7D">
        <w:rPr>
          <w:rFonts w:ascii="Times New Roman" w:hAnsi="Times New Roman"/>
          <w:sz w:val="24"/>
          <w:szCs w:val="24"/>
        </w:rPr>
        <w:t>Zotrvať pri hlavnom cieli školy a tým je - výchova umením, k umeniu a pre umenie</w:t>
      </w:r>
      <w:r>
        <w:rPr>
          <w:rFonts w:ascii="Times New Roman" w:hAnsi="Times New Roman"/>
          <w:sz w:val="24"/>
          <w:szCs w:val="24"/>
        </w:rPr>
        <w:t xml:space="preserve"> (rozvíjať osobnosť, viesť k schopnosti prijímať a tvoriť umenie, pripravovať talentovaných žiakov na profesionálnu umeleckú činnosť)</w:t>
      </w:r>
      <w:r w:rsidRPr="00213B7D">
        <w:rPr>
          <w:rFonts w:ascii="Times New Roman" w:hAnsi="Times New Roman"/>
          <w:sz w:val="24"/>
          <w:szCs w:val="24"/>
        </w:rPr>
        <w:t>.</w:t>
      </w:r>
    </w:p>
    <w:p w14:paraId="6D29F75C" w14:textId="40672352" w:rsidR="005A0B86" w:rsidRDefault="005A0B86" w:rsidP="005A0B8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Zamerať sa na efektívnu triednickú činnosť a viesť peda</w:t>
      </w:r>
      <w:r w:rsidR="00B37D3A">
        <w:rPr>
          <w:rFonts w:ascii="Times New Roman" w:hAnsi="Times New Roman"/>
          <w:sz w:val="24"/>
          <w:szCs w:val="24"/>
        </w:rPr>
        <w:t>gogických zamestnancov</w:t>
      </w:r>
      <w:r>
        <w:rPr>
          <w:rFonts w:ascii="Times New Roman" w:hAnsi="Times New Roman"/>
          <w:sz w:val="24"/>
          <w:szCs w:val="24"/>
        </w:rPr>
        <w:t xml:space="preserve"> ku kvalitnému organizovaniu a plánovaniu výchovno-vzdelávacieho procesu.</w:t>
      </w:r>
    </w:p>
    <w:p w14:paraId="7E036C1F" w14:textId="19479F24" w:rsidR="005A0B86" w:rsidRDefault="005A0B86" w:rsidP="005A0B8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Prihliadať na sociálnu a demokratickú stavbu obyvateľstva (</w:t>
      </w:r>
      <w:r w:rsidRPr="00213B7D">
        <w:rPr>
          <w:rFonts w:ascii="Times New Roman" w:hAnsi="Times New Roman"/>
          <w:sz w:val="24"/>
          <w:szCs w:val="24"/>
        </w:rPr>
        <w:t>zloženie rodín, menia</w:t>
      </w:r>
      <w:r>
        <w:rPr>
          <w:rFonts w:ascii="Times New Roman" w:hAnsi="Times New Roman"/>
          <w:sz w:val="24"/>
          <w:szCs w:val="24"/>
        </w:rPr>
        <w:t>ce</w:t>
      </w:r>
      <w:r w:rsidRPr="00213B7D">
        <w:rPr>
          <w:rFonts w:ascii="Times New Roman" w:hAnsi="Times New Roman"/>
          <w:sz w:val="24"/>
          <w:szCs w:val="24"/>
        </w:rPr>
        <w:t xml:space="preserve"> sa vzorce správania, životný štýl, ná</w:t>
      </w:r>
      <w:r>
        <w:rPr>
          <w:rFonts w:ascii="Times New Roman" w:hAnsi="Times New Roman"/>
          <w:sz w:val="24"/>
          <w:szCs w:val="24"/>
        </w:rPr>
        <w:t>roky</w:t>
      </w:r>
      <w:r w:rsidR="00B37D3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požiadavky a pod.), </w:t>
      </w:r>
      <w:r w:rsidRPr="00213B7D">
        <w:rPr>
          <w:rFonts w:ascii="Times New Roman" w:hAnsi="Times New Roman"/>
          <w:sz w:val="24"/>
          <w:szCs w:val="24"/>
        </w:rPr>
        <w:t xml:space="preserve">rozvíjať emočnú inteligenciu, pestovať zmysel pre krásu a dobro, budovať v dieťati hodnotový systém a obranyschopnosť voči tlaku reklamy, gýču, venovať </w:t>
      </w:r>
      <w:r>
        <w:rPr>
          <w:rFonts w:ascii="Times New Roman" w:hAnsi="Times New Roman"/>
          <w:sz w:val="24"/>
          <w:szCs w:val="24"/>
        </w:rPr>
        <w:t xml:space="preserve">pozornosť </w:t>
      </w:r>
      <w:r w:rsidRPr="00213B7D">
        <w:rPr>
          <w:rFonts w:ascii="Times New Roman" w:hAnsi="Times New Roman"/>
          <w:sz w:val="24"/>
          <w:szCs w:val="24"/>
        </w:rPr>
        <w:t xml:space="preserve">vývoju </w:t>
      </w:r>
      <w:proofErr w:type="spellStart"/>
      <w:r w:rsidRPr="00213B7D">
        <w:rPr>
          <w:rFonts w:ascii="Times New Roman" w:hAnsi="Times New Roman"/>
          <w:sz w:val="24"/>
          <w:szCs w:val="24"/>
        </w:rPr>
        <w:t>vkusovej</w:t>
      </w:r>
      <w:proofErr w:type="spellEnd"/>
      <w:r w:rsidRPr="00213B7D">
        <w:rPr>
          <w:rFonts w:ascii="Times New Roman" w:hAnsi="Times New Roman"/>
          <w:sz w:val="24"/>
          <w:szCs w:val="24"/>
        </w:rPr>
        <w:t xml:space="preserve"> orientácie detí a zohľadňovať nové trendy vo vývoji umen</w:t>
      </w:r>
      <w:r>
        <w:rPr>
          <w:rFonts w:ascii="Times New Roman" w:hAnsi="Times New Roman"/>
          <w:sz w:val="24"/>
          <w:szCs w:val="24"/>
        </w:rPr>
        <w:t>ia</w:t>
      </w:r>
      <w:r w:rsidRPr="00213B7D">
        <w:rPr>
          <w:rFonts w:ascii="Times New Roman" w:hAnsi="Times New Roman"/>
          <w:sz w:val="24"/>
          <w:szCs w:val="24"/>
        </w:rPr>
        <w:t xml:space="preserve">. </w:t>
      </w:r>
    </w:p>
    <w:p w14:paraId="6457CA16" w14:textId="77777777" w:rsidR="005A0B86" w:rsidRDefault="005A0B86" w:rsidP="005A0B8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E89">
        <w:rPr>
          <w:rFonts w:ascii="Times New Roman" w:hAnsi="Times New Roman"/>
          <w:sz w:val="24"/>
          <w:szCs w:val="24"/>
        </w:rPr>
        <w:t xml:space="preserve">Vo vzdelávacom procese rozvíjať štýly myslenia, podporovať osobnosť žiaka, podnecovať ich na sebahodnotenie a napredovanie v učení. </w:t>
      </w:r>
    </w:p>
    <w:p w14:paraId="16F08C54" w14:textId="77777777" w:rsidR="005A0B86" w:rsidRDefault="005A0B86" w:rsidP="005A0B8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E89">
        <w:rPr>
          <w:rFonts w:ascii="Times New Roman" w:hAnsi="Times New Roman"/>
          <w:sz w:val="24"/>
          <w:szCs w:val="24"/>
        </w:rPr>
        <w:t>Vo vzdelávacom procese vytvárať interaktívne hudobno-scénické, výtvarné a dramatické</w:t>
      </w:r>
      <w:r>
        <w:rPr>
          <w:rFonts w:ascii="Times New Roman" w:hAnsi="Times New Roman"/>
          <w:sz w:val="24"/>
          <w:szCs w:val="24"/>
        </w:rPr>
        <w:t xml:space="preserve"> projekty rôznych typov</w:t>
      </w:r>
      <w:r w:rsidRPr="002C6E89">
        <w:rPr>
          <w:rFonts w:ascii="Times New Roman" w:hAnsi="Times New Roman"/>
          <w:sz w:val="24"/>
          <w:szCs w:val="24"/>
        </w:rPr>
        <w:t>.</w:t>
      </w:r>
    </w:p>
    <w:p w14:paraId="2544404B" w14:textId="0655BA3D" w:rsidR="005A0B86" w:rsidRDefault="005A0B86" w:rsidP="005A0B8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E89">
        <w:rPr>
          <w:rFonts w:ascii="Times New Roman" w:hAnsi="Times New Roman"/>
          <w:sz w:val="24"/>
          <w:szCs w:val="24"/>
        </w:rPr>
        <w:t xml:space="preserve">V oblasti hudby aktívne účinkovať na </w:t>
      </w:r>
      <w:r>
        <w:rPr>
          <w:rFonts w:ascii="Times New Roman" w:hAnsi="Times New Roman"/>
          <w:sz w:val="24"/>
          <w:szCs w:val="24"/>
        </w:rPr>
        <w:t>interných</w:t>
      </w:r>
      <w:r w:rsidR="00B37D3A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verejných </w:t>
      </w:r>
      <w:r w:rsidR="00B37D3A">
        <w:rPr>
          <w:rFonts w:ascii="Times New Roman" w:hAnsi="Times New Roman"/>
          <w:sz w:val="24"/>
          <w:szCs w:val="24"/>
        </w:rPr>
        <w:t xml:space="preserve">koncertoch. Podieľať sa na </w:t>
      </w:r>
      <w:r>
        <w:rPr>
          <w:rFonts w:ascii="Times New Roman" w:hAnsi="Times New Roman"/>
          <w:sz w:val="24"/>
          <w:szCs w:val="24"/>
        </w:rPr>
        <w:t>kultúrno-</w:t>
      </w:r>
      <w:r w:rsidRPr="002C6E89">
        <w:rPr>
          <w:rFonts w:ascii="Times New Roman" w:hAnsi="Times New Roman"/>
          <w:sz w:val="24"/>
          <w:szCs w:val="24"/>
        </w:rPr>
        <w:t xml:space="preserve">spoločenských </w:t>
      </w:r>
      <w:r w:rsidR="00B37D3A">
        <w:rPr>
          <w:rFonts w:ascii="Times New Roman" w:hAnsi="Times New Roman"/>
          <w:sz w:val="24"/>
          <w:szCs w:val="24"/>
        </w:rPr>
        <w:t>podujatiach</w:t>
      </w:r>
      <w:r w:rsidRPr="002C6E89">
        <w:rPr>
          <w:rFonts w:ascii="Times New Roman" w:hAnsi="Times New Roman"/>
          <w:sz w:val="24"/>
          <w:szCs w:val="24"/>
        </w:rPr>
        <w:t>, podporovať netradičné zoskupenia nástrojovej hudby, rozširovať možnosti pre realizáciu žiackej jazzovej hudby, podporovať komornú a štvorručnú hru.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6E89">
        <w:rPr>
          <w:rFonts w:ascii="Times New Roman" w:hAnsi="Times New Roman"/>
          <w:sz w:val="24"/>
          <w:szCs w:val="24"/>
        </w:rPr>
        <w:t xml:space="preserve">Vo výtvarnom odbore </w:t>
      </w:r>
      <w:r w:rsidR="00B37D3A">
        <w:rPr>
          <w:rFonts w:ascii="Times New Roman" w:hAnsi="Times New Roman"/>
          <w:sz w:val="24"/>
          <w:szCs w:val="24"/>
        </w:rPr>
        <w:t>naďalej podporovať keramickú činnosť a úžitkové výtvarníctvo.</w:t>
      </w:r>
      <w:r w:rsidRPr="002C6E89">
        <w:rPr>
          <w:rFonts w:ascii="Times New Roman" w:hAnsi="Times New Roman"/>
          <w:sz w:val="24"/>
          <w:szCs w:val="24"/>
        </w:rPr>
        <w:t xml:space="preserve"> Realizovať </w:t>
      </w:r>
      <w:r w:rsidR="00B37D3A">
        <w:rPr>
          <w:rFonts w:ascii="Times New Roman" w:hAnsi="Times New Roman"/>
          <w:sz w:val="24"/>
          <w:szCs w:val="24"/>
        </w:rPr>
        <w:t xml:space="preserve">a zúčastňovať sa </w:t>
      </w:r>
      <w:r w:rsidRPr="002C6E89">
        <w:rPr>
          <w:rFonts w:ascii="Times New Roman" w:hAnsi="Times New Roman"/>
          <w:sz w:val="24"/>
          <w:szCs w:val="24"/>
        </w:rPr>
        <w:t>exkurzi</w:t>
      </w:r>
      <w:r w:rsidR="00B37D3A">
        <w:rPr>
          <w:rFonts w:ascii="Times New Roman" w:hAnsi="Times New Roman"/>
          <w:sz w:val="24"/>
          <w:szCs w:val="24"/>
        </w:rPr>
        <w:t>í</w:t>
      </w:r>
      <w:r w:rsidRPr="002C6E89">
        <w:rPr>
          <w:rFonts w:ascii="Times New Roman" w:hAnsi="Times New Roman"/>
          <w:sz w:val="24"/>
          <w:szCs w:val="24"/>
        </w:rPr>
        <w:t>, vernisáží, dielní</w:t>
      </w:r>
      <w:r w:rsidR="00B37D3A">
        <w:rPr>
          <w:rFonts w:ascii="Times New Roman" w:hAnsi="Times New Roman"/>
          <w:sz w:val="24"/>
          <w:szCs w:val="24"/>
        </w:rPr>
        <w:t xml:space="preserve"> a pod. </w:t>
      </w:r>
      <w:r w:rsidRPr="002C6E89">
        <w:rPr>
          <w:rFonts w:ascii="Times New Roman" w:hAnsi="Times New Roman"/>
          <w:sz w:val="24"/>
          <w:szCs w:val="24"/>
        </w:rPr>
        <w:t xml:space="preserve"> </w:t>
      </w:r>
      <w:r w:rsidR="00B37D3A">
        <w:rPr>
          <w:rFonts w:ascii="Times New Roman" w:hAnsi="Times New Roman"/>
          <w:sz w:val="24"/>
          <w:szCs w:val="24"/>
        </w:rPr>
        <w:t>R</w:t>
      </w:r>
      <w:r w:rsidRPr="002C6E89">
        <w:rPr>
          <w:rFonts w:ascii="Times New Roman" w:hAnsi="Times New Roman"/>
          <w:sz w:val="24"/>
          <w:szCs w:val="24"/>
        </w:rPr>
        <w:t>ozvíjať spôsobilosť vnímať a chápať kultúru a vyjadrovať sa nástrojmi kultúry.</w:t>
      </w:r>
      <w:r>
        <w:rPr>
          <w:rFonts w:ascii="Times New Roman" w:hAnsi="Times New Roman"/>
          <w:sz w:val="24"/>
          <w:szCs w:val="24"/>
        </w:rPr>
        <w:t xml:space="preserve"> V literárno-</w:t>
      </w:r>
      <w:r w:rsidRPr="002C6E89">
        <w:rPr>
          <w:rFonts w:ascii="Times New Roman" w:hAnsi="Times New Roman"/>
          <w:sz w:val="24"/>
          <w:szCs w:val="24"/>
        </w:rPr>
        <w:t>dramatickom odbore pracovať s literárnymi zdrojmi, tvorba prezentácií, účinne spolupracovať v individuálnom  i v kolektívnom zoskupení.</w:t>
      </w:r>
      <w:r w:rsidR="00B37D3A">
        <w:rPr>
          <w:rFonts w:ascii="Times New Roman" w:hAnsi="Times New Roman"/>
          <w:sz w:val="24"/>
          <w:szCs w:val="24"/>
        </w:rPr>
        <w:t xml:space="preserve"> Spolupracovať s odborom audiovizuálnej a multimediálnej tvorby.</w:t>
      </w:r>
    </w:p>
    <w:p w14:paraId="4663458D" w14:textId="77777777" w:rsidR="005A0B86" w:rsidRDefault="005A0B86" w:rsidP="005A0B8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E89">
        <w:rPr>
          <w:rFonts w:ascii="Times New Roman" w:hAnsi="Times New Roman"/>
          <w:sz w:val="24"/>
          <w:szCs w:val="24"/>
        </w:rPr>
        <w:t>Uplatňovať kladnú motiváciu a objektívne hodnotiť výkony žiakov. Naďalej rozvíjať medzi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6E89">
        <w:rPr>
          <w:rFonts w:ascii="Times New Roman" w:hAnsi="Times New Roman"/>
          <w:sz w:val="24"/>
          <w:szCs w:val="24"/>
        </w:rPr>
        <w:t>predmetovú spoluprácu medzi odbormi HO, TO, VO, LDO.</w:t>
      </w:r>
    </w:p>
    <w:p w14:paraId="697016ED" w14:textId="77777777" w:rsidR="005A0B86" w:rsidRPr="00916BFA" w:rsidRDefault="005A0B86" w:rsidP="005A0B8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BFA">
        <w:rPr>
          <w:rFonts w:ascii="Times New Roman" w:hAnsi="Times New Roman"/>
          <w:sz w:val="24"/>
          <w:szCs w:val="24"/>
        </w:rPr>
        <w:t>Pokračovať v spolupráci s materskými a základnými školami. Pripraviť výchovné koncerty pre žiakov MŠ a ZŠ.</w:t>
      </w:r>
    </w:p>
    <w:p w14:paraId="0C2C60BC" w14:textId="77777777" w:rsidR="005A0B86" w:rsidRDefault="005A0B86" w:rsidP="005A0B8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E89">
        <w:rPr>
          <w:rFonts w:ascii="Times New Roman" w:hAnsi="Times New Roman"/>
          <w:sz w:val="24"/>
          <w:szCs w:val="24"/>
        </w:rPr>
        <w:t>Určením cieľov, motiváciou a dispozíciami zapájať žiakov do súťaží všetkých odborov ZUŠ (základné, obvodné, krajské, celonárodné kolá i s medzinárodnou účasťou). Najtalentovanejšie deti pripraviť na celonárodné prehliadky, festivaly, súťaže a dielne.</w:t>
      </w:r>
    </w:p>
    <w:p w14:paraId="1D87CF96" w14:textId="13DD9004" w:rsidR="005A0B86" w:rsidRDefault="005A0B86" w:rsidP="005A0B8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E89">
        <w:rPr>
          <w:rFonts w:ascii="Times New Roman" w:hAnsi="Times New Roman"/>
          <w:sz w:val="24"/>
          <w:szCs w:val="24"/>
        </w:rPr>
        <w:t>Zúčastňovať sa odborných semináro</w:t>
      </w:r>
      <w:r w:rsidR="00B37D3A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, dielní, </w:t>
      </w:r>
      <w:r w:rsidR="00B37D3A">
        <w:rPr>
          <w:rFonts w:ascii="Times New Roman" w:hAnsi="Times New Roman"/>
          <w:sz w:val="24"/>
          <w:szCs w:val="24"/>
        </w:rPr>
        <w:t xml:space="preserve">dní </w:t>
      </w:r>
      <w:r>
        <w:rPr>
          <w:rFonts w:ascii="Times New Roman" w:hAnsi="Times New Roman"/>
          <w:sz w:val="24"/>
          <w:szCs w:val="24"/>
        </w:rPr>
        <w:t>otvorených d</w:t>
      </w:r>
      <w:r w:rsidR="00B37D3A">
        <w:rPr>
          <w:rFonts w:ascii="Times New Roman" w:hAnsi="Times New Roman"/>
          <w:sz w:val="24"/>
          <w:szCs w:val="24"/>
        </w:rPr>
        <w:t>verí</w:t>
      </w:r>
      <w:r>
        <w:rPr>
          <w:rFonts w:ascii="Times New Roman" w:hAnsi="Times New Roman"/>
          <w:sz w:val="24"/>
          <w:szCs w:val="24"/>
        </w:rPr>
        <w:t xml:space="preserve"> organizovaných </w:t>
      </w:r>
      <w:r w:rsidR="00B37D3A">
        <w:rPr>
          <w:rFonts w:ascii="Times New Roman" w:hAnsi="Times New Roman"/>
          <w:sz w:val="24"/>
          <w:szCs w:val="24"/>
        </w:rPr>
        <w:t>rôznymi organizáciami a školami.</w:t>
      </w:r>
    </w:p>
    <w:p w14:paraId="7E33654F" w14:textId="77777777" w:rsidR="005A0B86" w:rsidRDefault="005A0B86" w:rsidP="005A0B8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E89">
        <w:rPr>
          <w:rFonts w:ascii="Times New Roman" w:hAnsi="Times New Roman"/>
          <w:sz w:val="24"/>
          <w:szCs w:val="24"/>
        </w:rPr>
        <w:t>Zapájať školu do kultúrneho života mesta</w:t>
      </w:r>
      <w:r>
        <w:rPr>
          <w:rFonts w:ascii="Times New Roman" w:hAnsi="Times New Roman"/>
          <w:sz w:val="24"/>
          <w:szCs w:val="24"/>
        </w:rPr>
        <w:t>.</w:t>
      </w:r>
    </w:p>
    <w:p w14:paraId="14C29445" w14:textId="77777777" w:rsidR="005A0B86" w:rsidRDefault="005A0B86" w:rsidP="005A0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BEC541" w14:textId="6F121682" w:rsidR="005A0B86" w:rsidRDefault="005A0B86" w:rsidP="005A0B86">
      <w:pPr>
        <w:spacing w:after="0" w:line="240" w:lineRule="auto"/>
        <w:ind w:left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624914">
        <w:rPr>
          <w:rFonts w:ascii="Times New Roman" w:hAnsi="Times New Roman"/>
          <w:i/>
          <w:iCs/>
          <w:sz w:val="24"/>
          <w:szCs w:val="24"/>
        </w:rPr>
        <w:t>Hlavné ciele vyplývajúce z Koncepcie rozvoja ZUŠ na roky 20</w:t>
      </w:r>
      <w:r w:rsidR="00700020">
        <w:rPr>
          <w:rFonts w:ascii="Times New Roman" w:hAnsi="Times New Roman"/>
          <w:i/>
          <w:iCs/>
          <w:sz w:val="24"/>
          <w:szCs w:val="24"/>
        </w:rPr>
        <w:t>22</w:t>
      </w:r>
      <w:r w:rsidRPr="00624914">
        <w:rPr>
          <w:rFonts w:ascii="Times New Roman" w:hAnsi="Times New Roman"/>
          <w:i/>
          <w:iCs/>
          <w:sz w:val="24"/>
          <w:szCs w:val="24"/>
        </w:rPr>
        <w:t xml:space="preserve"> – 202</w:t>
      </w:r>
      <w:r w:rsidR="00700020">
        <w:rPr>
          <w:rFonts w:ascii="Times New Roman" w:hAnsi="Times New Roman"/>
          <w:i/>
          <w:iCs/>
          <w:sz w:val="24"/>
          <w:szCs w:val="24"/>
        </w:rPr>
        <w:t>7</w:t>
      </w:r>
    </w:p>
    <w:p w14:paraId="3CA20C34" w14:textId="77777777" w:rsidR="005A0B86" w:rsidRPr="00624914" w:rsidRDefault="005A0B86" w:rsidP="005A0B86">
      <w:pPr>
        <w:spacing w:after="0" w:line="240" w:lineRule="auto"/>
        <w:ind w:left="708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FBB0C92" w14:textId="62E1B0DC" w:rsidR="005A0B86" w:rsidRDefault="00B37D3A" w:rsidP="005A0B86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Naďalej v</w:t>
      </w:r>
      <w:r w:rsidR="005A0B86">
        <w:rPr>
          <w:rFonts w:ascii="Times New Roman" w:hAnsi="Times New Roman"/>
          <w:sz w:val="24"/>
          <w:szCs w:val="24"/>
        </w:rPr>
        <w:t>yuž</w:t>
      </w:r>
      <w:r>
        <w:rPr>
          <w:rFonts w:ascii="Times New Roman" w:hAnsi="Times New Roman"/>
          <w:sz w:val="24"/>
          <w:szCs w:val="24"/>
        </w:rPr>
        <w:t>ívať</w:t>
      </w:r>
      <w:r w:rsidR="005A0B86">
        <w:rPr>
          <w:rFonts w:ascii="Times New Roman" w:hAnsi="Times New Roman"/>
          <w:sz w:val="24"/>
          <w:szCs w:val="24"/>
        </w:rPr>
        <w:t xml:space="preserve"> nahrávacie štúdio (nahranie CD, spustenie ZUŠ TV)</w:t>
      </w:r>
    </w:p>
    <w:p w14:paraId="35DE032C" w14:textId="77777777" w:rsidR="005A0B86" w:rsidRDefault="005A0B86" w:rsidP="005A0B86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Koncert ZUŠ Bandu</w:t>
      </w:r>
    </w:p>
    <w:p w14:paraId="212C896D" w14:textId="77777777" w:rsidR="005A0B86" w:rsidRDefault="005A0B86" w:rsidP="005A0B86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Koncert </w:t>
      </w:r>
      <w:proofErr w:type="spellStart"/>
      <w:r>
        <w:rPr>
          <w:rFonts w:ascii="Times New Roman" w:hAnsi="Times New Roman"/>
          <w:sz w:val="24"/>
          <w:szCs w:val="24"/>
        </w:rPr>
        <w:t>Piacere</w:t>
      </w:r>
      <w:proofErr w:type="spellEnd"/>
      <w:r>
        <w:rPr>
          <w:rFonts w:ascii="Times New Roman" w:hAnsi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</w:rPr>
        <w:t>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Canto</w:t>
      </w:r>
      <w:proofErr w:type="spellEnd"/>
    </w:p>
    <w:p w14:paraId="44A0D74A" w14:textId="77777777" w:rsidR="005A0B86" w:rsidRDefault="005A0B86" w:rsidP="005A0B86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Zabezpečiť kostýmy (oblečenie pre komorné súbory/zbor a tanečný odbor)</w:t>
      </w:r>
    </w:p>
    <w:p w14:paraId="697010AA" w14:textId="10E0F037" w:rsidR="005A0B86" w:rsidRDefault="00B37D3A" w:rsidP="005A0B86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Naďalej</w:t>
      </w:r>
      <w:r w:rsidR="005A0B86">
        <w:rPr>
          <w:rFonts w:ascii="Times New Roman" w:hAnsi="Times New Roman"/>
          <w:sz w:val="24"/>
          <w:szCs w:val="24"/>
        </w:rPr>
        <w:t xml:space="preserve"> dost</w:t>
      </w:r>
      <w:r w:rsidR="009C1C9D">
        <w:rPr>
          <w:rFonts w:ascii="Times New Roman" w:hAnsi="Times New Roman"/>
          <w:sz w:val="24"/>
          <w:szCs w:val="24"/>
        </w:rPr>
        <w:t>ávať</w:t>
      </w:r>
      <w:r w:rsidR="005A0B86">
        <w:rPr>
          <w:rFonts w:ascii="Times New Roman" w:hAnsi="Times New Roman"/>
          <w:sz w:val="24"/>
          <w:szCs w:val="24"/>
        </w:rPr>
        <w:t xml:space="preserve"> do povedomia verejnosti nový odbor</w:t>
      </w:r>
    </w:p>
    <w:p w14:paraId="0B3C4159" w14:textId="77777777" w:rsidR="005A0B86" w:rsidRDefault="005A0B86" w:rsidP="005A0B86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Inovovať webovú stránku</w:t>
      </w:r>
    </w:p>
    <w:p w14:paraId="21A3A2EA" w14:textId="5D122F05" w:rsidR="005A0B86" w:rsidRDefault="009C1C9D" w:rsidP="005A0B86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Motivovať rodičov a žiakov k využívaniu </w:t>
      </w:r>
      <w:r w:rsidR="005A0B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aplikácie IZUŠ</w:t>
      </w:r>
    </w:p>
    <w:p w14:paraId="1DADAB99" w14:textId="77777777" w:rsidR="005A0B86" w:rsidRPr="00624914" w:rsidRDefault="005A0B86" w:rsidP="005A0B8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9CD617" w14:textId="1DA2B0DB" w:rsidR="005A0B86" w:rsidRDefault="005A0B86" w:rsidP="005A0B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6E89">
        <w:rPr>
          <w:rFonts w:ascii="Times New Roman" w:hAnsi="Times New Roman"/>
          <w:sz w:val="24"/>
          <w:szCs w:val="24"/>
        </w:rPr>
        <w:t>Efektívnosť výchovy a vzdelávania je podmienená pracovnými podmienkami pedagogického zboru vytváraná</w:t>
      </w:r>
      <w:r>
        <w:rPr>
          <w:rFonts w:ascii="Times New Roman" w:hAnsi="Times New Roman"/>
          <w:sz w:val="24"/>
          <w:szCs w:val="24"/>
        </w:rPr>
        <w:t xml:space="preserve"> zriaďovateľom, v</w:t>
      </w:r>
      <w:r w:rsidRPr="002C6E89">
        <w:rPr>
          <w:rFonts w:ascii="Times New Roman" w:hAnsi="Times New Roman"/>
          <w:sz w:val="24"/>
          <w:szCs w:val="24"/>
        </w:rPr>
        <w:t>edením školy, pracovnou klímou, odbornosťou riadenia a vyučovania, ambíciou a poslaním plniť ciele školy, byť konkurencie schopnou</w:t>
      </w:r>
      <w:r>
        <w:rPr>
          <w:rFonts w:ascii="Times New Roman" w:hAnsi="Times New Roman"/>
          <w:sz w:val="24"/>
          <w:szCs w:val="24"/>
        </w:rPr>
        <w:t xml:space="preserve"> školou, viesť školu</w:t>
      </w:r>
      <w:r w:rsidRPr="002C6E89">
        <w:rPr>
          <w:rFonts w:ascii="Times New Roman" w:hAnsi="Times New Roman"/>
          <w:sz w:val="24"/>
          <w:szCs w:val="24"/>
        </w:rPr>
        <w:t xml:space="preserve"> k prosperite a</w:t>
      </w:r>
      <w:r>
        <w:rPr>
          <w:rFonts w:ascii="Times New Roman" w:hAnsi="Times New Roman"/>
          <w:sz w:val="24"/>
          <w:szCs w:val="24"/>
        </w:rPr>
        <w:t> </w:t>
      </w:r>
      <w:r w:rsidRPr="002C6E89">
        <w:rPr>
          <w:rFonts w:ascii="Times New Roman" w:hAnsi="Times New Roman"/>
          <w:sz w:val="24"/>
          <w:szCs w:val="24"/>
        </w:rPr>
        <w:t>rozvoju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C6E89">
        <w:rPr>
          <w:rFonts w:ascii="Times New Roman" w:hAnsi="Times New Roman"/>
          <w:sz w:val="24"/>
          <w:szCs w:val="24"/>
        </w:rPr>
        <w:t>plniť požiadavky a</w:t>
      </w:r>
      <w:r>
        <w:rPr>
          <w:rFonts w:ascii="Times New Roman" w:hAnsi="Times New Roman"/>
          <w:sz w:val="24"/>
          <w:szCs w:val="24"/>
        </w:rPr>
        <w:t> </w:t>
      </w:r>
      <w:r w:rsidRPr="002C6E89">
        <w:rPr>
          <w:rFonts w:ascii="Times New Roman" w:hAnsi="Times New Roman"/>
          <w:sz w:val="24"/>
          <w:szCs w:val="24"/>
        </w:rPr>
        <w:t>očakávani</w:t>
      </w:r>
      <w:r>
        <w:rPr>
          <w:rFonts w:ascii="Times New Roman" w:hAnsi="Times New Roman"/>
          <w:sz w:val="24"/>
          <w:szCs w:val="24"/>
        </w:rPr>
        <w:t>a žiakov a ich rodičov</w:t>
      </w:r>
      <w:r w:rsidRPr="002C6E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DCDEB19" w14:textId="77777777" w:rsidR="005A0B86" w:rsidRPr="00E67E29" w:rsidRDefault="005A0B86" w:rsidP="005A0B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FC10782" w14:textId="77777777" w:rsidR="005A0B86" w:rsidRDefault="005A0B86" w:rsidP="005A0B86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F2592">
        <w:rPr>
          <w:rFonts w:ascii="Times New Roman" w:hAnsi="Times New Roman"/>
          <w:b/>
          <w:sz w:val="24"/>
          <w:szCs w:val="24"/>
        </w:rPr>
        <w:t xml:space="preserve">Zvyšovať </w:t>
      </w:r>
      <w:r>
        <w:rPr>
          <w:rFonts w:ascii="Times New Roman" w:hAnsi="Times New Roman"/>
          <w:b/>
          <w:sz w:val="24"/>
          <w:szCs w:val="24"/>
        </w:rPr>
        <w:t>úroveň a účinnosť riadiacej a kontrolnej činnosti školy</w:t>
      </w:r>
    </w:p>
    <w:p w14:paraId="6B49CF81" w14:textId="77777777" w:rsidR="005A0B86" w:rsidRPr="002E3932" w:rsidRDefault="005A0B86" w:rsidP="005A0B86">
      <w:pPr>
        <w:spacing w:line="240" w:lineRule="auto"/>
        <w:ind w:left="360" w:firstLine="348"/>
        <w:rPr>
          <w:rFonts w:ascii="Times New Roman" w:hAnsi="Times New Roman"/>
          <w:bCs/>
          <w:sz w:val="24"/>
          <w:szCs w:val="24"/>
        </w:rPr>
      </w:pPr>
      <w:r w:rsidRPr="002E3932">
        <w:rPr>
          <w:rFonts w:ascii="Times New Roman" w:hAnsi="Times New Roman"/>
          <w:bCs/>
          <w:sz w:val="24"/>
          <w:szCs w:val="24"/>
        </w:rPr>
        <w:t>Riaditeľka školy</w:t>
      </w:r>
    </w:p>
    <w:p w14:paraId="09AA7A6F" w14:textId="05677377" w:rsidR="005A0B86" w:rsidRDefault="005A0B86" w:rsidP="005A0B86">
      <w:pPr>
        <w:pStyle w:val="Zkladntext2"/>
        <w:ind w:firstLine="708"/>
        <w:rPr>
          <w:szCs w:val="24"/>
        </w:rPr>
      </w:pPr>
      <w:r w:rsidRPr="00B66D46">
        <w:rPr>
          <w:szCs w:val="24"/>
        </w:rPr>
        <w:t xml:space="preserve">Riadiaca  práca na škole je súbor aktivít, na základe ktorých </w:t>
      </w:r>
      <w:r>
        <w:rPr>
          <w:szCs w:val="24"/>
        </w:rPr>
        <w:t xml:space="preserve">sa </w:t>
      </w:r>
      <w:r w:rsidRPr="00B66D46">
        <w:rPr>
          <w:szCs w:val="24"/>
        </w:rPr>
        <w:t>prostredníctvom koordinovanej</w:t>
      </w:r>
      <w:r>
        <w:rPr>
          <w:szCs w:val="24"/>
        </w:rPr>
        <w:t xml:space="preserve"> činnosti zamestnancov školy </w:t>
      </w:r>
      <w:r w:rsidRPr="00B66D46">
        <w:rPr>
          <w:szCs w:val="24"/>
        </w:rPr>
        <w:t>zabezpečuj</w:t>
      </w:r>
      <w:r>
        <w:rPr>
          <w:szCs w:val="24"/>
        </w:rPr>
        <w:t>e efektívne dosahovanie výchovno-</w:t>
      </w:r>
      <w:r w:rsidRPr="00B66D46">
        <w:rPr>
          <w:szCs w:val="24"/>
        </w:rPr>
        <w:t>vzdelávacích výsledkov školy. Aj riadiaceho zamestnanca riadia nadriadení vedúci zamestnanci, orgány štátnej správy, ústredné orgány štátnej správy a špeciálne útvary zabezpečujúce bezpečnosť a ochranu pri práci a požiarnu ochranu.</w:t>
      </w:r>
    </w:p>
    <w:p w14:paraId="6C279D75" w14:textId="77777777" w:rsidR="005A0B86" w:rsidRDefault="005A0B86" w:rsidP="005A0B86">
      <w:pPr>
        <w:pStyle w:val="Zkladntext2"/>
        <w:ind w:firstLine="708"/>
      </w:pPr>
      <w:r w:rsidRPr="00262106">
        <w:t>Školu riadi riaditeľ</w:t>
      </w:r>
      <w:r>
        <w:t>ka školy, je oprávnená</w:t>
      </w:r>
      <w:r w:rsidRPr="00262106">
        <w:t xml:space="preserve"> určovať a ukladať zamestnancom pracov</w:t>
      </w:r>
      <w:r>
        <w:t xml:space="preserve">né úlohy, organizovať </w:t>
      </w:r>
      <w:r w:rsidRPr="00262106">
        <w:t>a kontrolovať ich prácu a dávať im na tento účel záväzné pokyny v súlade s pracovným poriadkom. Zabezpečuje dodržiavanie pracovno-právnych vzťahov a iných predpisov.</w:t>
      </w:r>
      <w:r>
        <w:t xml:space="preserve"> </w:t>
      </w:r>
    </w:p>
    <w:p w14:paraId="46D086FE" w14:textId="77777777" w:rsidR="005A0B86" w:rsidRDefault="005A0B86" w:rsidP="005A0B86">
      <w:pPr>
        <w:pStyle w:val="Zkladntext2"/>
        <w:ind w:firstLine="708"/>
      </w:pPr>
    </w:p>
    <w:p w14:paraId="48D790EB" w14:textId="51E0470C" w:rsidR="005A0B86" w:rsidRDefault="005A0B86" w:rsidP="005A0B86">
      <w:pPr>
        <w:pStyle w:val="Zkladntext2"/>
        <w:ind w:firstLine="708"/>
        <w:rPr>
          <w:szCs w:val="24"/>
        </w:rPr>
      </w:pPr>
      <w:r w:rsidRPr="009F2592">
        <w:rPr>
          <w:szCs w:val="24"/>
        </w:rPr>
        <w:t>Riaditeľka školy zodpovedá za dodržiavanie všeobecne záväzných právnych predpisov, učebných plánov a učebných osnov, za odbornú a pedagogickú úroveň výchovno-vzdelávacej práce školy a za efektívne využívanie prostriedkov určených na zabezpečenie činnosti školy</w:t>
      </w:r>
      <w:r w:rsidR="009C1C9D">
        <w:rPr>
          <w:szCs w:val="24"/>
          <w:lang w:val="sk-SK"/>
        </w:rPr>
        <w:t>.</w:t>
      </w:r>
      <w:r w:rsidRPr="009F2592">
        <w:rPr>
          <w:szCs w:val="24"/>
        </w:rPr>
        <w:t xml:space="preserve"> </w:t>
      </w:r>
      <w:r w:rsidR="009C1C9D">
        <w:rPr>
          <w:szCs w:val="24"/>
          <w:lang w:val="sk-SK"/>
        </w:rPr>
        <w:t>Z</w:t>
      </w:r>
      <w:r w:rsidR="0020441A">
        <w:rPr>
          <w:szCs w:val="24"/>
          <w:lang w:val="sk-SK"/>
        </w:rPr>
        <w:t>odpovedá</w:t>
      </w:r>
      <w:r w:rsidRPr="009F2592">
        <w:rPr>
          <w:szCs w:val="24"/>
        </w:rPr>
        <w:t xml:space="preserve"> za riadne hospodárenie s majetkom školy.</w:t>
      </w:r>
    </w:p>
    <w:p w14:paraId="10DF6EA0" w14:textId="77777777" w:rsidR="005A0B86" w:rsidRDefault="005A0B86" w:rsidP="005A0B86">
      <w:pPr>
        <w:pStyle w:val="Zkladntext2"/>
        <w:ind w:firstLine="708"/>
        <w:rPr>
          <w:szCs w:val="24"/>
        </w:rPr>
      </w:pPr>
    </w:p>
    <w:p w14:paraId="66A3AF23" w14:textId="3FD334EA" w:rsidR="005A0B86" w:rsidRPr="00794FC6" w:rsidRDefault="005A0B86" w:rsidP="005A0B86">
      <w:pPr>
        <w:pStyle w:val="Zkladntext2"/>
        <w:ind w:firstLine="708"/>
        <w:rPr>
          <w:szCs w:val="24"/>
          <w:lang w:val="sk-SK"/>
        </w:rPr>
      </w:pPr>
      <w:r>
        <w:rPr>
          <w:szCs w:val="24"/>
          <w:lang w:val="sk-SK"/>
        </w:rPr>
        <w:t>Riaditeľka školy vykonáva pracovné činnosti</w:t>
      </w:r>
      <w:r w:rsidR="009C1C9D">
        <w:rPr>
          <w:szCs w:val="24"/>
          <w:lang w:val="sk-SK"/>
        </w:rPr>
        <w:t xml:space="preserve"> </w:t>
      </w:r>
      <w:r>
        <w:rPr>
          <w:szCs w:val="24"/>
          <w:lang w:val="sk-SK"/>
        </w:rPr>
        <w:t>v zmysle zákona č. 596/2003 Z. z. o štátnej správe v školstve a v školskej samospráve a o zmene a doplnení niektorých zákonov v znení neskorších predpisov; v zmysle zákona č. 311/2001 Z. z. Zákonníka práce v znení neskorších predpisov; v zmysle zákona č. 138/2019 Z. z. o pedagogických a odborných zamestnancoch a o zmene a doplnení niektorých zákonov v znení neskorších predpisov; v zmysle všetkých právnych predpisov, ktoré sa dotýkajú jej pracovných činnosti. Ako základný dokument vydáva Pracovný poriadok školy, ktorý je záväznou právnou normou pre všetkých zamestnancov a zahŕňa všetky dôležité pracovno-právne náležitosti.</w:t>
      </w:r>
    </w:p>
    <w:p w14:paraId="3082C8B4" w14:textId="77777777" w:rsidR="005A0B86" w:rsidRDefault="005A0B86" w:rsidP="005A0B86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45A65F4" w14:textId="77777777" w:rsidR="005A0B86" w:rsidRDefault="005A0B86" w:rsidP="005A0B86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C759E9">
        <w:rPr>
          <w:rFonts w:ascii="Times New Roman" w:hAnsi="Times New Roman"/>
          <w:sz w:val="24"/>
          <w:szCs w:val="24"/>
        </w:rPr>
        <w:t>Zástupkyňa riaditeľky školy</w:t>
      </w:r>
    </w:p>
    <w:p w14:paraId="3B05FCD6" w14:textId="77777777" w:rsidR="005A0B86" w:rsidRPr="00C759E9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FC1643F" w14:textId="03DE028E" w:rsidR="005A0B86" w:rsidRPr="00490383" w:rsidRDefault="005A0B86" w:rsidP="005A0B86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490383">
        <w:rPr>
          <w:rFonts w:ascii="Times New Roman" w:hAnsi="Times New Roman"/>
          <w:sz w:val="24"/>
          <w:szCs w:val="24"/>
        </w:rPr>
        <w:t xml:space="preserve">Zástupkyňa školy v prípade neprítomnosti riaditeľky školy ju v plnej miere zastupuje </w:t>
      </w:r>
      <w:r w:rsidR="009C1C9D">
        <w:rPr>
          <w:rFonts w:ascii="Times New Roman" w:hAnsi="Times New Roman"/>
          <w:sz w:val="24"/>
          <w:szCs w:val="24"/>
        </w:rPr>
        <w:t xml:space="preserve">  </w:t>
      </w:r>
      <w:r w:rsidRPr="00490383">
        <w:rPr>
          <w:rFonts w:ascii="Times New Roman" w:hAnsi="Times New Roman"/>
          <w:sz w:val="24"/>
          <w:szCs w:val="24"/>
        </w:rPr>
        <w:t>so všetkými právomocami. Zodpovedá za prácu HO, TO, VO</w:t>
      </w:r>
      <w:r w:rsidR="009C1C9D">
        <w:rPr>
          <w:rFonts w:ascii="Times New Roman" w:hAnsi="Times New Roman"/>
          <w:sz w:val="24"/>
          <w:szCs w:val="24"/>
        </w:rPr>
        <w:t xml:space="preserve">, </w:t>
      </w:r>
      <w:r w:rsidRPr="00490383">
        <w:rPr>
          <w:rFonts w:ascii="Times New Roman" w:hAnsi="Times New Roman"/>
          <w:sz w:val="24"/>
          <w:szCs w:val="24"/>
        </w:rPr>
        <w:t xml:space="preserve">LDO </w:t>
      </w:r>
      <w:r w:rsidR="009C1C9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9C1C9D">
        <w:rPr>
          <w:rFonts w:ascii="Times New Roman" w:hAnsi="Times New Roman"/>
          <w:sz w:val="24"/>
          <w:szCs w:val="24"/>
        </w:rPr>
        <w:t>OA</w:t>
      </w:r>
      <w:r w:rsidRPr="00490383">
        <w:rPr>
          <w:rFonts w:ascii="Times New Roman" w:hAnsi="Times New Roman"/>
          <w:sz w:val="24"/>
          <w:szCs w:val="24"/>
        </w:rPr>
        <w:t>a</w:t>
      </w:r>
      <w:r w:rsidR="009C1C9D">
        <w:rPr>
          <w:rFonts w:ascii="Times New Roman" w:hAnsi="Times New Roman"/>
          <w:sz w:val="24"/>
          <w:szCs w:val="24"/>
        </w:rPr>
        <w:t>MT</w:t>
      </w:r>
      <w:proofErr w:type="spellEnd"/>
      <w:r w:rsidR="009C1C9D">
        <w:rPr>
          <w:rFonts w:ascii="Times New Roman" w:hAnsi="Times New Roman"/>
          <w:sz w:val="24"/>
          <w:szCs w:val="24"/>
        </w:rPr>
        <w:t>,</w:t>
      </w:r>
      <w:r w:rsidRPr="00490383">
        <w:rPr>
          <w:rFonts w:ascii="Times New Roman" w:hAnsi="Times New Roman"/>
          <w:sz w:val="24"/>
          <w:szCs w:val="24"/>
        </w:rPr>
        <w:t xml:space="preserve"> za prácu prevádzkových pracovníkov /</w:t>
      </w:r>
      <w:r w:rsidR="009C1C9D">
        <w:rPr>
          <w:rFonts w:ascii="Times New Roman" w:hAnsi="Times New Roman"/>
          <w:sz w:val="24"/>
          <w:szCs w:val="24"/>
        </w:rPr>
        <w:t xml:space="preserve">ekonómku, </w:t>
      </w:r>
      <w:proofErr w:type="spellStart"/>
      <w:r w:rsidR="009C1C9D">
        <w:rPr>
          <w:rFonts w:ascii="Times New Roman" w:hAnsi="Times New Roman"/>
          <w:sz w:val="24"/>
          <w:szCs w:val="24"/>
        </w:rPr>
        <w:t>mzdárku</w:t>
      </w:r>
      <w:proofErr w:type="spellEnd"/>
      <w:r w:rsidR="009C1C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upratovačky, údržbár</w:t>
      </w:r>
      <w:r w:rsidR="009C1C9D">
        <w:rPr>
          <w:rFonts w:ascii="Times New Roman" w:hAnsi="Times New Roman"/>
          <w:sz w:val="24"/>
          <w:szCs w:val="24"/>
        </w:rPr>
        <w:t>a</w:t>
      </w:r>
      <w:r w:rsidRPr="00490383">
        <w:rPr>
          <w:rFonts w:ascii="Times New Roman" w:hAnsi="Times New Roman"/>
          <w:sz w:val="24"/>
          <w:szCs w:val="24"/>
        </w:rPr>
        <w:t xml:space="preserve">/. Má právo ich usmerňovať, kontrolovať a riadiť ich činnosť. Zástupkyňa v prípade neprítomnosti </w:t>
      </w:r>
      <w:r>
        <w:rPr>
          <w:rFonts w:ascii="Times New Roman" w:hAnsi="Times New Roman"/>
          <w:sz w:val="24"/>
          <w:szCs w:val="24"/>
        </w:rPr>
        <w:t xml:space="preserve">zamestnanca </w:t>
      </w:r>
      <w:r w:rsidRPr="00490383">
        <w:rPr>
          <w:rFonts w:ascii="Times New Roman" w:hAnsi="Times New Roman"/>
          <w:sz w:val="24"/>
          <w:szCs w:val="24"/>
        </w:rPr>
        <w:t>zabezpečí zastupovanie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0383">
        <w:rPr>
          <w:rFonts w:ascii="Times New Roman" w:hAnsi="Times New Roman"/>
          <w:sz w:val="24"/>
          <w:szCs w:val="24"/>
        </w:rPr>
        <w:t xml:space="preserve">tak v kmeňovej budove ako aj </w:t>
      </w:r>
      <w:r>
        <w:rPr>
          <w:rFonts w:ascii="Times New Roman" w:hAnsi="Times New Roman"/>
          <w:sz w:val="24"/>
          <w:szCs w:val="24"/>
        </w:rPr>
        <w:t>v</w:t>
      </w:r>
      <w:r w:rsidRPr="0049038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 w:rsidRPr="00490383">
        <w:rPr>
          <w:rFonts w:ascii="Times New Roman" w:hAnsi="Times New Roman"/>
          <w:sz w:val="24"/>
          <w:szCs w:val="24"/>
        </w:rPr>
        <w:t>lokovaných</w:t>
      </w:r>
      <w:proofErr w:type="spellEnd"/>
      <w:r w:rsidRPr="00490383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racoviskách</w:t>
      </w:r>
      <w:r w:rsidRPr="00490383">
        <w:rPr>
          <w:rFonts w:ascii="Times New Roman" w:hAnsi="Times New Roman"/>
          <w:sz w:val="24"/>
          <w:szCs w:val="24"/>
        </w:rPr>
        <w:t>.</w:t>
      </w:r>
    </w:p>
    <w:p w14:paraId="692FC22A" w14:textId="77777777" w:rsidR="005A0B86" w:rsidRDefault="005A0B86" w:rsidP="005A0B86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838BA12" w14:textId="2141C30D" w:rsidR="005A0B86" w:rsidRDefault="005A0B86" w:rsidP="005A0B86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490383">
        <w:rPr>
          <w:rFonts w:ascii="Times New Roman" w:hAnsi="Times New Roman"/>
          <w:sz w:val="24"/>
          <w:szCs w:val="24"/>
        </w:rPr>
        <w:t xml:space="preserve">Spolu s administratívnymi zamestnankyňami školy zabezpečuje potrebné tlačivá </w:t>
      </w:r>
      <w:r w:rsidR="009C1C9D">
        <w:rPr>
          <w:rFonts w:ascii="Times New Roman" w:hAnsi="Times New Roman"/>
          <w:sz w:val="24"/>
          <w:szCs w:val="24"/>
        </w:rPr>
        <w:t xml:space="preserve">         </w:t>
      </w:r>
      <w:r w:rsidRPr="00490383">
        <w:rPr>
          <w:rFonts w:ascii="Times New Roman" w:hAnsi="Times New Roman"/>
          <w:sz w:val="24"/>
          <w:szCs w:val="24"/>
        </w:rPr>
        <w:t>pre pedagógov a žiakov. Zástupkyňa kontroluje priebeh výchovných a iných koncertov, ktoré pripravia a realizujú poverení učitelia.</w:t>
      </w:r>
    </w:p>
    <w:p w14:paraId="63472532" w14:textId="77777777" w:rsidR="005A0B86" w:rsidRDefault="005A0B86" w:rsidP="005A0B86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28CE03C" w14:textId="77777777" w:rsidR="009C1C9D" w:rsidRDefault="009C1C9D" w:rsidP="005A0B86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11FC3B8" w14:textId="77777777" w:rsidR="009C1C9D" w:rsidRDefault="009C1C9D" w:rsidP="005A0B86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B6AD524" w14:textId="77777777" w:rsidR="005A0B86" w:rsidRDefault="005A0B86" w:rsidP="005A0B86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Vedenie školy sa v tomto školskom roku zameria na kontrolu:</w:t>
      </w:r>
    </w:p>
    <w:p w14:paraId="0C7FA816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8601DF3" w14:textId="0ED2338B" w:rsidR="005A0B86" w:rsidRPr="00380D90" w:rsidRDefault="005A0B86" w:rsidP="005A0B86">
      <w:pPr>
        <w:pStyle w:val="Bezriadkovani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triednej </w:t>
      </w:r>
      <w:r w:rsidRPr="00380D90">
        <w:rPr>
          <w:rFonts w:ascii="Times New Roman" w:hAnsi="Times New Roman"/>
          <w:sz w:val="24"/>
          <w:szCs w:val="24"/>
        </w:rPr>
        <w:t>dokume</w:t>
      </w:r>
      <w:r>
        <w:rPr>
          <w:rFonts w:ascii="Times New Roman" w:hAnsi="Times New Roman"/>
          <w:sz w:val="24"/>
          <w:szCs w:val="24"/>
        </w:rPr>
        <w:t>ntácie</w:t>
      </w:r>
      <w:r w:rsidRPr="00380D90">
        <w:rPr>
          <w:rFonts w:ascii="Times New Roman" w:hAnsi="Times New Roman"/>
          <w:sz w:val="24"/>
          <w:szCs w:val="24"/>
        </w:rPr>
        <w:t xml:space="preserve"> pe</w:t>
      </w:r>
      <w:r>
        <w:rPr>
          <w:rFonts w:ascii="Times New Roman" w:hAnsi="Times New Roman"/>
          <w:sz w:val="24"/>
          <w:szCs w:val="24"/>
        </w:rPr>
        <w:t>dagógov</w:t>
      </w:r>
      <w:r w:rsidR="009C1C9D">
        <w:rPr>
          <w:rFonts w:ascii="Times New Roman" w:hAnsi="Times New Roman"/>
          <w:sz w:val="24"/>
          <w:szCs w:val="24"/>
        </w:rPr>
        <w:t xml:space="preserve"> (IZUŠ)</w:t>
      </w:r>
      <w:r>
        <w:rPr>
          <w:rFonts w:ascii="Times New Roman" w:hAnsi="Times New Roman"/>
          <w:sz w:val="24"/>
          <w:szCs w:val="24"/>
        </w:rPr>
        <w:tab/>
      </w:r>
    </w:p>
    <w:p w14:paraId="3A69B178" w14:textId="33AF7F12" w:rsidR="005A0B86" w:rsidRPr="00380D90" w:rsidRDefault="005A0B86" w:rsidP="005A0B86">
      <w:pPr>
        <w:pStyle w:val="Bezriadkovani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80D90">
        <w:rPr>
          <w:rFonts w:ascii="Times New Roman" w:hAnsi="Times New Roman"/>
          <w:sz w:val="24"/>
          <w:szCs w:val="24"/>
        </w:rPr>
        <w:t>plnenie učebných pl</w:t>
      </w:r>
      <w:r>
        <w:rPr>
          <w:rFonts w:ascii="Times New Roman" w:hAnsi="Times New Roman"/>
          <w:sz w:val="24"/>
          <w:szCs w:val="24"/>
        </w:rPr>
        <w:t>ánov a</w:t>
      </w:r>
      <w:r w:rsidR="009C1C9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osnov</w:t>
      </w:r>
      <w:r w:rsidR="009C1C9D">
        <w:rPr>
          <w:rFonts w:ascii="Times New Roman" w:hAnsi="Times New Roman"/>
          <w:sz w:val="24"/>
          <w:szCs w:val="24"/>
        </w:rPr>
        <w:t xml:space="preserve"> (IZUŠ + hospitácie na hodinách)</w:t>
      </w:r>
      <w:r>
        <w:rPr>
          <w:rFonts w:ascii="Times New Roman" w:hAnsi="Times New Roman"/>
          <w:sz w:val="24"/>
          <w:szCs w:val="24"/>
        </w:rPr>
        <w:tab/>
      </w:r>
    </w:p>
    <w:p w14:paraId="03CA194C" w14:textId="54118DA5" w:rsidR="005A0B86" w:rsidRPr="00380D90" w:rsidRDefault="005A0B86" w:rsidP="005A0B86">
      <w:pPr>
        <w:pStyle w:val="Bezriadkovani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naplnenosti v kolektívnom vyučovaní </w:t>
      </w:r>
      <w:r w:rsidRPr="00380D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380D90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O, VO, TO</w:t>
      </w:r>
      <w:r w:rsidR="009C1C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LDO</w:t>
      </w:r>
      <w:r w:rsidR="009C1C9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9C1C9D">
        <w:rPr>
          <w:rFonts w:ascii="Times New Roman" w:hAnsi="Times New Roman"/>
          <w:sz w:val="24"/>
          <w:szCs w:val="24"/>
        </w:rPr>
        <w:t>OAaMT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14:paraId="7B391DC5" w14:textId="5A8847D3" w:rsidR="005A0B86" w:rsidRPr="00380D90" w:rsidRDefault="005A0B86" w:rsidP="005A0B86">
      <w:pPr>
        <w:pStyle w:val="Bezriadkovani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dochádzky</w:t>
      </w:r>
      <w:r w:rsidRPr="00380D90">
        <w:rPr>
          <w:rFonts w:ascii="Times New Roman" w:hAnsi="Times New Roman"/>
          <w:sz w:val="24"/>
          <w:szCs w:val="24"/>
        </w:rPr>
        <w:t xml:space="preserve"> zamestnancov na pracovisko</w:t>
      </w:r>
      <w:r w:rsidR="009C1C9D">
        <w:rPr>
          <w:rFonts w:ascii="Times New Roman" w:hAnsi="Times New Roman"/>
          <w:sz w:val="24"/>
          <w:szCs w:val="24"/>
        </w:rPr>
        <w:t xml:space="preserve"> (dochádzková kniha, hospitácie)</w:t>
      </w:r>
    </w:p>
    <w:p w14:paraId="5938125D" w14:textId="2D276BE6" w:rsidR="005A0B86" w:rsidRPr="00380D90" w:rsidRDefault="005A0B86" w:rsidP="005A0B86">
      <w:pPr>
        <w:pStyle w:val="Bezriadkovani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80D90">
        <w:rPr>
          <w:rFonts w:ascii="Times New Roman" w:hAnsi="Times New Roman"/>
          <w:sz w:val="24"/>
          <w:szCs w:val="24"/>
        </w:rPr>
        <w:t>odchod</w:t>
      </w:r>
      <w:r>
        <w:rPr>
          <w:rFonts w:ascii="Times New Roman" w:hAnsi="Times New Roman"/>
          <w:sz w:val="24"/>
          <w:szCs w:val="24"/>
        </w:rPr>
        <w:t>u</w:t>
      </w:r>
      <w:r w:rsidRPr="00380D90">
        <w:rPr>
          <w:rFonts w:ascii="Times New Roman" w:hAnsi="Times New Roman"/>
          <w:sz w:val="24"/>
          <w:szCs w:val="24"/>
        </w:rPr>
        <w:t xml:space="preserve"> po skončení pracovnej doby</w:t>
      </w:r>
      <w:r w:rsidR="009C1C9D">
        <w:rPr>
          <w:rFonts w:ascii="Times New Roman" w:hAnsi="Times New Roman"/>
          <w:sz w:val="24"/>
          <w:szCs w:val="24"/>
        </w:rPr>
        <w:t xml:space="preserve"> (priama kontrolná činnosť)</w:t>
      </w:r>
      <w:r w:rsidRPr="00380D90">
        <w:rPr>
          <w:rFonts w:ascii="Times New Roman" w:hAnsi="Times New Roman"/>
          <w:sz w:val="24"/>
          <w:szCs w:val="24"/>
        </w:rPr>
        <w:t xml:space="preserve">       </w:t>
      </w:r>
    </w:p>
    <w:p w14:paraId="50F1512C" w14:textId="55F26EC9" w:rsidR="005A0B86" w:rsidRPr="009C1C9D" w:rsidRDefault="005A0B86" w:rsidP="009C1C9D">
      <w:pPr>
        <w:pStyle w:val="Bezriadkovani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dodržiavaní</w:t>
      </w:r>
      <w:r w:rsidRPr="00380D90">
        <w:rPr>
          <w:rFonts w:ascii="Times New Roman" w:hAnsi="Times New Roman"/>
          <w:sz w:val="24"/>
          <w:szCs w:val="24"/>
        </w:rPr>
        <w:t xml:space="preserve"> hygienických prestávok </w:t>
      </w:r>
      <w:r w:rsidR="009C1C9D">
        <w:rPr>
          <w:rFonts w:ascii="Times New Roman" w:hAnsi="Times New Roman"/>
          <w:sz w:val="24"/>
          <w:szCs w:val="24"/>
        </w:rPr>
        <w:t>(priama kontrolná činnosť)</w:t>
      </w:r>
    </w:p>
    <w:p w14:paraId="54C3E112" w14:textId="4FA04382" w:rsidR="005A0B86" w:rsidRDefault="005A0B86" w:rsidP="005A0B86">
      <w:pPr>
        <w:pStyle w:val="Bezriadkovani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</w:t>
      </w:r>
      <w:r w:rsidRPr="00380D90">
        <w:rPr>
          <w:rFonts w:ascii="Times New Roman" w:hAnsi="Times New Roman"/>
          <w:sz w:val="24"/>
          <w:szCs w:val="24"/>
        </w:rPr>
        <w:t xml:space="preserve"> komorných súborov</w:t>
      </w:r>
      <w:r w:rsidR="009C1C9D">
        <w:rPr>
          <w:rFonts w:ascii="Times New Roman" w:hAnsi="Times New Roman"/>
          <w:sz w:val="24"/>
          <w:szCs w:val="24"/>
        </w:rPr>
        <w:t xml:space="preserve"> (priama kontrolná činnosť)</w:t>
      </w:r>
      <w:r w:rsidRPr="00380D90">
        <w:rPr>
          <w:rFonts w:ascii="Times New Roman" w:hAnsi="Times New Roman"/>
          <w:sz w:val="24"/>
          <w:szCs w:val="24"/>
        </w:rPr>
        <w:t xml:space="preserve">      </w:t>
      </w:r>
    </w:p>
    <w:p w14:paraId="799E5271" w14:textId="131829AD" w:rsidR="005A0B86" w:rsidRPr="00380D90" w:rsidRDefault="005A0B86" w:rsidP="005A0B86">
      <w:pPr>
        <w:pStyle w:val="Bezriadkovani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úrovne</w:t>
      </w:r>
      <w:r w:rsidRPr="00380D90">
        <w:rPr>
          <w:rFonts w:ascii="Times New Roman" w:hAnsi="Times New Roman"/>
          <w:sz w:val="24"/>
          <w:szCs w:val="24"/>
        </w:rPr>
        <w:t xml:space="preserve"> triednych seminárov</w:t>
      </w:r>
      <w:r w:rsidR="009C1C9D">
        <w:rPr>
          <w:rFonts w:ascii="Times New Roman" w:hAnsi="Times New Roman"/>
          <w:sz w:val="24"/>
          <w:szCs w:val="24"/>
        </w:rPr>
        <w:t xml:space="preserve"> (priama kontrolná činnosť)</w:t>
      </w:r>
      <w:r w:rsidRPr="00380D90">
        <w:rPr>
          <w:rFonts w:ascii="Times New Roman" w:hAnsi="Times New Roman"/>
          <w:sz w:val="24"/>
          <w:szCs w:val="24"/>
        </w:rPr>
        <w:t xml:space="preserve">      </w:t>
      </w:r>
    </w:p>
    <w:p w14:paraId="49CDB043" w14:textId="0B49F65B" w:rsidR="005A0B86" w:rsidRPr="00380D90" w:rsidRDefault="005A0B86" w:rsidP="005A0B86">
      <w:pPr>
        <w:pStyle w:val="Bezriadkovani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úrovne</w:t>
      </w:r>
      <w:r w:rsidRPr="00380D90">
        <w:rPr>
          <w:rFonts w:ascii="Times New Roman" w:hAnsi="Times New Roman"/>
          <w:sz w:val="24"/>
          <w:szCs w:val="24"/>
        </w:rPr>
        <w:t xml:space="preserve"> konce</w:t>
      </w:r>
      <w:r>
        <w:rPr>
          <w:rFonts w:ascii="Times New Roman" w:hAnsi="Times New Roman"/>
          <w:sz w:val="24"/>
          <w:szCs w:val="24"/>
        </w:rPr>
        <w:t>rtov</w:t>
      </w:r>
      <w:r w:rsidRPr="00380D90">
        <w:rPr>
          <w:rFonts w:ascii="Times New Roman" w:hAnsi="Times New Roman"/>
          <w:sz w:val="24"/>
          <w:szCs w:val="24"/>
        </w:rPr>
        <w:t xml:space="preserve"> </w:t>
      </w:r>
      <w:r w:rsidR="009C1C9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priama kontrolná činnosť</w:t>
      </w:r>
      <w:r w:rsidR="009C1C9D">
        <w:rPr>
          <w:rFonts w:ascii="Times New Roman" w:hAnsi="Times New Roman"/>
          <w:sz w:val="24"/>
          <w:szCs w:val="24"/>
        </w:rPr>
        <w:t>)</w:t>
      </w:r>
    </w:p>
    <w:p w14:paraId="72EFD3E0" w14:textId="77777777" w:rsidR="005A0B86" w:rsidRPr="00380D90" w:rsidRDefault="005A0B86" w:rsidP="005A0B86">
      <w:pPr>
        <w:pStyle w:val="Bezriadkovania"/>
        <w:rPr>
          <w:rFonts w:ascii="Times New Roman" w:hAnsi="Times New Roman"/>
          <w:sz w:val="24"/>
          <w:szCs w:val="24"/>
          <w:u w:val="single"/>
        </w:rPr>
      </w:pPr>
    </w:p>
    <w:p w14:paraId="75A03AE6" w14:textId="77777777" w:rsidR="005A0B86" w:rsidRDefault="005A0B86" w:rsidP="005A0B86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C759E9">
        <w:rPr>
          <w:rFonts w:ascii="Times New Roman" w:hAnsi="Times New Roman"/>
          <w:sz w:val="24"/>
          <w:szCs w:val="24"/>
        </w:rPr>
        <w:t>Hospitačná činnos</w:t>
      </w:r>
      <w:r>
        <w:rPr>
          <w:rFonts w:ascii="Times New Roman" w:hAnsi="Times New Roman"/>
          <w:sz w:val="24"/>
          <w:szCs w:val="24"/>
        </w:rPr>
        <w:t>ť riaditeľky a zástupkyne školy</w:t>
      </w:r>
      <w:r w:rsidRPr="00C759E9">
        <w:rPr>
          <w:rFonts w:ascii="Times New Roman" w:hAnsi="Times New Roman"/>
          <w:sz w:val="24"/>
          <w:szCs w:val="24"/>
        </w:rPr>
        <w:t>:</w:t>
      </w:r>
    </w:p>
    <w:p w14:paraId="1F007395" w14:textId="77777777" w:rsidR="005A0B86" w:rsidRPr="00C759E9" w:rsidRDefault="005A0B86" w:rsidP="005A0B86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F5ECF80" w14:textId="77777777" w:rsidR="005A0B86" w:rsidRPr="00490383" w:rsidRDefault="005A0B86" w:rsidP="005A0B86">
      <w:pPr>
        <w:pStyle w:val="Bezriadkovani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90383">
        <w:rPr>
          <w:rFonts w:ascii="Times New Roman" w:hAnsi="Times New Roman"/>
          <w:sz w:val="24"/>
          <w:szCs w:val="24"/>
        </w:rPr>
        <w:t>sledovanie dodržiavania plánov  / učebných , tematických , individuálnych /</w:t>
      </w:r>
    </w:p>
    <w:p w14:paraId="234B606E" w14:textId="7516940E" w:rsidR="005A0B86" w:rsidRPr="00490383" w:rsidRDefault="005A0B86" w:rsidP="005A0B86">
      <w:pPr>
        <w:pStyle w:val="Bezriadkovani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90383">
        <w:rPr>
          <w:rFonts w:ascii="Times New Roman" w:hAnsi="Times New Roman"/>
          <w:sz w:val="24"/>
          <w:szCs w:val="24"/>
        </w:rPr>
        <w:t>sledovanie rešpektovania  osobitosti žiakov v individ</w:t>
      </w:r>
      <w:r w:rsidR="0005641F">
        <w:rPr>
          <w:rFonts w:ascii="Times New Roman" w:hAnsi="Times New Roman"/>
          <w:sz w:val="24"/>
          <w:szCs w:val="24"/>
        </w:rPr>
        <w:t>uálnom</w:t>
      </w:r>
      <w:r w:rsidRPr="00490383">
        <w:rPr>
          <w:rFonts w:ascii="Times New Roman" w:hAnsi="Times New Roman"/>
          <w:sz w:val="24"/>
          <w:szCs w:val="24"/>
        </w:rPr>
        <w:t xml:space="preserve"> vyučovaní</w:t>
      </w:r>
    </w:p>
    <w:p w14:paraId="1DBF2A6A" w14:textId="77777777" w:rsidR="005A0B86" w:rsidRPr="00490383" w:rsidRDefault="005A0B86" w:rsidP="005A0B86">
      <w:pPr>
        <w:pStyle w:val="Bezriadkovani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90383">
        <w:rPr>
          <w:rFonts w:ascii="Times New Roman" w:hAnsi="Times New Roman"/>
          <w:sz w:val="24"/>
          <w:szCs w:val="24"/>
        </w:rPr>
        <w:t>dodržiavanie naplnenosti v kolektívnom vyučovaní</w:t>
      </w:r>
    </w:p>
    <w:p w14:paraId="49CADECD" w14:textId="7E3ADB56" w:rsidR="005A0B86" w:rsidRPr="00490383" w:rsidRDefault="005A0B86" w:rsidP="005A0B86">
      <w:pPr>
        <w:pStyle w:val="Bezriadkovani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90383">
        <w:rPr>
          <w:rFonts w:ascii="Times New Roman" w:hAnsi="Times New Roman"/>
          <w:sz w:val="24"/>
          <w:szCs w:val="24"/>
        </w:rPr>
        <w:t>sledovať dodržiavanie pravidelného mesačného hodnotenia žiakov v žiackych knižkách, triednych knihách</w:t>
      </w:r>
    </w:p>
    <w:p w14:paraId="06D24474" w14:textId="77777777" w:rsidR="005A0B86" w:rsidRPr="00490383" w:rsidRDefault="005A0B86" w:rsidP="005A0B86">
      <w:pPr>
        <w:pStyle w:val="Bezriadkovani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90383">
        <w:rPr>
          <w:rFonts w:ascii="Times New Roman" w:hAnsi="Times New Roman"/>
          <w:sz w:val="24"/>
          <w:szCs w:val="24"/>
        </w:rPr>
        <w:t>presná evidencia vymeškaných vyučovacích hodín / zhoda žiackych knižiek a triednych kníh /</w:t>
      </w:r>
    </w:p>
    <w:p w14:paraId="4B98D1C8" w14:textId="77777777" w:rsidR="005A0B86" w:rsidRPr="00490383" w:rsidRDefault="005A0B86" w:rsidP="005A0B86">
      <w:pPr>
        <w:pStyle w:val="Bezriadkovani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90383">
        <w:rPr>
          <w:rFonts w:ascii="Times New Roman" w:hAnsi="Times New Roman"/>
          <w:sz w:val="24"/>
          <w:szCs w:val="24"/>
        </w:rPr>
        <w:t>dochádzka na hudobnú náuku</w:t>
      </w:r>
    </w:p>
    <w:p w14:paraId="40B4D5F9" w14:textId="01F19D8A" w:rsidR="005A0B86" w:rsidRPr="00490383" w:rsidRDefault="005A0B86" w:rsidP="005A0B86">
      <w:pPr>
        <w:pStyle w:val="Bezriadkovani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90383">
        <w:rPr>
          <w:rFonts w:ascii="Times New Roman" w:hAnsi="Times New Roman"/>
          <w:sz w:val="24"/>
          <w:szCs w:val="24"/>
        </w:rPr>
        <w:t>dochádzka žiakov na vyučovanie v TO, VO, LDO</w:t>
      </w:r>
      <w:r w:rsidR="000564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5641F">
        <w:rPr>
          <w:rFonts w:ascii="Times New Roman" w:hAnsi="Times New Roman"/>
          <w:sz w:val="24"/>
          <w:szCs w:val="24"/>
        </w:rPr>
        <w:t>OAaMT</w:t>
      </w:r>
      <w:proofErr w:type="spellEnd"/>
    </w:p>
    <w:p w14:paraId="2A64C1CA" w14:textId="77777777" w:rsidR="005A0B86" w:rsidRPr="0005641F" w:rsidRDefault="005A0B86" w:rsidP="005A0B86">
      <w:pPr>
        <w:pStyle w:val="Bezriadkovania"/>
        <w:numPr>
          <w:ilvl w:val="0"/>
          <w:numId w:val="1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5641F">
        <w:rPr>
          <w:rFonts w:ascii="Times New Roman" w:hAnsi="Times New Roman"/>
          <w:b/>
          <w:bCs/>
          <w:sz w:val="24"/>
          <w:szCs w:val="24"/>
        </w:rPr>
        <w:t>sledovanie evidencie odučených nadčasových vyuč. hodín</w:t>
      </w:r>
    </w:p>
    <w:p w14:paraId="766B2DFC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08D000F4" w14:textId="6E20A64F" w:rsidR="005A0B86" w:rsidRPr="002E4193" w:rsidRDefault="005A0B86" w:rsidP="005A0B86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Ročný plán kontrolnej činnosti</w:t>
      </w:r>
      <w:r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sk-SK"/>
        </w:rPr>
        <w:t xml:space="preserve"> - </w:t>
      </w:r>
      <w:r w:rsidRPr="002E4193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sk-SK"/>
        </w:rPr>
        <w:t>20</w:t>
      </w:r>
      <w:r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sk-SK"/>
        </w:rPr>
        <w:t>2</w:t>
      </w:r>
      <w:r w:rsidR="0005641F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sk-SK"/>
        </w:rPr>
        <w:t>3</w:t>
      </w:r>
      <w:r w:rsidRPr="002E4193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sk-SK"/>
        </w:rPr>
        <w:t>/202</w:t>
      </w:r>
      <w:r w:rsidR="0005641F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sk-SK"/>
        </w:rPr>
        <w:t>4</w:t>
      </w:r>
    </w:p>
    <w:p w14:paraId="2EC15367" w14:textId="77777777" w:rsidR="005A0B86" w:rsidRPr="002E4193" w:rsidRDefault="005A0B86" w:rsidP="005A0B86">
      <w:pPr>
        <w:shd w:val="clear" w:color="auto" w:fill="FFFFFF"/>
        <w:spacing w:after="75" w:line="240" w:lineRule="auto"/>
        <w:jc w:val="both"/>
        <w:outlineLvl w:val="1"/>
        <w:rPr>
          <w:rFonts w:ascii="Times New Roman" w:eastAsia="Times New Roman" w:hAnsi="Times New Roman"/>
          <w:bCs/>
          <w:caps/>
          <w:color w:val="000000"/>
          <w:sz w:val="24"/>
          <w:szCs w:val="24"/>
          <w:lang w:eastAsia="sk-SK"/>
        </w:rPr>
      </w:pPr>
    </w:p>
    <w:p w14:paraId="49A96A30" w14:textId="05F44771" w:rsidR="005A0B86" w:rsidRPr="002E4193" w:rsidRDefault="005A0B86" w:rsidP="005A0B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Poslaním kontrolnej činnosti v školskom roku 20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2</w:t>
      </w:r>
      <w:r w:rsidR="0005641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3</w:t>
      </w:r>
      <w:r w:rsidRPr="002E4193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/202</w:t>
      </w:r>
      <w:r w:rsidR="0005641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4</w:t>
      </w:r>
      <w:r w:rsidRPr="002E4193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je kontrola plnenia záväzných školských dokumentov (Organizačný poriadok, Pracovný poriadok...), nariadení a predpisov, kontrola plnenia hlavných úloh školy vyplývajúcich z platných dokumentov školy (plány PK, plány </w:t>
      </w:r>
      <w:r w:rsidR="0005641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U</w:t>
      </w:r>
      <w:r w:rsidRPr="002E4193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meleckej rady...)</w:t>
      </w:r>
    </w:p>
    <w:p w14:paraId="035B9021" w14:textId="77777777" w:rsidR="005A0B86" w:rsidRDefault="005A0B86" w:rsidP="005A0B86">
      <w:p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6AB4E98C" w14:textId="77777777" w:rsidR="005A0B86" w:rsidRPr="002E4193" w:rsidRDefault="005A0B86" w:rsidP="005A0B86">
      <w:p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Kontrolné úlohy a ich tematické plnenie:</w:t>
      </w:r>
    </w:p>
    <w:p w14:paraId="39709C77" w14:textId="77777777" w:rsidR="005A0B86" w:rsidRPr="002E4193" w:rsidRDefault="005A0B86" w:rsidP="005A0B86">
      <w:p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302F5DB1" w14:textId="77777777" w:rsidR="005A0B86" w:rsidRDefault="005A0B86" w:rsidP="005A0B86">
      <w:pPr>
        <w:pStyle w:val="Odsekzoznamu"/>
        <w:numPr>
          <w:ilvl w:val="0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2E419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plnenie základných povinností zamestnancov školy</w:t>
      </w:r>
    </w:p>
    <w:p w14:paraId="242A2EB0" w14:textId="77777777" w:rsidR="005A0B86" w:rsidRPr="002E4193" w:rsidRDefault="005A0B86" w:rsidP="005A0B86">
      <w:pPr>
        <w:pStyle w:val="Odsekzoznamu"/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</w:p>
    <w:p w14:paraId="014DD22F" w14:textId="77777777" w:rsidR="005A0B86" w:rsidRPr="002E4193" w:rsidRDefault="005A0B86" w:rsidP="005A0B86">
      <w:pPr>
        <w:pStyle w:val="Odsekzoznamu"/>
        <w:numPr>
          <w:ilvl w:val="1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dodržiavanie Pracovného poriadku</w:t>
      </w:r>
    </w:p>
    <w:p w14:paraId="21850A0D" w14:textId="77777777" w:rsidR="005A0B86" w:rsidRPr="002E4193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termín: trvale</w:t>
      </w:r>
    </w:p>
    <w:p w14:paraId="07DF5850" w14:textId="77777777" w:rsidR="005A0B86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kontrola: vedenie školy</w:t>
      </w:r>
    </w:p>
    <w:p w14:paraId="1E4BADE6" w14:textId="77777777" w:rsidR="005A0B86" w:rsidRPr="002E4193" w:rsidRDefault="005A0B86" w:rsidP="005A0B86">
      <w:pPr>
        <w:pStyle w:val="Odsekzoznamu"/>
        <w:shd w:val="clear" w:color="auto" w:fill="FFFFFF"/>
        <w:spacing w:after="0" w:line="1" w:lineRule="atLeast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585B0E8F" w14:textId="77777777" w:rsidR="005A0B86" w:rsidRPr="002E4193" w:rsidRDefault="005A0B86" w:rsidP="005A0B86">
      <w:pPr>
        <w:pStyle w:val="Odsekzoznamu"/>
        <w:numPr>
          <w:ilvl w:val="1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dodržiavanie Školského poriadku školy</w:t>
      </w:r>
    </w:p>
    <w:p w14:paraId="384A5669" w14:textId="77777777" w:rsidR="005A0B86" w:rsidRPr="002E4193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termín: trvale</w:t>
      </w:r>
    </w:p>
    <w:p w14:paraId="16E1BCD5" w14:textId="77777777" w:rsidR="005A0B86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kontrola: vedenie školy</w:t>
      </w:r>
    </w:p>
    <w:p w14:paraId="6D16042E" w14:textId="77777777" w:rsidR="005A0B86" w:rsidRPr="002E4193" w:rsidRDefault="005A0B86" w:rsidP="005A0B86">
      <w:pPr>
        <w:pStyle w:val="Odsekzoznamu"/>
        <w:shd w:val="clear" w:color="auto" w:fill="FFFFFF"/>
        <w:spacing w:after="0" w:line="1" w:lineRule="atLeast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00AB3986" w14:textId="52DC7640" w:rsidR="005A0B86" w:rsidRPr="002E4193" w:rsidRDefault="005A0B86" w:rsidP="005A0B86">
      <w:pPr>
        <w:pStyle w:val="Odsekzoznamu"/>
        <w:numPr>
          <w:ilvl w:val="1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dodržiavanie predpisov o zabezpečovaní BOZP</w:t>
      </w:r>
      <w:r w:rsidR="0005641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a PO</w:t>
      </w:r>
      <w:r w:rsidRPr="002E4193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zamestnancov a žiakov školy </w:t>
      </w:r>
    </w:p>
    <w:p w14:paraId="43CA70DE" w14:textId="77777777" w:rsidR="005A0B86" w:rsidRPr="002E4193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termín: trvale</w:t>
      </w:r>
    </w:p>
    <w:p w14:paraId="4858CE6A" w14:textId="77777777" w:rsidR="005A0B86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kontrola: vedenie školy</w:t>
      </w:r>
    </w:p>
    <w:p w14:paraId="11F38EAE" w14:textId="77777777" w:rsidR="005A0B86" w:rsidRPr="002E4193" w:rsidRDefault="005A0B86" w:rsidP="005A0B86">
      <w:pPr>
        <w:pStyle w:val="Odsekzoznamu"/>
        <w:shd w:val="clear" w:color="auto" w:fill="FFFFFF"/>
        <w:spacing w:after="0" w:line="1" w:lineRule="atLeast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47B55857" w14:textId="13E7A0F3" w:rsidR="005A0B86" w:rsidRPr="002E4193" w:rsidRDefault="005A0B86" w:rsidP="005A0B86">
      <w:pPr>
        <w:pStyle w:val="Odsekzoznamu"/>
        <w:numPr>
          <w:ilvl w:val="1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lastRenderedPageBreak/>
        <w:t>plnenie a dodržiavanie všeobecne záväzných predpisov pre školy a orgány štátnej a verejnej správy v školstve</w:t>
      </w:r>
    </w:p>
    <w:p w14:paraId="130AE51D" w14:textId="77777777" w:rsidR="005A0B86" w:rsidRPr="002E4193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termín: trvale</w:t>
      </w:r>
    </w:p>
    <w:p w14:paraId="24044568" w14:textId="77777777" w:rsidR="005A0B86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kontrola: vedenie školy</w:t>
      </w:r>
    </w:p>
    <w:p w14:paraId="52E75F47" w14:textId="77777777" w:rsidR="005A0B86" w:rsidRPr="002E4193" w:rsidRDefault="005A0B86" w:rsidP="005A0B86">
      <w:pPr>
        <w:pStyle w:val="Odsekzoznamu"/>
        <w:shd w:val="clear" w:color="auto" w:fill="FFFFFF"/>
        <w:spacing w:after="0" w:line="1" w:lineRule="atLeast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113EFEFD" w14:textId="03505A6A" w:rsidR="005A0B86" w:rsidRPr="002E4193" w:rsidRDefault="005A0B86" w:rsidP="005A0B86">
      <w:pPr>
        <w:pStyle w:val="Odsekzoznamu"/>
        <w:numPr>
          <w:ilvl w:val="1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</w:t>
      </w:r>
      <w:r w:rsidRPr="002E4193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lnenie uznesení pedagogických rád, pracovných porád, príkazov riaditeľa, záverov inšpekcií</w:t>
      </w:r>
      <w:r w:rsidR="0005641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a </w:t>
      </w:r>
      <w:r w:rsidRPr="002E4193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kontrol uskutočňovanými školskou inšpekciou a inými subjektami oprávnenými uskutočňovať kontroly na škole</w:t>
      </w:r>
    </w:p>
    <w:p w14:paraId="38C8DB5F" w14:textId="77777777" w:rsidR="005A0B86" w:rsidRPr="002E4193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termín: trvale</w:t>
      </w:r>
    </w:p>
    <w:p w14:paraId="0C948C7A" w14:textId="77777777" w:rsidR="005A0B86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kontrola: vedenie školy</w:t>
      </w:r>
    </w:p>
    <w:p w14:paraId="39DDEA4E" w14:textId="77777777" w:rsidR="005A0B86" w:rsidRPr="002E4193" w:rsidRDefault="005A0B86" w:rsidP="005A0B86">
      <w:pPr>
        <w:pStyle w:val="Odsekzoznamu"/>
        <w:shd w:val="clear" w:color="auto" w:fill="FFFFFF"/>
        <w:spacing w:after="0" w:line="1" w:lineRule="atLeast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11727ED7" w14:textId="10BE8394" w:rsidR="005A0B86" w:rsidRPr="002E4193" w:rsidRDefault="005A0B86" w:rsidP="005A0B86">
      <w:pPr>
        <w:pStyle w:val="Odsekzoznamu"/>
        <w:numPr>
          <w:ilvl w:val="1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hospodárne využívanie notového materiálu, hudobných nástrojov</w:t>
      </w:r>
      <w:r w:rsidR="0005641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 materiálno-technického vybavenia školy</w:t>
      </w:r>
    </w:p>
    <w:p w14:paraId="7078C309" w14:textId="77777777" w:rsidR="005A0B86" w:rsidRPr="002E4193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termín: polročne</w:t>
      </w:r>
    </w:p>
    <w:p w14:paraId="63DF34AA" w14:textId="77777777" w:rsidR="005A0B86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kontrola: zástupkyňa riaditeľa</w:t>
      </w:r>
    </w:p>
    <w:p w14:paraId="42D22B27" w14:textId="77777777" w:rsidR="005A0B86" w:rsidRPr="0005641F" w:rsidRDefault="005A0B86" w:rsidP="0005641F">
      <w:p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13CE5F9F" w14:textId="77777777" w:rsidR="005A0B86" w:rsidRPr="002E4193" w:rsidRDefault="005A0B86" w:rsidP="005A0B86">
      <w:pPr>
        <w:pStyle w:val="Odsekzoznamu"/>
        <w:numPr>
          <w:ilvl w:val="1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udržiavanie čistoty a hygieny na škole</w:t>
      </w:r>
    </w:p>
    <w:p w14:paraId="6F37122D" w14:textId="77777777" w:rsidR="005A0B86" w:rsidRPr="002E4193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termín: trvale</w:t>
      </w:r>
    </w:p>
    <w:p w14:paraId="2EC14A20" w14:textId="77777777" w:rsidR="005A0B86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kontrola: zástupkyňa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riaditeľky školy</w:t>
      </w:r>
    </w:p>
    <w:p w14:paraId="4845782E" w14:textId="77777777" w:rsidR="005A0B86" w:rsidRPr="002E4193" w:rsidRDefault="005A0B86" w:rsidP="005A0B86">
      <w:pPr>
        <w:pStyle w:val="Odsekzoznamu"/>
        <w:shd w:val="clear" w:color="auto" w:fill="FFFFFF"/>
        <w:spacing w:after="0" w:line="1" w:lineRule="atLeast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2C204C49" w14:textId="77777777" w:rsidR="005A0B86" w:rsidRPr="002E4193" w:rsidRDefault="005A0B86" w:rsidP="005A0B86">
      <w:pPr>
        <w:pStyle w:val="Odsekzoznamu"/>
        <w:numPr>
          <w:ilvl w:val="1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dodržiavanie predpisov a zásad spisovej dokumentácie</w:t>
      </w:r>
    </w:p>
    <w:p w14:paraId="6E1B629C" w14:textId="77777777" w:rsidR="005A0B86" w:rsidRPr="002E4193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termín: trvale</w:t>
      </w:r>
    </w:p>
    <w:p w14:paraId="2BA2EF90" w14:textId="77777777" w:rsidR="005A0B86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kontrola: riaditeľ školy</w:t>
      </w:r>
    </w:p>
    <w:p w14:paraId="24CD2894" w14:textId="77777777" w:rsidR="005A0B86" w:rsidRPr="002E4193" w:rsidRDefault="005A0B86" w:rsidP="005A0B86">
      <w:pPr>
        <w:pStyle w:val="Odsekzoznamu"/>
        <w:shd w:val="clear" w:color="auto" w:fill="FFFFFF"/>
        <w:spacing w:after="0" w:line="1" w:lineRule="atLeast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6D9A7142" w14:textId="294C6CBF" w:rsidR="005A0B86" w:rsidRPr="002E4193" w:rsidRDefault="005A0B86" w:rsidP="005A0B86">
      <w:pPr>
        <w:pStyle w:val="Odsekzoznamu"/>
        <w:numPr>
          <w:ilvl w:val="1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 plnenie </w:t>
      </w:r>
      <w:r w:rsidR="0005641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Plánu profesijného rozvoja</w:t>
      </w: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pedagogických zamestnancov školy</w:t>
      </w:r>
    </w:p>
    <w:p w14:paraId="58F7D35B" w14:textId="77777777" w:rsidR="005A0B86" w:rsidRPr="002E4193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termín: trvale</w:t>
      </w:r>
    </w:p>
    <w:p w14:paraId="367436EE" w14:textId="77777777" w:rsidR="005A0B86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kontrola: vedenie školy</w:t>
      </w:r>
    </w:p>
    <w:p w14:paraId="236C1F61" w14:textId="77777777" w:rsidR="005A0B86" w:rsidRPr="002E4193" w:rsidRDefault="005A0B86" w:rsidP="005A0B86">
      <w:pPr>
        <w:pStyle w:val="Odsekzoznamu"/>
        <w:shd w:val="clear" w:color="auto" w:fill="FFFFFF"/>
        <w:spacing w:after="0" w:line="1" w:lineRule="atLeast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05FC9AB1" w14:textId="77777777" w:rsidR="005A0B86" w:rsidRDefault="005A0B86" w:rsidP="005A0B86">
      <w:pPr>
        <w:pStyle w:val="Odsekzoznamu"/>
        <w:numPr>
          <w:ilvl w:val="0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2E419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kontrola úrovne a výsledkov edukácie na škole</w:t>
      </w:r>
    </w:p>
    <w:p w14:paraId="46C73298" w14:textId="77777777" w:rsidR="005A0B86" w:rsidRPr="002E4193" w:rsidRDefault="005A0B86" w:rsidP="005A0B86">
      <w:pPr>
        <w:pStyle w:val="Odsekzoznamu"/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</w:p>
    <w:p w14:paraId="62ECD732" w14:textId="5D15C302" w:rsidR="005A0B86" w:rsidRPr="002E4193" w:rsidRDefault="005A0B86" w:rsidP="005A0B86">
      <w:pPr>
        <w:pStyle w:val="Odsekzoznamu"/>
        <w:numPr>
          <w:ilvl w:val="1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</w:t>
      </w: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rganizáci</w:t>
      </w:r>
      <w:r w:rsidR="0005641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</w:t>
      </w: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výchovno</w:t>
      </w:r>
      <w:r w:rsidR="0005641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-</w:t>
      </w: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vzdelávacieho procesu na škole</w:t>
      </w:r>
    </w:p>
    <w:p w14:paraId="33087B2C" w14:textId="77777777" w:rsidR="005A0B86" w:rsidRPr="002E4193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termín: trvale</w:t>
      </w:r>
    </w:p>
    <w:p w14:paraId="676A10F0" w14:textId="77777777" w:rsidR="005A0B86" w:rsidRPr="002E4193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kontrola: vedenie školy</w:t>
      </w:r>
    </w:p>
    <w:p w14:paraId="6B18ABBD" w14:textId="77777777" w:rsidR="005A0B86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zodpovední: jednotliví vyučujúci</w:t>
      </w:r>
    </w:p>
    <w:p w14:paraId="2C8168B9" w14:textId="77777777" w:rsidR="005A0B86" w:rsidRPr="002E4193" w:rsidRDefault="005A0B86" w:rsidP="005A0B86">
      <w:pPr>
        <w:pStyle w:val="Odsekzoznamu"/>
        <w:shd w:val="clear" w:color="auto" w:fill="FFFFFF"/>
        <w:spacing w:after="0" w:line="1" w:lineRule="atLeast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7B9B4CCE" w14:textId="06191B2C" w:rsidR="005A0B86" w:rsidRPr="002E4193" w:rsidRDefault="005A0B86" w:rsidP="005A0B86">
      <w:pPr>
        <w:pStyle w:val="Odsekzoznamu"/>
        <w:numPr>
          <w:ilvl w:val="1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</w:t>
      </w: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lnenie </w:t>
      </w:r>
      <w:r w:rsidR="0005641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</w:t>
      </w: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alendára podujatí/koncerty</w:t>
      </w:r>
    </w:p>
    <w:p w14:paraId="0FDE859B" w14:textId="77777777" w:rsidR="005A0B86" w:rsidRPr="002E4193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termín: trvale</w:t>
      </w:r>
    </w:p>
    <w:p w14:paraId="66B84E11" w14:textId="77777777" w:rsidR="005A0B86" w:rsidRPr="002E4193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kontrola: zástupkyňa riaditeľa školy</w:t>
      </w:r>
    </w:p>
    <w:p w14:paraId="4797DC4F" w14:textId="77777777" w:rsidR="005A0B86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zodpovední: jednotliví vyučujúci</w:t>
      </w:r>
    </w:p>
    <w:p w14:paraId="27EB9F63" w14:textId="77777777" w:rsidR="005A0B86" w:rsidRPr="002E4193" w:rsidRDefault="005A0B86" w:rsidP="005A0B86">
      <w:pPr>
        <w:pStyle w:val="Odsekzoznamu"/>
        <w:shd w:val="clear" w:color="auto" w:fill="FFFFFF"/>
        <w:spacing w:after="0" w:line="1" w:lineRule="atLeast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154E66E5" w14:textId="77777777" w:rsidR="005A0B86" w:rsidRPr="002E4193" w:rsidRDefault="005A0B86" w:rsidP="005A0B86">
      <w:pPr>
        <w:pStyle w:val="Odsekzoznamu"/>
        <w:numPr>
          <w:ilvl w:val="1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</w:t>
      </w: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tav a úroveň výchovno-vzdelávacieho procesu</w:t>
      </w:r>
    </w:p>
    <w:p w14:paraId="7BCE0F11" w14:textId="77777777" w:rsidR="005A0B86" w:rsidRPr="002E4193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termín: trvale</w:t>
      </w:r>
    </w:p>
    <w:p w14:paraId="2B250201" w14:textId="77777777" w:rsidR="005A0B86" w:rsidRPr="002E4193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kontrola: vedenie školy</w:t>
      </w:r>
    </w:p>
    <w:p w14:paraId="45CA9989" w14:textId="77777777" w:rsidR="005A0B86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zodpovední: jednotliví vyučujúci</w:t>
      </w:r>
    </w:p>
    <w:p w14:paraId="0870E6F4" w14:textId="77777777" w:rsidR="005A0B86" w:rsidRPr="002E4193" w:rsidRDefault="005A0B86" w:rsidP="005A0B86">
      <w:pPr>
        <w:pStyle w:val="Odsekzoznamu"/>
        <w:shd w:val="clear" w:color="auto" w:fill="FFFFFF"/>
        <w:spacing w:after="0" w:line="1" w:lineRule="atLeast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6E58CB5F" w14:textId="77777777" w:rsidR="005A0B86" w:rsidRPr="002E4193" w:rsidRDefault="005A0B86" w:rsidP="005A0B86">
      <w:pPr>
        <w:pStyle w:val="Odsekzoznamu"/>
        <w:numPr>
          <w:ilvl w:val="1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ú</w:t>
      </w: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roveň práce predmetových komisií</w:t>
      </w:r>
    </w:p>
    <w:p w14:paraId="5F7EE635" w14:textId="77777777" w:rsidR="005A0B86" w:rsidRPr="002E4193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termín: polročne</w:t>
      </w:r>
    </w:p>
    <w:p w14:paraId="22527245" w14:textId="77777777" w:rsidR="005A0B86" w:rsidRPr="002E4193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kontrola: vedenie školy</w:t>
      </w:r>
    </w:p>
    <w:p w14:paraId="4FF693F0" w14:textId="77777777" w:rsidR="005A0B86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zodpovední: predsedovia PK</w:t>
      </w:r>
    </w:p>
    <w:p w14:paraId="419633FB" w14:textId="77777777" w:rsidR="005A0B86" w:rsidRPr="002E4193" w:rsidRDefault="005A0B86" w:rsidP="005A0B86">
      <w:pPr>
        <w:pStyle w:val="Odsekzoznamu"/>
        <w:shd w:val="clear" w:color="auto" w:fill="FFFFFF"/>
        <w:spacing w:after="0" w:line="1" w:lineRule="atLeast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3A54FD33" w14:textId="77777777" w:rsidR="005A0B86" w:rsidRPr="002E4193" w:rsidRDefault="005A0B86" w:rsidP="005A0B86">
      <w:pPr>
        <w:pStyle w:val="Odsekzoznamu"/>
        <w:numPr>
          <w:ilvl w:val="1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lastRenderedPageBreak/>
        <w:t>spolupráca triednych učiteľov s učiteľmi HN</w:t>
      </w:r>
    </w:p>
    <w:p w14:paraId="69825F46" w14:textId="77777777" w:rsidR="005A0B86" w:rsidRPr="002E4193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termín: polročne</w:t>
      </w:r>
    </w:p>
    <w:p w14:paraId="498DE0CA" w14:textId="77777777" w:rsidR="005A0B86" w:rsidRPr="002E4193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kontrola: vedenie školy</w:t>
      </w:r>
    </w:p>
    <w:p w14:paraId="62F56F7C" w14:textId="77777777" w:rsidR="005A0B86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zodpovední: triedni učitelia</w:t>
      </w:r>
    </w:p>
    <w:p w14:paraId="7CC2DA89" w14:textId="77777777" w:rsidR="005A0B86" w:rsidRPr="002E4193" w:rsidRDefault="005A0B86" w:rsidP="005A0B86">
      <w:pPr>
        <w:pStyle w:val="Odsekzoznamu"/>
        <w:shd w:val="clear" w:color="auto" w:fill="FFFFFF"/>
        <w:spacing w:after="0" w:line="1" w:lineRule="atLeast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5A46A896" w14:textId="77777777" w:rsidR="005A0B86" w:rsidRPr="002E4193" w:rsidRDefault="005A0B86" w:rsidP="005A0B86">
      <w:pPr>
        <w:pStyle w:val="Odsekzoznamu"/>
        <w:numPr>
          <w:ilvl w:val="1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spolupráca triednych učiteľov s rodičmi žiakov</w:t>
      </w:r>
    </w:p>
    <w:p w14:paraId="63BE7535" w14:textId="77777777" w:rsidR="005A0B86" w:rsidRPr="002E4193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termín: trvale</w:t>
      </w:r>
    </w:p>
    <w:p w14:paraId="1CA34F9E" w14:textId="77777777" w:rsidR="005A0B86" w:rsidRPr="002E4193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kontrola: zástupkyňa riaditeľa školy</w:t>
      </w:r>
    </w:p>
    <w:p w14:paraId="40322050" w14:textId="77777777" w:rsidR="005A0B86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zodpovední: triedni učiteli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</w:t>
      </w:r>
    </w:p>
    <w:p w14:paraId="5E0E7494" w14:textId="77777777" w:rsidR="005A0B86" w:rsidRPr="002E4193" w:rsidRDefault="005A0B86" w:rsidP="005A0B86">
      <w:pPr>
        <w:pStyle w:val="Odsekzoznamu"/>
        <w:shd w:val="clear" w:color="auto" w:fill="FFFFFF"/>
        <w:spacing w:after="0" w:line="1" w:lineRule="atLeast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6B9B3199" w14:textId="77777777" w:rsidR="005A0B86" w:rsidRPr="002E4193" w:rsidRDefault="005A0B86" w:rsidP="005A0B86">
      <w:pPr>
        <w:pStyle w:val="Odsekzoznamu"/>
        <w:numPr>
          <w:ilvl w:val="1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úroveň a stav vedomostí žiakov s rozšíreným vyučovaním</w:t>
      </w:r>
    </w:p>
    <w:p w14:paraId="3BCAA0A3" w14:textId="77777777" w:rsidR="005A0B86" w:rsidRPr="002E4193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termín: polročne</w:t>
      </w:r>
    </w:p>
    <w:p w14:paraId="67814FF9" w14:textId="77777777" w:rsidR="005A0B86" w:rsidRPr="002E4193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kontrola: zástupkyňa riaditeľa školy</w:t>
      </w:r>
    </w:p>
    <w:p w14:paraId="66E5FD97" w14:textId="77777777" w:rsidR="005A0B86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zodpovední: jednotliví učitelia</w:t>
      </w:r>
    </w:p>
    <w:p w14:paraId="203E668B" w14:textId="77777777" w:rsidR="005A0B86" w:rsidRPr="002E4193" w:rsidRDefault="005A0B86" w:rsidP="005A0B86">
      <w:pPr>
        <w:pStyle w:val="Odsekzoznamu"/>
        <w:shd w:val="clear" w:color="auto" w:fill="FFFFFF"/>
        <w:spacing w:after="0" w:line="1" w:lineRule="atLeast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14F0B06D" w14:textId="77777777" w:rsidR="005A0B86" w:rsidRPr="002E4193" w:rsidRDefault="005A0B86" w:rsidP="005A0B86">
      <w:pPr>
        <w:pStyle w:val="Odsekzoznamu"/>
        <w:numPr>
          <w:ilvl w:val="1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kontrola dochádzky žiakov do školy a ich absencie</w:t>
      </w:r>
    </w:p>
    <w:p w14:paraId="70ACF579" w14:textId="77777777" w:rsidR="005A0B86" w:rsidRPr="002E4193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termín: štvrťročne</w:t>
      </w:r>
    </w:p>
    <w:p w14:paraId="365225C8" w14:textId="77777777" w:rsidR="005A0B86" w:rsidRPr="002E4193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kontrola: vedenie školy</w:t>
      </w:r>
    </w:p>
    <w:p w14:paraId="08804932" w14:textId="77777777" w:rsidR="005A0B86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zodpovední: jednotliví vyučujúci a triedni učitelia</w:t>
      </w:r>
    </w:p>
    <w:p w14:paraId="3C84A6FB" w14:textId="77777777" w:rsidR="005A0B86" w:rsidRPr="00D47705" w:rsidRDefault="005A0B86" w:rsidP="005A0B86">
      <w:pPr>
        <w:pStyle w:val="Odsekzoznamu"/>
        <w:shd w:val="clear" w:color="auto" w:fill="FFFFFF"/>
        <w:spacing w:after="0" w:line="1" w:lineRule="atLeast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4806BE47" w14:textId="77777777" w:rsidR="005A0B86" w:rsidRPr="002E4193" w:rsidRDefault="005A0B86" w:rsidP="005A0B86">
      <w:pPr>
        <w:pStyle w:val="Odsekzoznamu"/>
        <w:numPr>
          <w:ilvl w:val="1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 príprava a realizácia skúšok </w:t>
      </w:r>
    </w:p>
    <w:p w14:paraId="45BE947E" w14:textId="2BC1D034" w:rsidR="005A0B86" w:rsidRPr="002E4193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termín: podľa </w:t>
      </w:r>
      <w:r w:rsidR="0005641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vopred stanovených termínov</w:t>
      </w:r>
    </w:p>
    <w:p w14:paraId="3B53726D" w14:textId="77777777" w:rsidR="005A0B86" w:rsidRPr="002E4193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kontrola: vedenie školy</w:t>
      </w:r>
    </w:p>
    <w:p w14:paraId="0B599279" w14:textId="77777777" w:rsidR="005A0B86" w:rsidRPr="002E4193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zodpovední: poverení vyučujúci</w:t>
      </w:r>
    </w:p>
    <w:p w14:paraId="0654DB64" w14:textId="77777777" w:rsidR="005A0B86" w:rsidRPr="002E4193" w:rsidRDefault="005A0B86" w:rsidP="005A0B86">
      <w:pPr>
        <w:pStyle w:val="Odsekzoznamu"/>
        <w:shd w:val="clear" w:color="auto" w:fill="FFFFFF"/>
        <w:spacing w:after="0" w:line="1" w:lineRule="atLeast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00713DFC" w14:textId="77777777" w:rsidR="005A0B86" w:rsidRDefault="005A0B86" w:rsidP="005A0B86">
      <w:pPr>
        <w:pStyle w:val="Odsekzoznamu"/>
        <w:numPr>
          <w:ilvl w:val="0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2E419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kontrola hospodárenia, prevádzky a ďalších odborných činností</w:t>
      </w:r>
    </w:p>
    <w:p w14:paraId="136397EF" w14:textId="77777777" w:rsidR="005A0B86" w:rsidRDefault="005A0B86" w:rsidP="005A0B86">
      <w:pPr>
        <w:pStyle w:val="Odsekzoznamu"/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</w:p>
    <w:p w14:paraId="6EC865D1" w14:textId="77777777" w:rsidR="005A0B86" w:rsidRPr="00D47705" w:rsidRDefault="005A0B86" w:rsidP="005A0B86">
      <w:pPr>
        <w:pStyle w:val="Odsekzoznamu"/>
        <w:numPr>
          <w:ilvl w:val="1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sk-SK"/>
        </w:rPr>
      </w:pPr>
      <w:r w:rsidRPr="00D4770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plnenie hospodárenia s finančnými prostriedkami školy</w:t>
      </w:r>
    </w:p>
    <w:p w14:paraId="18F6FEE6" w14:textId="77777777" w:rsidR="005A0B86" w:rsidRPr="002E4193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termín</w:t>
      </w: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: trvale</w:t>
      </w:r>
    </w:p>
    <w:p w14:paraId="569D7214" w14:textId="77777777" w:rsidR="005A0B86" w:rsidRPr="002E4193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kontrola</w:t>
      </w: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vedenie</w:t>
      </w: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školy                                                          </w:t>
      </w:r>
    </w:p>
    <w:p w14:paraId="712E4FC4" w14:textId="77777777" w:rsidR="005A0B86" w:rsidRPr="00D47705" w:rsidRDefault="005A0B86" w:rsidP="005A0B86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zodpovední</w:t>
      </w: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: ekonómka a </w:t>
      </w:r>
      <w:proofErr w:type="spellStart"/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mzdárka</w:t>
      </w:r>
      <w:proofErr w:type="spellEnd"/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školy</w:t>
      </w:r>
    </w:p>
    <w:p w14:paraId="18B6FEA1" w14:textId="77777777" w:rsidR="005A0B86" w:rsidRDefault="005A0B86" w:rsidP="005A0B86">
      <w:pPr>
        <w:pStyle w:val="Odsekzoznamu"/>
        <w:shd w:val="clear" w:color="auto" w:fill="FFFFFF"/>
        <w:spacing w:after="0" w:line="1" w:lineRule="atLeast"/>
        <w:ind w:left="21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</w:p>
    <w:p w14:paraId="3F5313AC" w14:textId="77777777" w:rsidR="005A0B86" w:rsidRPr="00D47705" w:rsidRDefault="005A0B86" w:rsidP="005A0B86">
      <w:pPr>
        <w:pStyle w:val="Odsekzoznamu"/>
        <w:numPr>
          <w:ilvl w:val="0"/>
          <w:numId w:val="43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D4770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stav a vybavenie školy</w:t>
      </w:r>
    </w:p>
    <w:p w14:paraId="71267543" w14:textId="77777777" w:rsidR="005A0B86" w:rsidRPr="002E4193" w:rsidRDefault="005A0B86" w:rsidP="005A0B86">
      <w:pPr>
        <w:pStyle w:val="Odsekzoznamu"/>
        <w:numPr>
          <w:ilvl w:val="1"/>
          <w:numId w:val="43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termín</w:t>
      </w: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ročne</w:t>
      </w:r>
    </w:p>
    <w:p w14:paraId="6B6D8BFD" w14:textId="3DB76140" w:rsidR="005A0B86" w:rsidRPr="002E4193" w:rsidRDefault="005A0B86" w:rsidP="005A0B86">
      <w:pPr>
        <w:pStyle w:val="Odsekzoznamu"/>
        <w:numPr>
          <w:ilvl w:val="1"/>
          <w:numId w:val="43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kontrola</w:t>
      </w: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: </w:t>
      </w:r>
      <w:proofErr w:type="spellStart"/>
      <w:r w:rsidR="00B77D0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mzdárka</w:t>
      </w:r>
      <w:proofErr w:type="spellEnd"/>
      <w:r w:rsidR="00B77D0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riaditeľka školy</w:t>
      </w: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                                             </w:t>
      </w:r>
    </w:p>
    <w:p w14:paraId="64A06477" w14:textId="77777777" w:rsidR="005A0B86" w:rsidRPr="00D47705" w:rsidRDefault="005A0B86" w:rsidP="005A0B86">
      <w:pPr>
        <w:pStyle w:val="Odsekzoznamu"/>
        <w:numPr>
          <w:ilvl w:val="1"/>
          <w:numId w:val="43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zodpovední</w:t>
      </w: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: jednotliví vyučujúci</w:t>
      </w:r>
    </w:p>
    <w:p w14:paraId="783B174C" w14:textId="77777777" w:rsidR="005A0B86" w:rsidRPr="002E4193" w:rsidRDefault="005A0B86" w:rsidP="005A0B86">
      <w:pPr>
        <w:pStyle w:val="Odsekzoznamu"/>
        <w:shd w:val="clear" w:color="auto" w:fill="FFFFFF"/>
        <w:spacing w:after="0" w:line="1" w:lineRule="atLeast"/>
        <w:ind w:left="2148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</w:p>
    <w:p w14:paraId="0DF9B84C" w14:textId="77777777" w:rsidR="005A0B86" w:rsidRPr="00D47705" w:rsidRDefault="005A0B86" w:rsidP="005A0B86">
      <w:pPr>
        <w:pStyle w:val="Odsekzoznamu"/>
        <w:numPr>
          <w:ilvl w:val="0"/>
          <w:numId w:val="43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D4770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efektívne využívanie učebných pomôcok a didaktickej techniky</w:t>
      </w:r>
    </w:p>
    <w:p w14:paraId="401FEE7C" w14:textId="77777777" w:rsidR="005A0B86" w:rsidRPr="002E4193" w:rsidRDefault="005A0B86" w:rsidP="005A0B86">
      <w:pPr>
        <w:pStyle w:val="Odsekzoznamu"/>
        <w:numPr>
          <w:ilvl w:val="1"/>
          <w:numId w:val="43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termín</w:t>
      </w: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: trvale</w:t>
      </w:r>
    </w:p>
    <w:p w14:paraId="240CF1B3" w14:textId="77777777" w:rsidR="005A0B86" w:rsidRPr="002E4193" w:rsidRDefault="005A0B86" w:rsidP="005A0B86">
      <w:pPr>
        <w:pStyle w:val="Odsekzoznamu"/>
        <w:numPr>
          <w:ilvl w:val="1"/>
          <w:numId w:val="43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kontrola</w:t>
      </w: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: vedenie školy                                                        </w:t>
      </w:r>
    </w:p>
    <w:p w14:paraId="1FA13406" w14:textId="77777777" w:rsidR="005A0B86" w:rsidRPr="00D47705" w:rsidRDefault="005A0B86" w:rsidP="005A0B86">
      <w:pPr>
        <w:pStyle w:val="Odsekzoznamu"/>
        <w:numPr>
          <w:ilvl w:val="1"/>
          <w:numId w:val="43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zodpovední</w:t>
      </w: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: jednotliví vyučujúci</w:t>
      </w:r>
    </w:p>
    <w:p w14:paraId="06559569" w14:textId="77777777" w:rsidR="005A0B86" w:rsidRDefault="005A0B86" w:rsidP="005A0B86">
      <w:pPr>
        <w:pStyle w:val="Odsekzoznamu"/>
        <w:shd w:val="clear" w:color="auto" w:fill="FFFFFF"/>
        <w:spacing w:after="0" w:line="1" w:lineRule="atLeast"/>
        <w:ind w:left="2148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1C519EB6" w14:textId="3F1AA5FF" w:rsidR="005A0B86" w:rsidRDefault="005A0B86" w:rsidP="005A0B86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490383">
        <w:rPr>
          <w:rFonts w:ascii="Times New Roman" w:hAnsi="Times New Roman"/>
          <w:sz w:val="24"/>
          <w:szCs w:val="24"/>
        </w:rPr>
        <w:t>Hospitácie na vyučovacích hodinách podľa potreby.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0383">
        <w:rPr>
          <w:rFonts w:ascii="Times New Roman" w:hAnsi="Times New Roman"/>
          <w:sz w:val="24"/>
          <w:szCs w:val="24"/>
        </w:rPr>
        <w:t xml:space="preserve">Jednou z foriem hospitačnej činnosti </w:t>
      </w:r>
      <w:r>
        <w:rPr>
          <w:rFonts w:ascii="Times New Roman" w:hAnsi="Times New Roman"/>
          <w:sz w:val="24"/>
          <w:szCs w:val="24"/>
        </w:rPr>
        <w:t>je</w:t>
      </w:r>
      <w:r w:rsidRPr="00490383">
        <w:rPr>
          <w:rFonts w:ascii="Times New Roman" w:hAnsi="Times New Roman"/>
          <w:sz w:val="24"/>
          <w:szCs w:val="24"/>
        </w:rPr>
        <w:t xml:space="preserve"> aj účasť riaditeľky a zástupkyne školy na seminároch, výchovných, verejných koncertoch, prehrávkach žiakov.</w:t>
      </w:r>
    </w:p>
    <w:p w14:paraId="02425D20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6FB4029" w14:textId="77777777" w:rsidR="005A0B86" w:rsidRPr="0028161C" w:rsidRDefault="005A0B86" w:rsidP="005A0B86">
      <w:pPr>
        <w:pStyle w:val="Bezriadkovania"/>
        <w:jc w:val="both"/>
        <w:rPr>
          <w:rFonts w:ascii="Times New Roman" w:hAnsi="Times New Roman"/>
          <w:b/>
          <w:bCs/>
          <w:sz w:val="24"/>
          <w:szCs w:val="24"/>
        </w:rPr>
      </w:pPr>
      <w:r w:rsidRPr="0028161C">
        <w:rPr>
          <w:rFonts w:ascii="Times New Roman" w:hAnsi="Times New Roman"/>
          <w:b/>
          <w:bCs/>
          <w:sz w:val="24"/>
          <w:szCs w:val="24"/>
        </w:rPr>
        <w:t>Organizácia výchovno-vzdelávacieho procesu</w:t>
      </w:r>
    </w:p>
    <w:p w14:paraId="2FD92CD4" w14:textId="77777777" w:rsidR="005A0B86" w:rsidRDefault="005A0B86" w:rsidP="005A0B86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99999E2" w14:textId="6B4996C3" w:rsidR="005A0B86" w:rsidRDefault="005A0B86" w:rsidP="005A0B86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Výchovno-vzdelávací proces bude prebiehať v zmysle platného </w:t>
      </w:r>
      <w:r w:rsidR="00B77D04">
        <w:rPr>
          <w:rFonts w:ascii="Times New Roman" w:hAnsi="Times New Roman"/>
          <w:sz w:val="24"/>
          <w:szCs w:val="24"/>
        </w:rPr>
        <w:t xml:space="preserve">inovovaného </w:t>
      </w:r>
      <w:r>
        <w:rPr>
          <w:rFonts w:ascii="Times New Roman" w:hAnsi="Times New Roman"/>
          <w:sz w:val="24"/>
          <w:szCs w:val="24"/>
        </w:rPr>
        <w:t xml:space="preserve">Školského vzdelávacieho programu – „Umenie môj životný štýl!“ </w:t>
      </w:r>
      <w:r w:rsidRPr="00490383">
        <w:rPr>
          <w:rFonts w:ascii="Times New Roman" w:hAnsi="Times New Roman"/>
          <w:sz w:val="24"/>
          <w:szCs w:val="24"/>
        </w:rPr>
        <w:t xml:space="preserve">Vyučovacia jednotka je 70 </w:t>
      </w:r>
      <w:r w:rsidRPr="00490383">
        <w:rPr>
          <w:rFonts w:ascii="Times New Roman" w:hAnsi="Times New Roman"/>
          <w:sz w:val="24"/>
          <w:szCs w:val="24"/>
        </w:rPr>
        <w:lastRenderedPageBreak/>
        <w:t xml:space="preserve">minút, </w:t>
      </w:r>
      <w:r>
        <w:rPr>
          <w:rFonts w:ascii="Times New Roman" w:hAnsi="Times New Roman"/>
          <w:sz w:val="24"/>
          <w:szCs w:val="24"/>
        </w:rPr>
        <w:t xml:space="preserve">ktorú je možné </w:t>
      </w:r>
      <w:r w:rsidRPr="00490383">
        <w:rPr>
          <w:rFonts w:ascii="Times New Roman" w:hAnsi="Times New Roman"/>
          <w:sz w:val="24"/>
          <w:szCs w:val="24"/>
        </w:rPr>
        <w:t>del</w:t>
      </w:r>
      <w:r>
        <w:rPr>
          <w:rFonts w:ascii="Times New Roman" w:hAnsi="Times New Roman"/>
          <w:sz w:val="24"/>
          <w:szCs w:val="24"/>
        </w:rPr>
        <w:t>iť</w:t>
      </w:r>
      <w:r w:rsidRPr="00490383">
        <w:rPr>
          <w:rFonts w:ascii="Times New Roman" w:hAnsi="Times New Roman"/>
          <w:sz w:val="24"/>
          <w:szCs w:val="24"/>
        </w:rPr>
        <w:t xml:space="preserve"> na </w:t>
      </w:r>
      <w:smartTag w:uri="urn:schemas-microsoft-com:office:smarttags" w:element="metricconverter">
        <w:smartTagPr>
          <w:attr w:name="ProductID" w:val="45 a"/>
        </w:smartTagPr>
        <w:r w:rsidRPr="00490383">
          <w:rPr>
            <w:rFonts w:ascii="Times New Roman" w:hAnsi="Times New Roman"/>
            <w:sz w:val="24"/>
            <w:szCs w:val="24"/>
          </w:rPr>
          <w:t>45 a</w:t>
        </w:r>
      </w:smartTag>
      <w:r w:rsidRPr="00490383">
        <w:rPr>
          <w:rFonts w:ascii="Times New Roman" w:hAnsi="Times New Roman"/>
          <w:sz w:val="24"/>
          <w:szCs w:val="24"/>
        </w:rPr>
        <w:t xml:space="preserve"> 25 minút, prípadne </w:t>
      </w:r>
      <w:smartTag w:uri="urn:schemas-microsoft-com:office:smarttags" w:element="metricconverter">
        <w:smartTagPr>
          <w:attr w:name="ProductID" w:val="35 a"/>
        </w:smartTagPr>
        <w:r w:rsidRPr="00490383">
          <w:rPr>
            <w:rFonts w:ascii="Times New Roman" w:hAnsi="Times New Roman"/>
            <w:sz w:val="24"/>
            <w:szCs w:val="24"/>
          </w:rPr>
          <w:t>35 a</w:t>
        </w:r>
      </w:smartTag>
      <w:r w:rsidRPr="00490383">
        <w:rPr>
          <w:rFonts w:ascii="Times New Roman" w:hAnsi="Times New Roman"/>
          <w:sz w:val="24"/>
          <w:szCs w:val="24"/>
        </w:rPr>
        <w:t xml:space="preserve"> 35 minút. </w:t>
      </w:r>
      <w:r>
        <w:rPr>
          <w:rFonts w:ascii="Times New Roman" w:hAnsi="Times New Roman"/>
          <w:sz w:val="24"/>
          <w:szCs w:val="24"/>
        </w:rPr>
        <w:t xml:space="preserve">Vyučovacie hodiny je možné v kolektívnom vyučovaní spájať. Musia byť v súlade s platnými rámcovými učebnými plánmi. </w:t>
      </w:r>
    </w:p>
    <w:p w14:paraId="54B136E9" w14:textId="77777777" w:rsidR="005A0B86" w:rsidRPr="00490383" w:rsidRDefault="005A0B86" w:rsidP="005A0B86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490383">
        <w:rPr>
          <w:rFonts w:ascii="Times New Roman" w:hAnsi="Times New Roman"/>
          <w:sz w:val="24"/>
          <w:szCs w:val="24"/>
        </w:rPr>
        <w:t xml:space="preserve">Pri vekove starších žiakoch, mimoriadne nadaných žiakoch sa povolí </w:t>
      </w:r>
      <w:r w:rsidRPr="00C759E9">
        <w:rPr>
          <w:rFonts w:ascii="Times New Roman" w:hAnsi="Times New Roman"/>
          <w:b/>
          <w:sz w:val="24"/>
          <w:szCs w:val="24"/>
        </w:rPr>
        <w:t>kontrahovanie</w:t>
      </w:r>
      <w:r w:rsidRPr="00490383">
        <w:rPr>
          <w:rFonts w:ascii="Times New Roman" w:hAnsi="Times New Roman"/>
          <w:sz w:val="24"/>
          <w:szCs w:val="24"/>
        </w:rPr>
        <w:t xml:space="preserve"> na konci I. alebo II. polroka, a to na základe písomnej</w:t>
      </w:r>
      <w:r>
        <w:rPr>
          <w:rFonts w:ascii="Times New Roman" w:hAnsi="Times New Roman"/>
          <w:sz w:val="24"/>
          <w:szCs w:val="24"/>
        </w:rPr>
        <w:t xml:space="preserve"> žiadosti učiteľa. </w:t>
      </w:r>
      <w:r w:rsidRPr="00490383">
        <w:rPr>
          <w:rFonts w:ascii="Times New Roman" w:hAnsi="Times New Roman"/>
          <w:sz w:val="24"/>
          <w:szCs w:val="24"/>
        </w:rPr>
        <w:t>Žiaci s požiadavkou na kontrahovanie sú povinní svoju spôsobilosť prezentovať pred určenou komisiou.</w:t>
      </w:r>
    </w:p>
    <w:p w14:paraId="2D94713F" w14:textId="77777777" w:rsidR="005A0B86" w:rsidRPr="00490383" w:rsidRDefault="005A0B86" w:rsidP="005A0B86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C759E9">
        <w:rPr>
          <w:rFonts w:ascii="Times New Roman" w:hAnsi="Times New Roman"/>
          <w:b/>
          <w:sz w:val="24"/>
          <w:szCs w:val="24"/>
        </w:rPr>
        <w:t>Rozšírené vyučovanie</w:t>
      </w:r>
      <w:r w:rsidRPr="00490383">
        <w:rPr>
          <w:rFonts w:ascii="Times New Roman" w:hAnsi="Times New Roman"/>
          <w:sz w:val="24"/>
          <w:szCs w:val="24"/>
        </w:rPr>
        <w:t xml:space="preserve"> sa povolí len žiakom, ktorí sa pripravujú na ďalšie odborné štúdium, príp. náročnú odbornú súťaž.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0383">
        <w:rPr>
          <w:rFonts w:ascii="Times New Roman" w:hAnsi="Times New Roman"/>
          <w:sz w:val="24"/>
          <w:szCs w:val="24"/>
        </w:rPr>
        <w:t>Rozšírené vyučovanie sa pridelí na základe žiad</w:t>
      </w:r>
      <w:r>
        <w:rPr>
          <w:rFonts w:ascii="Times New Roman" w:hAnsi="Times New Roman"/>
          <w:sz w:val="24"/>
          <w:szCs w:val="24"/>
        </w:rPr>
        <w:t>osti učiteľa hlavného predmetu.</w:t>
      </w:r>
    </w:p>
    <w:p w14:paraId="32C9473E" w14:textId="4A1E1FF5" w:rsidR="005A0B86" w:rsidRPr="00490383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759E9">
        <w:rPr>
          <w:rFonts w:ascii="Times New Roman" w:hAnsi="Times New Roman"/>
          <w:b/>
          <w:sz w:val="24"/>
          <w:szCs w:val="24"/>
        </w:rPr>
        <w:t>Termín: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september 202</w:t>
      </w:r>
      <w:r w:rsidR="00B77D0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 január 202</w:t>
      </w:r>
      <w:r w:rsidR="00B77D04">
        <w:rPr>
          <w:rFonts w:ascii="Times New Roman" w:hAnsi="Times New Roman"/>
          <w:sz w:val="24"/>
          <w:szCs w:val="24"/>
        </w:rPr>
        <w:t>4</w:t>
      </w:r>
    </w:p>
    <w:p w14:paraId="6EBEE8B1" w14:textId="77777777" w:rsidR="005A0B86" w:rsidRPr="00490383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759E9">
        <w:rPr>
          <w:rFonts w:ascii="Times New Roman" w:hAnsi="Times New Roman"/>
          <w:b/>
          <w:sz w:val="24"/>
          <w:szCs w:val="24"/>
        </w:rPr>
        <w:t>Zodpovední:</w:t>
      </w:r>
      <w:r w:rsidRPr="00490383">
        <w:rPr>
          <w:rFonts w:ascii="Times New Roman" w:hAnsi="Times New Roman"/>
          <w:sz w:val="24"/>
          <w:szCs w:val="24"/>
        </w:rPr>
        <w:tab/>
      </w:r>
      <w:r w:rsidRPr="00490383">
        <w:rPr>
          <w:rFonts w:ascii="Times New Roman" w:hAnsi="Times New Roman"/>
          <w:sz w:val="24"/>
          <w:szCs w:val="24"/>
        </w:rPr>
        <w:tab/>
        <w:t>riaditeľka školy, zástupkyňa RŠ, všetci vyučujúci</w:t>
      </w:r>
    </w:p>
    <w:p w14:paraId="2CF1BFF8" w14:textId="77777777" w:rsidR="005A0B86" w:rsidRPr="00490383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490383">
        <w:rPr>
          <w:rFonts w:ascii="Times New Roman" w:hAnsi="Times New Roman"/>
          <w:sz w:val="24"/>
          <w:szCs w:val="24"/>
        </w:rPr>
        <w:t xml:space="preserve"> </w:t>
      </w:r>
      <w:r w:rsidRPr="00490383">
        <w:rPr>
          <w:rFonts w:ascii="Times New Roman" w:hAnsi="Times New Roman"/>
          <w:sz w:val="24"/>
          <w:szCs w:val="24"/>
        </w:rPr>
        <w:tab/>
      </w:r>
      <w:r w:rsidRPr="00490383">
        <w:rPr>
          <w:rFonts w:ascii="Times New Roman" w:hAnsi="Times New Roman"/>
          <w:sz w:val="24"/>
          <w:szCs w:val="24"/>
        </w:rPr>
        <w:tab/>
      </w:r>
      <w:r w:rsidRPr="00490383">
        <w:rPr>
          <w:rFonts w:ascii="Times New Roman" w:hAnsi="Times New Roman"/>
          <w:sz w:val="24"/>
          <w:szCs w:val="24"/>
        </w:rPr>
        <w:tab/>
      </w:r>
      <w:r w:rsidRPr="00490383">
        <w:rPr>
          <w:rFonts w:ascii="Times New Roman" w:hAnsi="Times New Roman"/>
          <w:sz w:val="24"/>
          <w:szCs w:val="24"/>
        </w:rPr>
        <w:tab/>
      </w:r>
    </w:p>
    <w:p w14:paraId="515E55B3" w14:textId="00BCE515" w:rsidR="005A0B86" w:rsidRPr="00C759E9" w:rsidRDefault="005A0B86" w:rsidP="005A0B86">
      <w:pPr>
        <w:pStyle w:val="Bezriadkovani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759E9">
        <w:rPr>
          <w:rFonts w:ascii="Times New Roman" w:hAnsi="Times New Roman"/>
          <w:b/>
          <w:sz w:val="24"/>
          <w:szCs w:val="24"/>
        </w:rPr>
        <w:t>Prehrávky, skúšky, komisionálne skúšky</w:t>
      </w:r>
    </w:p>
    <w:p w14:paraId="2B0A8E3E" w14:textId="77777777" w:rsidR="005A0B86" w:rsidRPr="00490383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EFFAEAC" w14:textId="77777777" w:rsidR="005A0B86" w:rsidRDefault="005A0B86" w:rsidP="005A0B86">
      <w:pPr>
        <w:pStyle w:val="Bezriadkovania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8B046A">
        <w:rPr>
          <w:rFonts w:ascii="Times New Roman" w:hAnsi="Times New Roman"/>
          <w:b/>
          <w:i/>
          <w:sz w:val="24"/>
          <w:szCs w:val="24"/>
        </w:rPr>
        <w:t xml:space="preserve">skúšky kontrahujúcich žiakov / na základe žiadosti </w:t>
      </w:r>
      <w:proofErr w:type="spellStart"/>
      <w:r w:rsidRPr="008B046A">
        <w:rPr>
          <w:rFonts w:ascii="Times New Roman" w:hAnsi="Times New Roman"/>
          <w:b/>
          <w:i/>
          <w:sz w:val="24"/>
          <w:szCs w:val="24"/>
        </w:rPr>
        <w:t>tr</w:t>
      </w:r>
      <w:proofErr w:type="spellEnd"/>
      <w:r w:rsidRPr="008B046A">
        <w:rPr>
          <w:rFonts w:ascii="Times New Roman" w:hAnsi="Times New Roman"/>
          <w:b/>
          <w:i/>
          <w:sz w:val="24"/>
          <w:szCs w:val="24"/>
        </w:rPr>
        <w:t>. učiteľa /</w:t>
      </w:r>
    </w:p>
    <w:p w14:paraId="41DCE7A2" w14:textId="50F2751F" w:rsidR="005A0B86" w:rsidRPr="00283319" w:rsidRDefault="005A0B86" w:rsidP="005A0B86">
      <w:pPr>
        <w:pStyle w:val="Bezriadkovania"/>
        <w:jc w:val="both"/>
        <w:rPr>
          <w:rFonts w:ascii="Times New Roman" w:hAnsi="Times New Roman"/>
          <w:b/>
          <w:i/>
          <w:sz w:val="24"/>
          <w:szCs w:val="24"/>
        </w:rPr>
      </w:pPr>
      <w:r w:rsidRPr="00283319">
        <w:rPr>
          <w:rFonts w:ascii="Times New Roman" w:hAnsi="Times New Roman"/>
          <w:b/>
          <w:sz w:val="24"/>
          <w:szCs w:val="24"/>
        </w:rPr>
        <w:t>Termín:</w:t>
      </w:r>
      <w:r w:rsidRPr="00283319">
        <w:rPr>
          <w:rFonts w:ascii="Times New Roman" w:hAnsi="Times New Roman"/>
          <w:sz w:val="24"/>
          <w:szCs w:val="24"/>
        </w:rPr>
        <w:tab/>
      </w:r>
      <w:r w:rsidRPr="00283319">
        <w:rPr>
          <w:rFonts w:ascii="Times New Roman" w:hAnsi="Times New Roman"/>
          <w:sz w:val="24"/>
          <w:szCs w:val="24"/>
        </w:rPr>
        <w:tab/>
        <w:t xml:space="preserve">január </w:t>
      </w:r>
      <w:r>
        <w:rPr>
          <w:rFonts w:ascii="Times New Roman" w:hAnsi="Times New Roman"/>
          <w:sz w:val="24"/>
          <w:szCs w:val="24"/>
        </w:rPr>
        <w:t>202</w:t>
      </w:r>
      <w:r w:rsidR="00B77D04">
        <w:rPr>
          <w:rFonts w:ascii="Times New Roman" w:hAnsi="Times New Roman"/>
          <w:sz w:val="24"/>
          <w:szCs w:val="24"/>
        </w:rPr>
        <w:t>4</w:t>
      </w:r>
      <w:r w:rsidRPr="00283319">
        <w:rPr>
          <w:rFonts w:ascii="Times New Roman" w:hAnsi="Times New Roman"/>
          <w:sz w:val="24"/>
          <w:szCs w:val="24"/>
        </w:rPr>
        <w:t>, jún 20</w:t>
      </w:r>
      <w:r>
        <w:rPr>
          <w:rFonts w:ascii="Times New Roman" w:hAnsi="Times New Roman"/>
          <w:sz w:val="24"/>
          <w:szCs w:val="24"/>
        </w:rPr>
        <w:t>2</w:t>
      </w:r>
      <w:r w:rsidR="00B77D04">
        <w:rPr>
          <w:rFonts w:ascii="Times New Roman" w:hAnsi="Times New Roman"/>
          <w:sz w:val="24"/>
          <w:szCs w:val="24"/>
        </w:rPr>
        <w:t>4</w:t>
      </w:r>
    </w:p>
    <w:p w14:paraId="52AF01F3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B046A">
        <w:rPr>
          <w:rFonts w:ascii="Times New Roman" w:hAnsi="Times New Roman"/>
          <w:b/>
          <w:sz w:val="24"/>
          <w:szCs w:val="24"/>
        </w:rPr>
        <w:t>Zodpovední:</w:t>
      </w:r>
      <w:r w:rsidRPr="00490383">
        <w:rPr>
          <w:rFonts w:ascii="Times New Roman" w:hAnsi="Times New Roman"/>
          <w:sz w:val="24"/>
          <w:szCs w:val="24"/>
        </w:rPr>
        <w:tab/>
      </w:r>
      <w:r w:rsidRPr="00490383">
        <w:rPr>
          <w:rFonts w:ascii="Times New Roman" w:hAnsi="Times New Roman"/>
          <w:sz w:val="24"/>
          <w:szCs w:val="24"/>
        </w:rPr>
        <w:tab/>
        <w:t>riaditeľka školy, zástupkyňa RŠ,  vyučujúci žiakov</w:t>
      </w:r>
    </w:p>
    <w:p w14:paraId="1EEAA7CA" w14:textId="77777777" w:rsidR="005A0B86" w:rsidRPr="00490383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B33A210" w14:textId="77777777" w:rsidR="005A0B86" w:rsidRPr="008B046A" w:rsidRDefault="005A0B86" w:rsidP="005A0B86">
      <w:pPr>
        <w:pStyle w:val="Bezriadkovania"/>
        <w:numPr>
          <w:ilvl w:val="0"/>
          <w:numId w:val="17"/>
        </w:numPr>
        <w:jc w:val="both"/>
        <w:rPr>
          <w:rFonts w:ascii="Times New Roman" w:hAnsi="Times New Roman"/>
          <w:i/>
          <w:sz w:val="24"/>
          <w:szCs w:val="24"/>
        </w:rPr>
      </w:pPr>
      <w:r w:rsidRPr="008B046A">
        <w:rPr>
          <w:rFonts w:ascii="Times New Roman" w:hAnsi="Times New Roman"/>
          <w:b/>
          <w:i/>
          <w:sz w:val="24"/>
          <w:szCs w:val="24"/>
        </w:rPr>
        <w:t>skúšky slabo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B046A">
        <w:rPr>
          <w:rFonts w:ascii="Times New Roman" w:hAnsi="Times New Roman"/>
          <w:b/>
          <w:i/>
          <w:sz w:val="24"/>
          <w:szCs w:val="24"/>
        </w:rPr>
        <w:t>prospievajúcich žiakov / na základe návrhu triedneho učiteľa</w:t>
      </w:r>
      <w:r w:rsidRPr="008B046A">
        <w:rPr>
          <w:rFonts w:ascii="Times New Roman" w:hAnsi="Times New Roman"/>
          <w:i/>
          <w:sz w:val="24"/>
          <w:szCs w:val="24"/>
        </w:rPr>
        <w:t xml:space="preserve"> /</w:t>
      </w:r>
    </w:p>
    <w:p w14:paraId="76DD03B2" w14:textId="2E36BCEB" w:rsidR="005A0B86" w:rsidRPr="00490383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B046A">
        <w:rPr>
          <w:rFonts w:ascii="Times New Roman" w:hAnsi="Times New Roman"/>
          <w:b/>
          <w:sz w:val="24"/>
          <w:szCs w:val="24"/>
        </w:rPr>
        <w:t>Termín:</w:t>
      </w:r>
      <w:r w:rsidRPr="00490383">
        <w:rPr>
          <w:rFonts w:ascii="Times New Roman" w:hAnsi="Times New Roman"/>
          <w:sz w:val="24"/>
          <w:szCs w:val="24"/>
        </w:rPr>
        <w:tab/>
      </w:r>
      <w:r w:rsidRPr="00490383">
        <w:rPr>
          <w:rFonts w:ascii="Times New Roman" w:hAnsi="Times New Roman"/>
          <w:sz w:val="24"/>
          <w:szCs w:val="24"/>
        </w:rPr>
        <w:tab/>
        <w:t>január 20</w:t>
      </w:r>
      <w:r>
        <w:rPr>
          <w:rFonts w:ascii="Times New Roman" w:hAnsi="Times New Roman"/>
          <w:sz w:val="24"/>
          <w:szCs w:val="24"/>
        </w:rPr>
        <w:t>2</w:t>
      </w:r>
      <w:r w:rsidR="00B77D0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0383">
        <w:rPr>
          <w:rFonts w:ascii="Times New Roman" w:hAnsi="Times New Roman"/>
          <w:sz w:val="24"/>
          <w:szCs w:val="24"/>
        </w:rPr>
        <w:t xml:space="preserve">jún </w:t>
      </w:r>
      <w:r>
        <w:rPr>
          <w:rFonts w:ascii="Times New Roman" w:hAnsi="Times New Roman"/>
          <w:sz w:val="24"/>
          <w:szCs w:val="24"/>
        </w:rPr>
        <w:t>202</w:t>
      </w:r>
      <w:r w:rsidR="00B77D04">
        <w:rPr>
          <w:rFonts w:ascii="Times New Roman" w:hAnsi="Times New Roman"/>
          <w:sz w:val="24"/>
          <w:szCs w:val="24"/>
        </w:rPr>
        <w:t>4</w:t>
      </w:r>
    </w:p>
    <w:p w14:paraId="17E3B33C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B046A">
        <w:rPr>
          <w:rFonts w:ascii="Times New Roman" w:hAnsi="Times New Roman"/>
          <w:b/>
          <w:sz w:val="24"/>
          <w:szCs w:val="24"/>
        </w:rPr>
        <w:t>Zodpovední:</w:t>
      </w:r>
      <w:r w:rsidRPr="00490383">
        <w:rPr>
          <w:rFonts w:ascii="Times New Roman" w:hAnsi="Times New Roman"/>
          <w:sz w:val="24"/>
          <w:szCs w:val="24"/>
        </w:rPr>
        <w:tab/>
      </w:r>
      <w:r w:rsidRPr="00490383">
        <w:rPr>
          <w:rFonts w:ascii="Times New Roman" w:hAnsi="Times New Roman"/>
          <w:sz w:val="24"/>
          <w:szCs w:val="24"/>
        </w:rPr>
        <w:tab/>
        <w:t>riaditeľka školy, zástupkyňa RŠ,  vyučujúci žiakov, predsedovia PK</w:t>
      </w:r>
    </w:p>
    <w:p w14:paraId="155FCA1C" w14:textId="77777777" w:rsidR="005A0B86" w:rsidRPr="00490383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6D94853" w14:textId="77777777" w:rsidR="005A0B86" w:rsidRPr="008B046A" w:rsidRDefault="005A0B86" w:rsidP="005A0B86">
      <w:pPr>
        <w:pStyle w:val="Bezriadkovania"/>
        <w:numPr>
          <w:ilvl w:val="0"/>
          <w:numId w:val="17"/>
        </w:numPr>
        <w:jc w:val="both"/>
        <w:rPr>
          <w:rFonts w:ascii="Times New Roman" w:hAnsi="Times New Roman"/>
          <w:i/>
          <w:sz w:val="24"/>
          <w:szCs w:val="24"/>
        </w:rPr>
      </w:pPr>
      <w:r w:rsidRPr="008B046A">
        <w:rPr>
          <w:rFonts w:ascii="Times New Roman" w:hAnsi="Times New Roman"/>
          <w:b/>
          <w:i/>
          <w:sz w:val="24"/>
          <w:szCs w:val="24"/>
        </w:rPr>
        <w:t>prehrávky žiakov s rozšíreným vyučovaním</w:t>
      </w:r>
    </w:p>
    <w:p w14:paraId="28B85BD0" w14:textId="14DDF0B3" w:rsidR="005A0B86" w:rsidRPr="00490383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B046A">
        <w:rPr>
          <w:rFonts w:ascii="Times New Roman" w:hAnsi="Times New Roman"/>
          <w:b/>
          <w:sz w:val="24"/>
          <w:szCs w:val="24"/>
        </w:rPr>
        <w:t>Termín:</w:t>
      </w:r>
      <w:r w:rsidRPr="00490383">
        <w:rPr>
          <w:rFonts w:ascii="Times New Roman" w:hAnsi="Times New Roman"/>
          <w:sz w:val="24"/>
          <w:szCs w:val="24"/>
        </w:rPr>
        <w:tab/>
      </w:r>
      <w:r w:rsidRPr="00490383">
        <w:rPr>
          <w:rFonts w:ascii="Times New Roman" w:hAnsi="Times New Roman"/>
          <w:sz w:val="24"/>
          <w:szCs w:val="24"/>
        </w:rPr>
        <w:tab/>
        <w:t>január 20</w:t>
      </w:r>
      <w:r>
        <w:rPr>
          <w:rFonts w:ascii="Times New Roman" w:hAnsi="Times New Roman"/>
          <w:sz w:val="24"/>
          <w:szCs w:val="24"/>
        </w:rPr>
        <w:t>2</w:t>
      </w:r>
      <w:r w:rsidR="00B77D0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0383">
        <w:rPr>
          <w:rFonts w:ascii="Times New Roman" w:hAnsi="Times New Roman"/>
          <w:sz w:val="24"/>
          <w:szCs w:val="24"/>
        </w:rPr>
        <w:t>jún 20</w:t>
      </w:r>
      <w:r>
        <w:rPr>
          <w:rFonts w:ascii="Times New Roman" w:hAnsi="Times New Roman"/>
          <w:sz w:val="24"/>
          <w:szCs w:val="24"/>
        </w:rPr>
        <w:t>2</w:t>
      </w:r>
      <w:r w:rsidR="00B77D04">
        <w:rPr>
          <w:rFonts w:ascii="Times New Roman" w:hAnsi="Times New Roman"/>
          <w:sz w:val="24"/>
          <w:szCs w:val="24"/>
        </w:rPr>
        <w:t>4</w:t>
      </w:r>
    </w:p>
    <w:p w14:paraId="43A7153A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B046A">
        <w:rPr>
          <w:rFonts w:ascii="Times New Roman" w:hAnsi="Times New Roman"/>
          <w:b/>
          <w:sz w:val="24"/>
          <w:szCs w:val="24"/>
        </w:rPr>
        <w:t>Zodpovední:</w:t>
      </w:r>
      <w:r w:rsidRPr="008B046A">
        <w:rPr>
          <w:rFonts w:ascii="Times New Roman" w:hAnsi="Times New Roman"/>
          <w:b/>
          <w:sz w:val="24"/>
          <w:szCs w:val="24"/>
        </w:rPr>
        <w:tab/>
      </w:r>
      <w:r w:rsidRPr="00490383">
        <w:rPr>
          <w:rFonts w:ascii="Times New Roman" w:hAnsi="Times New Roman"/>
          <w:sz w:val="24"/>
          <w:szCs w:val="24"/>
        </w:rPr>
        <w:tab/>
        <w:t>riaditeľka školy, zástupkyňa RŠ,  vyučujúci žiakov</w:t>
      </w:r>
    </w:p>
    <w:p w14:paraId="7BE623AA" w14:textId="77777777" w:rsidR="005A0B86" w:rsidRPr="00490383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6F3298B" w14:textId="77777777" w:rsidR="005A0B86" w:rsidRPr="008B046A" w:rsidRDefault="005A0B86" w:rsidP="005A0B86">
      <w:pPr>
        <w:pStyle w:val="Bezriadkovania"/>
        <w:numPr>
          <w:ilvl w:val="0"/>
          <w:numId w:val="17"/>
        </w:numPr>
        <w:jc w:val="both"/>
        <w:rPr>
          <w:rFonts w:ascii="Times New Roman" w:hAnsi="Times New Roman"/>
          <w:i/>
          <w:sz w:val="24"/>
          <w:szCs w:val="24"/>
        </w:rPr>
      </w:pPr>
      <w:r w:rsidRPr="008B046A">
        <w:rPr>
          <w:rFonts w:ascii="Times New Roman" w:hAnsi="Times New Roman"/>
          <w:b/>
          <w:i/>
          <w:sz w:val="24"/>
          <w:szCs w:val="24"/>
        </w:rPr>
        <w:t>komisionálne skúšky z dôvodu zaradenia vekove starších žiakov do vyššieho ročníka</w:t>
      </w:r>
    </w:p>
    <w:p w14:paraId="798D8BD7" w14:textId="2449D398" w:rsidR="005A0B86" w:rsidRPr="00490383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B046A">
        <w:rPr>
          <w:rFonts w:ascii="Times New Roman" w:hAnsi="Times New Roman"/>
          <w:b/>
          <w:sz w:val="24"/>
          <w:szCs w:val="24"/>
        </w:rPr>
        <w:t>Termín:</w:t>
      </w:r>
      <w:r w:rsidRPr="00490383">
        <w:rPr>
          <w:rFonts w:ascii="Times New Roman" w:hAnsi="Times New Roman"/>
          <w:sz w:val="24"/>
          <w:szCs w:val="24"/>
        </w:rPr>
        <w:tab/>
      </w:r>
      <w:r w:rsidRPr="004903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do  30.09.202</w:t>
      </w:r>
      <w:r w:rsidR="00B77D04">
        <w:rPr>
          <w:rFonts w:ascii="Times New Roman" w:hAnsi="Times New Roman"/>
          <w:sz w:val="24"/>
          <w:szCs w:val="24"/>
        </w:rPr>
        <w:t>3</w:t>
      </w:r>
    </w:p>
    <w:p w14:paraId="463AA8D9" w14:textId="77777777" w:rsidR="005A0B86" w:rsidRPr="00490383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B046A">
        <w:rPr>
          <w:rFonts w:ascii="Times New Roman" w:hAnsi="Times New Roman"/>
          <w:b/>
          <w:sz w:val="24"/>
          <w:szCs w:val="24"/>
        </w:rPr>
        <w:t>Zodpovední:</w:t>
      </w:r>
      <w:r w:rsidRPr="004903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90383"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 xml:space="preserve">aditeľka školy, zástupkyňa RŠ, </w:t>
      </w:r>
      <w:r w:rsidRPr="00490383">
        <w:rPr>
          <w:rFonts w:ascii="Times New Roman" w:hAnsi="Times New Roman"/>
          <w:sz w:val="24"/>
          <w:szCs w:val="24"/>
        </w:rPr>
        <w:t>trojčlenná komisia</w:t>
      </w:r>
      <w:r>
        <w:rPr>
          <w:rFonts w:ascii="Times New Roman" w:hAnsi="Times New Roman"/>
          <w:sz w:val="24"/>
          <w:szCs w:val="24"/>
        </w:rPr>
        <w:t xml:space="preserve"> menovaná RŠ</w:t>
      </w:r>
    </w:p>
    <w:p w14:paraId="536C5C7B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B046A">
        <w:rPr>
          <w:rFonts w:ascii="Times New Roman" w:hAnsi="Times New Roman"/>
          <w:b/>
          <w:sz w:val="24"/>
          <w:szCs w:val="24"/>
        </w:rPr>
        <w:t>Pozn.:</w:t>
      </w:r>
      <w:r w:rsidRPr="00490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90383">
        <w:rPr>
          <w:rFonts w:ascii="Times New Roman" w:hAnsi="Times New Roman"/>
          <w:sz w:val="24"/>
          <w:szCs w:val="24"/>
        </w:rPr>
        <w:t>presné termíny skúšok a menovanie členov komisií písomnou formou budú určené na pracovných poradách</w:t>
      </w:r>
    </w:p>
    <w:p w14:paraId="7F24B7BE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EA9E4CA" w14:textId="77777777" w:rsidR="005A0B86" w:rsidRPr="008B046A" w:rsidRDefault="005A0B86" w:rsidP="005A0B86">
      <w:pPr>
        <w:pStyle w:val="Bezriadkovania"/>
        <w:numPr>
          <w:ilvl w:val="0"/>
          <w:numId w:val="17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polročné a záverečné testy žiakov s individuálnou formou štúdia z teórie a dejín hudby</w:t>
      </w:r>
    </w:p>
    <w:p w14:paraId="16BB0176" w14:textId="4D68E32C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125207">
        <w:rPr>
          <w:rFonts w:ascii="Times New Roman" w:hAnsi="Times New Roman"/>
          <w:b/>
          <w:sz w:val="24"/>
          <w:szCs w:val="24"/>
        </w:rPr>
        <w:t>Termín: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január 202</w:t>
      </w:r>
      <w:r w:rsidR="00B77D0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 jún 202</w:t>
      </w:r>
      <w:r w:rsidR="00B77D04">
        <w:rPr>
          <w:rFonts w:ascii="Times New Roman" w:hAnsi="Times New Roman"/>
          <w:sz w:val="24"/>
          <w:szCs w:val="24"/>
        </w:rPr>
        <w:t>4</w:t>
      </w:r>
    </w:p>
    <w:p w14:paraId="1F33CACF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125207">
        <w:rPr>
          <w:rFonts w:ascii="Times New Roman" w:hAnsi="Times New Roman"/>
          <w:b/>
          <w:sz w:val="24"/>
          <w:szCs w:val="24"/>
        </w:rPr>
        <w:t>Zodpovední: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vyučujúci HN, VO, TO, LDO + vyučujúci hlavného predmetu</w:t>
      </w:r>
    </w:p>
    <w:p w14:paraId="20F830DB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C770A3D" w14:textId="2E3BF25F" w:rsidR="005A0B86" w:rsidRPr="00125207" w:rsidRDefault="005A0B86" w:rsidP="005A0B86">
      <w:pPr>
        <w:pStyle w:val="Bezriadkovania"/>
        <w:numPr>
          <w:ilvl w:val="0"/>
          <w:numId w:val="17"/>
        </w:numPr>
        <w:jc w:val="both"/>
        <w:rPr>
          <w:rFonts w:ascii="Times New Roman" w:hAnsi="Times New Roman"/>
          <w:i/>
          <w:sz w:val="24"/>
          <w:szCs w:val="24"/>
        </w:rPr>
      </w:pPr>
      <w:r w:rsidRPr="008B046A">
        <w:rPr>
          <w:rFonts w:ascii="Times New Roman" w:hAnsi="Times New Roman"/>
          <w:b/>
          <w:i/>
          <w:sz w:val="24"/>
          <w:szCs w:val="24"/>
        </w:rPr>
        <w:t>záverečné testy absolventov</w:t>
      </w:r>
    </w:p>
    <w:p w14:paraId="2DD0A758" w14:textId="6B4971E9" w:rsidR="005A0B86" w:rsidRPr="00490383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B046A">
        <w:rPr>
          <w:rFonts w:ascii="Times New Roman" w:hAnsi="Times New Roman"/>
          <w:b/>
          <w:sz w:val="24"/>
          <w:szCs w:val="24"/>
        </w:rPr>
        <w:t>Termín:</w:t>
      </w:r>
      <w:r w:rsidRPr="00490383">
        <w:rPr>
          <w:rFonts w:ascii="Times New Roman" w:hAnsi="Times New Roman"/>
          <w:sz w:val="24"/>
          <w:szCs w:val="24"/>
        </w:rPr>
        <w:tab/>
        <w:t xml:space="preserve">           apríl  20</w:t>
      </w:r>
      <w:r>
        <w:rPr>
          <w:rFonts w:ascii="Times New Roman" w:hAnsi="Times New Roman"/>
          <w:sz w:val="24"/>
          <w:szCs w:val="24"/>
        </w:rPr>
        <w:t>2</w:t>
      </w:r>
      <w:r w:rsidR="00B77D04">
        <w:rPr>
          <w:rFonts w:ascii="Times New Roman" w:hAnsi="Times New Roman"/>
          <w:sz w:val="24"/>
          <w:szCs w:val="24"/>
        </w:rPr>
        <w:t>4</w:t>
      </w:r>
    </w:p>
    <w:p w14:paraId="38B0A513" w14:textId="3F593C1F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B046A">
        <w:rPr>
          <w:rFonts w:ascii="Times New Roman" w:hAnsi="Times New Roman"/>
          <w:b/>
          <w:sz w:val="24"/>
          <w:szCs w:val="24"/>
        </w:rPr>
        <w:t>Zodpovední:</w:t>
      </w:r>
      <w:r w:rsidRPr="00490383">
        <w:rPr>
          <w:rFonts w:ascii="Times New Roman" w:hAnsi="Times New Roman"/>
          <w:sz w:val="24"/>
          <w:szCs w:val="24"/>
        </w:rPr>
        <w:tab/>
      </w:r>
      <w:r w:rsidRPr="00490383">
        <w:rPr>
          <w:rFonts w:ascii="Times New Roman" w:hAnsi="Times New Roman"/>
          <w:sz w:val="24"/>
          <w:szCs w:val="24"/>
        </w:rPr>
        <w:tab/>
        <w:t>vyučujúci HN,VO, TO</w:t>
      </w:r>
      <w:r w:rsidR="00B77D04">
        <w:rPr>
          <w:rFonts w:ascii="Times New Roman" w:hAnsi="Times New Roman"/>
          <w:sz w:val="24"/>
          <w:szCs w:val="24"/>
        </w:rPr>
        <w:t xml:space="preserve">, </w:t>
      </w:r>
      <w:r w:rsidRPr="00490383">
        <w:rPr>
          <w:rFonts w:ascii="Times New Roman" w:hAnsi="Times New Roman"/>
          <w:sz w:val="24"/>
          <w:szCs w:val="24"/>
        </w:rPr>
        <w:t>LDO</w:t>
      </w:r>
      <w:r w:rsidR="00B77D04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B77D04">
        <w:rPr>
          <w:rFonts w:ascii="Times New Roman" w:hAnsi="Times New Roman"/>
          <w:sz w:val="24"/>
          <w:szCs w:val="24"/>
        </w:rPr>
        <w:t>OAaMT</w:t>
      </w:r>
      <w:proofErr w:type="spellEnd"/>
    </w:p>
    <w:p w14:paraId="7854F3C4" w14:textId="77777777" w:rsidR="00B77D04" w:rsidRDefault="00B77D04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BB99607" w14:textId="77777777" w:rsidR="005A0B86" w:rsidRPr="008B046A" w:rsidRDefault="005A0B86" w:rsidP="005A0B86">
      <w:pPr>
        <w:pStyle w:val="Bezriadkovania"/>
        <w:numPr>
          <w:ilvl w:val="0"/>
          <w:numId w:val="17"/>
        </w:numPr>
        <w:jc w:val="both"/>
        <w:rPr>
          <w:rFonts w:ascii="Times New Roman" w:hAnsi="Times New Roman"/>
          <w:i/>
          <w:sz w:val="24"/>
          <w:szCs w:val="24"/>
        </w:rPr>
      </w:pPr>
      <w:r w:rsidRPr="008B046A">
        <w:rPr>
          <w:rFonts w:ascii="Times New Roman" w:hAnsi="Times New Roman"/>
          <w:b/>
          <w:i/>
          <w:sz w:val="24"/>
          <w:szCs w:val="24"/>
        </w:rPr>
        <w:t>prehrávky absolventov / absolventské prednesy</w:t>
      </w:r>
      <w:r w:rsidRPr="008B046A">
        <w:rPr>
          <w:rFonts w:ascii="Times New Roman" w:hAnsi="Times New Roman"/>
          <w:i/>
          <w:sz w:val="24"/>
          <w:szCs w:val="24"/>
        </w:rPr>
        <w:t xml:space="preserve"> /</w:t>
      </w:r>
    </w:p>
    <w:p w14:paraId="49BD795D" w14:textId="6C42EEDF" w:rsidR="005A0B86" w:rsidRPr="00490383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B046A">
        <w:rPr>
          <w:rFonts w:ascii="Times New Roman" w:hAnsi="Times New Roman"/>
          <w:b/>
          <w:sz w:val="24"/>
          <w:szCs w:val="24"/>
        </w:rPr>
        <w:t>Termín:</w:t>
      </w:r>
      <w:r w:rsidRPr="00490383">
        <w:rPr>
          <w:rFonts w:ascii="Times New Roman" w:hAnsi="Times New Roman"/>
          <w:sz w:val="24"/>
          <w:szCs w:val="24"/>
        </w:rPr>
        <w:tab/>
      </w:r>
      <w:r w:rsidRPr="00490383">
        <w:rPr>
          <w:rFonts w:ascii="Times New Roman" w:hAnsi="Times New Roman"/>
          <w:sz w:val="24"/>
          <w:szCs w:val="24"/>
        </w:rPr>
        <w:tab/>
        <w:t>február 20</w:t>
      </w:r>
      <w:r>
        <w:rPr>
          <w:rFonts w:ascii="Times New Roman" w:hAnsi="Times New Roman"/>
          <w:sz w:val="24"/>
          <w:szCs w:val="24"/>
        </w:rPr>
        <w:t>2</w:t>
      </w:r>
      <w:r w:rsidR="00B77D04">
        <w:rPr>
          <w:rFonts w:ascii="Times New Roman" w:hAnsi="Times New Roman"/>
          <w:sz w:val="24"/>
          <w:szCs w:val="24"/>
        </w:rPr>
        <w:t>4</w:t>
      </w:r>
    </w:p>
    <w:p w14:paraId="04E5B124" w14:textId="77777777" w:rsidR="005A0B86" w:rsidRPr="00490383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B046A">
        <w:rPr>
          <w:rFonts w:ascii="Times New Roman" w:hAnsi="Times New Roman"/>
          <w:b/>
          <w:sz w:val="24"/>
          <w:szCs w:val="24"/>
        </w:rPr>
        <w:t>Zodpovední:</w:t>
      </w:r>
      <w:r w:rsidRPr="00490383">
        <w:rPr>
          <w:rFonts w:ascii="Times New Roman" w:hAnsi="Times New Roman"/>
          <w:sz w:val="24"/>
          <w:szCs w:val="24"/>
        </w:rPr>
        <w:tab/>
      </w:r>
      <w:r w:rsidRPr="00490383">
        <w:rPr>
          <w:rFonts w:ascii="Times New Roman" w:hAnsi="Times New Roman"/>
          <w:sz w:val="24"/>
          <w:szCs w:val="24"/>
        </w:rPr>
        <w:tab/>
        <w:t>zástupkyňa RŠ, predseda PK, všetci vyučujúci</w:t>
      </w:r>
      <w:r>
        <w:rPr>
          <w:rFonts w:ascii="Times New Roman" w:hAnsi="Times New Roman"/>
          <w:sz w:val="24"/>
          <w:szCs w:val="24"/>
        </w:rPr>
        <w:t xml:space="preserve"> absolventov</w:t>
      </w:r>
    </w:p>
    <w:p w14:paraId="7AC96912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B046A">
        <w:rPr>
          <w:rFonts w:ascii="Times New Roman" w:hAnsi="Times New Roman"/>
          <w:b/>
          <w:sz w:val="24"/>
          <w:szCs w:val="24"/>
        </w:rPr>
        <w:t>Pozn.:</w:t>
      </w:r>
      <w:r w:rsidRPr="00490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90383">
        <w:rPr>
          <w:rFonts w:ascii="Times New Roman" w:hAnsi="Times New Roman"/>
          <w:sz w:val="24"/>
          <w:szCs w:val="24"/>
        </w:rPr>
        <w:t>do uvedeného termínu sú absolventi povinní ovládať absolventské pr</w:t>
      </w:r>
      <w:r>
        <w:rPr>
          <w:rFonts w:ascii="Times New Roman" w:hAnsi="Times New Roman"/>
          <w:sz w:val="24"/>
          <w:szCs w:val="24"/>
        </w:rPr>
        <w:t>ednesy spamäti aspoň v strednom tempe</w:t>
      </w:r>
    </w:p>
    <w:p w14:paraId="1BD0E42F" w14:textId="77777777" w:rsidR="005A0B86" w:rsidRPr="00490383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7CE904E" w14:textId="77777777" w:rsidR="005A0B86" w:rsidRPr="008B046A" w:rsidRDefault="005A0B86" w:rsidP="005A0B86">
      <w:pPr>
        <w:pStyle w:val="Bezriadkovania"/>
        <w:numPr>
          <w:ilvl w:val="0"/>
          <w:numId w:val="17"/>
        </w:numPr>
        <w:jc w:val="both"/>
        <w:rPr>
          <w:rFonts w:ascii="Times New Roman" w:hAnsi="Times New Roman"/>
          <w:i/>
          <w:sz w:val="24"/>
          <w:szCs w:val="24"/>
        </w:rPr>
      </w:pPr>
      <w:r w:rsidRPr="008B046A">
        <w:rPr>
          <w:rFonts w:ascii="Times New Roman" w:hAnsi="Times New Roman"/>
          <w:b/>
          <w:i/>
          <w:sz w:val="24"/>
          <w:szCs w:val="24"/>
        </w:rPr>
        <w:t>záverečné skúšky absolventov z hlavných predmetov</w:t>
      </w:r>
    </w:p>
    <w:p w14:paraId="0A82C0C7" w14:textId="5AEE8E89" w:rsidR="005A0B86" w:rsidRPr="00490383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B046A">
        <w:rPr>
          <w:rFonts w:ascii="Times New Roman" w:hAnsi="Times New Roman"/>
          <w:b/>
          <w:sz w:val="24"/>
          <w:szCs w:val="24"/>
        </w:rPr>
        <w:t>Termín:</w:t>
      </w:r>
      <w:r w:rsidRPr="00490383">
        <w:rPr>
          <w:rFonts w:ascii="Times New Roman" w:hAnsi="Times New Roman"/>
          <w:sz w:val="24"/>
          <w:szCs w:val="24"/>
        </w:rPr>
        <w:tab/>
      </w:r>
      <w:r w:rsidRPr="00490383">
        <w:rPr>
          <w:rFonts w:ascii="Times New Roman" w:hAnsi="Times New Roman"/>
          <w:sz w:val="24"/>
          <w:szCs w:val="24"/>
        </w:rPr>
        <w:tab/>
        <w:t xml:space="preserve">máj </w:t>
      </w:r>
      <w:r>
        <w:rPr>
          <w:rFonts w:ascii="Times New Roman" w:hAnsi="Times New Roman"/>
          <w:sz w:val="24"/>
          <w:szCs w:val="24"/>
        </w:rPr>
        <w:t>202</w:t>
      </w:r>
      <w:r w:rsidR="00B77D04">
        <w:rPr>
          <w:rFonts w:ascii="Times New Roman" w:hAnsi="Times New Roman"/>
          <w:sz w:val="24"/>
          <w:szCs w:val="24"/>
        </w:rPr>
        <w:t>4</w:t>
      </w:r>
    </w:p>
    <w:p w14:paraId="552A4DDC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B046A">
        <w:rPr>
          <w:rFonts w:ascii="Times New Roman" w:hAnsi="Times New Roman"/>
          <w:b/>
          <w:sz w:val="24"/>
          <w:szCs w:val="24"/>
        </w:rPr>
        <w:t>Zodpovední:</w:t>
      </w:r>
      <w:r w:rsidRPr="00490383">
        <w:rPr>
          <w:rFonts w:ascii="Times New Roman" w:hAnsi="Times New Roman"/>
          <w:sz w:val="24"/>
          <w:szCs w:val="24"/>
        </w:rPr>
        <w:tab/>
      </w:r>
      <w:r w:rsidRPr="00490383">
        <w:rPr>
          <w:rFonts w:ascii="Times New Roman" w:hAnsi="Times New Roman"/>
          <w:sz w:val="24"/>
          <w:szCs w:val="24"/>
        </w:rPr>
        <w:tab/>
        <w:t>riaditeľka školy, zástupkyňa RŠ,  vyučujúci žiakov</w:t>
      </w:r>
    </w:p>
    <w:p w14:paraId="52F9DA45" w14:textId="77777777" w:rsidR="005A0B86" w:rsidRPr="00490383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63771BD" w14:textId="77777777" w:rsidR="005A0B86" w:rsidRPr="008B046A" w:rsidRDefault="005A0B86" w:rsidP="005A0B86">
      <w:pPr>
        <w:pStyle w:val="Bezriadkovania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záverečné</w:t>
      </w:r>
      <w:r w:rsidRPr="008B046A">
        <w:rPr>
          <w:rFonts w:ascii="Times New Roman" w:hAnsi="Times New Roman"/>
          <w:b/>
          <w:i/>
          <w:sz w:val="24"/>
          <w:szCs w:val="24"/>
        </w:rPr>
        <w:t xml:space="preserve"> skúšky po absolvovaní 4. </w:t>
      </w:r>
      <w:r>
        <w:rPr>
          <w:rFonts w:ascii="Times New Roman" w:hAnsi="Times New Roman"/>
          <w:b/>
          <w:i/>
          <w:sz w:val="24"/>
          <w:szCs w:val="24"/>
        </w:rPr>
        <w:t>r</w:t>
      </w:r>
      <w:r w:rsidRPr="008B046A">
        <w:rPr>
          <w:rFonts w:ascii="Times New Roman" w:hAnsi="Times New Roman"/>
          <w:b/>
          <w:i/>
          <w:sz w:val="24"/>
          <w:szCs w:val="24"/>
        </w:rPr>
        <w:t>očníka prvej časti prvého stupňa základného štúdia</w:t>
      </w:r>
    </w:p>
    <w:p w14:paraId="08E46363" w14:textId="45CDC1B4" w:rsidR="005A0B86" w:rsidRPr="00E67E29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B046A">
        <w:rPr>
          <w:rFonts w:ascii="Times New Roman" w:hAnsi="Times New Roman"/>
          <w:b/>
          <w:sz w:val="24"/>
          <w:szCs w:val="24"/>
        </w:rPr>
        <w:t xml:space="preserve">Termín: </w:t>
      </w:r>
      <w:r w:rsidRPr="00490383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máj 202</w:t>
      </w:r>
      <w:r w:rsidR="00B77D0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/upresní sa na zasadnutí pedagogickej rady</w:t>
      </w:r>
      <w:r w:rsidRPr="00490383">
        <w:rPr>
          <w:rFonts w:ascii="Times New Roman" w:hAnsi="Times New Roman"/>
          <w:sz w:val="24"/>
          <w:szCs w:val="24"/>
        </w:rPr>
        <w:t>/</w:t>
      </w:r>
    </w:p>
    <w:p w14:paraId="7C390323" w14:textId="77777777" w:rsidR="005A0B86" w:rsidRDefault="005A0B86" w:rsidP="005A0B86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23A44D6" w14:textId="77777777" w:rsidR="005A0B86" w:rsidRDefault="005A0B86" w:rsidP="005A0B86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4E3A11">
        <w:rPr>
          <w:rFonts w:ascii="Times New Roman" w:hAnsi="Times New Roman"/>
          <w:b/>
          <w:sz w:val="24"/>
          <w:szCs w:val="24"/>
          <w:u w:val="single"/>
        </w:rPr>
        <w:t>Cieľom</w:t>
      </w:r>
      <w:r w:rsidRPr="00F67264">
        <w:rPr>
          <w:rFonts w:ascii="Times New Roman" w:hAnsi="Times New Roman"/>
          <w:sz w:val="24"/>
          <w:szCs w:val="24"/>
          <w:u w:val="single"/>
        </w:rPr>
        <w:t xml:space="preserve"> kontroly hospitačnej činnosti bude sledovanie kľúčových kompetencií žiakov, oblasť hodnotenia a sebahodnotenia žiakov, formulovanie cieľov, využívanie učebných pomôcok žiakmi a vedenia žiakov k spracovaniu a dokončeniu úloh v dohodnutej kvalite a čase.</w:t>
      </w:r>
    </w:p>
    <w:p w14:paraId="006F879C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1B2122F" w14:textId="77777777" w:rsidR="005A0B86" w:rsidRPr="006877EF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zvyšovať úroveň riadiacej a kontrolnej činnosti:</w:t>
      </w:r>
    </w:p>
    <w:p w14:paraId="37707CDA" w14:textId="77777777" w:rsidR="005A0B86" w:rsidRPr="00F67264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1728C16" w14:textId="77777777" w:rsidR="005A0B86" w:rsidRDefault="005A0B86" w:rsidP="005A0B86">
      <w:pPr>
        <w:pStyle w:val="Bezriadkovani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F67264">
        <w:rPr>
          <w:rFonts w:ascii="Times New Roman" w:hAnsi="Times New Roman"/>
          <w:sz w:val="24"/>
          <w:szCs w:val="24"/>
        </w:rPr>
        <w:t>lásť dôraz na individuálne plány v triednych knihách podľa platných učebných osnov  a  plánov na jasné a konkrétne ciele.</w:t>
      </w:r>
    </w:p>
    <w:p w14:paraId="5275207A" w14:textId="77777777" w:rsidR="005A0B86" w:rsidRDefault="005A0B86" w:rsidP="005A0B86">
      <w:pPr>
        <w:pStyle w:val="Bezriadkovani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E3A11">
        <w:rPr>
          <w:rFonts w:ascii="Times New Roman" w:hAnsi="Times New Roman"/>
          <w:sz w:val="24"/>
          <w:szCs w:val="24"/>
        </w:rPr>
        <w:t xml:space="preserve">Na úrovni riadenia školy </w:t>
      </w:r>
      <w:r>
        <w:rPr>
          <w:rFonts w:ascii="Times New Roman" w:hAnsi="Times New Roman"/>
          <w:sz w:val="24"/>
          <w:szCs w:val="24"/>
        </w:rPr>
        <w:t xml:space="preserve">sa bude </w:t>
      </w:r>
      <w:r w:rsidRPr="006877EF">
        <w:rPr>
          <w:rFonts w:ascii="Times New Roman" w:hAnsi="Times New Roman"/>
          <w:sz w:val="24"/>
          <w:szCs w:val="24"/>
        </w:rPr>
        <w:t>dôraz klásť na riadenie pedagogického rozvoja,</w:t>
      </w:r>
      <w:r w:rsidRPr="004E3A11">
        <w:rPr>
          <w:rFonts w:ascii="Times New Roman" w:hAnsi="Times New Roman"/>
          <w:sz w:val="24"/>
          <w:szCs w:val="24"/>
        </w:rPr>
        <w:t xml:space="preserve"> t. j. aj na usmernenie kvality riadenia vyučovacej hodiny, t. j. triedny manažment, usmerňovanie a vedenie pedagógov ku skvalitneniu plánovania a organizovania činností učiteľov na vyučovaní tak, aby viedli žiakov k aktívnemu poznávaniu a učeniu sa, ku korektnému a objektívnemu hodnoteniu žiakov.</w:t>
      </w:r>
    </w:p>
    <w:p w14:paraId="726BC527" w14:textId="77777777" w:rsidR="005A0B86" w:rsidRDefault="005A0B86" w:rsidP="005A0B86">
      <w:pPr>
        <w:pStyle w:val="Bezriadkovani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E3A11">
        <w:rPr>
          <w:rFonts w:ascii="Times New Roman" w:hAnsi="Times New Roman"/>
          <w:sz w:val="24"/>
          <w:szCs w:val="24"/>
        </w:rPr>
        <w:t>Plnenie plánov a efektívnosť práce pravidelne kontrolovať a vyhodnocovať na pedagogických radách, predmetových komisiách a</w:t>
      </w:r>
      <w:r>
        <w:rPr>
          <w:rFonts w:ascii="Times New Roman" w:hAnsi="Times New Roman"/>
          <w:sz w:val="24"/>
          <w:szCs w:val="24"/>
        </w:rPr>
        <w:t xml:space="preserve"> na zasadnutiach </w:t>
      </w:r>
      <w:r w:rsidRPr="004E3A11">
        <w:rPr>
          <w:rFonts w:ascii="Times New Roman" w:hAnsi="Times New Roman"/>
          <w:sz w:val="24"/>
          <w:szCs w:val="24"/>
        </w:rPr>
        <w:t>umeleckej rady.</w:t>
      </w:r>
    </w:p>
    <w:p w14:paraId="2B776B65" w14:textId="77777777" w:rsidR="005A0B86" w:rsidRDefault="005A0B86" w:rsidP="005A0B86">
      <w:pPr>
        <w:pStyle w:val="Bezriadkovani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E3A11">
        <w:rPr>
          <w:rFonts w:ascii="Times New Roman" w:hAnsi="Times New Roman"/>
          <w:sz w:val="24"/>
          <w:szCs w:val="24"/>
        </w:rPr>
        <w:t>Vynaložiť väčšie úsilie školy v interakcii s rodičmi. Viac ak</w:t>
      </w:r>
      <w:r>
        <w:rPr>
          <w:rFonts w:ascii="Times New Roman" w:hAnsi="Times New Roman"/>
          <w:sz w:val="24"/>
          <w:szCs w:val="24"/>
        </w:rPr>
        <w:t>tivizovať život školy a rodín (a verejnosti vôbec</w:t>
      </w:r>
      <w:r w:rsidRPr="004E3A11">
        <w:rPr>
          <w:rFonts w:ascii="Times New Roman" w:hAnsi="Times New Roman"/>
          <w:sz w:val="24"/>
          <w:szCs w:val="24"/>
        </w:rPr>
        <w:t>), zvýšiť spoluprácu rodičov, ponúknuť im možnosť spolupracovať, konzultovať, motivovať ich k podávaniu námetov a podnetov na zmenu, a pravidelnou spätnou väzbou zisťovať verejné uznávanie a oceňovanie práce žiakov a pedagógov.</w:t>
      </w:r>
    </w:p>
    <w:p w14:paraId="1F5FCFD8" w14:textId="77777777" w:rsidR="005A0B86" w:rsidRDefault="005A0B86" w:rsidP="005A0B86">
      <w:pPr>
        <w:pStyle w:val="Bezriadkovani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E3A11">
        <w:rPr>
          <w:rFonts w:ascii="Times New Roman" w:hAnsi="Times New Roman"/>
          <w:sz w:val="24"/>
          <w:szCs w:val="24"/>
        </w:rPr>
        <w:t>Dbať na rovnomerné rozdeľovanie úloh medzi učiteľov a</w:t>
      </w:r>
      <w:r>
        <w:rPr>
          <w:rFonts w:ascii="Times New Roman" w:hAnsi="Times New Roman"/>
          <w:sz w:val="24"/>
          <w:szCs w:val="24"/>
        </w:rPr>
        <w:t> nepedagogických zamestnancov (</w:t>
      </w:r>
      <w:r w:rsidRPr="004E3A11">
        <w:rPr>
          <w:rFonts w:ascii="Times New Roman" w:hAnsi="Times New Roman"/>
          <w:sz w:val="24"/>
          <w:szCs w:val="24"/>
        </w:rPr>
        <w:t>konkretizovať v mesačných plánoch pri in</w:t>
      </w:r>
      <w:r>
        <w:rPr>
          <w:rFonts w:ascii="Times New Roman" w:hAnsi="Times New Roman"/>
          <w:sz w:val="24"/>
          <w:szCs w:val="24"/>
        </w:rPr>
        <w:t>terných a verejných podujatiach</w:t>
      </w:r>
      <w:r w:rsidRPr="004E3A11">
        <w:rPr>
          <w:rFonts w:ascii="Times New Roman" w:hAnsi="Times New Roman"/>
          <w:sz w:val="24"/>
          <w:szCs w:val="24"/>
        </w:rPr>
        <w:t>).</w:t>
      </w:r>
    </w:p>
    <w:p w14:paraId="39B55641" w14:textId="77777777" w:rsidR="005A0B86" w:rsidRDefault="005A0B86" w:rsidP="005A0B86">
      <w:pPr>
        <w:pStyle w:val="Bezriadkovani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E3A11">
        <w:rPr>
          <w:rFonts w:ascii="Times New Roman" w:hAnsi="Times New Roman"/>
          <w:sz w:val="24"/>
          <w:szCs w:val="24"/>
        </w:rPr>
        <w:t>Pozornosť venovať novým, začínajúcim pedagógom v metodickej i pedagogickej oblasti.</w:t>
      </w:r>
    </w:p>
    <w:p w14:paraId="7CBACBB5" w14:textId="77777777" w:rsidR="005A0B86" w:rsidRDefault="005A0B86" w:rsidP="005A0B86">
      <w:pPr>
        <w:pStyle w:val="Bezriadkovani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E3A11">
        <w:rPr>
          <w:rFonts w:ascii="Times New Roman" w:hAnsi="Times New Roman"/>
          <w:sz w:val="24"/>
          <w:szCs w:val="24"/>
        </w:rPr>
        <w:t>V konkrétnej činnosti klásť dôraz na maximálne využitie vyučovacieho času.</w:t>
      </w:r>
    </w:p>
    <w:p w14:paraId="2525E5A0" w14:textId="77777777" w:rsidR="005A0B86" w:rsidRDefault="005A0B86" w:rsidP="005A0B86">
      <w:pPr>
        <w:pStyle w:val="Bezriadkovani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E3A11">
        <w:rPr>
          <w:rFonts w:ascii="Times New Roman" w:hAnsi="Times New Roman"/>
          <w:sz w:val="24"/>
          <w:szCs w:val="24"/>
        </w:rPr>
        <w:t>Klásť dôraz na zvyšovanie motivácie a morálky učiteľov, dbať na presné a dôsledné plnenie zadaných úloh.</w:t>
      </w:r>
    </w:p>
    <w:p w14:paraId="39E7032B" w14:textId="77777777" w:rsidR="005A0B86" w:rsidRDefault="005A0B86" w:rsidP="005A0B86">
      <w:pPr>
        <w:pStyle w:val="Bezriadkovani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E3A11">
        <w:rPr>
          <w:rFonts w:ascii="Times New Roman" w:hAnsi="Times New Roman"/>
          <w:sz w:val="24"/>
          <w:szCs w:val="24"/>
        </w:rPr>
        <w:t>Hospitačnou činnosťou a účasťou vedenia školy na vystúpeniach žiakov sledovať úroveň vzdelávacej práce v hudobnom,</w:t>
      </w:r>
      <w:r>
        <w:rPr>
          <w:rFonts w:ascii="Times New Roman" w:hAnsi="Times New Roman"/>
          <w:sz w:val="24"/>
          <w:szCs w:val="24"/>
        </w:rPr>
        <w:t xml:space="preserve"> tanečnom, výtvarnom, literárno-dramatickom odbore. Zapájanie žiakov do súťaží</w:t>
      </w:r>
      <w:r w:rsidRPr="004E3A11">
        <w:rPr>
          <w:rFonts w:ascii="Times New Roman" w:hAnsi="Times New Roman"/>
          <w:sz w:val="24"/>
          <w:szCs w:val="24"/>
        </w:rPr>
        <w:t>.</w:t>
      </w:r>
    </w:p>
    <w:p w14:paraId="6E714C81" w14:textId="77777777" w:rsidR="005A0B86" w:rsidRDefault="005A0B86" w:rsidP="005A0B86">
      <w:pPr>
        <w:pStyle w:val="Bezriadkovani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E3A11">
        <w:rPr>
          <w:rFonts w:ascii="Times New Roman" w:hAnsi="Times New Roman"/>
          <w:sz w:val="24"/>
          <w:szCs w:val="24"/>
        </w:rPr>
        <w:t>Stabilita pedagogického zboru i nepedagogických zamestnancov, ich permanentné zdokonaľovanie, vzdelávanie, vysoká pracovná morálka. Úroveň vzájomnej spolupráce, koordinácie staršími učiteľmi, to sú významné činitele pri optimalizácii pracovného prostredia.</w:t>
      </w:r>
    </w:p>
    <w:p w14:paraId="0B90E06F" w14:textId="77777777" w:rsidR="005A0B86" w:rsidRDefault="005A0B86" w:rsidP="005A0B86">
      <w:pPr>
        <w:pStyle w:val="Bezriadkovani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6877EF">
        <w:rPr>
          <w:rFonts w:ascii="Times New Roman" w:hAnsi="Times New Roman"/>
          <w:sz w:val="24"/>
          <w:szCs w:val="24"/>
        </w:rPr>
        <w:t xml:space="preserve">Hospitácia ako forma kontroly </w:t>
      </w:r>
      <w:r>
        <w:rPr>
          <w:rFonts w:ascii="Times New Roman" w:hAnsi="Times New Roman"/>
          <w:sz w:val="24"/>
          <w:szCs w:val="24"/>
        </w:rPr>
        <w:t xml:space="preserve">by mala </w:t>
      </w:r>
      <w:r w:rsidRPr="006877EF">
        <w:rPr>
          <w:rFonts w:ascii="Times New Roman" w:hAnsi="Times New Roman"/>
          <w:sz w:val="24"/>
          <w:szCs w:val="24"/>
        </w:rPr>
        <w:t>byť poučením učiteľov navzájom a</w:t>
      </w:r>
      <w:r>
        <w:rPr>
          <w:rFonts w:ascii="Times New Roman" w:hAnsi="Times New Roman"/>
          <w:sz w:val="24"/>
          <w:szCs w:val="24"/>
        </w:rPr>
        <w:t xml:space="preserve"> hľadaním pozitív </w:t>
      </w:r>
      <w:r w:rsidRPr="006877EF">
        <w:rPr>
          <w:rFonts w:ascii="Times New Roman" w:hAnsi="Times New Roman"/>
          <w:sz w:val="24"/>
          <w:szCs w:val="24"/>
        </w:rPr>
        <w:t xml:space="preserve">ďalšieho rozvoja a zdokonaľovania. </w:t>
      </w:r>
    </w:p>
    <w:p w14:paraId="4FFEC7A2" w14:textId="77777777" w:rsidR="005A0B86" w:rsidRDefault="005A0B86" w:rsidP="005A0B86">
      <w:pPr>
        <w:pStyle w:val="Bezriadkovani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6877EF">
        <w:rPr>
          <w:rFonts w:ascii="Times New Roman" w:hAnsi="Times New Roman"/>
          <w:sz w:val="24"/>
          <w:szCs w:val="24"/>
        </w:rPr>
        <w:t>Hľadať cestu, aby dnešní žiaci boli pripravení žiť v tomto tisícročí a boli pripravení pre prácu a život v</w:t>
      </w:r>
      <w:r>
        <w:rPr>
          <w:rFonts w:ascii="Times New Roman" w:hAnsi="Times New Roman"/>
          <w:sz w:val="24"/>
          <w:szCs w:val="24"/>
        </w:rPr>
        <w:t> </w:t>
      </w:r>
      <w:r w:rsidRPr="006877EF">
        <w:rPr>
          <w:rFonts w:ascii="Times New Roman" w:hAnsi="Times New Roman"/>
          <w:sz w:val="24"/>
          <w:szCs w:val="24"/>
        </w:rPr>
        <w:t>spoločnosti</w:t>
      </w:r>
      <w:r>
        <w:rPr>
          <w:rFonts w:ascii="Times New Roman" w:hAnsi="Times New Roman"/>
          <w:sz w:val="24"/>
          <w:szCs w:val="24"/>
        </w:rPr>
        <w:t xml:space="preserve">. Je potrebné v nich rozvíjať </w:t>
      </w:r>
      <w:r w:rsidRPr="006877EF">
        <w:rPr>
          <w:rFonts w:ascii="Times New Roman" w:hAnsi="Times New Roman"/>
          <w:sz w:val="24"/>
          <w:szCs w:val="24"/>
        </w:rPr>
        <w:t>širokú škálu vlastností, ktoré vytvárajú ich osobnosť. Predovšetkým aktivita, samostatnosť, angažovanosť, tvorivosť, schopnosť sústrediť sa, samostatne myslieť, rozhodovať, schopnosť prezentovať vlastný názor a vedieť ho obhájiť, zručnosť aplikovať poznatky v praktickom živote. Pritom nezabúdať na schopnosť komunikácie s okolím a spolupracovať v tíme.</w:t>
      </w:r>
    </w:p>
    <w:p w14:paraId="7C3D6C5D" w14:textId="77777777" w:rsidR="005A0B86" w:rsidRDefault="005A0B86" w:rsidP="005A0B86">
      <w:pPr>
        <w:pStyle w:val="Bezriadkovani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6877EF">
        <w:rPr>
          <w:rFonts w:ascii="Times New Roman" w:hAnsi="Times New Roman"/>
          <w:sz w:val="24"/>
          <w:szCs w:val="24"/>
        </w:rPr>
        <w:t>Realizovať vyučovací proces prostredníctvom roz</w:t>
      </w:r>
      <w:r>
        <w:rPr>
          <w:rFonts w:ascii="Times New Roman" w:hAnsi="Times New Roman"/>
          <w:sz w:val="24"/>
          <w:szCs w:val="24"/>
        </w:rPr>
        <w:t>manitých metód a foriem, tak aby</w:t>
      </w:r>
      <w:r w:rsidRPr="006877EF">
        <w:rPr>
          <w:rFonts w:ascii="Times New Roman" w:hAnsi="Times New Roman"/>
          <w:sz w:val="24"/>
          <w:szCs w:val="24"/>
        </w:rPr>
        <w:t xml:space="preserve"> imp</w:t>
      </w:r>
      <w:r>
        <w:rPr>
          <w:rFonts w:ascii="Times New Roman" w:hAnsi="Times New Roman"/>
          <w:sz w:val="24"/>
          <w:szCs w:val="24"/>
        </w:rPr>
        <w:t>lementovali do svojej praxe aktu</w:t>
      </w:r>
      <w:r w:rsidRPr="006877EF">
        <w:rPr>
          <w:rFonts w:ascii="Times New Roman" w:hAnsi="Times New Roman"/>
          <w:sz w:val="24"/>
          <w:szCs w:val="24"/>
        </w:rPr>
        <w:t>álne didaktické poznatky.</w:t>
      </w:r>
    </w:p>
    <w:p w14:paraId="12597CB9" w14:textId="77777777" w:rsidR="00257AED" w:rsidRDefault="00257AED" w:rsidP="00257AED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F67264">
        <w:rPr>
          <w:rFonts w:ascii="Times New Roman" w:hAnsi="Times New Roman"/>
          <w:sz w:val="24"/>
          <w:szCs w:val="24"/>
        </w:rPr>
        <w:lastRenderedPageBreak/>
        <w:t>Súčasné zmeny v školstve z hľadiska zmeny cieľov výchovy a vzdelávania prinášajú potrebu profesionálneho rastu učiteľov v súvislosti s novými prístupmi v</w:t>
      </w:r>
      <w:r>
        <w:rPr>
          <w:rFonts w:ascii="Times New Roman" w:hAnsi="Times New Roman"/>
          <w:sz w:val="24"/>
          <w:szCs w:val="24"/>
        </w:rPr>
        <w:t xml:space="preserve"> riadení </w:t>
      </w:r>
      <w:r w:rsidRPr="00F67264">
        <w:rPr>
          <w:rFonts w:ascii="Times New Roman" w:hAnsi="Times New Roman"/>
          <w:sz w:val="24"/>
          <w:szCs w:val="24"/>
        </w:rPr>
        <w:t>vyučovacieho procesu.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264">
        <w:rPr>
          <w:rFonts w:ascii="Times New Roman" w:hAnsi="Times New Roman"/>
          <w:sz w:val="24"/>
          <w:szCs w:val="24"/>
        </w:rPr>
        <w:t xml:space="preserve">Zo strategickej línie komplexného manažmentu vyplýva okrem dôrazu na rozvoj riadenia aj </w:t>
      </w:r>
      <w:r>
        <w:rPr>
          <w:rFonts w:ascii="Times New Roman" w:hAnsi="Times New Roman"/>
          <w:sz w:val="24"/>
          <w:szCs w:val="24"/>
        </w:rPr>
        <w:t>dôraz</w:t>
      </w:r>
      <w:r w:rsidRPr="00F67264">
        <w:rPr>
          <w:rFonts w:ascii="Times New Roman" w:hAnsi="Times New Roman"/>
          <w:sz w:val="24"/>
          <w:szCs w:val="24"/>
        </w:rPr>
        <w:t xml:space="preserve"> na pedagogický rozvoj. Riadenie pedagogického rozvoja súvisí s podporou rozvoja kľúčových kompetencií žiakov. Pedagogický rozvoj v rámci strategických zámerov znamená orientáciu na kvalitu obsahu a procesu vyučovania z hľadiska nových pracovných postupov.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E127F34" w14:textId="77777777" w:rsidR="00257AED" w:rsidRDefault="00257AED" w:rsidP="00257AED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6A6B7FE" w14:textId="77777777" w:rsidR="00257AED" w:rsidRDefault="00257AED" w:rsidP="00257AED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Cieľom riadenia metódy účinnosti</w:t>
      </w:r>
      <w:r w:rsidRPr="00F67264">
        <w:rPr>
          <w:rFonts w:ascii="Times New Roman" w:hAnsi="Times New Roman"/>
          <w:sz w:val="24"/>
          <w:szCs w:val="24"/>
        </w:rPr>
        <w:t xml:space="preserve"> a kontroly je pripravovať pedagogických zamestnancov pre výkon činnosti nevyhnutných pre rozvoj školského systému, sprostredkovaním najnovších poznatkov (inováci</w:t>
      </w:r>
      <w:r>
        <w:rPr>
          <w:rFonts w:ascii="Times New Roman" w:hAnsi="Times New Roman"/>
          <w:sz w:val="24"/>
          <w:szCs w:val="24"/>
        </w:rPr>
        <w:t>í</w:t>
      </w:r>
      <w:r w:rsidRPr="00F67264">
        <w:rPr>
          <w:rFonts w:ascii="Times New Roman" w:hAnsi="Times New Roman"/>
          <w:sz w:val="24"/>
          <w:szCs w:val="24"/>
        </w:rPr>
        <w:t>) z metodiky vyučovania jednotlivých odborov. Najcennejšie sú tie poznatky, ktoré študujúci získa vlastnou prácou a úsilím.</w:t>
      </w:r>
    </w:p>
    <w:p w14:paraId="74ED7DC3" w14:textId="77777777" w:rsidR="00257AED" w:rsidRDefault="00257AED" w:rsidP="00257AED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5FE90A8" w14:textId="77777777" w:rsidR="00257AED" w:rsidRDefault="00257AED" w:rsidP="00257AED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F67264">
        <w:rPr>
          <w:rFonts w:ascii="Times New Roman" w:hAnsi="Times New Roman"/>
          <w:sz w:val="24"/>
          <w:szCs w:val="24"/>
        </w:rPr>
        <w:t>Progresívne formy získané na vzdelávacích aktivitách pedagógov budú súčasťou východísk pre kontrolu vyučovacieho procesu (preverovania, hodnotenia a klasifikácia žiakov). Venovať pozornosť motiváci</w:t>
      </w:r>
      <w:r>
        <w:rPr>
          <w:rFonts w:ascii="Times New Roman" w:hAnsi="Times New Roman"/>
          <w:sz w:val="24"/>
          <w:szCs w:val="24"/>
        </w:rPr>
        <w:t>i</w:t>
      </w:r>
      <w:r w:rsidRPr="00F67264">
        <w:rPr>
          <w:rFonts w:ascii="Times New Roman" w:hAnsi="Times New Roman"/>
          <w:sz w:val="24"/>
          <w:szCs w:val="24"/>
        </w:rPr>
        <w:t>, iniciatíve, samostatnosti, aktivite, kritickým postojom, zodpovednosti za výsledky. Venovať pozornosť tomu, čo sa dosiahlo, do akej miery</w:t>
      </w:r>
      <w:r>
        <w:rPr>
          <w:rFonts w:ascii="Times New Roman" w:hAnsi="Times New Roman"/>
          <w:sz w:val="24"/>
          <w:szCs w:val="24"/>
        </w:rPr>
        <w:t>,</w:t>
      </w:r>
      <w:r w:rsidRPr="00F67264">
        <w:rPr>
          <w:rFonts w:ascii="Times New Roman" w:hAnsi="Times New Roman"/>
          <w:sz w:val="24"/>
          <w:szCs w:val="24"/>
        </w:rPr>
        <w:t xml:space="preserve"> a ktoré zámery a ciele sa naplnili, urobiť situačnú analýzu, ujasniť problémy a ciele a flexibilne na </w:t>
      </w:r>
      <w:proofErr w:type="spellStart"/>
      <w:r w:rsidRPr="00F67264">
        <w:rPr>
          <w:rFonts w:ascii="Times New Roman" w:hAnsi="Times New Roman"/>
          <w:sz w:val="24"/>
          <w:szCs w:val="24"/>
        </w:rPr>
        <w:t>ne</w:t>
      </w:r>
      <w:proofErr w:type="spellEnd"/>
      <w:r w:rsidRPr="00F67264">
        <w:rPr>
          <w:rFonts w:ascii="Times New Roman" w:hAnsi="Times New Roman"/>
          <w:sz w:val="24"/>
          <w:szCs w:val="24"/>
        </w:rPr>
        <w:t xml:space="preserve"> reagovať. </w:t>
      </w:r>
    </w:p>
    <w:p w14:paraId="22006FC0" w14:textId="77777777" w:rsidR="00257AED" w:rsidRDefault="00257AED" w:rsidP="00257AED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5CBCFC0" w14:textId="77777777" w:rsidR="00257AED" w:rsidRDefault="00257AED" w:rsidP="00257AED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F67264">
        <w:rPr>
          <w:rFonts w:ascii="Times New Roman" w:hAnsi="Times New Roman"/>
          <w:sz w:val="24"/>
          <w:szCs w:val="24"/>
        </w:rPr>
        <w:t>Vedenie školy v školskom rok</w:t>
      </w:r>
      <w:r>
        <w:rPr>
          <w:rFonts w:ascii="Times New Roman" w:hAnsi="Times New Roman"/>
          <w:sz w:val="24"/>
          <w:szCs w:val="24"/>
        </w:rPr>
        <w:t>u 2023/2024 pri riadení a kontrole</w:t>
      </w:r>
      <w:r w:rsidRPr="00F67264">
        <w:rPr>
          <w:rFonts w:ascii="Times New Roman" w:hAnsi="Times New Roman"/>
          <w:sz w:val="24"/>
          <w:szCs w:val="24"/>
        </w:rPr>
        <w:t xml:space="preserve"> pedagogického rozvoja bude vychádzať z podpory riadenia vyučovacieho procesu, ktorý predstavuje triedny manažment. Čiže pôjde o súhrn činností učiteľa v procese riadenia výchovno-vzdelávacej činnosti, uplatňovania jeho kompetencií, orientáciou na osobnosť žiaka, kultivovanie jeho </w:t>
      </w:r>
      <w:proofErr w:type="spellStart"/>
      <w:r w:rsidRPr="00F67264">
        <w:rPr>
          <w:rFonts w:ascii="Times New Roman" w:hAnsi="Times New Roman"/>
          <w:sz w:val="24"/>
          <w:szCs w:val="24"/>
        </w:rPr>
        <w:t>sociability</w:t>
      </w:r>
      <w:proofErr w:type="spellEnd"/>
      <w:r w:rsidRPr="00F67264">
        <w:rPr>
          <w:rFonts w:ascii="Times New Roman" w:hAnsi="Times New Roman"/>
          <w:sz w:val="24"/>
          <w:szCs w:val="24"/>
        </w:rPr>
        <w:t xml:space="preserve"> a vzdelanosti.</w:t>
      </w:r>
    </w:p>
    <w:p w14:paraId="76EDB8A9" w14:textId="77777777" w:rsidR="00257AED" w:rsidRDefault="00257AED" w:rsidP="00257AED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8D22947" w14:textId="77777777" w:rsidR="00257AED" w:rsidRDefault="00257AED" w:rsidP="00257AED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Vedenie školy a jej zamestnanci budú, naďalej využívať možnosť napredovania za pomoci Strediska služieb škole, Regionálneho centra pre podporu učiteľov a všetkých projektov, ktoré vedú k systémovým zmenám v školstve. Veríme, že súčasné zmeny vo vyučovaní sa v blízkej budúcnosti dotknú aj ZUŠ. Našim cieľom je inšpirovať sa od napredovania základných škôl a byť na túto vítanú zmenu pripravení.</w:t>
      </w:r>
    </w:p>
    <w:p w14:paraId="51864243" w14:textId="77777777" w:rsidR="00257AED" w:rsidRDefault="00257AED" w:rsidP="00257AED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6A8EA65" w14:textId="77777777" w:rsidR="00257AED" w:rsidRDefault="00257AED" w:rsidP="00257AED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Zároveň bude ZUŠ naďalej vychádzať z Koncepcie rozvoja školstva mesta Rožňava 2021 – 2026, zo stanovených úloh a odporúčaní v oblastiach, ktoré sa nás dotýkajú. </w:t>
      </w:r>
    </w:p>
    <w:p w14:paraId="3934E74E" w14:textId="77777777" w:rsidR="00257AED" w:rsidRDefault="00257AED" w:rsidP="00257AED">
      <w:pPr>
        <w:pStyle w:val="Bezriadkovani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Inovovať webovú stránku školy</w:t>
      </w:r>
    </w:p>
    <w:p w14:paraId="3D9A612B" w14:textId="77777777" w:rsidR="00257AED" w:rsidRDefault="00257AED" w:rsidP="00257AED">
      <w:pPr>
        <w:pStyle w:val="Bezriadkovani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Podporovať čitateľskú gramotnosť (v rámci LDO)</w:t>
      </w:r>
    </w:p>
    <w:p w14:paraId="668E938C" w14:textId="77777777" w:rsidR="00257AED" w:rsidRDefault="00257AED" w:rsidP="00257AED">
      <w:pPr>
        <w:pStyle w:val="Bezriadkovani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Práva detí – spolupráca s </w:t>
      </w:r>
      <w:proofErr w:type="spellStart"/>
      <w:r>
        <w:rPr>
          <w:rFonts w:ascii="Times New Roman" w:hAnsi="Times New Roman"/>
          <w:sz w:val="24"/>
          <w:szCs w:val="24"/>
        </w:rPr>
        <w:t>UPSVaR</w:t>
      </w:r>
      <w:proofErr w:type="spellEnd"/>
    </w:p>
    <w:p w14:paraId="06BF5567" w14:textId="77777777" w:rsidR="00257AED" w:rsidRDefault="00257AED" w:rsidP="00257AED">
      <w:pPr>
        <w:pStyle w:val="Bezriadkovani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Antidiskriminácia</w:t>
      </w:r>
      <w:proofErr w:type="spellEnd"/>
    </w:p>
    <w:p w14:paraId="753C0756" w14:textId="77777777" w:rsidR="00257AED" w:rsidRDefault="00257AED" w:rsidP="00257AED">
      <w:pPr>
        <w:pStyle w:val="Bezriadkovani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Národnostné menšiny</w:t>
      </w:r>
    </w:p>
    <w:p w14:paraId="1AF273EB" w14:textId="77777777" w:rsidR="00257AED" w:rsidRDefault="00257AED" w:rsidP="00257AED">
      <w:pPr>
        <w:pStyle w:val="Bezriadkovani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Cudzinci</w:t>
      </w:r>
    </w:p>
    <w:p w14:paraId="6255B3A5" w14:textId="77777777" w:rsidR="00257AED" w:rsidRDefault="00257AED" w:rsidP="00257AED">
      <w:pPr>
        <w:pStyle w:val="Bezriadkovani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Zdravý životný štýl</w:t>
      </w:r>
    </w:p>
    <w:p w14:paraId="0CD9A067" w14:textId="77777777" w:rsidR="00257AED" w:rsidRDefault="00257AED" w:rsidP="00257AED">
      <w:pPr>
        <w:pStyle w:val="Bezriadkovani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Bezpečnosť a prevencia</w:t>
      </w:r>
    </w:p>
    <w:p w14:paraId="13EB52A2" w14:textId="77777777" w:rsidR="00257AED" w:rsidRPr="00B00797" w:rsidRDefault="00257AED" w:rsidP="00257AED">
      <w:pPr>
        <w:pStyle w:val="Bezriadkovani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Inkluzívne vzdelávanie</w:t>
      </w:r>
    </w:p>
    <w:p w14:paraId="5BD1954C" w14:textId="77777777" w:rsidR="00257AED" w:rsidRPr="006877EF" w:rsidRDefault="00257AED" w:rsidP="00257AED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B7315CF" w14:textId="77777777" w:rsidR="005A0B86" w:rsidRPr="00F67264" w:rsidRDefault="005A0B86" w:rsidP="005A0B86">
      <w:pPr>
        <w:pStyle w:val="Bezriadkovania"/>
        <w:ind w:left="360"/>
        <w:rPr>
          <w:rFonts w:ascii="Times New Roman" w:hAnsi="Times New Roman"/>
          <w:b/>
          <w:sz w:val="24"/>
          <w:szCs w:val="24"/>
        </w:rPr>
      </w:pPr>
    </w:p>
    <w:p w14:paraId="691880EF" w14:textId="77777777" w:rsidR="005A0B86" w:rsidRDefault="005A0B86" w:rsidP="005A0B86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F2592">
        <w:rPr>
          <w:rFonts w:ascii="Times New Roman" w:hAnsi="Times New Roman"/>
          <w:b/>
          <w:sz w:val="24"/>
          <w:szCs w:val="24"/>
        </w:rPr>
        <w:t>Zvyšovať efektívnosť výchovy a</w:t>
      </w:r>
      <w:r>
        <w:rPr>
          <w:rFonts w:ascii="Times New Roman" w:hAnsi="Times New Roman"/>
          <w:b/>
          <w:sz w:val="24"/>
          <w:szCs w:val="24"/>
        </w:rPr>
        <w:t> </w:t>
      </w:r>
      <w:r w:rsidRPr="009F2592">
        <w:rPr>
          <w:rFonts w:ascii="Times New Roman" w:hAnsi="Times New Roman"/>
          <w:b/>
          <w:sz w:val="24"/>
          <w:szCs w:val="24"/>
        </w:rPr>
        <w:t>vzdelávania</w:t>
      </w:r>
    </w:p>
    <w:p w14:paraId="6C174FC0" w14:textId="77777777" w:rsidR="005A0B86" w:rsidRPr="00F43D40" w:rsidRDefault="005A0B86" w:rsidP="005A0B86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F43D40">
        <w:rPr>
          <w:rFonts w:ascii="Times New Roman" w:hAnsi="Times New Roman"/>
          <w:sz w:val="24"/>
          <w:szCs w:val="24"/>
        </w:rPr>
        <w:t>Základné umelecké školy právom patria do siete estetických škôl a umenie novej doby nič nestratilo zo svojej sociálnej funkčnosti, zo svojich práv  a povinností voči jednotlivcovi a spoločnosti.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D40">
        <w:rPr>
          <w:rFonts w:ascii="Times New Roman" w:hAnsi="Times New Roman"/>
          <w:sz w:val="24"/>
          <w:szCs w:val="24"/>
        </w:rPr>
        <w:t xml:space="preserve">Komplexný charakter výučby základnej umeleckej školy prispieva k citovej </w:t>
      </w:r>
      <w:r w:rsidRPr="00F43D40">
        <w:rPr>
          <w:rFonts w:ascii="Times New Roman" w:hAnsi="Times New Roman"/>
          <w:sz w:val="24"/>
          <w:szCs w:val="24"/>
        </w:rPr>
        <w:lastRenderedPageBreak/>
        <w:t>a sociálnej výchove dieťaťa, zážitkom z umeleckého diela, okrem iného vlastným umeleckým prejavom a tým zároveň postupne vytvára v deťoch potrebu stretávať sa s umením.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D40">
        <w:rPr>
          <w:rFonts w:ascii="Times New Roman" w:hAnsi="Times New Roman"/>
          <w:sz w:val="24"/>
          <w:szCs w:val="24"/>
        </w:rPr>
        <w:t xml:space="preserve">Humanistická koncepcia predpokladá, že v procese výchovy a vzdelávania pedagogický zbor upriami pozornosť na základné znaky humanisticky orientovaného vyučovacieho procesu a bude osobitne uznávať a uplatňovať: </w:t>
      </w:r>
    </w:p>
    <w:p w14:paraId="555B6D6A" w14:textId="77777777" w:rsidR="005A0B86" w:rsidRPr="00F43D40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F814E4E" w14:textId="77777777" w:rsidR="005A0B86" w:rsidRPr="00F43D40" w:rsidRDefault="005A0B86" w:rsidP="005A0B86">
      <w:pPr>
        <w:pStyle w:val="Bezriadkovani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43D40">
        <w:rPr>
          <w:rFonts w:ascii="Times New Roman" w:hAnsi="Times New Roman"/>
          <w:sz w:val="24"/>
          <w:szCs w:val="24"/>
          <w:u w:val="single"/>
        </w:rPr>
        <w:t>slobodu a zodpovednosť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43D40">
        <w:rPr>
          <w:rFonts w:ascii="Times New Roman" w:hAnsi="Times New Roman"/>
          <w:sz w:val="24"/>
          <w:szCs w:val="24"/>
        </w:rPr>
        <w:t>sloboda je základnou hodnotou a podmienkou, aby žiak mohol prebrať zodpovednosť za vlastné učenie sa, sloboda vytvárať možnosť, aby sa žiak mohol sebarealizovať)</w:t>
      </w:r>
    </w:p>
    <w:p w14:paraId="0EA5D52A" w14:textId="77777777" w:rsidR="005A0B86" w:rsidRPr="00F43D40" w:rsidRDefault="005A0B86" w:rsidP="005A0B86">
      <w:pPr>
        <w:pStyle w:val="Bezriadkovani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43D40">
        <w:rPr>
          <w:rFonts w:ascii="Times New Roman" w:hAnsi="Times New Roman"/>
          <w:sz w:val="24"/>
          <w:szCs w:val="24"/>
          <w:u w:val="single"/>
        </w:rPr>
        <w:t>dôvera v rast žiaka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43D40">
        <w:rPr>
          <w:rFonts w:ascii="Times New Roman" w:hAnsi="Times New Roman"/>
          <w:sz w:val="24"/>
          <w:szCs w:val="24"/>
        </w:rPr>
        <w:t>za predpokladu, že učiteľ má pozitívne očakávanie úspechu každého žiaka, že žiak bude zajtra lepší ako je dnes )</w:t>
      </w:r>
    </w:p>
    <w:p w14:paraId="0AEF6309" w14:textId="77777777" w:rsidR="005A0B86" w:rsidRDefault="005A0B86" w:rsidP="005A0B86">
      <w:pPr>
        <w:pStyle w:val="Bezriadkovani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43D40">
        <w:rPr>
          <w:rFonts w:ascii="Times New Roman" w:hAnsi="Times New Roman"/>
          <w:sz w:val="24"/>
          <w:szCs w:val="24"/>
          <w:u w:val="single"/>
        </w:rPr>
        <w:t xml:space="preserve">uznanie individuálnych rozdielov medzi žiakmi </w:t>
      </w:r>
      <w:r>
        <w:rPr>
          <w:rFonts w:ascii="Times New Roman" w:hAnsi="Times New Roman"/>
          <w:sz w:val="24"/>
          <w:szCs w:val="24"/>
        </w:rPr>
        <w:t>(</w:t>
      </w:r>
      <w:r w:rsidRPr="00F43D40">
        <w:rPr>
          <w:rFonts w:ascii="Times New Roman" w:hAnsi="Times New Roman"/>
          <w:sz w:val="24"/>
          <w:szCs w:val="24"/>
        </w:rPr>
        <w:t xml:space="preserve">rešpektovať jedinečnosť každého žiaka so svojimi špecifickými potrebami v kolektívnom, či v individuálnom vyučovacom procese. Rozvíjať jeho slabé a silné stránky osobnosti, aby vyučovanie </w:t>
      </w:r>
      <w:r>
        <w:rPr>
          <w:rFonts w:ascii="Times New Roman" w:hAnsi="Times New Roman"/>
          <w:sz w:val="24"/>
          <w:szCs w:val="24"/>
        </w:rPr>
        <w:t>bolo spojené s humánnymi aspekt</w:t>
      </w:r>
      <w:r w:rsidRPr="00F43D40">
        <w:rPr>
          <w:rFonts w:ascii="Times New Roman" w:hAnsi="Times New Roman"/>
          <w:sz w:val="24"/>
          <w:szCs w:val="24"/>
        </w:rPr>
        <w:t>mi, t. j. bez stresu, aby sa necítili ohrození, aby na vyučovaní prevládala radosť, dobrá nálada, zvedavosť, snaha vedieť viac, spolupráca, tvorivosť, chuť žiť aj v sťažených podmienkach, získavať spôsobilosť pre spoločenský život a progresívne medziľudské vzťahy, hodnoty ochrany a tvorby ľudských práv</w:t>
      </w:r>
    </w:p>
    <w:p w14:paraId="1CB6FB48" w14:textId="77777777" w:rsidR="005A0B86" w:rsidRPr="00F43D40" w:rsidRDefault="005A0B86" w:rsidP="005A0B86">
      <w:pPr>
        <w:pStyle w:val="Bezriadkovani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43D40">
        <w:rPr>
          <w:rFonts w:ascii="Times New Roman" w:hAnsi="Times New Roman"/>
          <w:sz w:val="24"/>
          <w:szCs w:val="24"/>
          <w:u w:val="single"/>
        </w:rPr>
        <w:t>chyba ako prostriedok učenia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43D40">
        <w:rPr>
          <w:rFonts w:ascii="Times New Roman" w:hAnsi="Times New Roman"/>
          <w:sz w:val="24"/>
          <w:szCs w:val="24"/>
        </w:rPr>
        <w:t>učiteľ vníma chybu ako prirodzený jav učenia sa, učíme sa na chybách, chyba by sa nemala vnímať ako vina</w:t>
      </w:r>
      <w:r>
        <w:rPr>
          <w:rFonts w:ascii="Times New Roman" w:hAnsi="Times New Roman"/>
          <w:sz w:val="24"/>
          <w:szCs w:val="24"/>
        </w:rPr>
        <w:t>, ale ako možnosť napraviť stav</w:t>
      </w:r>
      <w:r w:rsidRPr="00F43D40">
        <w:rPr>
          <w:rFonts w:ascii="Times New Roman" w:hAnsi="Times New Roman"/>
          <w:sz w:val="24"/>
          <w:szCs w:val="24"/>
        </w:rPr>
        <w:t xml:space="preserve">) </w:t>
      </w:r>
    </w:p>
    <w:p w14:paraId="32D2B6AC" w14:textId="77777777" w:rsidR="005A0B86" w:rsidRPr="00F43D40" w:rsidRDefault="005A0B86" w:rsidP="005A0B86">
      <w:pPr>
        <w:pStyle w:val="Bezriadkovani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43D40">
        <w:rPr>
          <w:rFonts w:ascii="Times New Roman" w:hAnsi="Times New Roman"/>
          <w:sz w:val="24"/>
          <w:szCs w:val="24"/>
          <w:u w:val="single"/>
        </w:rPr>
        <w:t>spolupráca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D4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ak je učenie </w:t>
      </w:r>
      <w:r w:rsidRPr="00F43D40">
        <w:rPr>
          <w:rFonts w:ascii="Times New Roman" w:hAnsi="Times New Roman"/>
          <w:sz w:val="24"/>
          <w:szCs w:val="24"/>
        </w:rPr>
        <w:t>sociálny jav, potom je potrebné na vyučovaní uplatňovať kooperatívne učenie, kde sa žiaci uč</w:t>
      </w:r>
      <w:r>
        <w:rPr>
          <w:rFonts w:ascii="Times New Roman" w:hAnsi="Times New Roman"/>
          <w:sz w:val="24"/>
          <w:szCs w:val="24"/>
        </w:rPr>
        <w:t>ia spolupracovať a komunikovať – a to v</w:t>
      </w:r>
      <w:r w:rsidRPr="00F43D40">
        <w:rPr>
          <w:rFonts w:ascii="Times New Roman" w:hAnsi="Times New Roman"/>
          <w:sz w:val="24"/>
          <w:szCs w:val="24"/>
        </w:rPr>
        <w:t>ytváraním podmienok pre tvorivú</w:t>
      </w:r>
      <w:r>
        <w:rPr>
          <w:rFonts w:ascii="Times New Roman" w:hAnsi="Times New Roman"/>
          <w:sz w:val="24"/>
          <w:szCs w:val="24"/>
        </w:rPr>
        <w:t xml:space="preserve"> atmosféru v triedach, podporujúc tak pocit bezpečia, motiváciu</w:t>
      </w:r>
      <w:r w:rsidRPr="00F43D40">
        <w:rPr>
          <w:rFonts w:ascii="Times New Roman" w:hAnsi="Times New Roman"/>
          <w:sz w:val="24"/>
          <w:szCs w:val="24"/>
        </w:rPr>
        <w:t xml:space="preserve"> k učeniu sa</w:t>
      </w:r>
      <w:r>
        <w:rPr>
          <w:rFonts w:ascii="Times New Roman" w:hAnsi="Times New Roman"/>
          <w:sz w:val="24"/>
          <w:szCs w:val="24"/>
        </w:rPr>
        <w:t>, ako aj účinnú efektívnu spoluprácu školy a rodičov</w:t>
      </w:r>
    </w:p>
    <w:p w14:paraId="58B6C331" w14:textId="77777777" w:rsidR="005A0B86" w:rsidRPr="00F43D40" w:rsidRDefault="005A0B86" w:rsidP="005A0B86">
      <w:pPr>
        <w:pStyle w:val="Bezriadkovani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43D40">
        <w:rPr>
          <w:rFonts w:ascii="Times New Roman" w:hAnsi="Times New Roman"/>
          <w:sz w:val="24"/>
          <w:szCs w:val="24"/>
          <w:u w:val="single"/>
        </w:rPr>
        <w:t xml:space="preserve">učenie sa činnosťou 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43D40">
        <w:rPr>
          <w:rFonts w:ascii="Times New Roman" w:hAnsi="Times New Roman"/>
          <w:sz w:val="24"/>
          <w:szCs w:val="24"/>
        </w:rPr>
        <w:t>žiak sa môže naučiť iba vlastnou činnosťou, učiteľ má byť nápomocný pri učení sa žiaka, pomáhať vyrovnať sa s novými situáciami, ktoré prináša hra, škola, život, práca)</w:t>
      </w:r>
    </w:p>
    <w:p w14:paraId="766B1F6A" w14:textId="77777777" w:rsidR="005A0B86" w:rsidRPr="00081939" w:rsidRDefault="005A0B86" w:rsidP="005A0B86">
      <w:pPr>
        <w:pStyle w:val="Bezriadkovani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43D40">
        <w:rPr>
          <w:rFonts w:ascii="Times New Roman" w:hAnsi="Times New Roman"/>
          <w:sz w:val="24"/>
          <w:szCs w:val="24"/>
          <w:u w:val="single"/>
        </w:rPr>
        <w:t>škola má byť hrdá na tvorivých žiakov.</w:t>
      </w:r>
    </w:p>
    <w:p w14:paraId="06A125F0" w14:textId="77777777" w:rsidR="005A0B86" w:rsidRDefault="005A0B86" w:rsidP="005A0B86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F39288C" w14:textId="13D1FCDE" w:rsidR="005A0B86" w:rsidRPr="00B21467" w:rsidRDefault="005A0B86" w:rsidP="005A0B86">
      <w:pPr>
        <w:pStyle w:val="Bezriadkovani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21467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lán práce na školský rok 202</w:t>
      </w:r>
      <w:r w:rsidR="00257AE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257AE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si jednotlivé predmetové komisie ustanovujú v pláne práce pre príslušnú PK.</w:t>
      </w:r>
    </w:p>
    <w:p w14:paraId="7ED5842F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14:paraId="603CECB1" w14:textId="77777777" w:rsidR="005A0B86" w:rsidRPr="004E155A" w:rsidRDefault="005A0B86" w:rsidP="005A0B86">
      <w:pPr>
        <w:pStyle w:val="Bezriadkovania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E155A">
        <w:rPr>
          <w:rFonts w:ascii="Times New Roman" w:hAnsi="Times New Roman"/>
          <w:sz w:val="24"/>
          <w:szCs w:val="24"/>
        </w:rPr>
        <w:t>PK klavír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keyboard</w:t>
      </w:r>
      <w:proofErr w:type="spellEnd"/>
      <w:r w:rsidRPr="004E155A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.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Alžbeta </w:t>
      </w:r>
      <w:proofErr w:type="spellStart"/>
      <w:r>
        <w:rPr>
          <w:rFonts w:ascii="Times New Roman" w:hAnsi="Times New Roman"/>
          <w:i/>
          <w:sz w:val="24"/>
          <w:szCs w:val="24"/>
        </w:rPr>
        <w:t>Slivová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DiS,art</w:t>
      </w:r>
      <w:proofErr w:type="spellEnd"/>
    </w:p>
    <w:p w14:paraId="1C51389D" w14:textId="77777777" w:rsidR="005A0B86" w:rsidRPr="004E155A" w:rsidRDefault="005A0B86" w:rsidP="005A0B86">
      <w:pPr>
        <w:pStyle w:val="Bezriadkovania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E155A">
        <w:rPr>
          <w:rFonts w:ascii="Times New Roman" w:hAnsi="Times New Roman"/>
          <w:sz w:val="24"/>
          <w:szCs w:val="24"/>
        </w:rPr>
        <w:t>PK strunové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E155A">
        <w:rPr>
          <w:rFonts w:ascii="Times New Roman" w:hAnsi="Times New Roman"/>
          <w:sz w:val="24"/>
          <w:szCs w:val="24"/>
        </w:rPr>
        <w:t>bicie nástroje</w:t>
      </w:r>
      <w:r>
        <w:rPr>
          <w:rFonts w:ascii="Times New Roman" w:hAnsi="Times New Roman"/>
          <w:sz w:val="24"/>
          <w:szCs w:val="24"/>
        </w:rPr>
        <w:t xml:space="preserve"> a akordeón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Peter </w:t>
      </w:r>
      <w:proofErr w:type="spellStart"/>
      <w:r>
        <w:rPr>
          <w:rFonts w:ascii="Times New Roman" w:hAnsi="Times New Roman"/>
          <w:i/>
          <w:sz w:val="24"/>
          <w:szCs w:val="24"/>
        </w:rPr>
        <w:t>Henriczy</w:t>
      </w:r>
      <w:proofErr w:type="spellEnd"/>
      <w:r>
        <w:rPr>
          <w:rFonts w:ascii="Times New Roman" w:hAnsi="Times New Roman"/>
          <w:i/>
          <w:sz w:val="24"/>
          <w:szCs w:val="24"/>
        </w:rPr>
        <w:tab/>
      </w:r>
    </w:p>
    <w:p w14:paraId="72F5B19A" w14:textId="77777777" w:rsidR="005A0B86" w:rsidRPr="004E155A" w:rsidRDefault="005A0B86" w:rsidP="005A0B86">
      <w:pPr>
        <w:pStyle w:val="Bezriadkovania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E155A">
        <w:rPr>
          <w:rFonts w:ascii="Times New Roman" w:hAnsi="Times New Roman"/>
          <w:sz w:val="24"/>
          <w:szCs w:val="24"/>
        </w:rPr>
        <w:t>PK hudobná náuka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Mgr. Jana Tomášiková, </w:t>
      </w:r>
      <w:proofErr w:type="spellStart"/>
      <w:r>
        <w:rPr>
          <w:rFonts w:ascii="Times New Roman" w:hAnsi="Times New Roman"/>
          <w:i/>
          <w:sz w:val="24"/>
          <w:szCs w:val="24"/>
        </w:rPr>
        <w:t>DiS</w:t>
      </w:r>
      <w:proofErr w:type="spellEnd"/>
      <w:r>
        <w:rPr>
          <w:rFonts w:ascii="Times New Roman" w:hAnsi="Times New Roman"/>
          <w:i/>
          <w:sz w:val="24"/>
          <w:szCs w:val="24"/>
        </w:rPr>
        <w:t>. art.</w:t>
      </w:r>
    </w:p>
    <w:p w14:paraId="56AB6797" w14:textId="77777777" w:rsidR="005A0B86" w:rsidRPr="004E155A" w:rsidRDefault="005A0B86" w:rsidP="005A0B86">
      <w:pPr>
        <w:pStyle w:val="Bezriadkovania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E155A">
        <w:rPr>
          <w:rFonts w:ascii="Times New Roman" w:hAnsi="Times New Roman"/>
          <w:sz w:val="24"/>
          <w:szCs w:val="24"/>
        </w:rPr>
        <w:t>PK dychové nástroje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Silvia Mikulová, </w:t>
      </w:r>
      <w:proofErr w:type="spellStart"/>
      <w:r>
        <w:rPr>
          <w:rFonts w:ascii="Times New Roman" w:hAnsi="Times New Roman"/>
          <w:i/>
          <w:sz w:val="24"/>
          <w:szCs w:val="24"/>
        </w:rPr>
        <w:t>DiS</w:t>
      </w:r>
      <w:proofErr w:type="spellEnd"/>
      <w:r>
        <w:rPr>
          <w:rFonts w:ascii="Times New Roman" w:hAnsi="Times New Roman"/>
          <w:i/>
          <w:sz w:val="24"/>
          <w:szCs w:val="24"/>
        </w:rPr>
        <w:t>. art.</w:t>
      </w:r>
    </w:p>
    <w:p w14:paraId="08B1F56F" w14:textId="77777777" w:rsidR="005A0B86" w:rsidRPr="004E155A" w:rsidRDefault="005A0B86" w:rsidP="005A0B86">
      <w:pPr>
        <w:pStyle w:val="Bezriadkovania"/>
        <w:numPr>
          <w:ilvl w:val="0"/>
          <w:numId w:val="21"/>
        </w:numPr>
        <w:jc w:val="both"/>
        <w:rPr>
          <w:rFonts w:ascii="Times New Roman" w:hAnsi="Times New Roman"/>
          <w:i/>
          <w:sz w:val="24"/>
          <w:szCs w:val="24"/>
        </w:rPr>
      </w:pPr>
      <w:r w:rsidRPr="004E155A">
        <w:rPr>
          <w:rFonts w:ascii="Times New Roman" w:hAnsi="Times New Roman"/>
          <w:sz w:val="24"/>
          <w:szCs w:val="24"/>
        </w:rPr>
        <w:t>PK spev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20B14">
        <w:rPr>
          <w:rFonts w:ascii="Times New Roman" w:hAnsi="Times New Roman"/>
          <w:i/>
          <w:sz w:val="24"/>
          <w:szCs w:val="24"/>
        </w:rPr>
        <w:t xml:space="preserve">Helena </w:t>
      </w:r>
      <w:proofErr w:type="spellStart"/>
      <w:r w:rsidRPr="00A20B14">
        <w:rPr>
          <w:rFonts w:ascii="Times New Roman" w:hAnsi="Times New Roman"/>
          <w:i/>
          <w:sz w:val="24"/>
          <w:szCs w:val="24"/>
        </w:rPr>
        <w:t>Pál</w:t>
      </w:r>
      <w:proofErr w:type="spellEnd"/>
      <w:r w:rsidRPr="00A20B14">
        <w:rPr>
          <w:rFonts w:ascii="Times New Roman" w:hAnsi="Times New Roman"/>
          <w:i/>
          <w:sz w:val="24"/>
          <w:szCs w:val="24"/>
        </w:rPr>
        <w:t xml:space="preserve"> Balážová, </w:t>
      </w:r>
      <w:proofErr w:type="spellStart"/>
      <w:r w:rsidRPr="00A20B14">
        <w:rPr>
          <w:rFonts w:ascii="Times New Roman" w:hAnsi="Times New Roman"/>
          <w:i/>
          <w:sz w:val="24"/>
          <w:szCs w:val="24"/>
        </w:rPr>
        <w:t>DiS</w:t>
      </w:r>
      <w:proofErr w:type="spellEnd"/>
      <w:r w:rsidRPr="00A20B14">
        <w:rPr>
          <w:rFonts w:ascii="Times New Roman" w:hAnsi="Times New Roman"/>
          <w:i/>
          <w:sz w:val="24"/>
          <w:szCs w:val="24"/>
        </w:rPr>
        <w:t>. art.</w:t>
      </w:r>
    </w:p>
    <w:p w14:paraId="2E21542E" w14:textId="77777777" w:rsidR="005A0B86" w:rsidRPr="004E155A" w:rsidRDefault="005A0B86" w:rsidP="005A0B86">
      <w:pPr>
        <w:pStyle w:val="Bezriadkovania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E155A">
        <w:rPr>
          <w:rFonts w:ascii="Times New Roman" w:hAnsi="Times New Roman"/>
          <w:sz w:val="24"/>
          <w:szCs w:val="24"/>
        </w:rPr>
        <w:t>PK sláčikové nástroje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20B14">
        <w:rPr>
          <w:rFonts w:ascii="Times New Roman" w:hAnsi="Times New Roman"/>
          <w:i/>
          <w:sz w:val="24"/>
          <w:szCs w:val="24"/>
        </w:rPr>
        <w:t xml:space="preserve">Mgr. Ondrej </w:t>
      </w:r>
      <w:proofErr w:type="spellStart"/>
      <w:r w:rsidRPr="00A20B14">
        <w:rPr>
          <w:rFonts w:ascii="Times New Roman" w:hAnsi="Times New Roman"/>
          <w:i/>
          <w:sz w:val="24"/>
          <w:szCs w:val="24"/>
        </w:rPr>
        <w:t>Šmiják</w:t>
      </w:r>
      <w:proofErr w:type="spellEnd"/>
      <w:r w:rsidRPr="00A20B1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20B14">
        <w:rPr>
          <w:rFonts w:ascii="Times New Roman" w:hAnsi="Times New Roman"/>
          <w:i/>
          <w:sz w:val="24"/>
          <w:szCs w:val="24"/>
        </w:rPr>
        <w:t>DiS</w:t>
      </w:r>
      <w:proofErr w:type="spellEnd"/>
      <w:r w:rsidRPr="00A20B14">
        <w:rPr>
          <w:rFonts w:ascii="Times New Roman" w:hAnsi="Times New Roman"/>
          <w:i/>
          <w:sz w:val="24"/>
          <w:szCs w:val="24"/>
        </w:rPr>
        <w:t>. art.</w:t>
      </w:r>
    </w:p>
    <w:p w14:paraId="4FA72CAC" w14:textId="77777777" w:rsidR="005A0B86" w:rsidRPr="004E155A" w:rsidRDefault="005A0B86" w:rsidP="005A0B86">
      <w:pPr>
        <w:pStyle w:val="Bezriadkovania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E155A">
        <w:rPr>
          <w:rFonts w:ascii="Times New Roman" w:hAnsi="Times New Roman"/>
          <w:sz w:val="24"/>
          <w:szCs w:val="24"/>
        </w:rPr>
        <w:t>PK TO, VO, LDO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OAaMT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Lea Kún </w:t>
      </w:r>
      <w:proofErr w:type="spellStart"/>
      <w:r>
        <w:rPr>
          <w:rFonts w:ascii="Times New Roman" w:hAnsi="Times New Roman"/>
          <w:i/>
          <w:sz w:val="24"/>
          <w:szCs w:val="24"/>
        </w:rPr>
        <w:t>Mosná</w:t>
      </w:r>
      <w:proofErr w:type="spellEnd"/>
    </w:p>
    <w:p w14:paraId="5B6992A8" w14:textId="77777777" w:rsidR="005A0B86" w:rsidRPr="009F2BF1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C2C1E81" w14:textId="77777777" w:rsidR="005A0B86" w:rsidRDefault="005A0B86" w:rsidP="005A0B86">
      <w:pPr>
        <w:pStyle w:val="Bezriadkovania"/>
        <w:jc w:val="both"/>
        <w:rPr>
          <w:rFonts w:ascii="Times New Roman" w:hAnsi="Times New Roman"/>
          <w:b/>
          <w:i/>
          <w:sz w:val="24"/>
          <w:szCs w:val="24"/>
        </w:rPr>
      </w:pPr>
      <w:r w:rsidRPr="00DE5441">
        <w:rPr>
          <w:rFonts w:ascii="Times New Roman" w:hAnsi="Times New Roman"/>
          <w:b/>
          <w:sz w:val="24"/>
          <w:szCs w:val="24"/>
        </w:rPr>
        <w:t>ZUŠ</w:t>
      </w:r>
    </w:p>
    <w:p w14:paraId="439B3525" w14:textId="77777777" w:rsidR="005A0B86" w:rsidRDefault="005A0B86" w:rsidP="005A0B86">
      <w:pPr>
        <w:pStyle w:val="Bezriadkovania"/>
        <w:numPr>
          <w:ilvl w:val="1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 </w:t>
      </w:r>
      <w:r w:rsidRPr="00DE5441">
        <w:rPr>
          <w:rFonts w:ascii="Times New Roman" w:hAnsi="Times New Roman"/>
          <w:i/>
          <w:sz w:val="24"/>
          <w:szCs w:val="24"/>
        </w:rPr>
        <w:t>Koncerty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>
        <w:rPr>
          <w:rFonts w:ascii="Times New Roman" w:hAnsi="Times New Roman"/>
          <w:i/>
          <w:sz w:val="24"/>
          <w:szCs w:val="24"/>
        </w:rPr>
        <w:tab/>
        <w:t>Verejné – v prípade mimoriadnych opatrení, budú koncerty online</w:t>
      </w:r>
    </w:p>
    <w:p w14:paraId="3452B711" w14:textId="77777777" w:rsidR="005A0B86" w:rsidRPr="00440268" w:rsidRDefault="005A0B86" w:rsidP="005A0B86">
      <w:pPr>
        <w:pStyle w:val="Bezriadkovania"/>
        <w:ind w:left="2136" w:firstLine="696"/>
        <w:jc w:val="both"/>
        <w:rPr>
          <w:rFonts w:ascii="Times New Roman" w:hAnsi="Times New Roman"/>
          <w:i/>
          <w:sz w:val="24"/>
          <w:szCs w:val="24"/>
        </w:rPr>
      </w:pPr>
      <w:r w:rsidRPr="00440268">
        <w:rPr>
          <w:rFonts w:ascii="Times New Roman" w:hAnsi="Times New Roman"/>
          <w:i/>
          <w:sz w:val="24"/>
          <w:szCs w:val="24"/>
        </w:rPr>
        <w:t xml:space="preserve"> </w:t>
      </w:r>
    </w:p>
    <w:p w14:paraId="6445CCDB" w14:textId="2FB458AA" w:rsidR="005A0B86" w:rsidRPr="00CB7AC9" w:rsidRDefault="005A0B86" w:rsidP="005A0B86">
      <w:pPr>
        <w:pStyle w:val="Bezriadkovania"/>
        <w:numPr>
          <w:ilvl w:val="3"/>
          <w:numId w:val="24"/>
        </w:numPr>
        <w:ind w:left="2874" w:hanging="357"/>
        <w:jc w:val="both"/>
        <w:rPr>
          <w:rFonts w:ascii="Times New Roman" w:hAnsi="Times New Roman"/>
          <w:i/>
          <w:sz w:val="24"/>
          <w:szCs w:val="24"/>
        </w:rPr>
      </w:pPr>
      <w:r w:rsidRPr="00CB7AC9">
        <w:rPr>
          <w:rFonts w:ascii="Times New Roman" w:hAnsi="Times New Roman"/>
          <w:i/>
          <w:sz w:val="24"/>
          <w:szCs w:val="24"/>
        </w:rPr>
        <w:t>Október 202</w:t>
      </w:r>
      <w:r w:rsidR="00AF5766" w:rsidRPr="00CB7AC9">
        <w:rPr>
          <w:rFonts w:ascii="Times New Roman" w:hAnsi="Times New Roman"/>
          <w:i/>
          <w:sz w:val="24"/>
          <w:szCs w:val="24"/>
        </w:rPr>
        <w:t>3</w:t>
      </w:r>
      <w:r w:rsidRPr="00CB7AC9">
        <w:rPr>
          <w:rFonts w:ascii="Times New Roman" w:hAnsi="Times New Roman"/>
          <w:i/>
          <w:sz w:val="24"/>
          <w:szCs w:val="24"/>
        </w:rPr>
        <w:t xml:space="preserve"> – „</w:t>
      </w:r>
      <w:r w:rsidR="00AF5766" w:rsidRPr="00CB7AC9">
        <w:rPr>
          <w:rFonts w:ascii="Times New Roman" w:hAnsi="Times New Roman"/>
          <w:i/>
          <w:sz w:val="24"/>
          <w:szCs w:val="24"/>
        </w:rPr>
        <w:t>Jeseň života</w:t>
      </w:r>
      <w:r w:rsidRPr="00CB7AC9">
        <w:rPr>
          <w:rFonts w:ascii="Times New Roman" w:hAnsi="Times New Roman"/>
          <w:i/>
          <w:sz w:val="24"/>
          <w:szCs w:val="24"/>
        </w:rPr>
        <w:t>“</w:t>
      </w:r>
    </w:p>
    <w:p w14:paraId="64D0EAE9" w14:textId="27A7190A" w:rsidR="005A0B86" w:rsidRPr="00CB7AC9" w:rsidRDefault="005A0B86" w:rsidP="005A0B86">
      <w:pPr>
        <w:pStyle w:val="Bezriadkovania"/>
        <w:numPr>
          <w:ilvl w:val="3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 w:rsidRPr="00CB7AC9">
        <w:rPr>
          <w:rFonts w:ascii="Times New Roman" w:hAnsi="Times New Roman"/>
          <w:i/>
          <w:sz w:val="24"/>
          <w:szCs w:val="24"/>
        </w:rPr>
        <w:t>November 202</w:t>
      </w:r>
      <w:r w:rsidR="00AF5766" w:rsidRPr="00CB7AC9">
        <w:rPr>
          <w:rFonts w:ascii="Times New Roman" w:hAnsi="Times New Roman"/>
          <w:i/>
          <w:sz w:val="24"/>
          <w:szCs w:val="24"/>
        </w:rPr>
        <w:t>3</w:t>
      </w:r>
      <w:r w:rsidRPr="00CB7AC9">
        <w:rPr>
          <w:rFonts w:ascii="Times New Roman" w:hAnsi="Times New Roman"/>
          <w:i/>
          <w:sz w:val="24"/>
          <w:szCs w:val="24"/>
        </w:rPr>
        <w:t xml:space="preserve"> – „</w:t>
      </w:r>
      <w:r w:rsidR="00AF5766" w:rsidRPr="00CB7AC9">
        <w:rPr>
          <w:rFonts w:ascii="Times New Roman" w:hAnsi="Times New Roman"/>
          <w:i/>
          <w:sz w:val="24"/>
          <w:szCs w:val="24"/>
        </w:rPr>
        <w:t>Hráme, čo nás baví</w:t>
      </w:r>
      <w:r w:rsidRPr="00CB7AC9">
        <w:rPr>
          <w:rFonts w:ascii="Times New Roman" w:hAnsi="Times New Roman"/>
          <w:i/>
          <w:sz w:val="24"/>
          <w:szCs w:val="24"/>
        </w:rPr>
        <w:t xml:space="preserve">“ </w:t>
      </w:r>
    </w:p>
    <w:p w14:paraId="3DD0E86D" w14:textId="4636D4F5" w:rsidR="005A0B86" w:rsidRPr="00CB7AC9" w:rsidRDefault="005A0B86" w:rsidP="005A0B86">
      <w:pPr>
        <w:pStyle w:val="Bezriadkovania"/>
        <w:numPr>
          <w:ilvl w:val="4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 w:rsidRPr="00CB7AC9">
        <w:rPr>
          <w:rFonts w:ascii="Times New Roman" w:hAnsi="Times New Roman"/>
          <w:i/>
          <w:sz w:val="24"/>
          <w:szCs w:val="24"/>
        </w:rPr>
        <w:t xml:space="preserve"> zodpovední – </w:t>
      </w:r>
      <w:proofErr w:type="spellStart"/>
      <w:r w:rsidR="00AF5766" w:rsidRPr="00CB7AC9">
        <w:rPr>
          <w:rFonts w:ascii="Times New Roman" w:hAnsi="Times New Roman"/>
          <w:i/>
          <w:sz w:val="24"/>
          <w:szCs w:val="24"/>
        </w:rPr>
        <w:t>Mišurová</w:t>
      </w:r>
      <w:proofErr w:type="spellEnd"/>
      <w:r w:rsidR="00AF5766" w:rsidRPr="00CB7AC9">
        <w:rPr>
          <w:rFonts w:ascii="Times New Roman" w:hAnsi="Times New Roman"/>
          <w:i/>
          <w:sz w:val="24"/>
          <w:szCs w:val="24"/>
        </w:rPr>
        <w:t xml:space="preserve"> S., </w:t>
      </w:r>
      <w:proofErr w:type="spellStart"/>
      <w:r w:rsidR="00AF5766" w:rsidRPr="00CB7AC9">
        <w:rPr>
          <w:rFonts w:ascii="Times New Roman" w:hAnsi="Times New Roman"/>
          <w:i/>
          <w:sz w:val="24"/>
          <w:szCs w:val="24"/>
        </w:rPr>
        <w:t>Šmiják</w:t>
      </w:r>
      <w:proofErr w:type="spellEnd"/>
      <w:r w:rsidR="00AF5766" w:rsidRPr="00CB7AC9">
        <w:rPr>
          <w:rFonts w:ascii="Times New Roman" w:hAnsi="Times New Roman"/>
          <w:i/>
          <w:sz w:val="24"/>
          <w:szCs w:val="24"/>
        </w:rPr>
        <w:t xml:space="preserve"> O.</w:t>
      </w:r>
    </w:p>
    <w:p w14:paraId="12717A23" w14:textId="216A25BA" w:rsidR="005A0B86" w:rsidRPr="00CB7AC9" w:rsidRDefault="005A0B86" w:rsidP="005A0B86">
      <w:pPr>
        <w:pStyle w:val="Bezriadkovania"/>
        <w:numPr>
          <w:ilvl w:val="3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 w:rsidRPr="00CB7AC9">
        <w:rPr>
          <w:rFonts w:ascii="Times New Roman" w:hAnsi="Times New Roman"/>
          <w:i/>
          <w:sz w:val="24"/>
          <w:szCs w:val="24"/>
        </w:rPr>
        <w:t>Január 202</w:t>
      </w:r>
      <w:r w:rsidR="00AF5766" w:rsidRPr="00CB7AC9">
        <w:rPr>
          <w:rFonts w:ascii="Times New Roman" w:hAnsi="Times New Roman"/>
          <w:i/>
          <w:sz w:val="24"/>
          <w:szCs w:val="24"/>
        </w:rPr>
        <w:t>4</w:t>
      </w:r>
      <w:r w:rsidRPr="00CB7AC9">
        <w:rPr>
          <w:rFonts w:ascii="Times New Roman" w:hAnsi="Times New Roman"/>
          <w:i/>
          <w:sz w:val="24"/>
          <w:szCs w:val="24"/>
        </w:rPr>
        <w:t xml:space="preserve"> – „</w:t>
      </w:r>
      <w:r w:rsidR="00AF5766" w:rsidRPr="00CB7AC9">
        <w:rPr>
          <w:rFonts w:ascii="Times New Roman" w:hAnsi="Times New Roman"/>
          <w:i/>
          <w:sz w:val="24"/>
          <w:szCs w:val="24"/>
        </w:rPr>
        <w:t>24</w:t>
      </w:r>
      <w:r w:rsidRPr="00CB7AC9">
        <w:rPr>
          <w:rFonts w:ascii="Times New Roman" w:hAnsi="Times New Roman"/>
          <w:i/>
          <w:sz w:val="24"/>
          <w:szCs w:val="24"/>
        </w:rPr>
        <w:t>“</w:t>
      </w:r>
    </w:p>
    <w:p w14:paraId="266750B5" w14:textId="13E115EB" w:rsidR="005A0B86" w:rsidRPr="00CB7AC9" w:rsidRDefault="005A0B86" w:rsidP="005A0B86">
      <w:pPr>
        <w:pStyle w:val="Bezriadkovania"/>
        <w:numPr>
          <w:ilvl w:val="3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 w:rsidRPr="00CB7AC9">
        <w:rPr>
          <w:rFonts w:ascii="Times New Roman" w:hAnsi="Times New Roman"/>
          <w:i/>
          <w:sz w:val="24"/>
          <w:szCs w:val="24"/>
        </w:rPr>
        <w:t>Február 202</w:t>
      </w:r>
      <w:r w:rsidR="00AF5766" w:rsidRPr="00CB7AC9">
        <w:rPr>
          <w:rFonts w:ascii="Times New Roman" w:hAnsi="Times New Roman"/>
          <w:i/>
          <w:sz w:val="24"/>
          <w:szCs w:val="24"/>
        </w:rPr>
        <w:t>4</w:t>
      </w:r>
      <w:r w:rsidRPr="00CB7AC9">
        <w:rPr>
          <w:rFonts w:ascii="Times New Roman" w:hAnsi="Times New Roman"/>
          <w:i/>
          <w:sz w:val="24"/>
          <w:szCs w:val="24"/>
        </w:rPr>
        <w:t xml:space="preserve"> – „</w:t>
      </w:r>
      <w:proofErr w:type="spellStart"/>
      <w:r w:rsidR="00001F20" w:rsidRPr="00CB7AC9">
        <w:rPr>
          <w:rFonts w:ascii="Times New Roman" w:hAnsi="Times New Roman"/>
          <w:i/>
          <w:sz w:val="24"/>
          <w:szCs w:val="24"/>
        </w:rPr>
        <w:t>Februarius</w:t>
      </w:r>
      <w:proofErr w:type="spellEnd"/>
      <w:r w:rsidRPr="00CB7AC9">
        <w:rPr>
          <w:rFonts w:ascii="Times New Roman" w:hAnsi="Times New Roman"/>
          <w:i/>
          <w:sz w:val="24"/>
          <w:szCs w:val="24"/>
        </w:rPr>
        <w:t>“</w:t>
      </w:r>
      <w:r w:rsidR="00CB7AC9" w:rsidRPr="00CB7AC9">
        <w:rPr>
          <w:rFonts w:ascii="Times New Roman" w:hAnsi="Times New Roman"/>
          <w:i/>
          <w:sz w:val="24"/>
          <w:szCs w:val="24"/>
        </w:rPr>
        <w:t>- ľudová hudba</w:t>
      </w:r>
    </w:p>
    <w:p w14:paraId="648FE7E0" w14:textId="161D8033" w:rsidR="005A0B86" w:rsidRPr="00CB7AC9" w:rsidRDefault="005A0B86" w:rsidP="005A0B86">
      <w:pPr>
        <w:pStyle w:val="Bezriadkovania"/>
        <w:numPr>
          <w:ilvl w:val="4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 w:rsidRPr="00CB7AC9">
        <w:rPr>
          <w:rFonts w:ascii="Times New Roman" w:hAnsi="Times New Roman"/>
          <w:i/>
          <w:sz w:val="24"/>
          <w:szCs w:val="24"/>
        </w:rPr>
        <w:lastRenderedPageBreak/>
        <w:t xml:space="preserve"> zodpovední – </w:t>
      </w:r>
      <w:proofErr w:type="spellStart"/>
      <w:r w:rsidR="00001F20" w:rsidRPr="00CB7AC9">
        <w:rPr>
          <w:rFonts w:ascii="Times New Roman" w:hAnsi="Times New Roman"/>
          <w:i/>
          <w:sz w:val="24"/>
          <w:szCs w:val="24"/>
        </w:rPr>
        <w:t>Sisiková</w:t>
      </w:r>
      <w:proofErr w:type="spellEnd"/>
      <w:r w:rsidRPr="00CB7AC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01F20" w:rsidRPr="00CB7AC9">
        <w:rPr>
          <w:rFonts w:ascii="Times New Roman" w:hAnsi="Times New Roman"/>
          <w:i/>
          <w:sz w:val="24"/>
          <w:szCs w:val="24"/>
        </w:rPr>
        <w:t>Zatroch</w:t>
      </w:r>
      <w:proofErr w:type="spellEnd"/>
    </w:p>
    <w:p w14:paraId="7FBF5815" w14:textId="0106D434" w:rsidR="005A0B86" w:rsidRPr="00CB7AC9" w:rsidRDefault="005A0B86" w:rsidP="005A0B86">
      <w:pPr>
        <w:pStyle w:val="Bezriadkovania"/>
        <w:numPr>
          <w:ilvl w:val="3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 w:rsidRPr="00CB7AC9">
        <w:rPr>
          <w:rFonts w:ascii="Times New Roman" w:hAnsi="Times New Roman"/>
          <w:i/>
          <w:sz w:val="24"/>
          <w:szCs w:val="24"/>
        </w:rPr>
        <w:t>Marec 202</w:t>
      </w:r>
      <w:r w:rsidR="007D1951" w:rsidRPr="00CB7AC9">
        <w:rPr>
          <w:rFonts w:ascii="Times New Roman" w:hAnsi="Times New Roman"/>
          <w:i/>
          <w:sz w:val="24"/>
          <w:szCs w:val="24"/>
        </w:rPr>
        <w:t>4</w:t>
      </w:r>
      <w:r w:rsidRPr="00CB7AC9">
        <w:rPr>
          <w:rFonts w:ascii="Times New Roman" w:hAnsi="Times New Roman"/>
          <w:i/>
          <w:sz w:val="24"/>
          <w:szCs w:val="24"/>
        </w:rPr>
        <w:t xml:space="preserve"> – „</w:t>
      </w:r>
      <w:r w:rsidR="00CB7AC9" w:rsidRPr="00CB7AC9">
        <w:rPr>
          <w:rFonts w:ascii="Times New Roman" w:hAnsi="Times New Roman"/>
          <w:i/>
          <w:sz w:val="24"/>
          <w:szCs w:val="24"/>
        </w:rPr>
        <w:t>Z každého rožku trošku</w:t>
      </w:r>
      <w:r w:rsidRPr="00CB7AC9">
        <w:rPr>
          <w:rFonts w:ascii="Times New Roman" w:hAnsi="Times New Roman"/>
          <w:i/>
          <w:sz w:val="24"/>
          <w:szCs w:val="24"/>
        </w:rPr>
        <w:t>“</w:t>
      </w:r>
    </w:p>
    <w:p w14:paraId="7ED3DC54" w14:textId="42FD48E0" w:rsidR="00CB7AC9" w:rsidRPr="00CB7AC9" w:rsidRDefault="00CB7AC9" w:rsidP="00CB7AC9">
      <w:pPr>
        <w:pStyle w:val="Bezriadkovania"/>
        <w:numPr>
          <w:ilvl w:val="4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 w:rsidRPr="00CB7AC9">
        <w:rPr>
          <w:rFonts w:ascii="Times New Roman" w:hAnsi="Times New Roman"/>
          <w:i/>
          <w:sz w:val="24"/>
          <w:szCs w:val="24"/>
        </w:rPr>
        <w:t xml:space="preserve"> zodpovední – </w:t>
      </w:r>
      <w:proofErr w:type="spellStart"/>
      <w:r w:rsidRPr="00CB7AC9">
        <w:rPr>
          <w:rFonts w:ascii="Times New Roman" w:hAnsi="Times New Roman"/>
          <w:i/>
          <w:sz w:val="24"/>
          <w:szCs w:val="24"/>
        </w:rPr>
        <w:t>Garbár</w:t>
      </w:r>
      <w:proofErr w:type="spellEnd"/>
      <w:r w:rsidRPr="00CB7AC9">
        <w:rPr>
          <w:rFonts w:ascii="Times New Roman" w:hAnsi="Times New Roman"/>
          <w:i/>
          <w:sz w:val="24"/>
          <w:szCs w:val="24"/>
        </w:rPr>
        <w:t xml:space="preserve"> Mikulová</w:t>
      </w:r>
    </w:p>
    <w:p w14:paraId="6AA32A6B" w14:textId="3B8FBB4B" w:rsidR="005A0B86" w:rsidRPr="00CB7AC9" w:rsidRDefault="005A0B86" w:rsidP="005A0B86">
      <w:pPr>
        <w:pStyle w:val="Bezriadkovania"/>
        <w:numPr>
          <w:ilvl w:val="3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 w:rsidRPr="00CB7AC9">
        <w:rPr>
          <w:rFonts w:ascii="Times New Roman" w:hAnsi="Times New Roman"/>
          <w:i/>
          <w:sz w:val="24"/>
          <w:szCs w:val="24"/>
        </w:rPr>
        <w:t>Apríl 202</w:t>
      </w:r>
      <w:r w:rsidR="007D1951" w:rsidRPr="00CB7AC9">
        <w:rPr>
          <w:rFonts w:ascii="Times New Roman" w:hAnsi="Times New Roman"/>
          <w:i/>
          <w:sz w:val="24"/>
          <w:szCs w:val="24"/>
        </w:rPr>
        <w:t>4</w:t>
      </w:r>
      <w:r w:rsidRPr="00CB7AC9">
        <w:rPr>
          <w:rFonts w:ascii="Times New Roman" w:hAnsi="Times New Roman"/>
          <w:i/>
          <w:sz w:val="24"/>
          <w:szCs w:val="24"/>
        </w:rPr>
        <w:t xml:space="preserve"> – „</w:t>
      </w:r>
      <w:r w:rsidR="00CB7AC9" w:rsidRPr="00CB7AC9">
        <w:rPr>
          <w:rFonts w:ascii="Times New Roman" w:hAnsi="Times New Roman"/>
          <w:i/>
          <w:sz w:val="24"/>
          <w:szCs w:val="24"/>
        </w:rPr>
        <w:t xml:space="preserve">In </w:t>
      </w:r>
      <w:proofErr w:type="spellStart"/>
      <w:r w:rsidR="00CB7AC9" w:rsidRPr="00CB7AC9">
        <w:rPr>
          <w:rFonts w:ascii="Times New Roman" w:hAnsi="Times New Roman"/>
          <w:i/>
          <w:sz w:val="24"/>
          <w:szCs w:val="24"/>
        </w:rPr>
        <w:t>memoriam</w:t>
      </w:r>
      <w:proofErr w:type="spellEnd"/>
      <w:r w:rsidRPr="00CB7AC9">
        <w:rPr>
          <w:rFonts w:ascii="Times New Roman" w:hAnsi="Times New Roman"/>
          <w:i/>
          <w:sz w:val="24"/>
          <w:szCs w:val="24"/>
        </w:rPr>
        <w:t>“</w:t>
      </w:r>
      <w:r w:rsidR="00CB7AC9" w:rsidRPr="00CB7A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B7AC9" w:rsidRPr="00CB7AC9">
        <w:rPr>
          <w:rFonts w:ascii="Times New Roman" w:hAnsi="Times New Roman"/>
          <w:i/>
          <w:sz w:val="24"/>
          <w:szCs w:val="24"/>
        </w:rPr>
        <w:t>Vašo</w:t>
      </w:r>
      <w:proofErr w:type="spellEnd"/>
      <w:r w:rsidR="00CB7AC9" w:rsidRPr="00CB7A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B7AC9" w:rsidRPr="00CB7AC9">
        <w:rPr>
          <w:rFonts w:ascii="Times New Roman" w:hAnsi="Times New Roman"/>
          <w:i/>
          <w:sz w:val="24"/>
          <w:szCs w:val="24"/>
        </w:rPr>
        <w:t>Patejdl</w:t>
      </w:r>
      <w:proofErr w:type="spellEnd"/>
      <w:r w:rsidR="00CB7AC9" w:rsidRPr="00CB7AC9">
        <w:rPr>
          <w:rFonts w:ascii="Times New Roman" w:hAnsi="Times New Roman"/>
          <w:i/>
          <w:sz w:val="24"/>
          <w:szCs w:val="24"/>
        </w:rPr>
        <w:t>, Miro Žbirka......</w:t>
      </w:r>
    </w:p>
    <w:p w14:paraId="109F3067" w14:textId="371F4F71" w:rsidR="005A0B86" w:rsidRPr="00CB7AC9" w:rsidRDefault="00CB7AC9" w:rsidP="005A0B86">
      <w:pPr>
        <w:pStyle w:val="Bezriadkovania"/>
        <w:numPr>
          <w:ilvl w:val="4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 w:rsidRPr="00CB7AC9">
        <w:rPr>
          <w:rFonts w:ascii="Times New Roman" w:hAnsi="Times New Roman"/>
          <w:i/>
          <w:sz w:val="24"/>
          <w:szCs w:val="24"/>
        </w:rPr>
        <w:t xml:space="preserve"> zodpovední - Kovácsová, </w:t>
      </w:r>
      <w:proofErr w:type="spellStart"/>
      <w:r w:rsidRPr="00CB7AC9">
        <w:rPr>
          <w:rFonts w:ascii="Times New Roman" w:hAnsi="Times New Roman"/>
          <w:i/>
          <w:sz w:val="24"/>
          <w:szCs w:val="24"/>
        </w:rPr>
        <w:t>Ďurský</w:t>
      </w:r>
      <w:proofErr w:type="spellEnd"/>
    </w:p>
    <w:p w14:paraId="4610979D" w14:textId="62044DB7" w:rsidR="005A0B86" w:rsidRPr="00CB7AC9" w:rsidRDefault="005A0B86" w:rsidP="005A0B86">
      <w:pPr>
        <w:pStyle w:val="Bezriadkovania"/>
        <w:numPr>
          <w:ilvl w:val="3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 w:rsidRPr="00CB7AC9">
        <w:rPr>
          <w:rFonts w:ascii="Times New Roman" w:hAnsi="Times New Roman"/>
          <w:i/>
          <w:sz w:val="24"/>
          <w:szCs w:val="24"/>
        </w:rPr>
        <w:t>Máj 202</w:t>
      </w:r>
      <w:r w:rsidR="007D1951" w:rsidRPr="00CB7AC9">
        <w:rPr>
          <w:rFonts w:ascii="Times New Roman" w:hAnsi="Times New Roman"/>
          <w:i/>
          <w:sz w:val="24"/>
          <w:szCs w:val="24"/>
        </w:rPr>
        <w:t>4</w:t>
      </w:r>
      <w:r w:rsidRPr="00CB7AC9">
        <w:rPr>
          <w:rFonts w:ascii="Times New Roman" w:hAnsi="Times New Roman"/>
          <w:i/>
          <w:sz w:val="24"/>
          <w:szCs w:val="24"/>
        </w:rPr>
        <w:t xml:space="preserve"> – „</w:t>
      </w:r>
      <w:r w:rsidR="00CB7AC9" w:rsidRPr="00CB7AC9">
        <w:rPr>
          <w:rFonts w:ascii="Times New Roman" w:hAnsi="Times New Roman"/>
          <w:i/>
          <w:sz w:val="24"/>
          <w:szCs w:val="24"/>
        </w:rPr>
        <w:t>Vážna hudba</w:t>
      </w:r>
      <w:r w:rsidRPr="00CB7AC9">
        <w:rPr>
          <w:rFonts w:ascii="Times New Roman" w:hAnsi="Times New Roman"/>
          <w:i/>
          <w:sz w:val="24"/>
          <w:szCs w:val="24"/>
        </w:rPr>
        <w:t>“</w:t>
      </w:r>
    </w:p>
    <w:p w14:paraId="0D26471D" w14:textId="377713DB" w:rsidR="00CB7AC9" w:rsidRPr="00CB7AC9" w:rsidRDefault="00CB7AC9" w:rsidP="00CB7AC9">
      <w:pPr>
        <w:pStyle w:val="Bezriadkovania"/>
        <w:numPr>
          <w:ilvl w:val="4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 w:rsidRPr="00CB7AC9">
        <w:rPr>
          <w:rFonts w:ascii="Times New Roman" w:hAnsi="Times New Roman"/>
          <w:i/>
          <w:sz w:val="24"/>
          <w:szCs w:val="24"/>
        </w:rPr>
        <w:t xml:space="preserve"> zodpovední – </w:t>
      </w:r>
      <w:proofErr w:type="spellStart"/>
      <w:r w:rsidRPr="00CB7AC9">
        <w:rPr>
          <w:rFonts w:ascii="Times New Roman" w:hAnsi="Times New Roman"/>
          <w:i/>
          <w:sz w:val="24"/>
          <w:szCs w:val="24"/>
        </w:rPr>
        <w:t>Pál</w:t>
      </w:r>
      <w:proofErr w:type="spellEnd"/>
      <w:r w:rsidRPr="00CB7AC9">
        <w:rPr>
          <w:rFonts w:ascii="Times New Roman" w:hAnsi="Times New Roman"/>
          <w:i/>
          <w:sz w:val="24"/>
          <w:szCs w:val="24"/>
        </w:rPr>
        <w:t xml:space="preserve"> Balážová, Farkas</w:t>
      </w:r>
    </w:p>
    <w:p w14:paraId="059544B8" w14:textId="77777777" w:rsidR="005A0B86" w:rsidRDefault="005A0B86" w:rsidP="005A0B86">
      <w:pPr>
        <w:pStyle w:val="Bezriadkovania"/>
        <w:ind w:left="2832"/>
        <w:jc w:val="both"/>
        <w:rPr>
          <w:rFonts w:ascii="Times New Roman" w:hAnsi="Times New Roman"/>
          <w:i/>
          <w:sz w:val="24"/>
          <w:szCs w:val="24"/>
        </w:rPr>
      </w:pPr>
    </w:p>
    <w:p w14:paraId="4A7A02C9" w14:textId="77777777" w:rsidR="005A0B86" w:rsidRDefault="005A0B86" w:rsidP="005A0B86">
      <w:pPr>
        <w:pStyle w:val="Bezriadkovania"/>
        <w:ind w:left="2832"/>
        <w:jc w:val="both"/>
        <w:rPr>
          <w:rFonts w:ascii="Times New Roman" w:hAnsi="Times New Roman"/>
          <w:i/>
          <w:sz w:val="24"/>
          <w:szCs w:val="24"/>
        </w:rPr>
      </w:pPr>
    </w:p>
    <w:p w14:paraId="45C9BED9" w14:textId="77777777" w:rsidR="005A0B86" w:rsidRDefault="005A0B86" w:rsidP="005A0B86">
      <w:pPr>
        <w:pStyle w:val="Bezriadkovania"/>
        <w:ind w:left="283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Vianočné</w:t>
      </w:r>
    </w:p>
    <w:p w14:paraId="67AB5EE6" w14:textId="5A7659AC" w:rsidR="005A0B86" w:rsidRDefault="005A0B86" w:rsidP="005A0B86">
      <w:pPr>
        <w:pStyle w:val="Bezriadkovania"/>
        <w:numPr>
          <w:ilvl w:val="0"/>
          <w:numId w:val="25"/>
        </w:numPr>
        <w:ind w:left="2835" w:hanging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December 202</w:t>
      </w:r>
      <w:r w:rsidR="007D1951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 xml:space="preserve"> – ZUŠ – OKC/Radnica RV </w:t>
      </w:r>
    </w:p>
    <w:p w14:paraId="3464961E" w14:textId="054DD71E" w:rsidR="005A0B86" w:rsidRPr="00781150" w:rsidRDefault="005A0B86" w:rsidP="005A0B86">
      <w:pPr>
        <w:pStyle w:val="Bezriadkovania"/>
        <w:numPr>
          <w:ilvl w:val="0"/>
          <w:numId w:val="25"/>
        </w:numPr>
        <w:ind w:left="2835" w:hanging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December </w:t>
      </w:r>
      <w:r w:rsidRPr="00781150">
        <w:rPr>
          <w:rFonts w:ascii="Times New Roman" w:hAnsi="Times New Roman"/>
          <w:i/>
          <w:sz w:val="24"/>
          <w:szCs w:val="24"/>
        </w:rPr>
        <w:t>20</w:t>
      </w:r>
      <w:r>
        <w:rPr>
          <w:rFonts w:ascii="Times New Roman" w:hAnsi="Times New Roman"/>
          <w:i/>
          <w:sz w:val="24"/>
          <w:szCs w:val="24"/>
        </w:rPr>
        <w:t>2</w:t>
      </w:r>
      <w:r w:rsidR="007D1951">
        <w:rPr>
          <w:rFonts w:ascii="Times New Roman" w:hAnsi="Times New Roman"/>
          <w:i/>
          <w:sz w:val="24"/>
          <w:szCs w:val="24"/>
        </w:rPr>
        <w:t>3</w:t>
      </w:r>
      <w:r w:rsidRPr="00781150">
        <w:rPr>
          <w:rFonts w:ascii="Times New Roman" w:hAnsi="Times New Roman"/>
          <w:i/>
          <w:sz w:val="24"/>
          <w:szCs w:val="24"/>
        </w:rPr>
        <w:t xml:space="preserve"> – mestský – Evanjelický kostol</w:t>
      </w:r>
    </w:p>
    <w:p w14:paraId="11DFBA58" w14:textId="06C7C2C3" w:rsidR="005A0B86" w:rsidRDefault="005A0B86" w:rsidP="005A0B86">
      <w:pPr>
        <w:pStyle w:val="Bezriadkovania"/>
        <w:numPr>
          <w:ilvl w:val="0"/>
          <w:numId w:val="25"/>
        </w:numPr>
        <w:ind w:left="2835" w:hanging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December 202</w:t>
      </w:r>
      <w:r w:rsidR="007D1951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 xml:space="preserve"> - v Reformovanom</w:t>
      </w:r>
      <w:r w:rsidRPr="00440268">
        <w:rPr>
          <w:rFonts w:ascii="Times New Roman" w:hAnsi="Times New Roman"/>
          <w:i/>
          <w:sz w:val="24"/>
          <w:szCs w:val="24"/>
        </w:rPr>
        <w:t xml:space="preserve"> kostole </w:t>
      </w:r>
    </w:p>
    <w:p w14:paraId="4EFC7359" w14:textId="77777777" w:rsidR="005A0B86" w:rsidRDefault="005A0B86" w:rsidP="005A0B86">
      <w:pPr>
        <w:pStyle w:val="Bezriadkovania"/>
        <w:ind w:left="2835"/>
        <w:jc w:val="both"/>
        <w:rPr>
          <w:rFonts w:ascii="Times New Roman" w:hAnsi="Times New Roman"/>
          <w:i/>
          <w:sz w:val="24"/>
          <w:szCs w:val="24"/>
        </w:rPr>
      </w:pPr>
    </w:p>
    <w:p w14:paraId="45E1EBB5" w14:textId="77777777" w:rsidR="005A0B86" w:rsidRDefault="005A0B86" w:rsidP="005A0B86">
      <w:pPr>
        <w:pStyle w:val="Bezriadkovania"/>
        <w:ind w:left="283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Triedne</w:t>
      </w:r>
    </w:p>
    <w:p w14:paraId="071C5872" w14:textId="3F4D3A39" w:rsidR="005A0B86" w:rsidRDefault="005A0B86" w:rsidP="005A0B86">
      <w:pPr>
        <w:pStyle w:val="Bezriadkovania"/>
        <w:numPr>
          <w:ilvl w:val="0"/>
          <w:numId w:val="26"/>
        </w:numPr>
        <w:ind w:left="2835" w:hanging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december 202</w:t>
      </w:r>
      <w:r w:rsidR="007D1951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/ január 202</w:t>
      </w:r>
      <w:r w:rsidR="007D1951">
        <w:rPr>
          <w:rFonts w:ascii="Times New Roman" w:hAnsi="Times New Roman"/>
          <w:i/>
          <w:sz w:val="24"/>
          <w:szCs w:val="24"/>
        </w:rPr>
        <w:t>4</w:t>
      </w:r>
    </w:p>
    <w:p w14:paraId="6C6E1440" w14:textId="189F9FAE" w:rsidR="00CB7AC9" w:rsidRDefault="005A0B86" w:rsidP="00CB7AC9">
      <w:pPr>
        <w:pStyle w:val="Bezriadkovania"/>
        <w:numPr>
          <w:ilvl w:val="0"/>
          <w:numId w:val="26"/>
        </w:numPr>
        <w:ind w:left="2835" w:hanging="283"/>
        <w:jc w:val="both"/>
        <w:rPr>
          <w:rFonts w:ascii="Times New Roman" w:hAnsi="Times New Roman"/>
          <w:i/>
          <w:sz w:val="24"/>
          <w:szCs w:val="24"/>
        </w:rPr>
      </w:pPr>
      <w:r w:rsidRPr="000558EF">
        <w:rPr>
          <w:rFonts w:ascii="Times New Roman" w:hAnsi="Times New Roman"/>
          <w:i/>
          <w:sz w:val="24"/>
          <w:szCs w:val="24"/>
        </w:rPr>
        <w:t>máj 202</w:t>
      </w:r>
      <w:r w:rsidR="007D1951" w:rsidRPr="000558EF">
        <w:rPr>
          <w:rFonts w:ascii="Times New Roman" w:hAnsi="Times New Roman"/>
          <w:i/>
          <w:sz w:val="24"/>
          <w:szCs w:val="24"/>
        </w:rPr>
        <w:t>4</w:t>
      </w:r>
      <w:r w:rsidRPr="000558EF">
        <w:rPr>
          <w:rFonts w:ascii="Times New Roman" w:hAnsi="Times New Roman"/>
          <w:i/>
          <w:sz w:val="24"/>
          <w:szCs w:val="24"/>
        </w:rPr>
        <w:t>/jún 202</w:t>
      </w:r>
      <w:r w:rsidR="007D1951" w:rsidRPr="000558EF">
        <w:rPr>
          <w:rFonts w:ascii="Times New Roman" w:hAnsi="Times New Roman"/>
          <w:i/>
          <w:sz w:val="24"/>
          <w:szCs w:val="24"/>
        </w:rPr>
        <w:t>4</w:t>
      </w:r>
    </w:p>
    <w:p w14:paraId="128D66C7" w14:textId="77777777" w:rsidR="000558EF" w:rsidRDefault="000558EF" w:rsidP="000558EF">
      <w:pPr>
        <w:pStyle w:val="Bezriadkovania"/>
        <w:ind w:left="2552"/>
        <w:jc w:val="both"/>
        <w:rPr>
          <w:rFonts w:ascii="Times New Roman" w:hAnsi="Times New Roman"/>
          <w:i/>
          <w:sz w:val="24"/>
          <w:szCs w:val="24"/>
        </w:rPr>
      </w:pPr>
    </w:p>
    <w:p w14:paraId="59DE7087" w14:textId="6D35F195" w:rsidR="000558EF" w:rsidRDefault="000558EF" w:rsidP="000558EF">
      <w:pPr>
        <w:pStyle w:val="Bezriadkovania"/>
        <w:ind w:left="283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Workshop - spevácky</w:t>
      </w:r>
    </w:p>
    <w:p w14:paraId="0BDE8E01" w14:textId="651A3F41" w:rsidR="000558EF" w:rsidRPr="000558EF" w:rsidRDefault="000558EF" w:rsidP="00CB7AC9">
      <w:pPr>
        <w:pStyle w:val="Bezriadkovania"/>
        <w:numPr>
          <w:ilvl w:val="0"/>
          <w:numId w:val="26"/>
        </w:numPr>
        <w:ind w:left="2835" w:hanging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Apríl 2024</w:t>
      </w:r>
    </w:p>
    <w:p w14:paraId="0D598071" w14:textId="77777777" w:rsidR="005A0B86" w:rsidRDefault="005A0B86" w:rsidP="005A0B86">
      <w:pPr>
        <w:pStyle w:val="Bezriadkovania"/>
        <w:ind w:left="2835"/>
        <w:jc w:val="both"/>
        <w:rPr>
          <w:rFonts w:ascii="Times New Roman" w:hAnsi="Times New Roman"/>
          <w:i/>
          <w:sz w:val="24"/>
          <w:szCs w:val="24"/>
        </w:rPr>
      </w:pPr>
    </w:p>
    <w:p w14:paraId="3DA1162A" w14:textId="77777777" w:rsidR="005A0B86" w:rsidRDefault="005A0B86" w:rsidP="005A0B86">
      <w:pPr>
        <w:pStyle w:val="Bezriadkovania"/>
        <w:ind w:left="283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Výchovné pre MŠ a ZŠ</w:t>
      </w:r>
    </w:p>
    <w:p w14:paraId="3C147732" w14:textId="7D53AA1E" w:rsidR="00CB7AC9" w:rsidRPr="00CB7AC9" w:rsidRDefault="005A0B86" w:rsidP="00CB7AC9">
      <w:pPr>
        <w:pStyle w:val="Bezriadkovania"/>
        <w:numPr>
          <w:ilvl w:val="0"/>
          <w:numId w:val="27"/>
        </w:numPr>
        <w:ind w:left="2835" w:hanging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Máj 202</w:t>
      </w:r>
      <w:r w:rsidR="007D1951">
        <w:rPr>
          <w:rFonts w:ascii="Times New Roman" w:hAnsi="Times New Roman"/>
          <w:i/>
          <w:sz w:val="24"/>
          <w:szCs w:val="24"/>
        </w:rPr>
        <w:t>4</w:t>
      </w:r>
    </w:p>
    <w:p w14:paraId="022D13EA" w14:textId="77777777" w:rsidR="005A0B86" w:rsidRPr="00CB1EAD" w:rsidRDefault="005A0B86" w:rsidP="005A0B86">
      <w:pPr>
        <w:pStyle w:val="Bezriadkovania"/>
        <w:ind w:left="2835"/>
        <w:jc w:val="both"/>
        <w:rPr>
          <w:rFonts w:ascii="Times New Roman" w:hAnsi="Times New Roman"/>
          <w:i/>
          <w:sz w:val="24"/>
          <w:szCs w:val="24"/>
        </w:rPr>
      </w:pPr>
    </w:p>
    <w:p w14:paraId="1661AEC9" w14:textId="77777777" w:rsidR="005A0B86" w:rsidRDefault="005A0B86" w:rsidP="005A0B86">
      <w:pPr>
        <w:pStyle w:val="Bezriadkovania"/>
        <w:ind w:left="283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Absolventské</w:t>
      </w:r>
    </w:p>
    <w:p w14:paraId="3C7B0008" w14:textId="21A7171A" w:rsidR="005A0B86" w:rsidRDefault="005A0B86" w:rsidP="005A0B86">
      <w:pPr>
        <w:pStyle w:val="Bezriadkovania"/>
        <w:numPr>
          <w:ilvl w:val="0"/>
          <w:numId w:val="28"/>
        </w:numPr>
        <w:ind w:left="2835" w:hanging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Jún 202</w:t>
      </w:r>
      <w:r w:rsidR="007D1951">
        <w:rPr>
          <w:rFonts w:ascii="Times New Roman" w:hAnsi="Times New Roman"/>
          <w:i/>
          <w:sz w:val="24"/>
          <w:szCs w:val="24"/>
        </w:rPr>
        <w:t>4</w:t>
      </w:r>
    </w:p>
    <w:p w14:paraId="55BD076D" w14:textId="77777777" w:rsidR="005A0B86" w:rsidRDefault="005A0B86" w:rsidP="005A0B86">
      <w:pPr>
        <w:pStyle w:val="Bezriadkovania"/>
        <w:numPr>
          <w:ilvl w:val="0"/>
          <w:numId w:val="32"/>
        </w:numPr>
        <w:ind w:left="1560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Výstavy - </w:t>
      </w:r>
      <w:r>
        <w:rPr>
          <w:rFonts w:ascii="Times New Roman" w:hAnsi="Times New Roman"/>
          <w:i/>
          <w:sz w:val="24"/>
          <w:szCs w:val="24"/>
        </w:rPr>
        <w:tab/>
      </w:r>
    </w:p>
    <w:p w14:paraId="4FD2B63D" w14:textId="57C57879" w:rsidR="005A0B86" w:rsidRDefault="005A0B86" w:rsidP="005A0B86">
      <w:pPr>
        <w:pStyle w:val="Bezriadkovania"/>
        <w:numPr>
          <w:ilvl w:val="3"/>
          <w:numId w:val="29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Január 202</w:t>
      </w:r>
      <w:r w:rsidR="007D1951">
        <w:rPr>
          <w:rFonts w:ascii="Times New Roman" w:hAnsi="Times New Roman"/>
          <w:i/>
          <w:sz w:val="24"/>
          <w:szCs w:val="24"/>
        </w:rPr>
        <w:t>4</w:t>
      </w:r>
    </w:p>
    <w:p w14:paraId="61A6339A" w14:textId="4E625BF7" w:rsidR="005A0B86" w:rsidRDefault="005A0B86" w:rsidP="005A0B86">
      <w:pPr>
        <w:pStyle w:val="Bezriadkovania"/>
        <w:numPr>
          <w:ilvl w:val="3"/>
          <w:numId w:val="29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Jún 202</w:t>
      </w:r>
      <w:r w:rsidR="007D1951">
        <w:rPr>
          <w:rFonts w:ascii="Times New Roman" w:hAnsi="Times New Roman"/>
          <w:i/>
          <w:sz w:val="24"/>
          <w:szCs w:val="24"/>
        </w:rPr>
        <w:t>4</w:t>
      </w:r>
    </w:p>
    <w:p w14:paraId="401674EF" w14:textId="77777777" w:rsidR="005A0B86" w:rsidRDefault="005A0B86" w:rsidP="005A0B86">
      <w:pPr>
        <w:pStyle w:val="Bezriadkovania"/>
        <w:numPr>
          <w:ilvl w:val="0"/>
          <w:numId w:val="29"/>
        </w:numPr>
        <w:ind w:left="1560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Semináre – </w:t>
      </w:r>
    </w:p>
    <w:p w14:paraId="3890D46F" w14:textId="77777777" w:rsidR="005A0B86" w:rsidRDefault="005A0B86" w:rsidP="005A0B86">
      <w:pPr>
        <w:pStyle w:val="Bezriadkovania"/>
        <w:numPr>
          <w:ilvl w:val="3"/>
          <w:numId w:val="29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Termíny spresnia v priebehu školského roku vedúci PK</w:t>
      </w:r>
    </w:p>
    <w:p w14:paraId="27327779" w14:textId="77777777" w:rsidR="005A0B86" w:rsidRDefault="005A0B86" w:rsidP="005A0B86">
      <w:pPr>
        <w:pStyle w:val="Bezriadkovania"/>
        <w:ind w:left="2880"/>
        <w:jc w:val="both"/>
        <w:rPr>
          <w:rFonts w:ascii="Times New Roman" w:hAnsi="Times New Roman"/>
          <w:i/>
          <w:sz w:val="24"/>
          <w:szCs w:val="24"/>
        </w:rPr>
      </w:pPr>
    </w:p>
    <w:p w14:paraId="561E2BEE" w14:textId="77777777" w:rsidR="005A0B86" w:rsidRDefault="005A0B86" w:rsidP="005A0B86">
      <w:pPr>
        <w:pStyle w:val="Bezriadkovania"/>
        <w:ind w:left="2880"/>
        <w:jc w:val="both"/>
        <w:rPr>
          <w:rFonts w:ascii="Times New Roman" w:hAnsi="Times New Roman"/>
          <w:i/>
          <w:sz w:val="24"/>
          <w:szCs w:val="24"/>
        </w:rPr>
      </w:pPr>
    </w:p>
    <w:p w14:paraId="5E883488" w14:textId="77777777" w:rsidR="005A0B86" w:rsidRDefault="005A0B86" w:rsidP="005A0B86">
      <w:pPr>
        <w:pStyle w:val="Bezriadkovania"/>
        <w:numPr>
          <w:ilvl w:val="0"/>
          <w:numId w:val="31"/>
        </w:numPr>
        <w:ind w:left="1560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 Súbory – </w:t>
      </w:r>
    </w:p>
    <w:p w14:paraId="2A5434E7" w14:textId="77777777" w:rsidR="005A0B86" w:rsidRDefault="005A0B86" w:rsidP="005A0B86">
      <w:pPr>
        <w:pStyle w:val="Bezriadkovania"/>
        <w:numPr>
          <w:ilvl w:val="3"/>
          <w:numId w:val="3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DĽS Lúčka – zodpovedný Mgr. O. </w:t>
      </w:r>
      <w:proofErr w:type="spellStart"/>
      <w:r>
        <w:rPr>
          <w:rFonts w:ascii="Times New Roman" w:hAnsi="Times New Roman"/>
          <w:i/>
          <w:sz w:val="24"/>
          <w:szCs w:val="24"/>
        </w:rPr>
        <w:t>Šmiják</w:t>
      </w:r>
      <w:proofErr w:type="spellEnd"/>
    </w:p>
    <w:p w14:paraId="7B7E402E" w14:textId="77777777" w:rsidR="005A0B86" w:rsidRDefault="005A0B86" w:rsidP="005A0B86">
      <w:pPr>
        <w:pStyle w:val="Bezriadkovania"/>
        <w:numPr>
          <w:ilvl w:val="3"/>
          <w:numId w:val="3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ZUŠ Band – zodpovedný A. Farkaš</w:t>
      </w:r>
    </w:p>
    <w:p w14:paraId="357122BE" w14:textId="77777777" w:rsidR="005A0B86" w:rsidRDefault="005A0B86" w:rsidP="005A0B86">
      <w:pPr>
        <w:pStyle w:val="Bezriadkovania"/>
        <w:numPr>
          <w:ilvl w:val="3"/>
          <w:numId w:val="31"/>
        </w:num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D4571">
        <w:rPr>
          <w:rFonts w:ascii="Times New Roman" w:hAnsi="Times New Roman"/>
          <w:i/>
          <w:sz w:val="24"/>
          <w:szCs w:val="24"/>
        </w:rPr>
        <w:t>Piacere</w:t>
      </w:r>
      <w:proofErr w:type="spellEnd"/>
      <w:r w:rsidRPr="002D4571">
        <w:rPr>
          <w:rFonts w:ascii="Times New Roman" w:hAnsi="Times New Roman"/>
          <w:i/>
          <w:sz w:val="24"/>
          <w:szCs w:val="24"/>
        </w:rPr>
        <w:t xml:space="preserve"> – zodpovedný Mgr. A. </w:t>
      </w:r>
      <w:proofErr w:type="spellStart"/>
      <w:r w:rsidRPr="002D4571">
        <w:rPr>
          <w:rFonts w:ascii="Times New Roman" w:hAnsi="Times New Roman"/>
          <w:i/>
          <w:sz w:val="24"/>
          <w:szCs w:val="24"/>
        </w:rPr>
        <w:t>Kovtun</w:t>
      </w:r>
      <w:proofErr w:type="spellEnd"/>
    </w:p>
    <w:p w14:paraId="710BE7FC" w14:textId="4CE6A54F" w:rsidR="007D1951" w:rsidRDefault="007D1951" w:rsidP="005A0B86">
      <w:pPr>
        <w:pStyle w:val="Bezriadkovania"/>
        <w:numPr>
          <w:ilvl w:val="3"/>
          <w:numId w:val="3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Akademika – zodpovedný Mgr. E. </w:t>
      </w:r>
      <w:proofErr w:type="spellStart"/>
      <w:r>
        <w:rPr>
          <w:rFonts w:ascii="Times New Roman" w:hAnsi="Times New Roman"/>
          <w:i/>
          <w:sz w:val="24"/>
          <w:szCs w:val="24"/>
        </w:rPr>
        <w:t>Garbár</w:t>
      </w:r>
      <w:proofErr w:type="spellEnd"/>
    </w:p>
    <w:p w14:paraId="1504DEC5" w14:textId="2629867B" w:rsidR="000558EF" w:rsidRPr="002D4571" w:rsidRDefault="000558EF" w:rsidP="005A0B86">
      <w:pPr>
        <w:pStyle w:val="Bezriadkovania"/>
        <w:numPr>
          <w:ilvl w:val="3"/>
          <w:numId w:val="3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Kapela </w:t>
      </w:r>
      <w:proofErr w:type="spellStart"/>
      <w:r>
        <w:rPr>
          <w:rFonts w:ascii="Times New Roman" w:hAnsi="Times New Roman"/>
          <w:i/>
          <w:sz w:val="24"/>
          <w:szCs w:val="24"/>
        </w:rPr>
        <w:t>Dini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zodpovedný D. </w:t>
      </w:r>
      <w:proofErr w:type="spellStart"/>
      <w:r>
        <w:rPr>
          <w:rFonts w:ascii="Times New Roman" w:hAnsi="Times New Roman"/>
          <w:i/>
          <w:sz w:val="24"/>
          <w:szCs w:val="24"/>
        </w:rPr>
        <w:t>Máté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DiS</w:t>
      </w:r>
      <w:proofErr w:type="spellEnd"/>
      <w:r>
        <w:rPr>
          <w:rFonts w:ascii="Times New Roman" w:hAnsi="Times New Roman"/>
          <w:i/>
          <w:sz w:val="24"/>
          <w:szCs w:val="24"/>
        </w:rPr>
        <w:t>. art.</w:t>
      </w:r>
    </w:p>
    <w:p w14:paraId="504E9A94" w14:textId="77777777" w:rsidR="005A0B86" w:rsidRDefault="005A0B86" w:rsidP="005A0B86">
      <w:pPr>
        <w:pStyle w:val="Bezriadkovania"/>
        <w:ind w:left="2880"/>
        <w:jc w:val="both"/>
        <w:rPr>
          <w:rFonts w:ascii="Times New Roman" w:hAnsi="Times New Roman"/>
          <w:i/>
          <w:sz w:val="24"/>
          <w:szCs w:val="24"/>
        </w:rPr>
      </w:pPr>
    </w:p>
    <w:p w14:paraId="728D0B82" w14:textId="77777777" w:rsidR="005A0B86" w:rsidRDefault="005A0B86" w:rsidP="005A0B86">
      <w:pPr>
        <w:pStyle w:val="Bezriadkovania"/>
        <w:numPr>
          <w:ilvl w:val="1"/>
          <w:numId w:val="3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 Mimoriadne podujatia/Pravidelné podujatia – </w:t>
      </w:r>
    </w:p>
    <w:p w14:paraId="27FF8213" w14:textId="77777777" w:rsidR="005A0B86" w:rsidRDefault="005A0B86" w:rsidP="005A0B86">
      <w:pPr>
        <w:pStyle w:val="Bezriadkovania"/>
        <w:numPr>
          <w:ilvl w:val="2"/>
          <w:numId w:val="3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Cesta umeleckým parkom</w:t>
      </w:r>
    </w:p>
    <w:p w14:paraId="102DD285" w14:textId="77777777" w:rsidR="005A0B86" w:rsidRDefault="005A0B86" w:rsidP="005A0B86">
      <w:pPr>
        <w:pStyle w:val="Bezriadkovania"/>
        <w:numPr>
          <w:ilvl w:val="2"/>
          <w:numId w:val="3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Hudobný slnovrat</w:t>
      </w:r>
    </w:p>
    <w:p w14:paraId="48F1F3F6" w14:textId="77777777" w:rsidR="005A0B86" w:rsidRDefault="005A0B86" w:rsidP="005A0B86">
      <w:pPr>
        <w:pStyle w:val="Bezriadkovania"/>
        <w:numPr>
          <w:ilvl w:val="2"/>
          <w:numId w:val="3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Kultúrne leto</w:t>
      </w:r>
    </w:p>
    <w:p w14:paraId="0528EE53" w14:textId="77777777" w:rsidR="005A0B86" w:rsidRDefault="005A0B86" w:rsidP="005A0B86">
      <w:pPr>
        <w:pStyle w:val="Bezriadkovania"/>
        <w:numPr>
          <w:ilvl w:val="2"/>
          <w:numId w:val="3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Koncert učiteľov</w:t>
      </w:r>
    </w:p>
    <w:p w14:paraId="0E4BA459" w14:textId="77777777" w:rsidR="005A0B86" w:rsidRDefault="005A0B86" w:rsidP="005A0B86">
      <w:pPr>
        <w:pStyle w:val="Bezriadkovania"/>
        <w:numPr>
          <w:ilvl w:val="2"/>
          <w:numId w:val="3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Čarovné nádvorie</w:t>
      </w:r>
    </w:p>
    <w:p w14:paraId="06EC94AC" w14:textId="77777777" w:rsidR="005A0B86" w:rsidRDefault="005A0B86" w:rsidP="005A0B86">
      <w:pPr>
        <w:pStyle w:val="Bezriadkovania"/>
        <w:numPr>
          <w:ilvl w:val="2"/>
          <w:numId w:val="31"/>
        </w:num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Bubnovačka</w:t>
      </w:r>
      <w:proofErr w:type="spellEnd"/>
    </w:p>
    <w:p w14:paraId="3D102FA6" w14:textId="77777777" w:rsidR="005A0B86" w:rsidRDefault="005A0B86" w:rsidP="005A0B86">
      <w:pPr>
        <w:pStyle w:val="Bezriadkovania"/>
        <w:numPr>
          <w:ilvl w:val="2"/>
          <w:numId w:val="3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Tvorivé dielne ZUŠ</w:t>
      </w:r>
    </w:p>
    <w:p w14:paraId="5BB8CAAD" w14:textId="77777777" w:rsidR="005A0B86" w:rsidRDefault="005A0B86" w:rsidP="005A0B86">
      <w:pPr>
        <w:pStyle w:val="Bezriadkovania"/>
        <w:numPr>
          <w:ilvl w:val="2"/>
          <w:numId w:val="3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ZUŠ TV</w:t>
      </w:r>
    </w:p>
    <w:p w14:paraId="5B442F0E" w14:textId="77777777" w:rsidR="005A0B86" w:rsidRPr="00C66DFC" w:rsidRDefault="005A0B86" w:rsidP="005A0B86">
      <w:pPr>
        <w:pStyle w:val="Bezriadkovania"/>
        <w:ind w:left="2880"/>
        <w:jc w:val="both"/>
        <w:rPr>
          <w:rFonts w:ascii="Times New Roman" w:hAnsi="Times New Roman"/>
          <w:i/>
          <w:sz w:val="24"/>
          <w:szCs w:val="24"/>
        </w:rPr>
      </w:pPr>
    </w:p>
    <w:p w14:paraId="61CE0E9D" w14:textId="77777777" w:rsidR="005A0B86" w:rsidRDefault="005A0B86" w:rsidP="005A0B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66DFC">
        <w:rPr>
          <w:rFonts w:ascii="Times New Roman" w:hAnsi="Times New Roman"/>
          <w:sz w:val="24"/>
          <w:szCs w:val="24"/>
        </w:rPr>
        <w:t xml:space="preserve">odujatia ZUŠ </w:t>
      </w:r>
      <w:r>
        <w:rPr>
          <w:rFonts w:ascii="Times New Roman" w:hAnsi="Times New Roman"/>
          <w:sz w:val="24"/>
          <w:szCs w:val="24"/>
        </w:rPr>
        <w:t>sa v priebehu roka aktualizujú a zverejňujú</w:t>
      </w:r>
    </w:p>
    <w:p w14:paraId="391397C5" w14:textId="77777777" w:rsidR="005A0B86" w:rsidRPr="00E67E29" w:rsidRDefault="005A0B86" w:rsidP="005A0B86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F2592">
        <w:rPr>
          <w:rFonts w:ascii="Times New Roman" w:hAnsi="Times New Roman"/>
          <w:b/>
          <w:sz w:val="24"/>
          <w:szCs w:val="24"/>
        </w:rPr>
        <w:t>Vzdelávanie pedagogických zamestnancov</w:t>
      </w:r>
    </w:p>
    <w:p w14:paraId="3FB22846" w14:textId="6C588038" w:rsidR="005A0B86" w:rsidRDefault="005A0B86" w:rsidP="005A0B86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55642F">
        <w:rPr>
          <w:rFonts w:ascii="Times New Roman" w:hAnsi="Times New Roman"/>
          <w:sz w:val="24"/>
          <w:szCs w:val="24"/>
        </w:rPr>
        <w:t>Základná  umelecká škola v Rožňave zamestnáva pedagogických zamestnancov, ktorí sa priebežn</w:t>
      </w:r>
      <w:r>
        <w:rPr>
          <w:rFonts w:ascii="Times New Roman" w:hAnsi="Times New Roman"/>
          <w:sz w:val="24"/>
          <w:szCs w:val="24"/>
        </w:rPr>
        <w:t>e</w:t>
      </w:r>
      <w:r w:rsidRPr="005564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zúčastňujú </w:t>
      </w:r>
      <w:r w:rsidRPr="0055642F">
        <w:rPr>
          <w:rFonts w:ascii="Times New Roman" w:hAnsi="Times New Roman"/>
          <w:sz w:val="24"/>
          <w:szCs w:val="24"/>
        </w:rPr>
        <w:t>vzdelávan</w:t>
      </w:r>
      <w:r>
        <w:rPr>
          <w:rFonts w:ascii="Times New Roman" w:hAnsi="Times New Roman"/>
          <w:sz w:val="24"/>
          <w:szCs w:val="24"/>
        </w:rPr>
        <w:t>í. Náležité informácie sú uvedené v Pláne profesijného rozvoja na roky 20</w:t>
      </w:r>
      <w:r w:rsidR="007D1951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/202</w:t>
      </w:r>
      <w:r w:rsidR="007D195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Aktualizujú sa v Ročnom pláne profesijného rozvoja a Osobných plánoch profesijného rozvoja jednotlivých pedagogických zamestnancov.</w:t>
      </w:r>
      <w:r w:rsidRPr="0055642F">
        <w:rPr>
          <w:rFonts w:ascii="Times New Roman" w:hAnsi="Times New Roman"/>
          <w:sz w:val="24"/>
          <w:szCs w:val="24"/>
        </w:rPr>
        <w:t xml:space="preserve"> </w:t>
      </w:r>
      <w:r w:rsidRPr="000542B5">
        <w:rPr>
          <w:rFonts w:ascii="Times New Roman" w:hAnsi="Times New Roman"/>
          <w:sz w:val="24"/>
          <w:szCs w:val="24"/>
        </w:rPr>
        <w:t xml:space="preserve">Pri zostavovaní a spracovaní </w:t>
      </w:r>
      <w:r>
        <w:rPr>
          <w:rFonts w:ascii="Times New Roman" w:hAnsi="Times New Roman"/>
          <w:sz w:val="24"/>
          <w:szCs w:val="24"/>
        </w:rPr>
        <w:t>Ročného</w:t>
      </w:r>
      <w:r w:rsidRPr="000542B5">
        <w:rPr>
          <w:rFonts w:ascii="Times New Roman" w:hAnsi="Times New Roman"/>
          <w:sz w:val="24"/>
          <w:szCs w:val="24"/>
        </w:rPr>
        <w:t xml:space="preserve"> plán</w:t>
      </w:r>
      <w:r>
        <w:rPr>
          <w:rFonts w:ascii="Times New Roman" w:hAnsi="Times New Roman"/>
          <w:sz w:val="24"/>
          <w:szCs w:val="24"/>
        </w:rPr>
        <w:t>u</w:t>
      </w:r>
      <w:r w:rsidRPr="000542B5">
        <w:rPr>
          <w:rFonts w:ascii="Times New Roman" w:hAnsi="Times New Roman"/>
          <w:sz w:val="24"/>
          <w:szCs w:val="24"/>
        </w:rPr>
        <w:t xml:space="preserve"> profesijného </w:t>
      </w:r>
      <w:r>
        <w:rPr>
          <w:rFonts w:ascii="Times New Roman" w:hAnsi="Times New Roman"/>
          <w:sz w:val="24"/>
          <w:szCs w:val="24"/>
        </w:rPr>
        <w:t>rozvoja</w:t>
      </w:r>
      <w:r w:rsidRPr="000542B5">
        <w:rPr>
          <w:rFonts w:ascii="Times New Roman" w:hAnsi="Times New Roman"/>
          <w:sz w:val="24"/>
          <w:szCs w:val="24"/>
        </w:rPr>
        <w:t xml:space="preserve"> pedagogick</w:t>
      </w:r>
      <w:r>
        <w:rPr>
          <w:rFonts w:ascii="Times New Roman" w:hAnsi="Times New Roman"/>
          <w:sz w:val="24"/>
          <w:szCs w:val="24"/>
        </w:rPr>
        <w:t>ých</w:t>
      </w:r>
      <w:r w:rsidRPr="000542B5">
        <w:rPr>
          <w:rFonts w:ascii="Times New Roman" w:hAnsi="Times New Roman"/>
          <w:sz w:val="24"/>
          <w:szCs w:val="24"/>
        </w:rPr>
        <w:t xml:space="preserve"> zamestnanc</w:t>
      </w:r>
      <w:r>
        <w:rPr>
          <w:rFonts w:ascii="Times New Roman" w:hAnsi="Times New Roman"/>
          <w:sz w:val="24"/>
          <w:szCs w:val="24"/>
        </w:rPr>
        <w:t xml:space="preserve">ov </w:t>
      </w:r>
      <w:r w:rsidRPr="000542B5">
        <w:rPr>
          <w:rFonts w:ascii="Times New Roman" w:hAnsi="Times New Roman"/>
          <w:sz w:val="24"/>
          <w:szCs w:val="24"/>
        </w:rPr>
        <w:t>významnú úlohu zohrávajú vedúci PK, ktorí by mali vedieť zosúladiť osobné plány do súboru, ktorý korešponduje s potrebami školy a jej profiláciou.</w:t>
      </w:r>
    </w:p>
    <w:p w14:paraId="30BFD8C0" w14:textId="77777777" w:rsidR="005A0B86" w:rsidRPr="0055642F" w:rsidRDefault="005A0B86" w:rsidP="005A0B86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AEB16FD" w14:textId="1A3BD1E4" w:rsidR="005A0B86" w:rsidRDefault="005A0B86" w:rsidP="005A0B86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55642F">
        <w:rPr>
          <w:rFonts w:ascii="Times New Roman" w:hAnsi="Times New Roman"/>
          <w:sz w:val="24"/>
          <w:szCs w:val="24"/>
        </w:rPr>
        <w:t xml:space="preserve">Požiadavky jednotlivých učiteľov </w:t>
      </w:r>
      <w:r>
        <w:rPr>
          <w:rFonts w:ascii="Times New Roman" w:hAnsi="Times New Roman"/>
          <w:sz w:val="24"/>
          <w:szCs w:val="24"/>
        </w:rPr>
        <w:t>na profesijný rozvoj</w:t>
      </w:r>
      <w:r w:rsidRPr="0055642F">
        <w:rPr>
          <w:rFonts w:ascii="Times New Roman" w:hAnsi="Times New Roman"/>
          <w:sz w:val="24"/>
          <w:szCs w:val="24"/>
        </w:rPr>
        <w:t xml:space="preserve"> vyplývajú z ich zaradenia do jednotlivých </w:t>
      </w:r>
      <w:proofErr w:type="spellStart"/>
      <w:r w:rsidRPr="0055642F">
        <w:rPr>
          <w:rFonts w:ascii="Times New Roman" w:hAnsi="Times New Roman"/>
          <w:sz w:val="24"/>
          <w:szCs w:val="24"/>
        </w:rPr>
        <w:t>kariérových</w:t>
      </w:r>
      <w:proofErr w:type="spellEnd"/>
      <w:r w:rsidRPr="0055642F">
        <w:rPr>
          <w:rFonts w:ascii="Times New Roman" w:hAnsi="Times New Roman"/>
          <w:sz w:val="24"/>
          <w:szCs w:val="24"/>
        </w:rPr>
        <w:t xml:space="preserve"> stupňov</w:t>
      </w:r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kariérových</w:t>
      </w:r>
      <w:proofErr w:type="spellEnd"/>
      <w:r>
        <w:rPr>
          <w:rFonts w:ascii="Times New Roman" w:hAnsi="Times New Roman"/>
          <w:sz w:val="24"/>
          <w:szCs w:val="24"/>
        </w:rPr>
        <w:t xml:space="preserve"> pozícií.</w:t>
      </w:r>
      <w:r w:rsidRPr="0055642F">
        <w:rPr>
          <w:rFonts w:ascii="Times New Roman" w:hAnsi="Times New Roman"/>
          <w:sz w:val="24"/>
          <w:szCs w:val="24"/>
        </w:rPr>
        <w:t xml:space="preserve"> Potreba individuálneho rastu sa javí ako dôležitá úloha školy, pričom je deklarovaná snaha rešpektovať individuálne potreby a možnosti konkrétneho zamestnanca a tiež potreby školy ako organizácie, ktorá má svoj rozpočet a potreby organizačného zabezpečenia. </w:t>
      </w:r>
    </w:p>
    <w:p w14:paraId="37DDCE90" w14:textId="77777777" w:rsidR="005A0B86" w:rsidRDefault="005A0B86" w:rsidP="005A0B86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34A3E4E" w14:textId="77777777" w:rsidR="005A0B86" w:rsidRPr="00813BCC" w:rsidRDefault="005A0B86" w:rsidP="005A0B8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13BCC">
        <w:rPr>
          <w:rFonts w:ascii="Times New Roman" w:hAnsi="Times New Roman"/>
          <w:sz w:val="24"/>
          <w:szCs w:val="24"/>
          <w:u w:val="single"/>
        </w:rPr>
        <w:t>Práca v predmetových komisiách</w:t>
      </w:r>
    </w:p>
    <w:p w14:paraId="624527ED" w14:textId="4BB8D0EE" w:rsidR="005A0B86" w:rsidRDefault="005A0B86" w:rsidP="005A0B86">
      <w:pPr>
        <w:pStyle w:val="Zkladntext2"/>
      </w:pPr>
      <w:r w:rsidRPr="00813BCC">
        <w:t xml:space="preserve">          Predmetové komisie školy pracujú v priebehu školského roka systematicky, pravidelne, podľa vypracovaných plánov</w:t>
      </w:r>
      <w:r>
        <w:rPr>
          <w:lang w:val="sk-SK"/>
        </w:rPr>
        <w:t xml:space="preserve"> </w:t>
      </w:r>
      <w:r w:rsidRPr="00813BCC">
        <w:t>PK. Kaž</w:t>
      </w:r>
      <w:r>
        <w:t>dé zasadnutie PK bude dokumentované v zápisnici</w:t>
      </w:r>
      <w:r w:rsidRPr="00813BCC">
        <w:t xml:space="preserve"> a priložené k dokumentácii predsedu PK a </w:t>
      </w:r>
      <w:r w:rsidR="007D1951">
        <w:rPr>
          <w:lang w:val="sk-SK"/>
        </w:rPr>
        <w:t>vedeniu</w:t>
      </w:r>
      <w:r w:rsidRPr="00813BCC">
        <w:t xml:space="preserve"> školy.</w:t>
      </w:r>
    </w:p>
    <w:p w14:paraId="12199707" w14:textId="77777777" w:rsidR="005A0B86" w:rsidRPr="00EA2459" w:rsidRDefault="005A0B86" w:rsidP="005A0B86">
      <w:pPr>
        <w:pStyle w:val="Bezriadkovania"/>
        <w:rPr>
          <w:rFonts w:ascii="Times New Roman" w:hAnsi="Times New Roman"/>
          <w:sz w:val="24"/>
          <w:szCs w:val="24"/>
        </w:rPr>
      </w:pPr>
    </w:p>
    <w:p w14:paraId="7AC3988B" w14:textId="4DDDC6C9" w:rsidR="005A0B86" w:rsidRDefault="005A0B86" w:rsidP="005A0B86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EA2459">
        <w:rPr>
          <w:rFonts w:ascii="Times New Roman" w:hAnsi="Times New Roman"/>
          <w:sz w:val="24"/>
          <w:szCs w:val="24"/>
        </w:rPr>
        <w:t>V spolupráci s MsÚ v</w:t>
      </w:r>
      <w:r w:rsidR="007D1951">
        <w:rPr>
          <w:rFonts w:ascii="Times New Roman" w:hAnsi="Times New Roman"/>
          <w:sz w:val="24"/>
          <w:szCs w:val="24"/>
        </w:rPr>
        <w:t> </w:t>
      </w:r>
      <w:r w:rsidRPr="00EA2459">
        <w:rPr>
          <w:rFonts w:ascii="Times New Roman" w:hAnsi="Times New Roman"/>
          <w:sz w:val="24"/>
          <w:szCs w:val="24"/>
        </w:rPr>
        <w:t>Rožňave</w:t>
      </w:r>
      <w:r w:rsidR="007D1951">
        <w:rPr>
          <w:rFonts w:ascii="Times New Roman" w:hAnsi="Times New Roman"/>
          <w:sz w:val="24"/>
          <w:szCs w:val="24"/>
        </w:rPr>
        <w:t xml:space="preserve"> </w:t>
      </w:r>
      <w:r w:rsidRPr="00EA2459">
        <w:rPr>
          <w:rFonts w:ascii="Times New Roman" w:hAnsi="Times New Roman"/>
          <w:sz w:val="24"/>
          <w:szCs w:val="24"/>
        </w:rPr>
        <w:t>umožní riad. školy ďalši</w:t>
      </w:r>
      <w:r>
        <w:rPr>
          <w:rFonts w:ascii="Times New Roman" w:hAnsi="Times New Roman"/>
          <w:sz w:val="24"/>
          <w:szCs w:val="24"/>
        </w:rPr>
        <w:t>e vzdelávanie učiteľov</w:t>
      </w:r>
      <w:r w:rsidRPr="00EA2459">
        <w:rPr>
          <w:rFonts w:ascii="Times New Roman" w:hAnsi="Times New Roman"/>
          <w:sz w:val="24"/>
          <w:szCs w:val="24"/>
        </w:rPr>
        <w:t xml:space="preserve">. V tejto spolupráci zabezpečí škola (podľa možností) získanie nových učebných pomôcok. Umožní učiteľom účasť na súťažiach, prehliadkach, na odborných seminároch, ktoré by mohli byť prínosom pre ich pedagogický  rast. </w:t>
      </w:r>
    </w:p>
    <w:p w14:paraId="3CC004C2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ACDD4EC" w14:textId="02A33974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558EF">
        <w:rPr>
          <w:rFonts w:ascii="Times New Roman" w:hAnsi="Times New Roman"/>
          <w:sz w:val="24"/>
          <w:szCs w:val="24"/>
        </w:rPr>
        <w:t>V uplynulom školskom roku sme v rámci aktualizačného vzdelávania absolvovali 4 metodické dni, ktorých lektori boli zamestnanci školy (</w:t>
      </w:r>
      <w:r w:rsidR="000558EF" w:rsidRPr="000558EF">
        <w:rPr>
          <w:rFonts w:ascii="Times New Roman" w:hAnsi="Times New Roman"/>
          <w:sz w:val="24"/>
          <w:szCs w:val="24"/>
        </w:rPr>
        <w:t>február</w:t>
      </w:r>
      <w:r w:rsidRPr="000558EF">
        <w:rPr>
          <w:rFonts w:ascii="Times New Roman" w:hAnsi="Times New Roman"/>
          <w:sz w:val="24"/>
          <w:szCs w:val="24"/>
        </w:rPr>
        <w:t xml:space="preserve"> – </w:t>
      </w:r>
      <w:r w:rsidR="000558EF" w:rsidRPr="000558EF">
        <w:rPr>
          <w:rFonts w:ascii="Times New Roman" w:hAnsi="Times New Roman"/>
          <w:sz w:val="24"/>
          <w:szCs w:val="24"/>
        </w:rPr>
        <w:t xml:space="preserve">Lenka </w:t>
      </w:r>
      <w:proofErr w:type="spellStart"/>
      <w:r w:rsidR="000558EF" w:rsidRPr="000558EF">
        <w:rPr>
          <w:rFonts w:ascii="Times New Roman" w:hAnsi="Times New Roman"/>
          <w:sz w:val="24"/>
          <w:szCs w:val="24"/>
        </w:rPr>
        <w:t>Villimová</w:t>
      </w:r>
      <w:proofErr w:type="spellEnd"/>
      <w:r w:rsidRPr="000558EF">
        <w:rPr>
          <w:rFonts w:ascii="Times New Roman" w:hAnsi="Times New Roman"/>
          <w:sz w:val="24"/>
          <w:szCs w:val="24"/>
        </w:rPr>
        <w:t xml:space="preserve">, </w:t>
      </w:r>
      <w:r w:rsidR="000558EF" w:rsidRPr="000558EF">
        <w:rPr>
          <w:rFonts w:ascii="Times New Roman" w:hAnsi="Times New Roman"/>
          <w:sz w:val="24"/>
          <w:szCs w:val="24"/>
        </w:rPr>
        <w:t>marec</w:t>
      </w:r>
      <w:r w:rsidRPr="000558EF">
        <w:rPr>
          <w:rFonts w:ascii="Times New Roman" w:hAnsi="Times New Roman"/>
          <w:sz w:val="24"/>
          <w:szCs w:val="24"/>
        </w:rPr>
        <w:t xml:space="preserve"> – Stanislav </w:t>
      </w:r>
      <w:proofErr w:type="spellStart"/>
      <w:r w:rsidRPr="000558EF">
        <w:rPr>
          <w:rFonts w:ascii="Times New Roman" w:hAnsi="Times New Roman"/>
          <w:sz w:val="24"/>
          <w:szCs w:val="24"/>
        </w:rPr>
        <w:t>Ďurský</w:t>
      </w:r>
      <w:proofErr w:type="spellEnd"/>
      <w:r w:rsidRPr="000558EF">
        <w:rPr>
          <w:rFonts w:ascii="Times New Roman" w:hAnsi="Times New Roman"/>
          <w:sz w:val="24"/>
          <w:szCs w:val="24"/>
        </w:rPr>
        <w:t xml:space="preserve">, </w:t>
      </w:r>
      <w:r w:rsidR="000558EF" w:rsidRPr="000558EF">
        <w:rPr>
          <w:rFonts w:ascii="Times New Roman" w:hAnsi="Times New Roman"/>
          <w:sz w:val="24"/>
          <w:szCs w:val="24"/>
        </w:rPr>
        <w:t xml:space="preserve">marec </w:t>
      </w:r>
      <w:r w:rsidRPr="000558EF">
        <w:rPr>
          <w:rFonts w:ascii="Times New Roman" w:hAnsi="Times New Roman"/>
          <w:sz w:val="24"/>
          <w:szCs w:val="24"/>
        </w:rPr>
        <w:t xml:space="preserve">– </w:t>
      </w:r>
      <w:r w:rsidR="000558EF" w:rsidRPr="000558EF">
        <w:rPr>
          <w:rFonts w:ascii="Times New Roman" w:hAnsi="Times New Roman"/>
          <w:sz w:val="24"/>
          <w:szCs w:val="24"/>
        </w:rPr>
        <w:t xml:space="preserve">Lenka </w:t>
      </w:r>
      <w:proofErr w:type="spellStart"/>
      <w:r w:rsidR="000558EF" w:rsidRPr="000558EF">
        <w:rPr>
          <w:rFonts w:ascii="Times New Roman" w:hAnsi="Times New Roman"/>
          <w:sz w:val="24"/>
          <w:szCs w:val="24"/>
        </w:rPr>
        <w:t>Villimová</w:t>
      </w:r>
      <w:proofErr w:type="spellEnd"/>
      <w:r w:rsidR="000558EF" w:rsidRPr="000558EF">
        <w:rPr>
          <w:rFonts w:ascii="Times New Roman" w:hAnsi="Times New Roman"/>
          <w:sz w:val="24"/>
          <w:szCs w:val="24"/>
        </w:rPr>
        <w:t>,</w:t>
      </w:r>
      <w:r w:rsidRPr="000558EF">
        <w:rPr>
          <w:rFonts w:ascii="Times New Roman" w:hAnsi="Times New Roman"/>
          <w:sz w:val="24"/>
          <w:szCs w:val="24"/>
        </w:rPr>
        <w:t xml:space="preserve"> jún – </w:t>
      </w:r>
      <w:r w:rsidR="000558EF" w:rsidRPr="000558EF">
        <w:rPr>
          <w:rFonts w:ascii="Times New Roman" w:hAnsi="Times New Roman"/>
          <w:sz w:val="24"/>
          <w:szCs w:val="24"/>
        </w:rPr>
        <w:t xml:space="preserve">Ján </w:t>
      </w:r>
      <w:proofErr w:type="spellStart"/>
      <w:r w:rsidR="000558EF" w:rsidRPr="000558EF">
        <w:rPr>
          <w:rFonts w:ascii="Times New Roman" w:hAnsi="Times New Roman"/>
          <w:sz w:val="24"/>
          <w:szCs w:val="24"/>
        </w:rPr>
        <w:t>Villim</w:t>
      </w:r>
      <w:proofErr w:type="spellEnd"/>
      <w:r w:rsidRPr="000558EF">
        <w:rPr>
          <w:rFonts w:ascii="Times New Roman" w:hAnsi="Times New Roman"/>
          <w:sz w:val="24"/>
          <w:szCs w:val="24"/>
        </w:rPr>
        <w:t>). Vzdelávania sa zúčastnili všetci PZ.</w:t>
      </w:r>
    </w:p>
    <w:p w14:paraId="456E4E28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3B92814" w14:textId="09888228" w:rsidR="005A0B86" w:rsidRPr="00BF2A8F" w:rsidRDefault="005A0B86" w:rsidP="005A0B86">
      <w:pPr>
        <w:rPr>
          <w:rFonts w:ascii="Times New Roman" w:hAnsi="Times New Roman"/>
          <w:b/>
          <w:sz w:val="24"/>
          <w:szCs w:val="24"/>
          <w:u w:val="single"/>
        </w:rPr>
      </w:pPr>
      <w:r w:rsidRPr="00BF2A8F">
        <w:rPr>
          <w:rFonts w:ascii="Times New Roman" w:hAnsi="Times New Roman"/>
          <w:b/>
          <w:sz w:val="24"/>
          <w:szCs w:val="24"/>
          <w:u w:val="single"/>
        </w:rPr>
        <w:t>Pedagogickí zamestnanci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v školskom roku 202</w:t>
      </w:r>
      <w:r w:rsidR="00012121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>/202</w:t>
      </w:r>
      <w:r w:rsidR="00012121"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tbl>
      <w:tblPr>
        <w:tblpPr w:leftFromText="141" w:rightFromText="141" w:vertAnchor="text" w:horzAnchor="margin" w:tblpY="234"/>
        <w:tblW w:w="8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685"/>
        <w:gridCol w:w="1787"/>
        <w:gridCol w:w="7"/>
        <w:gridCol w:w="1886"/>
        <w:gridCol w:w="7"/>
      </w:tblGrid>
      <w:tr w:rsidR="005A0B86" w:rsidRPr="00BF2A8F" w14:paraId="1FDDB2D1" w14:textId="77777777" w:rsidTr="00B749E7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4F0C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F2A8F">
              <w:rPr>
                <w:rFonts w:ascii="Times New Roman" w:hAnsi="Times New Roman"/>
                <w:b/>
                <w:sz w:val="24"/>
                <w:szCs w:val="24"/>
              </w:rPr>
              <w:t>P. č.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59A5" w14:textId="77777777" w:rsidR="005A0B86" w:rsidRPr="00931831" w:rsidRDefault="005A0B86" w:rsidP="00B749E7">
            <w:pPr>
              <w:pStyle w:val="Nadpis2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 w:val="0"/>
                <w:i w:val="0"/>
                <w:szCs w:val="24"/>
                <w:lang w:val="sk-SK"/>
              </w:rPr>
            </w:pPr>
            <w:r w:rsidRPr="00931831">
              <w:rPr>
                <w:rFonts w:ascii="Times New Roman" w:hAnsi="Times New Roman"/>
                <w:i w:val="0"/>
                <w:szCs w:val="24"/>
                <w:lang w:val="sk-SK"/>
              </w:rPr>
              <w:t>Meno a priezvisko :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0A6D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prac. zaradenie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B844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aprobácia</w:t>
            </w:r>
          </w:p>
        </w:tc>
      </w:tr>
      <w:tr w:rsidR="005A0B86" w:rsidRPr="00BF2A8F" w14:paraId="6F2A5F49" w14:textId="77777777" w:rsidTr="00B749E7">
        <w:trPr>
          <w:trHeight w:val="20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721B28D" w14:textId="77777777" w:rsidR="005A0B86" w:rsidRPr="00BF2A8F" w:rsidRDefault="005A0B86" w:rsidP="00B749E7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2CB8EAA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2A8F">
              <w:rPr>
                <w:rFonts w:ascii="Times New Roman" w:hAnsi="Times New Roman"/>
                <w:sz w:val="24"/>
                <w:szCs w:val="24"/>
              </w:rPr>
              <w:t xml:space="preserve">Mgr. Monika Kerekešová,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17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2CAF27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BF2A8F">
              <w:rPr>
                <w:rFonts w:ascii="Times New Roman" w:hAnsi="Times New Roman"/>
                <w:sz w:val="24"/>
                <w:szCs w:val="24"/>
              </w:rPr>
              <w:t>iaditeľ</w:t>
            </w:r>
          </w:p>
        </w:tc>
        <w:tc>
          <w:tcPr>
            <w:tcW w:w="1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484922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LDO</w:t>
            </w:r>
          </w:p>
        </w:tc>
      </w:tr>
      <w:tr w:rsidR="005A0B86" w:rsidRPr="00BF2A8F" w14:paraId="3766FA29" w14:textId="77777777" w:rsidTr="00B749E7">
        <w:trPr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6DBA" w14:textId="77777777" w:rsidR="005A0B86" w:rsidRPr="00BF2A8F" w:rsidRDefault="005A0B86" w:rsidP="00B749E7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5C4C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2A8F">
              <w:rPr>
                <w:rFonts w:ascii="Times New Roman" w:hAnsi="Times New Roman"/>
                <w:sz w:val="24"/>
                <w:szCs w:val="24"/>
              </w:rPr>
              <w:t xml:space="preserve">Mária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Mišurová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6DC6BF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</w:t>
            </w:r>
            <w:r w:rsidRPr="00BF2A8F">
              <w:rPr>
                <w:rFonts w:ascii="Times New Roman" w:hAnsi="Times New Roman"/>
                <w:sz w:val="24"/>
                <w:szCs w:val="24"/>
              </w:rPr>
              <w:t>stupkyňa RŠ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6E6009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klavír</w:t>
            </w:r>
          </w:p>
        </w:tc>
      </w:tr>
      <w:tr w:rsidR="005A0B86" w:rsidRPr="00BF2A8F" w14:paraId="45D42E15" w14:textId="77777777" w:rsidTr="00B749E7">
        <w:trPr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97B5EA" w14:textId="77777777" w:rsidR="005A0B86" w:rsidRPr="00BF2A8F" w:rsidRDefault="005A0B86" w:rsidP="00B749E7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2A7C44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</w:t>
            </w:r>
            <w:r w:rsidRPr="00BF2A8F">
              <w:rPr>
                <w:rFonts w:ascii="Times New Roman" w:hAnsi="Times New Roman"/>
                <w:sz w:val="24"/>
                <w:szCs w:val="24"/>
              </w:rPr>
              <w:t xml:space="preserve">. Eva </w:t>
            </w:r>
            <w:r>
              <w:rPr>
                <w:rFonts w:ascii="Times New Roman" w:hAnsi="Times New Roman"/>
                <w:sz w:val="24"/>
                <w:szCs w:val="24"/>
              </w:rPr>
              <w:t>Vidová</w:t>
            </w:r>
            <w:r w:rsidRPr="00BF2A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>. art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E27A0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A8F"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306AE" w14:textId="77777777" w:rsidR="005A0B86" w:rsidRPr="00DA2630" w:rsidRDefault="005A0B86" w:rsidP="00B749E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0">
              <w:rPr>
                <w:rFonts w:ascii="Times New Roman" w:hAnsi="Times New Roman"/>
                <w:sz w:val="24"/>
                <w:szCs w:val="24"/>
              </w:rPr>
              <w:t>HN, klavír</w:t>
            </w:r>
          </w:p>
        </w:tc>
      </w:tr>
      <w:tr w:rsidR="005A0B86" w:rsidRPr="00BF2A8F" w14:paraId="3A29582B" w14:textId="77777777" w:rsidTr="00B749E7">
        <w:trPr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B28B" w14:textId="77777777" w:rsidR="005A0B86" w:rsidRPr="00BF2A8F" w:rsidRDefault="005A0B86" w:rsidP="00B749E7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7350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2A8F">
              <w:rPr>
                <w:rFonts w:ascii="Times New Roman" w:hAnsi="Times New Roman"/>
                <w:sz w:val="24"/>
                <w:szCs w:val="24"/>
              </w:rPr>
              <w:t xml:space="preserve">Mgr. Stanislav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Ďurský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7E6F" w14:textId="77777777" w:rsidR="005A0B86" w:rsidRDefault="005A0B86" w:rsidP="00B749E7">
            <w:pPr>
              <w:spacing w:before="100" w:beforeAutospacing="1" w:after="100" w:afterAutospacing="1" w:line="240" w:lineRule="atLeast"/>
              <w:jc w:val="center"/>
            </w:pPr>
            <w:r w:rsidRPr="00147D8E"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EE8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HN, spev</w:t>
            </w:r>
          </w:p>
        </w:tc>
      </w:tr>
      <w:tr w:rsidR="005A0B86" w:rsidRPr="00BF2A8F" w14:paraId="6109B6A6" w14:textId="77777777" w:rsidTr="00B749E7">
        <w:trPr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33F3" w14:textId="77777777" w:rsidR="005A0B86" w:rsidRPr="00BF2A8F" w:rsidRDefault="005A0B86" w:rsidP="00B749E7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D250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2A8F">
              <w:rPr>
                <w:rFonts w:ascii="Times New Roman" w:hAnsi="Times New Roman"/>
                <w:sz w:val="24"/>
                <w:szCs w:val="24"/>
              </w:rPr>
              <w:t xml:space="preserve">Arpád Farkas, 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0328" w14:textId="77777777" w:rsidR="005A0B86" w:rsidRDefault="005A0B86" w:rsidP="00B749E7">
            <w:pPr>
              <w:spacing w:before="100" w:beforeAutospacing="1" w:after="100" w:afterAutospacing="1" w:line="240" w:lineRule="atLeast"/>
              <w:jc w:val="center"/>
            </w:pPr>
            <w:r w:rsidRPr="00147D8E"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E2EF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klavír</w:t>
            </w:r>
          </w:p>
        </w:tc>
      </w:tr>
      <w:tr w:rsidR="005A0B86" w:rsidRPr="00BF2A8F" w14:paraId="52ACFEE2" w14:textId="77777777" w:rsidTr="00B749E7">
        <w:trPr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F79D" w14:textId="77777777" w:rsidR="005A0B86" w:rsidRPr="00BF2A8F" w:rsidRDefault="005A0B86" w:rsidP="00B749E7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1ECC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2A8F">
              <w:rPr>
                <w:rFonts w:ascii="Times New Roman" w:hAnsi="Times New Roman"/>
                <w:sz w:val="24"/>
                <w:szCs w:val="24"/>
              </w:rPr>
              <w:t xml:space="preserve">Agnesa 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Hegedűsová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4D02" w14:textId="77777777" w:rsidR="005A0B86" w:rsidRDefault="005A0B86" w:rsidP="00B749E7">
            <w:pPr>
              <w:spacing w:before="100" w:beforeAutospacing="1" w:after="100" w:afterAutospacing="1" w:line="240" w:lineRule="atLeast"/>
              <w:jc w:val="center"/>
            </w:pPr>
            <w:r w:rsidRPr="00147D8E"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F17C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klavír</w:t>
            </w:r>
          </w:p>
        </w:tc>
      </w:tr>
      <w:tr w:rsidR="005A0B86" w:rsidRPr="00BF2A8F" w14:paraId="17C04E6B" w14:textId="77777777" w:rsidTr="00B749E7">
        <w:trPr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FFF7" w14:textId="77777777" w:rsidR="005A0B86" w:rsidRPr="00BF2A8F" w:rsidRDefault="005A0B86" w:rsidP="00B749E7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74BC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2A8F">
              <w:rPr>
                <w:rFonts w:ascii="Times New Roman" w:hAnsi="Times New Roman"/>
                <w:sz w:val="24"/>
                <w:szCs w:val="24"/>
              </w:rPr>
              <w:t xml:space="preserve">Peter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Henriczy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0725" w14:textId="77777777" w:rsidR="005A0B86" w:rsidRDefault="005A0B86" w:rsidP="00B749E7">
            <w:pPr>
              <w:spacing w:before="100" w:beforeAutospacing="1" w:after="100" w:afterAutospacing="1" w:line="240" w:lineRule="atLeast"/>
              <w:jc w:val="center"/>
            </w:pPr>
            <w:r w:rsidRPr="00147D8E"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EEC7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gitara</w:t>
            </w:r>
          </w:p>
        </w:tc>
      </w:tr>
      <w:tr w:rsidR="005A0B86" w:rsidRPr="00BF2A8F" w14:paraId="79BEAAEC" w14:textId="77777777" w:rsidTr="00B749E7">
        <w:trPr>
          <w:trHeight w:val="20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8D17BE" w14:textId="77777777" w:rsidR="005A0B86" w:rsidRPr="00BF2A8F" w:rsidRDefault="005A0B86" w:rsidP="00B749E7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D4A8B2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2A8F">
              <w:rPr>
                <w:rFonts w:ascii="Times New Roman" w:hAnsi="Times New Roman"/>
                <w:sz w:val="24"/>
                <w:szCs w:val="24"/>
              </w:rPr>
              <w:t xml:space="preserve">Mgr.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Astrida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 xml:space="preserve"> Kissová</w:t>
            </w:r>
          </w:p>
        </w:tc>
        <w:tc>
          <w:tcPr>
            <w:tcW w:w="17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5871E2" w14:textId="77777777" w:rsidR="005A0B86" w:rsidRDefault="005A0B86" w:rsidP="00B749E7">
            <w:pPr>
              <w:spacing w:before="100" w:beforeAutospacing="1" w:after="100" w:afterAutospacing="1" w:line="240" w:lineRule="atLeast"/>
              <w:jc w:val="center"/>
            </w:pPr>
            <w:r w:rsidRPr="00147D8E"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15ADF0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 - RD</w:t>
            </w:r>
          </w:p>
        </w:tc>
      </w:tr>
      <w:tr w:rsidR="005A0B86" w:rsidRPr="00BF2A8F" w14:paraId="5AE244C4" w14:textId="77777777" w:rsidTr="00B749E7">
        <w:trPr>
          <w:trHeight w:val="20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B01EAA" w14:textId="77777777" w:rsidR="005A0B86" w:rsidRPr="00BF2A8F" w:rsidRDefault="005A0B86" w:rsidP="00B749E7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952E35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</w:t>
            </w:r>
            <w:r w:rsidRPr="00BF2A8F">
              <w:rPr>
                <w:rFonts w:ascii="Times New Roman" w:hAnsi="Times New Roman"/>
                <w:sz w:val="24"/>
                <w:szCs w:val="24"/>
              </w:rPr>
              <w:t xml:space="preserve">. Michaela Kovácsová,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>. art</w:t>
            </w:r>
          </w:p>
        </w:tc>
        <w:tc>
          <w:tcPr>
            <w:tcW w:w="17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1A87E9" w14:textId="77777777" w:rsidR="005A0B86" w:rsidRDefault="005A0B86" w:rsidP="00B749E7">
            <w:pPr>
              <w:spacing w:before="100" w:beforeAutospacing="1" w:after="100" w:afterAutospacing="1" w:line="240" w:lineRule="atLeast"/>
              <w:jc w:val="center"/>
            </w:pPr>
            <w:r w:rsidRPr="00147D8E"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DCDB9F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akordeón</w:t>
            </w:r>
          </w:p>
        </w:tc>
      </w:tr>
      <w:tr w:rsidR="005A0B86" w:rsidRPr="00BF2A8F" w14:paraId="086EE4F9" w14:textId="77777777" w:rsidTr="00B749E7">
        <w:trPr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E431" w14:textId="77777777" w:rsidR="005A0B86" w:rsidRPr="00BF2A8F" w:rsidRDefault="005A0B86" w:rsidP="00B749E7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2C88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Lea Kún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Mosná</w:t>
            </w:r>
            <w:proofErr w:type="spellEnd"/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1347" w14:textId="77777777" w:rsidR="005A0B86" w:rsidRPr="00147D8E" w:rsidRDefault="005A0B86" w:rsidP="00B749E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7BA4" w14:textId="77777777" w:rsidR="005A0B86" w:rsidRDefault="005A0B86" w:rsidP="00B749E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VO,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OAaMT</w:t>
            </w:r>
            <w:proofErr w:type="spellEnd"/>
          </w:p>
        </w:tc>
      </w:tr>
      <w:tr w:rsidR="005A0B86" w:rsidRPr="00BF2A8F" w14:paraId="2B1BE2CC" w14:textId="77777777" w:rsidTr="00B749E7">
        <w:trPr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E640" w14:textId="77777777" w:rsidR="005A0B86" w:rsidRPr="00BF2A8F" w:rsidRDefault="005A0B86" w:rsidP="00B749E7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DBCB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2A8F">
              <w:rPr>
                <w:rFonts w:ascii="Times New Roman" w:hAnsi="Times New Roman"/>
                <w:sz w:val="24"/>
                <w:szCs w:val="24"/>
              </w:rPr>
              <w:t xml:space="preserve">Mgr. art.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Edmund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Garbár</w:t>
            </w:r>
            <w:proofErr w:type="spellEnd"/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A7F7" w14:textId="77777777" w:rsidR="005A0B86" w:rsidRDefault="005A0B86" w:rsidP="00B749E7">
            <w:pPr>
              <w:spacing w:before="100" w:beforeAutospacing="1" w:after="100" w:afterAutospacing="1" w:line="240" w:lineRule="atLeast"/>
              <w:jc w:val="center"/>
            </w:pPr>
            <w:r w:rsidRPr="00147D8E"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8D2E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husle</w:t>
            </w:r>
          </w:p>
        </w:tc>
      </w:tr>
      <w:tr w:rsidR="005A0B86" w:rsidRPr="00BF2A8F" w14:paraId="083E2955" w14:textId="77777777" w:rsidTr="00B749E7">
        <w:trPr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71B7" w14:textId="77777777" w:rsidR="005A0B86" w:rsidRPr="00BF2A8F" w:rsidRDefault="005A0B86" w:rsidP="00B749E7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6FDD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2A8F">
              <w:rPr>
                <w:rFonts w:ascii="Times New Roman" w:hAnsi="Times New Roman"/>
                <w:sz w:val="24"/>
                <w:szCs w:val="24"/>
              </w:rPr>
              <w:t xml:space="preserve">Dionýz 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Máté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7131" w14:textId="77777777" w:rsidR="005A0B86" w:rsidRDefault="005A0B86" w:rsidP="00B749E7">
            <w:pPr>
              <w:spacing w:before="100" w:beforeAutospacing="1" w:after="100" w:afterAutospacing="1" w:line="240" w:lineRule="atLeast"/>
              <w:jc w:val="center"/>
            </w:pPr>
            <w:r w:rsidRPr="00147D8E"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1AAC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klavír</w:t>
            </w:r>
          </w:p>
        </w:tc>
      </w:tr>
      <w:tr w:rsidR="005A0B86" w:rsidRPr="00BF2A8F" w14:paraId="6E541C45" w14:textId="77777777" w:rsidTr="00B749E7">
        <w:trPr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441F" w14:textId="77777777" w:rsidR="005A0B86" w:rsidRPr="00BF2A8F" w:rsidRDefault="005A0B86" w:rsidP="00B749E7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337A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2A8F">
              <w:rPr>
                <w:rFonts w:ascii="Times New Roman" w:hAnsi="Times New Roman"/>
                <w:sz w:val="24"/>
                <w:szCs w:val="24"/>
              </w:rPr>
              <w:t xml:space="preserve">Silvia Mikulová,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9D78" w14:textId="77777777" w:rsidR="005A0B86" w:rsidRDefault="005A0B86" w:rsidP="00B749E7">
            <w:pPr>
              <w:spacing w:before="100" w:beforeAutospacing="1" w:after="100" w:afterAutospacing="1" w:line="240" w:lineRule="atLeast"/>
              <w:jc w:val="center"/>
            </w:pPr>
            <w:r w:rsidRPr="00147D8E"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EFBF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klavír</w:t>
            </w:r>
          </w:p>
        </w:tc>
      </w:tr>
      <w:tr w:rsidR="005A0B86" w:rsidRPr="00BF2A8F" w14:paraId="6AF65907" w14:textId="77777777" w:rsidTr="00B749E7">
        <w:trPr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7184" w14:textId="77777777" w:rsidR="005A0B86" w:rsidRPr="00BF2A8F" w:rsidRDefault="005A0B86" w:rsidP="00B749E7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9578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2A8F">
              <w:rPr>
                <w:rFonts w:ascii="Times New Roman" w:hAnsi="Times New Roman"/>
                <w:sz w:val="24"/>
                <w:szCs w:val="24"/>
              </w:rPr>
              <w:t xml:space="preserve">Silvia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Mišurová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DF22" w14:textId="77777777" w:rsidR="005A0B86" w:rsidRDefault="005A0B86" w:rsidP="00B749E7">
            <w:pPr>
              <w:spacing w:before="100" w:beforeAutospacing="1" w:after="100" w:afterAutospacing="1" w:line="240" w:lineRule="atLeast"/>
              <w:jc w:val="center"/>
            </w:pPr>
            <w:r w:rsidRPr="00147D8E"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DA37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klavír</w:t>
            </w:r>
          </w:p>
        </w:tc>
      </w:tr>
      <w:tr w:rsidR="005A0B86" w:rsidRPr="00BF2A8F" w14:paraId="2CB3E2A1" w14:textId="77777777" w:rsidTr="00B749E7">
        <w:trPr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54B6" w14:textId="77777777" w:rsidR="005A0B86" w:rsidRPr="00BF2A8F" w:rsidRDefault="005A0B86" w:rsidP="00B749E7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84A3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2A8F">
              <w:rPr>
                <w:rFonts w:ascii="Times New Roman" w:hAnsi="Times New Roman"/>
                <w:sz w:val="24"/>
                <w:szCs w:val="24"/>
              </w:rPr>
              <w:t xml:space="preserve">Helena 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Pál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 xml:space="preserve"> – Balážová,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35BC" w14:textId="77777777" w:rsidR="005A0B86" w:rsidRDefault="005A0B86" w:rsidP="00B749E7">
            <w:pPr>
              <w:spacing w:before="100" w:beforeAutospacing="1" w:after="100" w:afterAutospacing="1" w:line="240" w:lineRule="atLeast"/>
              <w:jc w:val="center"/>
            </w:pPr>
            <w:r w:rsidRPr="00147D8E"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42F1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spev</w:t>
            </w:r>
          </w:p>
        </w:tc>
      </w:tr>
      <w:tr w:rsidR="005A0B86" w:rsidRPr="00BF2A8F" w14:paraId="248141E3" w14:textId="77777777" w:rsidTr="00B749E7">
        <w:trPr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147B" w14:textId="77777777" w:rsidR="005A0B86" w:rsidRPr="00BF2A8F" w:rsidRDefault="005A0B86" w:rsidP="00B749E7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6BED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2A8F">
              <w:rPr>
                <w:rFonts w:ascii="Times New Roman" w:hAnsi="Times New Roman"/>
                <w:sz w:val="24"/>
                <w:szCs w:val="24"/>
              </w:rPr>
              <w:t xml:space="preserve">Mgr. Denisa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Puškášová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5A9B" w14:textId="77777777" w:rsidR="005A0B86" w:rsidRDefault="005A0B86" w:rsidP="00B749E7">
            <w:pPr>
              <w:spacing w:before="100" w:beforeAutospacing="1" w:after="100" w:afterAutospacing="1" w:line="240" w:lineRule="atLeast"/>
              <w:jc w:val="center"/>
            </w:pPr>
            <w:r w:rsidRPr="00147D8E"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E1B9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LDO, spev</w:t>
            </w:r>
          </w:p>
        </w:tc>
      </w:tr>
      <w:tr w:rsidR="005A0B86" w:rsidRPr="00BF2A8F" w14:paraId="208491CD" w14:textId="77777777" w:rsidTr="00B749E7">
        <w:trPr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667A" w14:textId="77777777" w:rsidR="005A0B86" w:rsidRPr="00BF2A8F" w:rsidRDefault="005A0B86" w:rsidP="00B749E7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14F7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Marieta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Roxerová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83" w14:textId="77777777" w:rsidR="005A0B86" w:rsidRDefault="005A0B86" w:rsidP="00B749E7">
            <w:pPr>
              <w:spacing w:before="100" w:beforeAutospacing="1" w:after="100" w:afterAutospacing="1" w:line="240" w:lineRule="atLeast"/>
              <w:jc w:val="center"/>
            </w:pPr>
            <w:r w:rsidRPr="00147D8E"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7BC2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flauty</w:t>
            </w:r>
          </w:p>
        </w:tc>
      </w:tr>
      <w:tr w:rsidR="005A0B86" w:rsidRPr="00BF2A8F" w14:paraId="118209E1" w14:textId="77777777" w:rsidTr="00B749E7">
        <w:trPr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3486" w14:textId="77777777" w:rsidR="005A0B86" w:rsidRPr="00BF2A8F" w:rsidRDefault="005A0B86" w:rsidP="00B749E7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C45C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2A8F">
              <w:rPr>
                <w:rFonts w:ascii="Times New Roman" w:hAnsi="Times New Roman"/>
                <w:sz w:val="24"/>
                <w:szCs w:val="24"/>
              </w:rPr>
              <w:t xml:space="preserve">Alžbeta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Slivová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C26E" w14:textId="77777777" w:rsidR="005A0B86" w:rsidRDefault="005A0B86" w:rsidP="00B749E7">
            <w:pPr>
              <w:spacing w:before="100" w:beforeAutospacing="1" w:after="100" w:afterAutospacing="1" w:line="240" w:lineRule="atLeast"/>
              <w:jc w:val="center"/>
            </w:pPr>
            <w:r w:rsidRPr="00147D8E"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DAF6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klavír</w:t>
            </w:r>
          </w:p>
        </w:tc>
      </w:tr>
      <w:tr w:rsidR="005A0B86" w:rsidRPr="00BF2A8F" w14:paraId="3F13BA5B" w14:textId="77777777" w:rsidTr="00B749E7">
        <w:trPr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AF8A" w14:textId="77777777" w:rsidR="005A0B86" w:rsidRPr="00BF2A8F" w:rsidRDefault="005A0B86" w:rsidP="00B749E7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20D1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2A8F">
              <w:rPr>
                <w:rFonts w:ascii="Times New Roman" w:hAnsi="Times New Roman"/>
                <w:sz w:val="24"/>
                <w:szCs w:val="24"/>
              </w:rPr>
              <w:t xml:space="preserve">Mgr. Ondrej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Šmiják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CA0A" w14:textId="77777777" w:rsidR="005A0B86" w:rsidRDefault="005A0B86" w:rsidP="00B749E7">
            <w:pPr>
              <w:spacing w:before="100" w:beforeAutospacing="1" w:after="100" w:afterAutospacing="1" w:line="240" w:lineRule="atLeast"/>
              <w:jc w:val="center"/>
            </w:pPr>
            <w:r w:rsidRPr="00147D8E"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D2DA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HN, husle</w:t>
            </w:r>
          </w:p>
        </w:tc>
      </w:tr>
      <w:tr w:rsidR="005A0B86" w:rsidRPr="00BF2A8F" w14:paraId="2FE1840D" w14:textId="77777777" w:rsidTr="00B749E7">
        <w:trPr>
          <w:gridAfter w:val="1"/>
          <w:wAfter w:w="7" w:type="dxa"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E101A2" w14:textId="77777777" w:rsidR="005A0B86" w:rsidRPr="00BF2A8F" w:rsidRDefault="005A0B86" w:rsidP="00B749E7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08961E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2A8F">
              <w:rPr>
                <w:rFonts w:ascii="Times New Roman" w:hAnsi="Times New Roman"/>
                <w:sz w:val="24"/>
                <w:szCs w:val="24"/>
              </w:rPr>
              <w:t xml:space="preserve">Mgr. Jana Tomášiková,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3D6E4" w14:textId="77777777" w:rsidR="005A0B86" w:rsidRDefault="005A0B86" w:rsidP="00B749E7">
            <w:pPr>
              <w:spacing w:before="100" w:beforeAutospacing="1" w:after="100" w:afterAutospacing="1" w:line="240" w:lineRule="atLeast"/>
              <w:jc w:val="center"/>
            </w:pPr>
            <w:r w:rsidRPr="00147D8E"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7A213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HN, klavír</w:t>
            </w:r>
          </w:p>
        </w:tc>
      </w:tr>
      <w:tr w:rsidR="005A0B86" w:rsidRPr="00BF2A8F" w14:paraId="5B9AE1A5" w14:textId="77777777" w:rsidTr="00B749E7">
        <w:trPr>
          <w:gridAfter w:val="1"/>
          <w:wAfter w:w="7" w:type="dxa"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93B5B2" w14:textId="77777777" w:rsidR="005A0B86" w:rsidRPr="00BF2A8F" w:rsidRDefault="005A0B86" w:rsidP="00B749E7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AE58BD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2A8F">
              <w:rPr>
                <w:rFonts w:ascii="Times New Roman" w:hAnsi="Times New Roman"/>
                <w:sz w:val="24"/>
                <w:szCs w:val="24"/>
              </w:rPr>
              <w:t xml:space="preserve">Dušan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Zatroch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F13DD" w14:textId="77777777" w:rsidR="005A0B86" w:rsidRDefault="005A0B86" w:rsidP="00B749E7">
            <w:pPr>
              <w:spacing w:before="100" w:beforeAutospacing="1" w:after="100" w:afterAutospacing="1" w:line="240" w:lineRule="atLeast"/>
              <w:jc w:val="center"/>
            </w:pPr>
            <w:r w:rsidRPr="00147D8E"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9F0E2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bicie nástroje</w:t>
            </w:r>
          </w:p>
        </w:tc>
      </w:tr>
      <w:tr w:rsidR="005A0B86" w:rsidRPr="00BF2A8F" w14:paraId="0359B6FB" w14:textId="77777777" w:rsidTr="00B749E7">
        <w:trPr>
          <w:gridAfter w:val="1"/>
          <w:wAfter w:w="7" w:type="dxa"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CF6516" w14:textId="77777777" w:rsidR="005A0B86" w:rsidRPr="00BF2A8F" w:rsidRDefault="005A0B86" w:rsidP="00B749E7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65D748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2A8F">
              <w:rPr>
                <w:rFonts w:ascii="Times New Roman" w:hAnsi="Times New Roman"/>
                <w:sz w:val="24"/>
                <w:szCs w:val="24"/>
              </w:rPr>
              <w:t xml:space="preserve">Milan Varga,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0BA47" w14:textId="77777777" w:rsidR="005A0B86" w:rsidRDefault="005A0B86" w:rsidP="00B749E7">
            <w:pPr>
              <w:spacing w:before="100" w:beforeAutospacing="1" w:after="100" w:afterAutospacing="1" w:line="240" w:lineRule="atLeast"/>
              <w:jc w:val="center"/>
            </w:pPr>
            <w:r w:rsidRPr="00147D8E"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6F675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klavír</w:t>
            </w:r>
          </w:p>
        </w:tc>
      </w:tr>
      <w:tr w:rsidR="005A0B86" w:rsidRPr="00BF2A8F" w14:paraId="1A94FB2C" w14:textId="77777777" w:rsidTr="00B749E7">
        <w:trPr>
          <w:gridAfter w:val="1"/>
          <w:wAfter w:w="7" w:type="dxa"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CD71CF" w14:textId="77777777" w:rsidR="005A0B86" w:rsidRPr="00BF2A8F" w:rsidRDefault="005A0B86" w:rsidP="00B749E7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93D5A3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2A8F">
              <w:rPr>
                <w:rFonts w:ascii="Times New Roman" w:hAnsi="Times New Roman"/>
                <w:sz w:val="24"/>
                <w:szCs w:val="24"/>
              </w:rPr>
              <w:t>Mgr. art. Gabriela Vašková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793FA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4956B" w14:textId="7D603707" w:rsidR="005A0B86" w:rsidRPr="00BF2A8F" w:rsidRDefault="00012121" w:rsidP="00B749E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 - </w:t>
            </w:r>
            <w:r w:rsidR="005A0B86">
              <w:rPr>
                <w:rFonts w:ascii="Times New Roman" w:hAnsi="Times New Roman"/>
                <w:sz w:val="24"/>
                <w:szCs w:val="24"/>
              </w:rPr>
              <w:t>RD</w:t>
            </w:r>
          </w:p>
        </w:tc>
      </w:tr>
      <w:tr w:rsidR="005A0B86" w:rsidRPr="00BF2A8F" w14:paraId="663A00E7" w14:textId="77777777" w:rsidTr="00B749E7">
        <w:trPr>
          <w:gridAfter w:val="1"/>
          <w:wAfter w:w="7" w:type="dxa"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7D88" w14:textId="77777777" w:rsidR="005A0B86" w:rsidRPr="00BF2A8F" w:rsidRDefault="005A0B86" w:rsidP="00B749E7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AD3C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2A8F">
              <w:rPr>
                <w:rFonts w:ascii="Times New Roman" w:hAnsi="Times New Roman"/>
                <w:sz w:val="24"/>
                <w:szCs w:val="24"/>
              </w:rPr>
              <w:t xml:space="preserve">Simona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Sisiková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C70A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A85E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LDO</w:t>
            </w:r>
          </w:p>
        </w:tc>
      </w:tr>
      <w:tr w:rsidR="005A0B86" w:rsidRPr="00BF2A8F" w14:paraId="05A37019" w14:textId="77777777" w:rsidTr="00B749E7">
        <w:trPr>
          <w:gridAfter w:val="1"/>
          <w:wAfter w:w="7" w:type="dxa"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8731" w14:textId="77777777" w:rsidR="005A0B86" w:rsidRPr="00BF2A8F" w:rsidRDefault="005A0B86" w:rsidP="00B749E7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4482" w14:textId="77777777" w:rsidR="005A0B86" w:rsidRPr="00BF2A8F" w:rsidRDefault="005A0B86" w:rsidP="00B749E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Tomáš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Bocko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art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03AB" w14:textId="77777777" w:rsidR="005A0B86" w:rsidRDefault="005A0B86" w:rsidP="00B749E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AC29" w14:textId="77777777" w:rsidR="005A0B86" w:rsidRDefault="005A0B86" w:rsidP="00B749E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bicie nástroje</w:t>
            </w:r>
          </w:p>
        </w:tc>
      </w:tr>
      <w:tr w:rsidR="005A0B86" w:rsidRPr="00BF2A8F" w14:paraId="22E58857" w14:textId="77777777" w:rsidTr="00B749E7">
        <w:trPr>
          <w:gridAfter w:val="1"/>
          <w:wAfter w:w="7" w:type="dxa"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2255" w14:textId="77777777" w:rsidR="005A0B86" w:rsidRPr="00BF2A8F" w:rsidRDefault="005A0B86" w:rsidP="00B749E7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FA03" w14:textId="0D32285A" w:rsidR="005A0B86" w:rsidRDefault="005A0B86" w:rsidP="00B749E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Ľubomír </w:t>
            </w:r>
            <w:proofErr w:type="spellStart"/>
            <w:r w:rsidR="00012121">
              <w:rPr>
                <w:rFonts w:ascii="Times New Roman" w:hAnsi="Times New Roman"/>
                <w:sz w:val="24"/>
                <w:szCs w:val="24"/>
              </w:rPr>
              <w:t>Štickner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047B" w14:textId="77777777" w:rsidR="005A0B86" w:rsidRDefault="005A0B86" w:rsidP="00B749E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AFC9" w14:textId="1A648DFF" w:rsidR="005A0B86" w:rsidRDefault="005A0B86" w:rsidP="00B749E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gitara</w:t>
            </w:r>
          </w:p>
        </w:tc>
      </w:tr>
      <w:tr w:rsidR="005A0B86" w:rsidRPr="00BF2A8F" w14:paraId="5F55B712" w14:textId="77777777" w:rsidTr="00B749E7">
        <w:trPr>
          <w:gridAfter w:val="1"/>
          <w:wAfter w:w="7" w:type="dxa"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2EAC" w14:textId="77777777" w:rsidR="005A0B86" w:rsidRPr="00BF2A8F" w:rsidRDefault="005A0B86" w:rsidP="00B749E7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57C0" w14:textId="77777777" w:rsidR="005A0B86" w:rsidRDefault="005A0B86" w:rsidP="00B749E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Matej Lipták,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1D5E" w14:textId="77777777" w:rsidR="005A0B86" w:rsidRDefault="005A0B86" w:rsidP="00B749E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76F7" w14:textId="77777777" w:rsidR="005A0B86" w:rsidRDefault="005A0B86" w:rsidP="00B749E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gitara</w:t>
            </w:r>
          </w:p>
        </w:tc>
      </w:tr>
      <w:tr w:rsidR="005A0B86" w:rsidRPr="00BF2A8F" w14:paraId="1B076E8C" w14:textId="77777777" w:rsidTr="00012121">
        <w:trPr>
          <w:gridAfter w:val="1"/>
          <w:wAfter w:w="7" w:type="dxa"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2978" w14:textId="77777777" w:rsidR="005A0B86" w:rsidRPr="00BF2A8F" w:rsidRDefault="005A0B86" w:rsidP="00B749E7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CB10" w14:textId="34E5EFA3" w:rsidR="005A0B86" w:rsidRDefault="000558EF" w:rsidP="00B749E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Goralová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295C" w14:textId="77777777" w:rsidR="005A0B86" w:rsidRPr="000558EF" w:rsidRDefault="005A0B86" w:rsidP="00B749E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8EF"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94B3" w14:textId="77777777" w:rsidR="005A0B86" w:rsidRPr="000558EF" w:rsidRDefault="005A0B86" w:rsidP="00B749E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8EF">
              <w:rPr>
                <w:rFonts w:ascii="Times New Roman" w:hAnsi="Times New Roman"/>
                <w:sz w:val="24"/>
                <w:szCs w:val="24"/>
              </w:rPr>
              <w:t>klavír RKC</w:t>
            </w:r>
          </w:p>
        </w:tc>
      </w:tr>
      <w:tr w:rsidR="00012121" w:rsidRPr="00BF2A8F" w14:paraId="0790CFA1" w14:textId="77777777" w:rsidTr="00012121">
        <w:trPr>
          <w:gridAfter w:val="1"/>
          <w:wAfter w:w="7" w:type="dxa"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60CE" w14:textId="77777777" w:rsidR="00012121" w:rsidRPr="00BF2A8F" w:rsidRDefault="00012121" w:rsidP="00B749E7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A4BE" w14:textId="34F80643" w:rsidR="00012121" w:rsidRDefault="000558EF" w:rsidP="00B749E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Zuzana Vargová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C1B3" w14:textId="0D5E31B1" w:rsidR="00012121" w:rsidRPr="000558EF" w:rsidRDefault="00012121" w:rsidP="00B749E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8EF"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BE1B" w14:textId="0A2FF194" w:rsidR="00012121" w:rsidRPr="000558EF" w:rsidRDefault="00012121" w:rsidP="00B749E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8EF">
              <w:rPr>
                <w:rFonts w:ascii="Times New Roman" w:hAnsi="Times New Roman"/>
                <w:sz w:val="24"/>
                <w:szCs w:val="24"/>
              </w:rPr>
              <w:t>husle</w:t>
            </w:r>
          </w:p>
        </w:tc>
      </w:tr>
      <w:tr w:rsidR="00012121" w:rsidRPr="00BF2A8F" w14:paraId="6A5F4CCC" w14:textId="77777777" w:rsidTr="00B749E7">
        <w:trPr>
          <w:gridAfter w:val="1"/>
          <w:wAfter w:w="7" w:type="dxa"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A2597" w14:textId="77777777" w:rsidR="00012121" w:rsidRPr="00BF2A8F" w:rsidRDefault="00012121" w:rsidP="00B749E7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1022C" w14:textId="35410567" w:rsidR="00012121" w:rsidRDefault="000558EF" w:rsidP="00B749E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art. Kristína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Roxerová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D369D" w14:textId="46611334" w:rsidR="00012121" w:rsidRPr="000558EF" w:rsidRDefault="00012121" w:rsidP="00B749E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8EF"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4FCB3" w14:textId="1BC80BF0" w:rsidR="00012121" w:rsidRPr="000558EF" w:rsidRDefault="00012121" w:rsidP="00B749E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8EF">
              <w:rPr>
                <w:rFonts w:ascii="Times New Roman" w:hAnsi="Times New Roman"/>
                <w:sz w:val="24"/>
                <w:szCs w:val="24"/>
              </w:rPr>
              <w:t>VO</w:t>
            </w:r>
          </w:p>
        </w:tc>
      </w:tr>
    </w:tbl>
    <w:p w14:paraId="0728AA55" w14:textId="77777777" w:rsidR="005A0B86" w:rsidRPr="00BF2A8F" w:rsidRDefault="005A0B86" w:rsidP="005A0B86">
      <w:pPr>
        <w:pStyle w:val="Default"/>
        <w:spacing w:line="360" w:lineRule="auto"/>
        <w:jc w:val="both"/>
        <w:rPr>
          <w:color w:val="auto"/>
        </w:rPr>
      </w:pPr>
    </w:p>
    <w:p w14:paraId="3E1B3E92" w14:textId="77777777" w:rsidR="005A0B86" w:rsidRDefault="005A0B86" w:rsidP="005A0B86">
      <w:pPr>
        <w:pStyle w:val="Default"/>
        <w:spacing w:line="360" w:lineRule="auto"/>
        <w:jc w:val="both"/>
        <w:rPr>
          <w:color w:val="auto"/>
        </w:rPr>
      </w:pPr>
    </w:p>
    <w:p w14:paraId="363C29A7" w14:textId="77777777" w:rsidR="005A0B86" w:rsidRDefault="005A0B86" w:rsidP="005A0B86">
      <w:pPr>
        <w:pStyle w:val="Default"/>
        <w:spacing w:line="360" w:lineRule="auto"/>
        <w:jc w:val="both"/>
        <w:rPr>
          <w:color w:val="auto"/>
        </w:rPr>
      </w:pPr>
    </w:p>
    <w:p w14:paraId="2E104599" w14:textId="77777777" w:rsidR="00012121" w:rsidRDefault="00012121" w:rsidP="00012121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03F46B0" w14:textId="77777777" w:rsidR="000558EF" w:rsidRDefault="000558EF" w:rsidP="00012121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BE91E3A" w14:textId="77777777" w:rsidR="000558EF" w:rsidRDefault="000558EF" w:rsidP="00012121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9BF0290" w14:textId="77777777" w:rsidR="000558EF" w:rsidRDefault="000558EF" w:rsidP="00012121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9479547" w14:textId="77777777" w:rsidR="000558EF" w:rsidRDefault="000558EF" w:rsidP="00012121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91DA4CD" w14:textId="77777777" w:rsidR="000558EF" w:rsidRDefault="000558EF" w:rsidP="00012121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C7628BF" w14:textId="77777777" w:rsidR="000558EF" w:rsidRDefault="000558EF" w:rsidP="00012121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C4A6CAD" w14:textId="77777777" w:rsidR="000558EF" w:rsidRDefault="000558EF" w:rsidP="00012121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43F3D76" w14:textId="77777777" w:rsidR="000558EF" w:rsidRDefault="000558EF" w:rsidP="00012121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F4B8D0D" w14:textId="77777777" w:rsidR="000558EF" w:rsidRDefault="000558EF" w:rsidP="00012121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5AFA0EE" w14:textId="77777777" w:rsidR="000558EF" w:rsidRDefault="000558EF" w:rsidP="00012121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D2FE859" w14:textId="77777777" w:rsidR="000558EF" w:rsidRDefault="000558EF" w:rsidP="00012121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4C4C260" w14:textId="77777777" w:rsidR="000558EF" w:rsidRDefault="000558EF" w:rsidP="00012121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FA29109" w14:textId="77777777" w:rsidR="000558EF" w:rsidRDefault="000558EF" w:rsidP="00012121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E4CB69C" w14:textId="77777777" w:rsidR="000558EF" w:rsidRDefault="000558EF" w:rsidP="00012121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2BCFA73" w14:textId="77777777" w:rsidR="000558EF" w:rsidRDefault="000558EF" w:rsidP="00012121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06124B3" w14:textId="77777777" w:rsidR="000558EF" w:rsidRDefault="000558EF" w:rsidP="00012121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5E5BC49" w14:textId="77777777" w:rsidR="000558EF" w:rsidRDefault="000558EF" w:rsidP="00012121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C82D21C" w14:textId="77777777" w:rsidR="000558EF" w:rsidRDefault="000558EF" w:rsidP="00012121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EDB7659" w14:textId="77777777" w:rsidR="000558EF" w:rsidRDefault="000558EF" w:rsidP="00012121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F476C21" w14:textId="77777777" w:rsidR="000558EF" w:rsidRDefault="000558EF" w:rsidP="00012121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030DD3D" w14:textId="77777777" w:rsidR="000558EF" w:rsidRDefault="000558EF" w:rsidP="00012121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BC4478D" w14:textId="77777777" w:rsidR="000558EF" w:rsidRDefault="000558EF" w:rsidP="00012121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1413932" w14:textId="77777777" w:rsidR="000558EF" w:rsidRDefault="000558EF" w:rsidP="00012121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54C5D2E" w14:textId="77777777" w:rsidR="000558EF" w:rsidRDefault="000558EF" w:rsidP="00012121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5E1C5CC" w14:textId="77777777" w:rsidR="000558EF" w:rsidRDefault="000558EF" w:rsidP="00012121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7A9D89F" w14:textId="77777777" w:rsidR="000558EF" w:rsidRDefault="000558EF" w:rsidP="00012121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254AE8E" w14:textId="77777777" w:rsidR="000558EF" w:rsidRDefault="000558EF" w:rsidP="00012121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84F3DCE" w14:textId="77777777" w:rsidR="000558EF" w:rsidRDefault="000558EF" w:rsidP="00012121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C348E17" w14:textId="77777777" w:rsidR="000558EF" w:rsidRDefault="000558EF" w:rsidP="00012121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99363B3" w14:textId="77777777" w:rsidR="000558EF" w:rsidRDefault="000558EF" w:rsidP="00012121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F98BA2E" w14:textId="77777777" w:rsidR="000558EF" w:rsidRDefault="000558EF" w:rsidP="00012121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6423CF2" w14:textId="77777777" w:rsidR="000558EF" w:rsidRDefault="000558EF" w:rsidP="00012121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AE15FAF" w14:textId="77777777" w:rsidR="000558EF" w:rsidRDefault="000558EF" w:rsidP="00012121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0D3193D" w14:textId="77777777" w:rsidR="000558EF" w:rsidRDefault="000558EF" w:rsidP="00012121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8AA5E70" w14:textId="77777777" w:rsidR="000558EF" w:rsidRDefault="000558EF" w:rsidP="00012121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E661F65" w14:textId="77777777" w:rsidR="000558EF" w:rsidRDefault="000558EF" w:rsidP="00012121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C893B52" w14:textId="77777777" w:rsidR="000558EF" w:rsidRDefault="000558EF" w:rsidP="00012121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11F3EAD" w14:textId="77777777" w:rsidR="000558EF" w:rsidRDefault="000558EF" w:rsidP="00012121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E256B27" w14:textId="77777777" w:rsidR="000558EF" w:rsidRDefault="000558EF" w:rsidP="00012121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7562EE3" w14:textId="77777777" w:rsidR="000558EF" w:rsidRDefault="000558EF" w:rsidP="00012121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9D20B0A" w14:textId="77777777" w:rsidR="000558EF" w:rsidRDefault="000558EF" w:rsidP="00012121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7E0AD55" w14:textId="77777777" w:rsidR="000558EF" w:rsidRDefault="000558EF" w:rsidP="00012121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98F56F5" w14:textId="77777777" w:rsidR="000558EF" w:rsidRDefault="000558EF" w:rsidP="00012121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71DF48E" w14:textId="77777777" w:rsidR="000558EF" w:rsidRDefault="000558EF" w:rsidP="00012121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3856122" w14:textId="77777777" w:rsidR="000558EF" w:rsidRDefault="000558EF" w:rsidP="00012121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D16B180" w14:textId="4E765E66" w:rsidR="005A0B86" w:rsidRPr="005B05F1" w:rsidRDefault="005A0B86" w:rsidP="005A0B86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B05F1">
        <w:rPr>
          <w:rFonts w:ascii="Times New Roman" w:hAnsi="Times New Roman"/>
          <w:b/>
          <w:sz w:val="24"/>
          <w:szCs w:val="24"/>
        </w:rPr>
        <w:lastRenderedPageBreak/>
        <w:t>Práca s nadanými žiakmi</w:t>
      </w:r>
    </w:p>
    <w:p w14:paraId="2AA4606E" w14:textId="77777777" w:rsidR="005A0B86" w:rsidRDefault="005A0B86" w:rsidP="005A0B86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68093F">
        <w:rPr>
          <w:rFonts w:ascii="Times New Roman" w:hAnsi="Times New Roman"/>
          <w:sz w:val="24"/>
          <w:szCs w:val="24"/>
        </w:rPr>
        <w:t xml:space="preserve">Podporovať tvorivých a nadaných žiakov na súťažiach, ktoré sa budú konať v súlade s organizačnými poriadkami zaregistrovanými MŠVVaŠ SR. Rozvíjať manuálne, tvorivé, umelecké, motorické schopnosti, ktoré budú prezentované na súťažiach s celoslovenskou, či medzinárodnou pôsobnosťou. </w:t>
      </w:r>
    </w:p>
    <w:p w14:paraId="7F142922" w14:textId="77777777" w:rsidR="005A0B86" w:rsidRPr="00813BCC" w:rsidRDefault="005A0B86" w:rsidP="005A0B86">
      <w:pPr>
        <w:pStyle w:val="Bezriadkovania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37B0100" w14:textId="77777777" w:rsidR="005A0B86" w:rsidRDefault="005A0B86" w:rsidP="005A0B86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F2592">
        <w:rPr>
          <w:rFonts w:ascii="Times New Roman" w:hAnsi="Times New Roman"/>
          <w:b/>
          <w:sz w:val="24"/>
          <w:szCs w:val="24"/>
        </w:rPr>
        <w:t>Mimoškolské aktivity</w:t>
      </w:r>
    </w:p>
    <w:p w14:paraId="60E23C62" w14:textId="77777777" w:rsidR="005A0B86" w:rsidRDefault="005A0B86" w:rsidP="005A0B86">
      <w:pPr>
        <w:pStyle w:val="Odsekzoznamu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2335E35" w14:textId="77777777" w:rsidR="005A0B86" w:rsidRPr="00BB428A" w:rsidRDefault="005A0B86" w:rsidP="005A0B86">
      <w:pPr>
        <w:pStyle w:val="Odsekzoznamu"/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BB428A">
        <w:rPr>
          <w:rFonts w:ascii="Times New Roman" w:hAnsi="Times New Roman"/>
          <w:sz w:val="24"/>
          <w:szCs w:val="24"/>
        </w:rPr>
        <w:t>Mimoškolské aktivity si eviduje každý zamestnanec v tlačive na to určenom.</w:t>
      </w:r>
    </w:p>
    <w:p w14:paraId="67B1F297" w14:textId="77777777" w:rsidR="005A0B86" w:rsidRDefault="005A0B86" w:rsidP="005A0B86">
      <w:pPr>
        <w:pStyle w:val="Odsekzoznamu"/>
        <w:spacing w:line="240" w:lineRule="auto"/>
        <w:ind w:left="708"/>
        <w:rPr>
          <w:rFonts w:ascii="Times New Roman" w:hAnsi="Times New Roman"/>
          <w:b/>
          <w:sz w:val="24"/>
          <w:szCs w:val="24"/>
        </w:rPr>
      </w:pPr>
    </w:p>
    <w:p w14:paraId="30B474CE" w14:textId="77777777" w:rsidR="005A0B86" w:rsidRDefault="005A0B86" w:rsidP="005A0B86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F2592">
        <w:rPr>
          <w:rFonts w:ascii="Times New Roman" w:hAnsi="Times New Roman"/>
          <w:b/>
          <w:sz w:val="24"/>
          <w:szCs w:val="24"/>
        </w:rPr>
        <w:t>Spolupráca s (OZR, RŠ, OZ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2592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Ša</w:t>
      </w:r>
      <w:r w:rsidRPr="009F2592">
        <w:rPr>
          <w:rFonts w:ascii="Times New Roman" w:hAnsi="Times New Roman"/>
          <w:b/>
          <w:sz w:val="24"/>
          <w:szCs w:val="24"/>
        </w:rPr>
        <w:t>V</w:t>
      </w:r>
      <w:proofErr w:type="spellEnd"/>
      <w:r w:rsidRPr="009F2592">
        <w:rPr>
          <w:rFonts w:ascii="Times New Roman" w:hAnsi="Times New Roman"/>
          <w:b/>
          <w:sz w:val="24"/>
          <w:szCs w:val="24"/>
        </w:rPr>
        <w:t>, MŠ, ZŠ, SŠ</w:t>
      </w:r>
      <w:r>
        <w:rPr>
          <w:rFonts w:ascii="Times New Roman" w:hAnsi="Times New Roman"/>
          <w:b/>
          <w:sz w:val="24"/>
          <w:szCs w:val="24"/>
        </w:rPr>
        <w:t>, družobnou školou v </w:t>
      </w:r>
      <w:proofErr w:type="spellStart"/>
      <w:r>
        <w:rPr>
          <w:rFonts w:ascii="Times New Roman" w:hAnsi="Times New Roman"/>
          <w:b/>
          <w:sz w:val="24"/>
          <w:szCs w:val="24"/>
        </w:rPr>
        <w:t>Miskolci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inými organizáciami, </w:t>
      </w:r>
      <w:proofErr w:type="spellStart"/>
      <w:r>
        <w:rPr>
          <w:rFonts w:ascii="Times New Roman" w:hAnsi="Times New Roman"/>
          <w:b/>
          <w:sz w:val="24"/>
          <w:szCs w:val="24"/>
        </w:rPr>
        <w:t>ÚPSVa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</w:t>
      </w:r>
      <w:r w:rsidRPr="009F2592">
        <w:rPr>
          <w:rFonts w:ascii="Times New Roman" w:hAnsi="Times New Roman"/>
          <w:b/>
          <w:sz w:val="24"/>
          <w:szCs w:val="24"/>
        </w:rPr>
        <w:t>)</w:t>
      </w:r>
    </w:p>
    <w:p w14:paraId="15F1D689" w14:textId="77777777" w:rsidR="005A0B86" w:rsidRPr="00E67E29" w:rsidRDefault="005A0B86" w:rsidP="005A0B86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9BFF51F" w14:textId="77777777" w:rsidR="005A0B86" w:rsidRPr="00E67E29" w:rsidRDefault="005A0B86" w:rsidP="005A0B86">
      <w:pPr>
        <w:pStyle w:val="Odsekzoznamu"/>
        <w:numPr>
          <w:ilvl w:val="0"/>
          <w:numId w:val="3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Občianskym združením rodičov, </w:t>
      </w:r>
      <w:r w:rsidRPr="00E67E29">
        <w:rPr>
          <w:rFonts w:ascii="Times New Roman" w:hAnsi="Times New Roman"/>
          <w:b/>
          <w:sz w:val="24"/>
          <w:szCs w:val="24"/>
        </w:rPr>
        <w:t>Radou školy</w:t>
      </w:r>
      <w:r>
        <w:rPr>
          <w:rFonts w:ascii="Times New Roman" w:hAnsi="Times New Roman"/>
          <w:b/>
          <w:sz w:val="24"/>
          <w:szCs w:val="24"/>
        </w:rPr>
        <w:t>, Odborovým zväzom pracovníkov školstva a vedy</w:t>
      </w:r>
    </w:p>
    <w:p w14:paraId="542B9EAC" w14:textId="77777777" w:rsidR="005A0B86" w:rsidRDefault="005A0B86" w:rsidP="005A0B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Riaditeľstvo školy očakáva od spolupráce s týmito subjektami pomoc nielen teoretickú, ale predovšetkým praktickú a to hlavne pri riešení problémov výchovno-vzdelávacích, prevádzkových, organizačných, finančných.</w:t>
      </w:r>
    </w:p>
    <w:p w14:paraId="2873026E" w14:textId="77777777" w:rsidR="005A0B86" w:rsidRDefault="005A0B86" w:rsidP="005A0B86">
      <w:pPr>
        <w:pStyle w:val="Odsekzoznamu"/>
        <w:numPr>
          <w:ilvl w:val="0"/>
          <w:numId w:val="3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Materskými školami</w:t>
      </w:r>
    </w:p>
    <w:p w14:paraId="5F30F68C" w14:textId="193785FF" w:rsidR="005A0B86" w:rsidRDefault="005A0B86" w:rsidP="005A0B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56FF">
        <w:rPr>
          <w:rFonts w:ascii="Times New Roman" w:hAnsi="Times New Roman"/>
          <w:sz w:val="24"/>
          <w:szCs w:val="24"/>
        </w:rPr>
        <w:t>Poverení pedagógovia</w:t>
      </w:r>
      <w:r>
        <w:rPr>
          <w:rFonts w:ascii="Times New Roman" w:hAnsi="Times New Roman"/>
          <w:sz w:val="24"/>
          <w:szCs w:val="24"/>
        </w:rPr>
        <w:t xml:space="preserve"> ZUŠ budú v priebehu šk. r. 202</w:t>
      </w:r>
      <w:r w:rsidR="0070002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/202</w:t>
      </w:r>
      <w:r w:rsidR="00700020">
        <w:rPr>
          <w:rFonts w:ascii="Times New Roman" w:hAnsi="Times New Roman"/>
          <w:sz w:val="24"/>
          <w:szCs w:val="24"/>
        </w:rPr>
        <w:t>4</w:t>
      </w:r>
      <w:r w:rsidRPr="009556FF">
        <w:rPr>
          <w:rFonts w:ascii="Times New Roman" w:hAnsi="Times New Roman"/>
          <w:sz w:val="24"/>
          <w:szCs w:val="24"/>
        </w:rPr>
        <w:t xml:space="preserve"> spolupracovať s jednotlivými materskými školami pri príprave, vyhľadávaní a výbere talentov. Poverení učitelia vypracujú plány spolupráce a odovzdajú riaditeľke školy.</w:t>
      </w:r>
    </w:p>
    <w:p w14:paraId="746F48B9" w14:textId="77777777" w:rsidR="005A0B86" w:rsidRPr="009556FF" w:rsidRDefault="005A0B86" w:rsidP="005A0B86">
      <w:pPr>
        <w:pStyle w:val="Bezriadkovania"/>
        <w:rPr>
          <w:rFonts w:ascii="Times New Roman" w:hAnsi="Times New Roman"/>
          <w:sz w:val="24"/>
          <w:szCs w:val="24"/>
        </w:rPr>
      </w:pPr>
      <w:r w:rsidRPr="009556FF">
        <w:rPr>
          <w:rFonts w:ascii="Times New Roman" w:hAnsi="Times New Roman"/>
          <w:sz w:val="24"/>
          <w:szCs w:val="24"/>
        </w:rPr>
        <w:t>MŠ  Ul. kyjevs</w:t>
      </w:r>
      <w:r>
        <w:rPr>
          <w:rFonts w:ascii="Times New Roman" w:hAnsi="Times New Roman"/>
          <w:sz w:val="24"/>
          <w:szCs w:val="24"/>
        </w:rPr>
        <w:t>ká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Milan Varga,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 xml:space="preserve">. art., Stanislav </w:t>
      </w:r>
      <w:proofErr w:type="spellStart"/>
      <w:r>
        <w:rPr>
          <w:rFonts w:ascii="Times New Roman" w:hAnsi="Times New Roman"/>
          <w:sz w:val="24"/>
          <w:szCs w:val="24"/>
        </w:rPr>
        <w:t>Ďurský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14:paraId="6C45E8AD" w14:textId="77777777" w:rsidR="005A0B86" w:rsidRPr="009556FF" w:rsidRDefault="005A0B86" w:rsidP="005A0B86">
      <w:pPr>
        <w:pStyle w:val="Bezriadkovania"/>
        <w:rPr>
          <w:rFonts w:ascii="Times New Roman" w:hAnsi="Times New Roman"/>
          <w:sz w:val="24"/>
          <w:szCs w:val="24"/>
        </w:rPr>
      </w:pPr>
      <w:r w:rsidRPr="009556FF">
        <w:rPr>
          <w:rFonts w:ascii="Times New Roman" w:hAnsi="Times New Roman"/>
          <w:sz w:val="24"/>
          <w:szCs w:val="24"/>
        </w:rPr>
        <w:t>MŠ  Ul. štítnická</w:t>
      </w:r>
      <w:r w:rsidRPr="009556FF">
        <w:rPr>
          <w:rFonts w:ascii="Times New Roman" w:hAnsi="Times New Roman"/>
          <w:sz w:val="24"/>
          <w:szCs w:val="24"/>
        </w:rPr>
        <w:tab/>
      </w:r>
      <w:r w:rsidRPr="009556FF">
        <w:rPr>
          <w:rFonts w:ascii="Times New Roman" w:hAnsi="Times New Roman"/>
          <w:sz w:val="24"/>
          <w:szCs w:val="24"/>
        </w:rPr>
        <w:tab/>
      </w:r>
      <w:r w:rsidRPr="009556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Alžbeta </w:t>
      </w:r>
      <w:proofErr w:type="spellStart"/>
      <w:r>
        <w:rPr>
          <w:rFonts w:ascii="Times New Roman" w:hAnsi="Times New Roman"/>
          <w:sz w:val="24"/>
          <w:szCs w:val="24"/>
        </w:rPr>
        <w:t>Slivová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556F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14:paraId="50FC1E45" w14:textId="77777777" w:rsidR="005A0B86" w:rsidRPr="009556FF" w:rsidRDefault="005A0B86" w:rsidP="005A0B86">
      <w:pPr>
        <w:pStyle w:val="Bezriadkovania"/>
        <w:rPr>
          <w:rFonts w:ascii="Times New Roman" w:hAnsi="Times New Roman"/>
          <w:sz w:val="24"/>
          <w:szCs w:val="24"/>
        </w:rPr>
      </w:pPr>
      <w:r w:rsidRPr="009556FF">
        <w:rPr>
          <w:rFonts w:ascii="Times New Roman" w:hAnsi="Times New Roman"/>
          <w:sz w:val="24"/>
          <w:szCs w:val="24"/>
        </w:rPr>
        <w:t>MŠ  Ul. pionierov</w:t>
      </w:r>
      <w:r w:rsidRPr="009556FF">
        <w:rPr>
          <w:rFonts w:ascii="Times New Roman" w:hAnsi="Times New Roman"/>
          <w:sz w:val="24"/>
          <w:szCs w:val="24"/>
        </w:rPr>
        <w:tab/>
      </w:r>
      <w:r w:rsidRPr="009556FF">
        <w:rPr>
          <w:rFonts w:ascii="Times New Roman" w:hAnsi="Times New Roman"/>
          <w:sz w:val="24"/>
          <w:szCs w:val="24"/>
        </w:rPr>
        <w:tab/>
      </w:r>
      <w:r w:rsidRPr="009556FF">
        <w:rPr>
          <w:rFonts w:ascii="Times New Roman" w:hAnsi="Times New Roman"/>
          <w:sz w:val="24"/>
          <w:szCs w:val="24"/>
        </w:rPr>
        <w:tab/>
      </w:r>
      <w:r w:rsidRPr="009556FF">
        <w:rPr>
          <w:rFonts w:ascii="Times New Roman" w:hAnsi="Times New Roman"/>
          <w:sz w:val="24"/>
          <w:szCs w:val="24"/>
        </w:rPr>
        <w:tab/>
        <w:t xml:space="preserve">Helena </w:t>
      </w:r>
      <w:proofErr w:type="spellStart"/>
      <w:r w:rsidRPr="009556FF">
        <w:rPr>
          <w:rFonts w:ascii="Times New Roman" w:hAnsi="Times New Roman"/>
          <w:sz w:val="24"/>
          <w:szCs w:val="24"/>
        </w:rPr>
        <w:t>Pál</w:t>
      </w:r>
      <w:proofErr w:type="spellEnd"/>
      <w:r w:rsidRPr="009556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556FF">
        <w:rPr>
          <w:rFonts w:ascii="Times New Roman" w:hAnsi="Times New Roman"/>
          <w:sz w:val="24"/>
          <w:szCs w:val="24"/>
        </w:rPr>
        <w:t>Balážová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14:paraId="73222CC8" w14:textId="77777777" w:rsidR="005A0B86" w:rsidRPr="009556FF" w:rsidRDefault="005A0B86" w:rsidP="005A0B86">
      <w:pPr>
        <w:pStyle w:val="Bezriadkovania"/>
        <w:rPr>
          <w:rFonts w:ascii="Times New Roman" w:hAnsi="Times New Roman"/>
          <w:sz w:val="24"/>
          <w:szCs w:val="24"/>
        </w:rPr>
      </w:pPr>
      <w:r w:rsidRPr="009556FF">
        <w:rPr>
          <w:rFonts w:ascii="Times New Roman" w:hAnsi="Times New Roman"/>
          <w:sz w:val="24"/>
          <w:szCs w:val="24"/>
        </w:rPr>
        <w:t xml:space="preserve">MŠ  Ul. E. </w:t>
      </w:r>
      <w:proofErr w:type="spellStart"/>
      <w:r w:rsidRPr="009556FF">
        <w:rPr>
          <w:rFonts w:ascii="Times New Roman" w:hAnsi="Times New Roman"/>
          <w:sz w:val="24"/>
          <w:szCs w:val="24"/>
        </w:rPr>
        <w:t>Rótha</w:t>
      </w:r>
      <w:proofErr w:type="spellEnd"/>
      <w:r w:rsidRPr="009556FF">
        <w:rPr>
          <w:rFonts w:ascii="Times New Roman" w:hAnsi="Times New Roman"/>
          <w:sz w:val="24"/>
          <w:szCs w:val="24"/>
        </w:rPr>
        <w:tab/>
      </w:r>
      <w:r w:rsidRPr="009556FF">
        <w:rPr>
          <w:rFonts w:ascii="Times New Roman" w:hAnsi="Times New Roman"/>
          <w:sz w:val="24"/>
          <w:szCs w:val="24"/>
        </w:rPr>
        <w:tab/>
      </w:r>
      <w:r w:rsidRPr="009556FF">
        <w:rPr>
          <w:rFonts w:ascii="Times New Roman" w:hAnsi="Times New Roman"/>
          <w:sz w:val="24"/>
          <w:szCs w:val="24"/>
        </w:rPr>
        <w:tab/>
      </w:r>
      <w:r w:rsidRPr="009556FF">
        <w:rPr>
          <w:rFonts w:ascii="Times New Roman" w:hAnsi="Times New Roman"/>
          <w:sz w:val="24"/>
          <w:szCs w:val="24"/>
        </w:rPr>
        <w:tab/>
        <w:t>Mgr. Jana Tomášiková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  <w:r w:rsidRPr="009556FF">
        <w:rPr>
          <w:rFonts w:ascii="Times New Roman" w:hAnsi="Times New Roman"/>
          <w:sz w:val="24"/>
          <w:szCs w:val="24"/>
        </w:rPr>
        <w:t xml:space="preserve">              </w:t>
      </w:r>
      <w:r w:rsidRPr="009556FF">
        <w:rPr>
          <w:rFonts w:ascii="Times New Roman" w:hAnsi="Times New Roman"/>
          <w:sz w:val="24"/>
          <w:szCs w:val="24"/>
        </w:rPr>
        <w:tab/>
      </w:r>
    </w:p>
    <w:p w14:paraId="011CEE32" w14:textId="77777777" w:rsidR="005A0B86" w:rsidRPr="009556FF" w:rsidRDefault="005A0B86" w:rsidP="005A0B86">
      <w:pPr>
        <w:pStyle w:val="Bezriadkovania"/>
        <w:rPr>
          <w:rFonts w:ascii="Times New Roman" w:hAnsi="Times New Roman"/>
          <w:sz w:val="24"/>
          <w:szCs w:val="24"/>
        </w:rPr>
      </w:pPr>
      <w:r w:rsidRPr="009556FF">
        <w:rPr>
          <w:rFonts w:ascii="Times New Roman" w:hAnsi="Times New Roman"/>
          <w:sz w:val="24"/>
          <w:szCs w:val="24"/>
        </w:rPr>
        <w:t>MŠ  Ul. Vajanského</w:t>
      </w:r>
      <w:r w:rsidRPr="009556FF">
        <w:rPr>
          <w:rFonts w:ascii="Times New Roman" w:hAnsi="Times New Roman"/>
          <w:sz w:val="24"/>
          <w:szCs w:val="24"/>
        </w:rPr>
        <w:tab/>
      </w:r>
      <w:r w:rsidRPr="009556FF">
        <w:rPr>
          <w:rFonts w:ascii="Times New Roman" w:hAnsi="Times New Roman"/>
          <w:sz w:val="24"/>
          <w:szCs w:val="24"/>
        </w:rPr>
        <w:tab/>
      </w:r>
      <w:r w:rsidRPr="009556FF">
        <w:rPr>
          <w:rFonts w:ascii="Times New Roman" w:hAnsi="Times New Roman"/>
          <w:sz w:val="24"/>
          <w:szCs w:val="24"/>
        </w:rPr>
        <w:tab/>
      </w:r>
      <w:r w:rsidRPr="009556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Tomáš </w:t>
      </w:r>
      <w:proofErr w:type="spellStart"/>
      <w:r>
        <w:rPr>
          <w:rFonts w:ascii="Times New Roman" w:hAnsi="Times New Roman"/>
          <w:sz w:val="24"/>
          <w:szCs w:val="24"/>
        </w:rPr>
        <w:t>Bocko</w:t>
      </w:r>
      <w:proofErr w:type="spellEnd"/>
    </w:p>
    <w:p w14:paraId="4DEA9941" w14:textId="2D94163D" w:rsidR="005A0B86" w:rsidRPr="009556FF" w:rsidRDefault="005A0B86" w:rsidP="005A0B86">
      <w:pPr>
        <w:pStyle w:val="Bezriadkovania"/>
        <w:rPr>
          <w:rFonts w:ascii="Times New Roman" w:hAnsi="Times New Roman"/>
          <w:sz w:val="24"/>
          <w:szCs w:val="24"/>
        </w:rPr>
      </w:pPr>
      <w:r w:rsidRPr="009556FF">
        <w:rPr>
          <w:rFonts w:ascii="Times New Roman" w:hAnsi="Times New Roman"/>
          <w:sz w:val="24"/>
          <w:szCs w:val="24"/>
        </w:rPr>
        <w:t>MŠ</w:t>
      </w:r>
      <w:r w:rsidR="00CF0407">
        <w:rPr>
          <w:rFonts w:ascii="Times New Roman" w:hAnsi="Times New Roman"/>
          <w:sz w:val="24"/>
          <w:szCs w:val="24"/>
        </w:rPr>
        <w:t>, ZŠ</w:t>
      </w:r>
      <w:r w:rsidRPr="009556F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556FF">
        <w:rPr>
          <w:rFonts w:ascii="Times New Roman" w:hAnsi="Times New Roman"/>
          <w:sz w:val="24"/>
          <w:szCs w:val="24"/>
        </w:rPr>
        <w:t>Evanj.cirkevná</w:t>
      </w:r>
      <w:proofErr w:type="spellEnd"/>
      <w:r w:rsidRPr="009556FF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9556FF">
        <w:rPr>
          <w:rFonts w:ascii="Times New Roman" w:hAnsi="Times New Roman"/>
          <w:sz w:val="24"/>
          <w:szCs w:val="24"/>
        </w:rPr>
        <w:tab/>
      </w:r>
      <w:r w:rsidR="000558EF">
        <w:rPr>
          <w:rFonts w:ascii="Times New Roman" w:hAnsi="Times New Roman"/>
          <w:sz w:val="24"/>
          <w:szCs w:val="24"/>
        </w:rPr>
        <w:t>Silvia Mikulová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14:paraId="3C062915" w14:textId="77777777" w:rsidR="005A0B86" w:rsidRDefault="005A0B86" w:rsidP="005A0B86">
      <w:pPr>
        <w:pStyle w:val="Bezriadkovania"/>
        <w:rPr>
          <w:rFonts w:ascii="Times New Roman" w:hAnsi="Times New Roman"/>
          <w:sz w:val="24"/>
          <w:szCs w:val="24"/>
        </w:rPr>
      </w:pPr>
      <w:r w:rsidRPr="009556FF">
        <w:rPr>
          <w:rFonts w:ascii="Times New Roman" w:hAnsi="Times New Roman"/>
          <w:sz w:val="24"/>
          <w:szCs w:val="24"/>
        </w:rPr>
        <w:t xml:space="preserve">MŠ  Krátka                                                    Silvia </w:t>
      </w:r>
      <w:proofErr w:type="spellStart"/>
      <w:r w:rsidRPr="009556FF">
        <w:rPr>
          <w:rFonts w:ascii="Times New Roman" w:hAnsi="Times New Roman"/>
          <w:sz w:val="24"/>
          <w:szCs w:val="24"/>
        </w:rPr>
        <w:t>Mišurová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14:paraId="5362E118" w14:textId="77777777" w:rsidR="005A0B86" w:rsidRPr="009556FF" w:rsidRDefault="005A0B86" w:rsidP="005A0B86">
      <w:pPr>
        <w:pStyle w:val="Bezriadkovania"/>
        <w:rPr>
          <w:rFonts w:ascii="Times New Roman" w:hAnsi="Times New Roman"/>
          <w:sz w:val="24"/>
          <w:szCs w:val="24"/>
        </w:rPr>
      </w:pPr>
    </w:p>
    <w:p w14:paraId="13624717" w14:textId="77777777" w:rsidR="005A0B86" w:rsidRDefault="005A0B86" w:rsidP="005A0B86">
      <w:pPr>
        <w:pStyle w:val="Odsekzoznamu"/>
        <w:numPr>
          <w:ilvl w:val="0"/>
          <w:numId w:val="3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Základnými školami</w:t>
      </w:r>
    </w:p>
    <w:p w14:paraId="3C4DEA03" w14:textId="2C6EF06C" w:rsidR="005A0B86" w:rsidRDefault="005A0B86" w:rsidP="005A0B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43C6">
        <w:rPr>
          <w:rFonts w:ascii="Times New Roman" w:hAnsi="Times New Roman"/>
          <w:sz w:val="24"/>
          <w:szCs w:val="24"/>
        </w:rPr>
        <w:t>Poverení pedagógovia</w:t>
      </w:r>
      <w:r>
        <w:rPr>
          <w:rFonts w:ascii="Times New Roman" w:hAnsi="Times New Roman"/>
          <w:sz w:val="24"/>
          <w:szCs w:val="24"/>
        </w:rPr>
        <w:t xml:space="preserve"> ZUŠ budú v priebehu šk. r. 202</w:t>
      </w:r>
      <w:r w:rsidR="0001212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/202</w:t>
      </w:r>
      <w:r w:rsidR="00012121">
        <w:rPr>
          <w:rFonts w:ascii="Times New Roman" w:hAnsi="Times New Roman"/>
          <w:sz w:val="24"/>
          <w:szCs w:val="24"/>
        </w:rPr>
        <w:t>4</w:t>
      </w:r>
      <w:r w:rsidRPr="00BB43C6">
        <w:rPr>
          <w:rFonts w:ascii="Times New Roman" w:hAnsi="Times New Roman"/>
          <w:sz w:val="24"/>
          <w:szCs w:val="24"/>
        </w:rPr>
        <w:t xml:space="preserve"> spolupracovať s jednotlivými </w:t>
      </w:r>
      <w:r>
        <w:rPr>
          <w:rFonts w:ascii="Times New Roman" w:hAnsi="Times New Roman"/>
          <w:sz w:val="24"/>
          <w:szCs w:val="24"/>
        </w:rPr>
        <w:t>základnými</w:t>
      </w:r>
      <w:r w:rsidRPr="00BB43C6">
        <w:rPr>
          <w:rFonts w:ascii="Times New Roman" w:hAnsi="Times New Roman"/>
          <w:sz w:val="24"/>
          <w:szCs w:val="24"/>
        </w:rPr>
        <w:t xml:space="preserve"> školami </w:t>
      </w:r>
      <w:r>
        <w:rPr>
          <w:rFonts w:ascii="Times New Roman" w:hAnsi="Times New Roman"/>
          <w:sz w:val="24"/>
          <w:szCs w:val="24"/>
        </w:rPr>
        <w:t xml:space="preserve">na území mesta i mimo neho </w:t>
      </w:r>
      <w:r w:rsidRPr="00BB43C6">
        <w:rPr>
          <w:rFonts w:ascii="Times New Roman" w:hAnsi="Times New Roman"/>
          <w:sz w:val="24"/>
          <w:szCs w:val="24"/>
        </w:rPr>
        <w:t>pri príprave, vyhľadávaní a výbere talentov. Poverení učitelia vypracujú plány spolupráce a odovzdajú riaditeľke školy.</w:t>
      </w:r>
      <w:r>
        <w:rPr>
          <w:rFonts w:ascii="Times New Roman" w:hAnsi="Times New Roman"/>
          <w:sz w:val="24"/>
          <w:szCs w:val="24"/>
        </w:rPr>
        <w:t xml:space="preserve"> Spolupráca so základnými školami bude prebiehať aj na úrovni vzájomnej výpomoci pri rôznych spoločensko-kultúrnych podujatiach, súťažiach...</w:t>
      </w:r>
    </w:p>
    <w:p w14:paraId="141758D3" w14:textId="368C64F0" w:rsidR="005A0B86" w:rsidRPr="00BB43C6" w:rsidRDefault="005A0B86" w:rsidP="005A0B86">
      <w:pPr>
        <w:pStyle w:val="Bezriadkovania"/>
        <w:ind w:left="4245" w:hanging="4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MŠ, ZŠ </w:t>
      </w:r>
      <w:r w:rsidRPr="00BB43C6">
        <w:rPr>
          <w:rFonts w:ascii="Times New Roman" w:hAnsi="Times New Roman"/>
          <w:sz w:val="24"/>
          <w:szCs w:val="24"/>
        </w:rPr>
        <w:t xml:space="preserve">Komenského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Mgr. Denisa </w:t>
      </w:r>
      <w:proofErr w:type="spellStart"/>
      <w:r>
        <w:rPr>
          <w:rFonts w:ascii="Times New Roman" w:hAnsi="Times New Roman"/>
          <w:sz w:val="24"/>
          <w:szCs w:val="24"/>
        </w:rPr>
        <w:t>Puškášová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  <w:r w:rsidR="000558EF">
        <w:rPr>
          <w:rFonts w:ascii="Times New Roman" w:hAnsi="Times New Roman"/>
          <w:sz w:val="24"/>
          <w:szCs w:val="24"/>
        </w:rPr>
        <w:t xml:space="preserve">, Arpád Farkas, </w:t>
      </w:r>
      <w:proofErr w:type="spellStart"/>
      <w:r w:rsidR="000558EF">
        <w:rPr>
          <w:rFonts w:ascii="Times New Roman" w:hAnsi="Times New Roman"/>
          <w:sz w:val="24"/>
          <w:szCs w:val="24"/>
        </w:rPr>
        <w:t>DiS</w:t>
      </w:r>
      <w:proofErr w:type="spellEnd"/>
      <w:r w:rsidR="000558EF">
        <w:rPr>
          <w:rFonts w:ascii="Times New Roman" w:hAnsi="Times New Roman"/>
          <w:sz w:val="24"/>
          <w:szCs w:val="24"/>
        </w:rPr>
        <w:t>. art.</w:t>
      </w:r>
    </w:p>
    <w:p w14:paraId="5EB7410F" w14:textId="77777777" w:rsidR="005A0B86" w:rsidRPr="00BB43C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BB43C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Š </w:t>
      </w:r>
      <w:r w:rsidRPr="00BB43C6">
        <w:rPr>
          <w:rFonts w:ascii="Times New Roman" w:hAnsi="Times New Roman"/>
          <w:sz w:val="24"/>
          <w:szCs w:val="24"/>
        </w:rPr>
        <w:t>Zakarpatská</w:t>
      </w:r>
      <w:r w:rsidRPr="00BB43C6">
        <w:rPr>
          <w:rFonts w:ascii="Times New Roman" w:hAnsi="Times New Roman"/>
          <w:sz w:val="24"/>
          <w:szCs w:val="24"/>
        </w:rPr>
        <w:tab/>
      </w:r>
      <w:r w:rsidRPr="00BB43C6">
        <w:rPr>
          <w:rFonts w:ascii="Times New Roman" w:hAnsi="Times New Roman"/>
          <w:sz w:val="24"/>
          <w:szCs w:val="24"/>
        </w:rPr>
        <w:tab/>
      </w:r>
      <w:r w:rsidRPr="00BB43C6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Mgr. Eva Vidová,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14:paraId="3747D54F" w14:textId="77777777" w:rsidR="005A0B86" w:rsidRPr="00BB43C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ZŠ </w:t>
      </w:r>
      <w:r w:rsidRPr="00BB43C6">
        <w:rPr>
          <w:rFonts w:ascii="Times New Roman" w:hAnsi="Times New Roman"/>
          <w:sz w:val="24"/>
          <w:szCs w:val="24"/>
        </w:rPr>
        <w:t>Pionierov</w:t>
      </w:r>
      <w:r w:rsidRPr="00BB43C6">
        <w:rPr>
          <w:rFonts w:ascii="Times New Roman" w:hAnsi="Times New Roman"/>
          <w:sz w:val="24"/>
          <w:szCs w:val="24"/>
        </w:rPr>
        <w:tab/>
      </w:r>
      <w:r w:rsidRPr="00BB43C6">
        <w:rPr>
          <w:rFonts w:ascii="Times New Roman" w:hAnsi="Times New Roman"/>
          <w:sz w:val="24"/>
          <w:szCs w:val="24"/>
        </w:rPr>
        <w:tab/>
      </w:r>
      <w:r w:rsidRPr="00BB43C6">
        <w:rPr>
          <w:rFonts w:ascii="Times New Roman" w:hAnsi="Times New Roman"/>
          <w:sz w:val="24"/>
          <w:szCs w:val="24"/>
        </w:rPr>
        <w:tab/>
      </w:r>
      <w:r w:rsidRPr="00BB43C6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B43C6">
        <w:rPr>
          <w:rFonts w:ascii="Times New Roman" w:hAnsi="Times New Roman"/>
          <w:sz w:val="24"/>
          <w:szCs w:val="24"/>
        </w:rPr>
        <w:t xml:space="preserve">Mgr. Ondrej </w:t>
      </w:r>
      <w:proofErr w:type="spellStart"/>
      <w:r w:rsidRPr="00BB43C6">
        <w:rPr>
          <w:rFonts w:ascii="Times New Roman" w:hAnsi="Times New Roman"/>
          <w:sz w:val="24"/>
          <w:szCs w:val="24"/>
        </w:rPr>
        <w:t>Šmiják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14:paraId="59CF1103" w14:textId="77777777" w:rsidR="005A0B86" w:rsidRPr="00BB43C6" w:rsidRDefault="005A0B86" w:rsidP="005A0B86">
      <w:pPr>
        <w:pStyle w:val="Bezriadkovania"/>
        <w:ind w:left="4248" w:hanging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ZŠ </w:t>
      </w:r>
      <w:r w:rsidRPr="00BB43C6">
        <w:rPr>
          <w:rFonts w:ascii="Times New Roman" w:hAnsi="Times New Roman"/>
          <w:sz w:val="24"/>
          <w:szCs w:val="24"/>
        </w:rPr>
        <w:t>Zlatá</w:t>
      </w:r>
      <w:r w:rsidRPr="00BB43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Mgr. Michaela Kovácsová,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 xml:space="preserve">. art., Simona </w:t>
      </w:r>
      <w:proofErr w:type="spellStart"/>
      <w:r>
        <w:rPr>
          <w:rFonts w:ascii="Times New Roman" w:hAnsi="Times New Roman"/>
          <w:sz w:val="24"/>
          <w:szCs w:val="24"/>
        </w:rPr>
        <w:t>Sisiková</w:t>
      </w:r>
      <w:proofErr w:type="spellEnd"/>
      <w:r>
        <w:rPr>
          <w:rFonts w:ascii="Times New Roman" w:hAnsi="Times New Roman"/>
          <w:sz w:val="24"/>
          <w:szCs w:val="24"/>
        </w:rPr>
        <w:t xml:space="preserve">,     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14:paraId="77CC8DB5" w14:textId="77777777" w:rsidR="005A0B86" w:rsidRPr="00BB43C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MŠ, ZŠ </w:t>
      </w:r>
      <w:r w:rsidRPr="00BB43C6">
        <w:rPr>
          <w:rFonts w:ascii="Times New Roman" w:hAnsi="Times New Roman"/>
          <w:sz w:val="24"/>
          <w:szCs w:val="24"/>
        </w:rPr>
        <w:t>Plešivec</w:t>
      </w:r>
      <w:r w:rsidRPr="00BB43C6">
        <w:rPr>
          <w:rFonts w:ascii="Times New Roman" w:hAnsi="Times New Roman"/>
          <w:sz w:val="24"/>
          <w:szCs w:val="24"/>
        </w:rPr>
        <w:tab/>
      </w:r>
      <w:r w:rsidRPr="00BB43C6">
        <w:rPr>
          <w:rFonts w:ascii="Times New Roman" w:hAnsi="Times New Roman"/>
          <w:sz w:val="24"/>
          <w:szCs w:val="24"/>
        </w:rPr>
        <w:tab/>
      </w:r>
      <w:r w:rsidRPr="00BB43C6">
        <w:rPr>
          <w:rFonts w:ascii="Times New Roman" w:hAnsi="Times New Roman"/>
          <w:sz w:val="24"/>
          <w:szCs w:val="24"/>
        </w:rPr>
        <w:tab/>
      </w:r>
      <w:r w:rsidRPr="00BB43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Di</w:t>
      </w:r>
      <w:r w:rsidRPr="00BB43C6">
        <w:rPr>
          <w:rFonts w:ascii="Times New Roman" w:hAnsi="Times New Roman"/>
          <w:sz w:val="24"/>
          <w:szCs w:val="24"/>
        </w:rPr>
        <w:t xml:space="preserve">onýz </w:t>
      </w:r>
      <w:proofErr w:type="spellStart"/>
      <w:r w:rsidRPr="00BB43C6">
        <w:rPr>
          <w:rFonts w:ascii="Times New Roman" w:hAnsi="Times New Roman"/>
          <w:sz w:val="24"/>
          <w:szCs w:val="24"/>
        </w:rPr>
        <w:t>Máté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14:paraId="7D654EFD" w14:textId="77777777" w:rsidR="005A0B86" w:rsidRPr="00BB43C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ZŠ </w:t>
      </w:r>
      <w:r w:rsidRPr="00BB43C6">
        <w:rPr>
          <w:rFonts w:ascii="Times New Roman" w:hAnsi="Times New Roman"/>
          <w:sz w:val="24"/>
          <w:szCs w:val="24"/>
        </w:rPr>
        <w:t xml:space="preserve">Reformovanej kresťanskej cirkvi          </w:t>
      </w:r>
      <w:r>
        <w:rPr>
          <w:rFonts w:ascii="Times New Roman" w:hAnsi="Times New Roman"/>
          <w:sz w:val="24"/>
          <w:szCs w:val="24"/>
        </w:rPr>
        <w:tab/>
        <w:t xml:space="preserve">Helena </w:t>
      </w:r>
      <w:proofErr w:type="spellStart"/>
      <w:r>
        <w:rPr>
          <w:rFonts w:ascii="Times New Roman" w:hAnsi="Times New Roman"/>
          <w:sz w:val="24"/>
          <w:szCs w:val="24"/>
        </w:rPr>
        <w:t>Pál</w:t>
      </w:r>
      <w:proofErr w:type="spellEnd"/>
      <w:r>
        <w:rPr>
          <w:rFonts w:ascii="Times New Roman" w:hAnsi="Times New Roman"/>
          <w:sz w:val="24"/>
          <w:szCs w:val="24"/>
        </w:rPr>
        <w:t xml:space="preserve"> Balážová,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14:paraId="32943207" w14:textId="77777777" w:rsidR="005A0B86" w:rsidRPr="00BB43C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BB43C6">
        <w:rPr>
          <w:rFonts w:ascii="Times New Roman" w:hAnsi="Times New Roman"/>
          <w:sz w:val="24"/>
          <w:szCs w:val="24"/>
        </w:rPr>
        <w:lastRenderedPageBreak/>
        <w:t>ZŠ Jablonov n./T.</w:t>
      </w:r>
      <w:r w:rsidRPr="00BB43C6">
        <w:rPr>
          <w:rFonts w:ascii="Times New Roman" w:hAnsi="Times New Roman"/>
          <w:sz w:val="24"/>
          <w:szCs w:val="24"/>
        </w:rPr>
        <w:tab/>
      </w:r>
      <w:r w:rsidRPr="00BB43C6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43C6">
        <w:rPr>
          <w:rFonts w:ascii="Times New Roman" w:hAnsi="Times New Roman"/>
          <w:sz w:val="24"/>
          <w:szCs w:val="24"/>
        </w:rPr>
        <w:t xml:space="preserve">Agnesa </w:t>
      </w:r>
      <w:proofErr w:type="spellStart"/>
      <w:r w:rsidRPr="00BB43C6">
        <w:rPr>
          <w:rFonts w:ascii="Times New Roman" w:hAnsi="Times New Roman"/>
          <w:sz w:val="24"/>
          <w:szCs w:val="24"/>
        </w:rPr>
        <w:t>Hegedűsová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14:paraId="7A500298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BB43C6">
        <w:rPr>
          <w:rFonts w:ascii="Times New Roman" w:hAnsi="Times New Roman"/>
          <w:sz w:val="24"/>
          <w:szCs w:val="24"/>
        </w:rPr>
        <w:t>ZŠ Hrhov</w:t>
      </w:r>
      <w:r w:rsidRPr="00BB43C6">
        <w:rPr>
          <w:rFonts w:ascii="Times New Roman" w:hAnsi="Times New Roman"/>
          <w:sz w:val="24"/>
          <w:szCs w:val="24"/>
        </w:rPr>
        <w:tab/>
      </w:r>
      <w:r w:rsidRPr="00BB43C6">
        <w:rPr>
          <w:rFonts w:ascii="Times New Roman" w:hAnsi="Times New Roman"/>
          <w:sz w:val="24"/>
          <w:szCs w:val="24"/>
        </w:rPr>
        <w:tab/>
      </w:r>
      <w:r w:rsidRPr="00BB43C6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43C6">
        <w:rPr>
          <w:rFonts w:ascii="Times New Roman" w:hAnsi="Times New Roman"/>
          <w:sz w:val="24"/>
          <w:szCs w:val="24"/>
        </w:rPr>
        <w:t xml:space="preserve">Agnesa </w:t>
      </w:r>
      <w:proofErr w:type="spellStart"/>
      <w:r w:rsidRPr="00BB43C6">
        <w:rPr>
          <w:rFonts w:ascii="Times New Roman" w:hAnsi="Times New Roman"/>
          <w:sz w:val="24"/>
          <w:szCs w:val="24"/>
        </w:rPr>
        <w:t>Hegedűsová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14:paraId="6A806911" w14:textId="2525E5BF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ZŠ</w:t>
      </w:r>
      <w:r w:rsidR="00CF0407">
        <w:rPr>
          <w:rFonts w:ascii="Times New Roman" w:hAnsi="Times New Roman"/>
          <w:sz w:val="24"/>
          <w:szCs w:val="24"/>
        </w:rPr>
        <w:t>, MŠ</w:t>
      </w:r>
      <w:r>
        <w:rPr>
          <w:rFonts w:ascii="Times New Roman" w:hAnsi="Times New Roman"/>
          <w:sz w:val="24"/>
          <w:szCs w:val="24"/>
        </w:rPr>
        <w:t xml:space="preserve"> Katolícka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0558EF">
        <w:rPr>
          <w:rFonts w:ascii="Times New Roman" w:hAnsi="Times New Roman"/>
          <w:sz w:val="24"/>
          <w:szCs w:val="24"/>
        </w:rPr>
        <w:t>Marieta</w:t>
      </w:r>
      <w:proofErr w:type="spellEnd"/>
      <w:r w:rsidR="00055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58EF">
        <w:rPr>
          <w:rFonts w:ascii="Times New Roman" w:hAnsi="Times New Roman"/>
          <w:sz w:val="24"/>
          <w:szCs w:val="24"/>
        </w:rPr>
        <w:t>Roxerová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14:paraId="5B4BA816" w14:textId="77777777" w:rsidR="005A0B86" w:rsidRPr="00BB43C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007C37F3" w14:textId="77777777" w:rsidR="005A0B86" w:rsidRDefault="005A0B86" w:rsidP="005A0B86">
      <w:pPr>
        <w:pStyle w:val="Odsekzoznamu"/>
        <w:numPr>
          <w:ilvl w:val="0"/>
          <w:numId w:val="3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Strednými školami</w:t>
      </w:r>
    </w:p>
    <w:p w14:paraId="387B2498" w14:textId="77777777" w:rsidR="005A0B86" w:rsidRPr="00BB43C6" w:rsidRDefault="005A0B86" w:rsidP="005A0B8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B43C6">
        <w:rPr>
          <w:rFonts w:ascii="Times New Roman" w:hAnsi="Times New Roman"/>
          <w:sz w:val="24"/>
          <w:szCs w:val="24"/>
        </w:rPr>
        <w:t>Spolupráca so SŠ spočíva v prvom rade v sprievode rôznych komorných telies, ale aj pri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43C6">
        <w:rPr>
          <w:rFonts w:ascii="Times New Roman" w:hAnsi="Times New Roman"/>
          <w:sz w:val="24"/>
          <w:szCs w:val="24"/>
        </w:rPr>
        <w:t>organizovaní</w:t>
      </w:r>
      <w:r>
        <w:rPr>
          <w:rFonts w:ascii="Times New Roman" w:hAnsi="Times New Roman"/>
          <w:sz w:val="24"/>
          <w:szCs w:val="24"/>
        </w:rPr>
        <w:t xml:space="preserve"> kultúrnych podujatí</w:t>
      </w:r>
      <w:r w:rsidRPr="00BB43C6">
        <w:rPr>
          <w:rFonts w:ascii="Times New Roman" w:hAnsi="Times New Roman"/>
          <w:sz w:val="24"/>
          <w:szCs w:val="24"/>
        </w:rPr>
        <w:t xml:space="preserve"> a vzájomnej ústretovosti a ohľaduplnosti pri reprezentovaní škôl (ZUŠ, SŠ) spoločnými žiakmi.</w:t>
      </w:r>
    </w:p>
    <w:p w14:paraId="19CFCB9F" w14:textId="77777777" w:rsidR="005A0B86" w:rsidRPr="00B66C14" w:rsidRDefault="005A0B86" w:rsidP="005A0B86">
      <w:pPr>
        <w:pStyle w:val="Odsekzoznamu"/>
        <w:numPr>
          <w:ilvl w:val="0"/>
          <w:numId w:val="3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Inými organizáciami</w:t>
      </w:r>
    </w:p>
    <w:p w14:paraId="53C360D6" w14:textId="77777777" w:rsidR="005A0B86" w:rsidRDefault="005A0B86" w:rsidP="005A0B86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Spolupráca s Gemerským osvetovým strediskom</w:t>
      </w:r>
      <w:r w:rsidRPr="00B66C14">
        <w:rPr>
          <w:rFonts w:ascii="Times New Roman" w:hAnsi="Times New Roman"/>
          <w:sz w:val="24"/>
          <w:szCs w:val="24"/>
        </w:rPr>
        <w:t>, Gem. knižnicou P. Dobšinského</w:t>
      </w:r>
      <w:r>
        <w:rPr>
          <w:rFonts w:ascii="Times New Roman" w:hAnsi="Times New Roman"/>
          <w:sz w:val="24"/>
          <w:szCs w:val="24"/>
        </w:rPr>
        <w:t>, Baníckym</w:t>
      </w:r>
      <w:r w:rsidRPr="00B66C14">
        <w:rPr>
          <w:rFonts w:ascii="Times New Roman" w:hAnsi="Times New Roman"/>
          <w:sz w:val="24"/>
          <w:szCs w:val="24"/>
        </w:rPr>
        <w:t xml:space="preserve"> múzeom, Klubom d</w:t>
      </w:r>
      <w:r>
        <w:rPr>
          <w:rFonts w:ascii="Times New Roman" w:hAnsi="Times New Roman"/>
          <w:sz w:val="24"/>
          <w:szCs w:val="24"/>
        </w:rPr>
        <w:t>ôchodcov, Domovom dôchodcov , M</w:t>
      </w:r>
      <w:r w:rsidRPr="00B66C1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Ú v Rožňave, OŠ pri M</w:t>
      </w:r>
      <w:r w:rsidRPr="00B66C14">
        <w:rPr>
          <w:rFonts w:ascii="Times New Roman" w:hAnsi="Times New Roman"/>
          <w:sz w:val="24"/>
          <w:szCs w:val="24"/>
        </w:rPr>
        <w:t>sÚ</w:t>
      </w:r>
      <w:r>
        <w:rPr>
          <w:rFonts w:ascii="Times New Roman" w:hAnsi="Times New Roman"/>
          <w:sz w:val="24"/>
          <w:szCs w:val="24"/>
        </w:rPr>
        <w:t xml:space="preserve"> v Rožňave, Centrom voľného času</w:t>
      </w:r>
      <w:r w:rsidRPr="00B66C14">
        <w:rPr>
          <w:rFonts w:ascii="Times New Roman" w:hAnsi="Times New Roman"/>
          <w:sz w:val="24"/>
          <w:szCs w:val="24"/>
        </w:rPr>
        <w:t>, Maticou slovenskou, Špeciálnou školou internátnou v Rožň</w:t>
      </w:r>
      <w:r w:rsidRPr="005A0D10">
        <w:rPr>
          <w:rFonts w:ascii="Times New Roman" w:hAnsi="Times New Roman"/>
          <w:sz w:val="24"/>
          <w:szCs w:val="24"/>
        </w:rPr>
        <w:t xml:space="preserve">ave, Mestským divadlom </w:t>
      </w:r>
      <w:proofErr w:type="spellStart"/>
      <w:r w:rsidRPr="005A0D10">
        <w:rPr>
          <w:rFonts w:ascii="Times New Roman" w:hAnsi="Times New Roman"/>
          <w:sz w:val="24"/>
          <w:szCs w:val="24"/>
        </w:rPr>
        <w:t>Actores</w:t>
      </w:r>
      <w:proofErr w:type="spellEnd"/>
      <w:r w:rsidRPr="005A0D10">
        <w:rPr>
          <w:rFonts w:ascii="Times New Roman" w:hAnsi="Times New Roman"/>
          <w:sz w:val="24"/>
          <w:szCs w:val="24"/>
        </w:rPr>
        <w:t>. Priebežne podľa požiadaviek.</w:t>
      </w:r>
    </w:p>
    <w:p w14:paraId="0966D5ED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0"/>
          <w:szCs w:val="20"/>
        </w:rPr>
      </w:pPr>
    </w:p>
    <w:p w14:paraId="492992F4" w14:textId="77777777" w:rsidR="005A0B86" w:rsidRPr="0016612A" w:rsidRDefault="005A0B86" w:rsidP="005A0B86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Základná umelecká škola</w:t>
      </w:r>
    </w:p>
    <w:p w14:paraId="5AF77AC6" w14:textId="77777777" w:rsidR="005A0B86" w:rsidRPr="00FF3F86" w:rsidRDefault="005A0B86" w:rsidP="005A0B86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F3F86">
        <w:rPr>
          <w:rFonts w:ascii="Times New Roman" w:hAnsi="Times New Roman"/>
          <w:b/>
          <w:sz w:val="24"/>
          <w:szCs w:val="24"/>
          <w:u w:val="single"/>
        </w:rPr>
        <w:t>Organizácia školy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632DD97E" w14:textId="77777777" w:rsidR="005A0B86" w:rsidRPr="00FF3F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FF3F86">
        <w:rPr>
          <w:rFonts w:ascii="Times New Roman" w:hAnsi="Times New Roman"/>
          <w:sz w:val="24"/>
          <w:szCs w:val="24"/>
        </w:rPr>
        <w:t xml:space="preserve">Počet odborov na škole: </w:t>
      </w:r>
      <w:r w:rsidRPr="00FF3F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FF3F86">
        <w:rPr>
          <w:rFonts w:ascii="Times New Roman" w:hAnsi="Times New Roman"/>
          <w:sz w:val="24"/>
          <w:szCs w:val="24"/>
        </w:rPr>
        <w:t xml:space="preserve"> – hudobný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F3F86">
        <w:rPr>
          <w:rFonts w:ascii="Times New Roman" w:hAnsi="Times New Roman"/>
          <w:sz w:val="24"/>
          <w:szCs w:val="24"/>
        </w:rPr>
        <w:t>výtvarný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F3F86">
        <w:rPr>
          <w:rFonts w:ascii="Times New Roman" w:hAnsi="Times New Roman"/>
          <w:sz w:val="24"/>
          <w:szCs w:val="24"/>
        </w:rPr>
        <w:t>tanečný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F3F86">
        <w:rPr>
          <w:rFonts w:ascii="Times New Roman" w:hAnsi="Times New Roman"/>
          <w:sz w:val="24"/>
          <w:szCs w:val="24"/>
        </w:rPr>
        <w:t>literárno-dramatický</w:t>
      </w:r>
      <w:r>
        <w:rPr>
          <w:rFonts w:ascii="Times New Roman" w:hAnsi="Times New Roman"/>
          <w:sz w:val="24"/>
          <w:szCs w:val="24"/>
        </w:rPr>
        <w:t>, odbor audiovizuálnej a multimediálnej tvorby</w:t>
      </w:r>
    </w:p>
    <w:p w14:paraId="70FD8F43" w14:textId="77777777" w:rsidR="005A0B86" w:rsidRPr="00FF3F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A6DEB09" w14:textId="77777777" w:rsidR="005A0B86" w:rsidRPr="00FF3F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Vedenie školy</w:t>
      </w:r>
      <w:r w:rsidRPr="00FF3F8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Mgr. Monika Kerekešová,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  <w:r w:rsidRPr="00FF3F86">
        <w:rPr>
          <w:rFonts w:ascii="Times New Roman" w:hAnsi="Times New Roman"/>
          <w:sz w:val="24"/>
          <w:szCs w:val="24"/>
        </w:rPr>
        <w:tab/>
        <w:t>riaditeľka  školy</w:t>
      </w:r>
    </w:p>
    <w:p w14:paraId="75DE8F1C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Mária </w:t>
      </w:r>
      <w:proofErr w:type="spellStart"/>
      <w:r>
        <w:rPr>
          <w:rFonts w:ascii="Times New Roman" w:hAnsi="Times New Roman"/>
          <w:sz w:val="24"/>
          <w:szCs w:val="24"/>
        </w:rPr>
        <w:t>Mišurová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  <w:r w:rsidRPr="00FF3F86">
        <w:rPr>
          <w:rFonts w:ascii="Times New Roman" w:hAnsi="Times New Roman"/>
          <w:sz w:val="24"/>
          <w:szCs w:val="24"/>
        </w:rPr>
        <w:tab/>
      </w:r>
      <w:r w:rsidRPr="00FF3F86">
        <w:rPr>
          <w:rFonts w:ascii="Times New Roman" w:hAnsi="Times New Roman"/>
          <w:sz w:val="24"/>
          <w:szCs w:val="24"/>
        </w:rPr>
        <w:tab/>
        <w:t>zástupkyňa riaditeľa školy</w:t>
      </w:r>
    </w:p>
    <w:p w14:paraId="76251304" w14:textId="77777777" w:rsidR="005A0B86" w:rsidRPr="00FF3F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Mgr. Eva Vidová,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F3F86">
        <w:rPr>
          <w:rFonts w:ascii="Times New Roman" w:hAnsi="Times New Roman"/>
          <w:sz w:val="24"/>
          <w:szCs w:val="24"/>
        </w:rPr>
        <w:t>zástupkyňa riaditeľa školy</w:t>
      </w:r>
    </w:p>
    <w:p w14:paraId="07576563" w14:textId="77777777" w:rsidR="005A0B86" w:rsidRPr="00FF3F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Mgr. Denisa </w:t>
      </w:r>
      <w:proofErr w:type="spellStart"/>
      <w:r>
        <w:rPr>
          <w:rFonts w:ascii="Times New Roman" w:hAnsi="Times New Roman"/>
          <w:sz w:val="24"/>
          <w:szCs w:val="24"/>
        </w:rPr>
        <w:t>Puškášova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  <w:r>
        <w:rPr>
          <w:rFonts w:ascii="Times New Roman" w:hAnsi="Times New Roman"/>
          <w:sz w:val="24"/>
          <w:szCs w:val="24"/>
        </w:rPr>
        <w:tab/>
        <w:t xml:space="preserve">predseda </w:t>
      </w:r>
      <w:r w:rsidRPr="00FF3F86">
        <w:rPr>
          <w:rFonts w:ascii="Times New Roman" w:hAnsi="Times New Roman"/>
          <w:sz w:val="24"/>
          <w:szCs w:val="24"/>
        </w:rPr>
        <w:t>OZ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PŠ</w:t>
      </w:r>
      <w:r w:rsidRPr="00FF3F8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proofErr w:type="spellEnd"/>
      <w:r>
        <w:rPr>
          <w:rFonts w:ascii="Times New Roman" w:hAnsi="Times New Roman"/>
          <w:sz w:val="24"/>
          <w:szCs w:val="24"/>
        </w:rPr>
        <w:t xml:space="preserve"> pri ZUŠ v RV</w:t>
      </w:r>
    </w:p>
    <w:p w14:paraId="3ED92DDA" w14:textId="77777777" w:rsidR="005A0B86" w:rsidRPr="00FF3F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Mgr. Katarína </w:t>
      </w:r>
      <w:proofErr w:type="spellStart"/>
      <w:r>
        <w:rPr>
          <w:rFonts w:ascii="Times New Roman" w:hAnsi="Times New Roman"/>
          <w:sz w:val="24"/>
          <w:szCs w:val="24"/>
        </w:rPr>
        <w:t>Bozóová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F3F86">
        <w:rPr>
          <w:rFonts w:ascii="Times New Roman" w:hAnsi="Times New Roman"/>
          <w:sz w:val="24"/>
          <w:szCs w:val="24"/>
        </w:rPr>
        <w:t>preds</w:t>
      </w:r>
      <w:r>
        <w:rPr>
          <w:rFonts w:ascii="Times New Roman" w:hAnsi="Times New Roman"/>
          <w:sz w:val="24"/>
          <w:szCs w:val="24"/>
        </w:rPr>
        <w:t>eda Rady školy pri ZUŠ</w:t>
      </w:r>
    </w:p>
    <w:p w14:paraId="2CC0E873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FA25EF6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Ostatné funkcie</w:t>
      </w:r>
      <w:r w:rsidRPr="00FF3F86">
        <w:rPr>
          <w:rFonts w:ascii="Times New Roman" w:hAnsi="Times New Roman"/>
          <w:sz w:val="24"/>
          <w:szCs w:val="24"/>
        </w:rPr>
        <w:t xml:space="preserve">: </w:t>
      </w:r>
      <w:r w:rsidRPr="00FF3F86">
        <w:rPr>
          <w:rFonts w:ascii="Times New Roman" w:hAnsi="Times New Roman"/>
          <w:sz w:val="24"/>
          <w:szCs w:val="24"/>
        </w:rPr>
        <w:tab/>
      </w:r>
    </w:p>
    <w:p w14:paraId="132205BF" w14:textId="77777777" w:rsidR="005A0B86" w:rsidRDefault="005A0B86" w:rsidP="005A0B86">
      <w:pPr>
        <w:pStyle w:val="Bezriadkovania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FF3F86">
        <w:rPr>
          <w:rFonts w:ascii="Times New Roman" w:hAnsi="Times New Roman"/>
          <w:sz w:val="24"/>
          <w:szCs w:val="24"/>
        </w:rPr>
        <w:t xml:space="preserve">Bezpečnostný technik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D2751">
        <w:rPr>
          <w:rFonts w:ascii="Times New Roman" w:hAnsi="Times New Roman"/>
          <w:i/>
          <w:sz w:val="24"/>
          <w:szCs w:val="24"/>
        </w:rPr>
        <w:t xml:space="preserve">Juraj </w:t>
      </w:r>
      <w:proofErr w:type="spellStart"/>
      <w:r w:rsidRPr="005D2751">
        <w:rPr>
          <w:rFonts w:ascii="Times New Roman" w:hAnsi="Times New Roman"/>
          <w:i/>
          <w:sz w:val="24"/>
          <w:szCs w:val="24"/>
        </w:rPr>
        <w:t>Rochfaluši</w:t>
      </w:r>
      <w:proofErr w:type="spellEnd"/>
    </w:p>
    <w:p w14:paraId="1B4325F7" w14:textId="77777777" w:rsidR="005A0B86" w:rsidRPr="00FF3F86" w:rsidRDefault="005A0B86" w:rsidP="005A0B86">
      <w:pPr>
        <w:pStyle w:val="Bezriadkovania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OOÚ - </w:t>
      </w:r>
      <w:r w:rsidRPr="005D2751">
        <w:rPr>
          <w:rFonts w:ascii="Times New Roman" w:hAnsi="Times New Roman"/>
          <w:i/>
          <w:sz w:val="24"/>
          <w:szCs w:val="24"/>
        </w:rPr>
        <w:t>Mgr. Roman Bendík</w:t>
      </w:r>
    </w:p>
    <w:p w14:paraId="7A142355" w14:textId="77777777" w:rsidR="005A0B86" w:rsidRDefault="005A0B86" w:rsidP="005A0B86">
      <w:pPr>
        <w:pStyle w:val="Bezriadkovania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Estetika  školy - </w:t>
      </w:r>
      <w:r w:rsidRPr="005D2751">
        <w:rPr>
          <w:rFonts w:ascii="Times New Roman" w:hAnsi="Times New Roman"/>
          <w:i/>
          <w:sz w:val="24"/>
          <w:szCs w:val="24"/>
        </w:rPr>
        <w:t>VO – výzdoba</w:t>
      </w:r>
    </w:p>
    <w:p w14:paraId="719C7354" w14:textId="77777777" w:rsidR="005A0B86" w:rsidRDefault="005A0B86" w:rsidP="005A0B86">
      <w:pPr>
        <w:pStyle w:val="Bezriadkovania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Nástenky:</w:t>
      </w:r>
    </w:p>
    <w:p w14:paraId="1A015CAC" w14:textId="77777777" w:rsidR="005A0B86" w:rsidRDefault="005A0B86" w:rsidP="005A0B86">
      <w:pPr>
        <w:pStyle w:val="Bezriadkovania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5D2751">
        <w:rPr>
          <w:rFonts w:ascii="Times New Roman" w:hAnsi="Times New Roman"/>
          <w:b/>
          <w:sz w:val="24"/>
          <w:szCs w:val="24"/>
        </w:rPr>
        <w:t>9B -</w:t>
      </w:r>
      <w:r w:rsidRPr="005D27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Mgr</w:t>
      </w:r>
      <w:r w:rsidRPr="005D2751">
        <w:rPr>
          <w:rFonts w:ascii="Times New Roman" w:hAnsi="Times New Roman"/>
          <w:sz w:val="24"/>
          <w:szCs w:val="24"/>
        </w:rPr>
        <w:t xml:space="preserve">. Michaela Kovácsová, </w:t>
      </w:r>
      <w:proofErr w:type="spellStart"/>
      <w:r w:rsidRPr="005D2751">
        <w:rPr>
          <w:rFonts w:ascii="Times New Roman" w:hAnsi="Times New Roman"/>
          <w:sz w:val="24"/>
          <w:szCs w:val="24"/>
        </w:rPr>
        <w:t>DiS</w:t>
      </w:r>
      <w:proofErr w:type="spellEnd"/>
      <w:r w:rsidRPr="005D2751">
        <w:rPr>
          <w:rFonts w:ascii="Times New Roman" w:hAnsi="Times New Roman"/>
          <w:sz w:val="24"/>
          <w:szCs w:val="24"/>
        </w:rPr>
        <w:t xml:space="preserve">. art., </w:t>
      </w:r>
      <w:r>
        <w:rPr>
          <w:rFonts w:ascii="Times New Roman" w:hAnsi="Times New Roman"/>
          <w:sz w:val="24"/>
          <w:szCs w:val="24"/>
        </w:rPr>
        <w:t>Mgr</w:t>
      </w:r>
      <w:r w:rsidRPr="005D2751">
        <w:rPr>
          <w:rFonts w:ascii="Times New Roman" w:hAnsi="Times New Roman"/>
          <w:sz w:val="24"/>
          <w:szCs w:val="24"/>
        </w:rPr>
        <w:t xml:space="preserve">. Eva </w:t>
      </w:r>
      <w:r>
        <w:rPr>
          <w:rFonts w:ascii="Times New Roman" w:hAnsi="Times New Roman"/>
          <w:sz w:val="24"/>
          <w:szCs w:val="24"/>
        </w:rPr>
        <w:t>Vidová</w:t>
      </w:r>
      <w:r w:rsidRPr="005D27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2751">
        <w:rPr>
          <w:rFonts w:ascii="Times New Roman" w:hAnsi="Times New Roman"/>
          <w:sz w:val="24"/>
          <w:szCs w:val="24"/>
        </w:rPr>
        <w:t>DiS</w:t>
      </w:r>
      <w:proofErr w:type="spellEnd"/>
      <w:r w:rsidRPr="005D2751">
        <w:rPr>
          <w:rFonts w:ascii="Times New Roman" w:hAnsi="Times New Roman"/>
          <w:sz w:val="24"/>
          <w:szCs w:val="24"/>
        </w:rPr>
        <w:t>. art.</w:t>
      </w:r>
    </w:p>
    <w:p w14:paraId="414CEF67" w14:textId="77777777" w:rsidR="005A0B86" w:rsidRDefault="005A0B86" w:rsidP="005A0B86">
      <w:pPr>
        <w:pStyle w:val="Bezriadkovania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5D2751">
        <w:rPr>
          <w:rFonts w:ascii="Times New Roman" w:hAnsi="Times New Roman"/>
          <w:b/>
          <w:sz w:val="24"/>
          <w:szCs w:val="24"/>
        </w:rPr>
        <w:t>9</w:t>
      </w:r>
      <w:r w:rsidRPr="005D2751">
        <w:rPr>
          <w:rFonts w:ascii="Times New Roman" w:hAnsi="Times New Roman"/>
          <w:sz w:val="24"/>
          <w:szCs w:val="24"/>
        </w:rPr>
        <w:t xml:space="preserve"> – Silvia </w:t>
      </w:r>
      <w:proofErr w:type="spellStart"/>
      <w:r w:rsidRPr="005D2751">
        <w:rPr>
          <w:rFonts w:ascii="Times New Roman" w:hAnsi="Times New Roman"/>
          <w:sz w:val="24"/>
          <w:szCs w:val="24"/>
        </w:rPr>
        <w:t>Mišurová</w:t>
      </w:r>
      <w:proofErr w:type="spellEnd"/>
      <w:r w:rsidRPr="005D27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2751">
        <w:rPr>
          <w:rFonts w:ascii="Times New Roman" w:hAnsi="Times New Roman"/>
          <w:sz w:val="24"/>
          <w:szCs w:val="24"/>
        </w:rPr>
        <w:t>DiS</w:t>
      </w:r>
      <w:proofErr w:type="spellEnd"/>
      <w:r w:rsidRPr="005D2751">
        <w:rPr>
          <w:rFonts w:ascii="Times New Roman" w:hAnsi="Times New Roman"/>
          <w:sz w:val="24"/>
          <w:szCs w:val="24"/>
        </w:rPr>
        <w:t xml:space="preserve">. art., Mgr. Denisa </w:t>
      </w:r>
      <w:proofErr w:type="spellStart"/>
      <w:r w:rsidRPr="005D2751">
        <w:rPr>
          <w:rFonts w:ascii="Times New Roman" w:hAnsi="Times New Roman"/>
          <w:sz w:val="24"/>
          <w:szCs w:val="24"/>
        </w:rPr>
        <w:t>Puškášová</w:t>
      </w:r>
      <w:proofErr w:type="spellEnd"/>
      <w:r w:rsidRPr="005D27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2751">
        <w:rPr>
          <w:rFonts w:ascii="Times New Roman" w:hAnsi="Times New Roman"/>
          <w:sz w:val="24"/>
          <w:szCs w:val="24"/>
        </w:rPr>
        <w:t>DiS</w:t>
      </w:r>
      <w:proofErr w:type="spellEnd"/>
      <w:r w:rsidRPr="005D2751">
        <w:rPr>
          <w:rFonts w:ascii="Times New Roman" w:hAnsi="Times New Roman"/>
          <w:sz w:val="24"/>
          <w:szCs w:val="24"/>
        </w:rPr>
        <w:t>. art.</w:t>
      </w:r>
    </w:p>
    <w:p w14:paraId="3F890FBF" w14:textId="77777777" w:rsidR="005A0B86" w:rsidRPr="005D2751" w:rsidRDefault="005A0B86" w:rsidP="005A0B86">
      <w:pPr>
        <w:pStyle w:val="Bezriadkovania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5D2751">
        <w:rPr>
          <w:rFonts w:ascii="Times New Roman" w:hAnsi="Times New Roman"/>
          <w:b/>
          <w:sz w:val="24"/>
          <w:szCs w:val="24"/>
        </w:rPr>
        <w:t>9A</w:t>
      </w:r>
      <w:r w:rsidRPr="005D275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Lea Kún </w:t>
      </w:r>
      <w:proofErr w:type="spellStart"/>
      <w:r>
        <w:rPr>
          <w:rFonts w:ascii="Times New Roman" w:hAnsi="Times New Roman"/>
          <w:sz w:val="24"/>
          <w:szCs w:val="24"/>
        </w:rPr>
        <w:t>Mosná</w:t>
      </w:r>
      <w:proofErr w:type="spellEnd"/>
    </w:p>
    <w:p w14:paraId="082DD740" w14:textId="77777777" w:rsidR="005A0B86" w:rsidRDefault="005A0B86" w:rsidP="005A0B86">
      <w:pPr>
        <w:pStyle w:val="Bezriadkovania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Kronikár - </w:t>
      </w:r>
      <w:r w:rsidRPr="005D2751">
        <w:rPr>
          <w:rFonts w:ascii="Times New Roman" w:hAnsi="Times New Roman"/>
          <w:i/>
          <w:sz w:val="24"/>
          <w:szCs w:val="24"/>
        </w:rPr>
        <w:t xml:space="preserve">Silvia Mikulová, </w:t>
      </w:r>
      <w:proofErr w:type="spellStart"/>
      <w:r w:rsidRPr="005D2751">
        <w:rPr>
          <w:rFonts w:ascii="Times New Roman" w:hAnsi="Times New Roman"/>
          <w:i/>
          <w:sz w:val="24"/>
          <w:szCs w:val="24"/>
        </w:rPr>
        <w:t>DiS</w:t>
      </w:r>
      <w:proofErr w:type="spellEnd"/>
      <w:r w:rsidRPr="005D2751">
        <w:rPr>
          <w:rFonts w:ascii="Times New Roman" w:hAnsi="Times New Roman"/>
          <w:i/>
          <w:sz w:val="24"/>
          <w:szCs w:val="24"/>
        </w:rPr>
        <w:t>. art.</w:t>
      </w:r>
    </w:p>
    <w:p w14:paraId="61A762F4" w14:textId="77777777" w:rsidR="005A0B86" w:rsidRPr="005D2751" w:rsidRDefault="005A0B86" w:rsidP="005A0B86">
      <w:pPr>
        <w:pStyle w:val="Bezriadkovania"/>
        <w:numPr>
          <w:ilvl w:val="0"/>
          <w:numId w:val="4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Hudobné nástroje (požiadavky) - </w:t>
      </w:r>
      <w:r w:rsidRPr="005D2751">
        <w:rPr>
          <w:rFonts w:ascii="Times New Roman" w:hAnsi="Times New Roman"/>
          <w:i/>
          <w:sz w:val="24"/>
          <w:szCs w:val="24"/>
        </w:rPr>
        <w:t xml:space="preserve">Mgr. </w:t>
      </w:r>
      <w:r>
        <w:rPr>
          <w:rFonts w:ascii="Times New Roman" w:hAnsi="Times New Roman"/>
          <w:i/>
          <w:sz w:val="24"/>
          <w:szCs w:val="24"/>
        </w:rPr>
        <w:t xml:space="preserve">art. Edmund </w:t>
      </w:r>
      <w:proofErr w:type="spellStart"/>
      <w:r>
        <w:rPr>
          <w:rFonts w:ascii="Times New Roman" w:hAnsi="Times New Roman"/>
          <w:i/>
          <w:sz w:val="24"/>
          <w:szCs w:val="24"/>
        </w:rPr>
        <w:t>Garbár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DiS</w:t>
      </w:r>
      <w:proofErr w:type="spellEnd"/>
      <w:r>
        <w:rPr>
          <w:rFonts w:ascii="Times New Roman" w:hAnsi="Times New Roman"/>
          <w:i/>
          <w:sz w:val="24"/>
          <w:szCs w:val="24"/>
        </w:rPr>
        <w:t>. art.</w:t>
      </w:r>
    </w:p>
    <w:p w14:paraId="6D8C0706" w14:textId="77777777" w:rsidR="005A0B86" w:rsidRPr="00FF3F86" w:rsidRDefault="005A0B86" w:rsidP="005A0B86">
      <w:pPr>
        <w:pStyle w:val="Bezriadkovania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knižnice zodpovedá - </w:t>
      </w:r>
      <w:r w:rsidRPr="005919D2">
        <w:rPr>
          <w:rFonts w:ascii="Times New Roman" w:hAnsi="Times New Roman"/>
          <w:i/>
          <w:sz w:val="24"/>
          <w:szCs w:val="24"/>
        </w:rPr>
        <w:t xml:space="preserve">Mgr. Jana Tomášiková, </w:t>
      </w:r>
      <w:proofErr w:type="spellStart"/>
      <w:r w:rsidRPr="005919D2">
        <w:rPr>
          <w:rFonts w:ascii="Times New Roman" w:hAnsi="Times New Roman"/>
          <w:i/>
          <w:sz w:val="24"/>
          <w:szCs w:val="24"/>
        </w:rPr>
        <w:t>DiS</w:t>
      </w:r>
      <w:proofErr w:type="spellEnd"/>
      <w:r w:rsidRPr="005919D2">
        <w:rPr>
          <w:rFonts w:ascii="Times New Roman" w:hAnsi="Times New Roman"/>
          <w:i/>
          <w:sz w:val="24"/>
          <w:szCs w:val="24"/>
        </w:rPr>
        <w:t>. art.</w:t>
      </w:r>
    </w:p>
    <w:p w14:paraId="2FF66FF6" w14:textId="77777777" w:rsidR="005A0B86" w:rsidRPr="00FF3F86" w:rsidRDefault="005A0B86" w:rsidP="005A0B86">
      <w:pPr>
        <w:pStyle w:val="Bezriadkovania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FF3F86">
        <w:rPr>
          <w:rFonts w:ascii="Times New Roman" w:hAnsi="Times New Roman"/>
          <w:sz w:val="24"/>
          <w:szCs w:val="24"/>
        </w:rPr>
        <w:t>Knižnicu HO vedie a zodpovedá za ňu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</w:rPr>
        <w:t xml:space="preserve">Dionýz </w:t>
      </w:r>
      <w:proofErr w:type="spellStart"/>
      <w:r>
        <w:rPr>
          <w:rFonts w:ascii="Times New Roman" w:hAnsi="Times New Roman"/>
          <w:i/>
          <w:sz w:val="24"/>
          <w:szCs w:val="24"/>
        </w:rPr>
        <w:t>Máté</w:t>
      </w:r>
      <w:proofErr w:type="spellEnd"/>
      <w:r w:rsidRPr="005919D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919D2">
        <w:rPr>
          <w:rFonts w:ascii="Times New Roman" w:hAnsi="Times New Roman"/>
          <w:i/>
          <w:sz w:val="24"/>
          <w:szCs w:val="24"/>
        </w:rPr>
        <w:t>DiS</w:t>
      </w:r>
      <w:proofErr w:type="spellEnd"/>
      <w:r w:rsidRPr="005919D2">
        <w:rPr>
          <w:rFonts w:ascii="Times New Roman" w:hAnsi="Times New Roman"/>
          <w:i/>
          <w:sz w:val="24"/>
          <w:szCs w:val="24"/>
        </w:rPr>
        <w:t>. art.</w:t>
      </w:r>
    </w:p>
    <w:p w14:paraId="1C31F0BC" w14:textId="77777777" w:rsidR="005A0B86" w:rsidRPr="00FF3F86" w:rsidRDefault="005A0B86" w:rsidP="005A0B86">
      <w:pPr>
        <w:pStyle w:val="Bezriadkovania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FF3F86">
        <w:rPr>
          <w:rFonts w:ascii="Times New Roman" w:hAnsi="Times New Roman"/>
          <w:sz w:val="24"/>
          <w:szCs w:val="24"/>
        </w:rPr>
        <w:t>Knižnicu VO ve</w:t>
      </w:r>
      <w:r>
        <w:rPr>
          <w:rFonts w:ascii="Times New Roman" w:hAnsi="Times New Roman"/>
          <w:sz w:val="24"/>
          <w:szCs w:val="24"/>
        </w:rPr>
        <w:t xml:space="preserve">die a zodpovedá za ňu – </w:t>
      </w:r>
      <w:r>
        <w:rPr>
          <w:rFonts w:ascii="Times New Roman" w:hAnsi="Times New Roman"/>
          <w:i/>
          <w:sz w:val="24"/>
          <w:szCs w:val="24"/>
        </w:rPr>
        <w:t xml:space="preserve">Lea Kún </w:t>
      </w:r>
      <w:proofErr w:type="spellStart"/>
      <w:r>
        <w:rPr>
          <w:rFonts w:ascii="Times New Roman" w:hAnsi="Times New Roman"/>
          <w:i/>
          <w:sz w:val="24"/>
          <w:szCs w:val="24"/>
        </w:rPr>
        <w:t>Mosná</w:t>
      </w:r>
      <w:proofErr w:type="spellEnd"/>
    </w:p>
    <w:p w14:paraId="42ED10E6" w14:textId="77777777" w:rsidR="005A0B86" w:rsidRPr="00FF3F86" w:rsidRDefault="005A0B86" w:rsidP="005A0B86">
      <w:pPr>
        <w:pStyle w:val="Bezriadkovania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FF3F86">
        <w:rPr>
          <w:rFonts w:ascii="Times New Roman" w:hAnsi="Times New Roman"/>
          <w:sz w:val="24"/>
          <w:szCs w:val="24"/>
        </w:rPr>
        <w:t>Knižnicu TO vedie a zodpovedá za ňu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</w:rPr>
        <w:t xml:space="preserve">Simona </w:t>
      </w:r>
      <w:proofErr w:type="spellStart"/>
      <w:r>
        <w:rPr>
          <w:rFonts w:ascii="Times New Roman" w:hAnsi="Times New Roman"/>
          <w:i/>
          <w:sz w:val="24"/>
          <w:szCs w:val="24"/>
        </w:rPr>
        <w:t>Sisiková</w:t>
      </w:r>
      <w:proofErr w:type="spellEnd"/>
    </w:p>
    <w:p w14:paraId="1BAE0EAA" w14:textId="77777777" w:rsidR="005A0B86" w:rsidRPr="00FF3F86" w:rsidRDefault="005A0B86" w:rsidP="005A0B86">
      <w:pPr>
        <w:pStyle w:val="Bezriadkovania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FF3F86">
        <w:rPr>
          <w:rFonts w:ascii="Times New Roman" w:hAnsi="Times New Roman"/>
          <w:sz w:val="24"/>
          <w:szCs w:val="24"/>
        </w:rPr>
        <w:t>Knižnicu LD</w:t>
      </w:r>
      <w:r>
        <w:rPr>
          <w:rFonts w:ascii="Times New Roman" w:hAnsi="Times New Roman"/>
          <w:sz w:val="24"/>
          <w:szCs w:val="24"/>
        </w:rPr>
        <w:t xml:space="preserve">O vedie a zodpovedá za ňu – </w:t>
      </w:r>
      <w:r>
        <w:rPr>
          <w:rFonts w:ascii="Times New Roman" w:hAnsi="Times New Roman"/>
          <w:i/>
          <w:sz w:val="24"/>
          <w:szCs w:val="24"/>
        </w:rPr>
        <w:t xml:space="preserve">Mgr. Monika Kerekešová, </w:t>
      </w:r>
      <w:proofErr w:type="spellStart"/>
      <w:r>
        <w:rPr>
          <w:rFonts w:ascii="Times New Roman" w:hAnsi="Times New Roman"/>
          <w:i/>
          <w:sz w:val="24"/>
          <w:szCs w:val="24"/>
        </w:rPr>
        <w:t>DiS</w:t>
      </w:r>
      <w:proofErr w:type="spellEnd"/>
      <w:r>
        <w:rPr>
          <w:rFonts w:ascii="Times New Roman" w:hAnsi="Times New Roman"/>
          <w:i/>
          <w:sz w:val="24"/>
          <w:szCs w:val="24"/>
        </w:rPr>
        <w:t>. art.</w:t>
      </w:r>
    </w:p>
    <w:p w14:paraId="7F7551B1" w14:textId="77777777" w:rsidR="005A0B86" w:rsidRPr="005919D2" w:rsidRDefault="005A0B86" w:rsidP="005A0B86">
      <w:pPr>
        <w:pStyle w:val="Bezriadkovania"/>
        <w:numPr>
          <w:ilvl w:val="0"/>
          <w:numId w:val="41"/>
        </w:numPr>
        <w:jc w:val="both"/>
        <w:rPr>
          <w:rFonts w:ascii="Times New Roman" w:hAnsi="Times New Roman"/>
          <w:i/>
          <w:sz w:val="24"/>
          <w:szCs w:val="24"/>
        </w:rPr>
      </w:pPr>
      <w:r w:rsidRPr="00FF3F86">
        <w:rPr>
          <w:rFonts w:ascii="Times New Roman" w:hAnsi="Times New Roman"/>
          <w:sz w:val="24"/>
          <w:szCs w:val="24"/>
        </w:rPr>
        <w:t>Diskotéku vedie a zodpovedá za ňu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919D2">
        <w:rPr>
          <w:rFonts w:ascii="Times New Roman" w:hAnsi="Times New Roman"/>
          <w:i/>
          <w:sz w:val="24"/>
          <w:szCs w:val="24"/>
        </w:rPr>
        <w:t xml:space="preserve">Dušan </w:t>
      </w:r>
      <w:proofErr w:type="spellStart"/>
      <w:r w:rsidRPr="005919D2">
        <w:rPr>
          <w:rFonts w:ascii="Times New Roman" w:hAnsi="Times New Roman"/>
          <w:i/>
          <w:sz w:val="24"/>
          <w:szCs w:val="24"/>
        </w:rPr>
        <w:t>Zatroch</w:t>
      </w:r>
      <w:proofErr w:type="spellEnd"/>
      <w:r w:rsidRPr="005919D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919D2">
        <w:rPr>
          <w:rFonts w:ascii="Times New Roman" w:hAnsi="Times New Roman"/>
          <w:i/>
          <w:sz w:val="24"/>
          <w:szCs w:val="24"/>
        </w:rPr>
        <w:t>DiS</w:t>
      </w:r>
      <w:proofErr w:type="spellEnd"/>
      <w:r w:rsidRPr="005919D2">
        <w:rPr>
          <w:rFonts w:ascii="Times New Roman" w:hAnsi="Times New Roman"/>
          <w:i/>
          <w:sz w:val="24"/>
          <w:szCs w:val="24"/>
        </w:rPr>
        <w:t xml:space="preserve">. art., </w:t>
      </w:r>
      <w:proofErr w:type="spellStart"/>
      <w:r w:rsidRPr="005919D2">
        <w:rPr>
          <w:rFonts w:ascii="Times New Roman" w:hAnsi="Times New Roman"/>
          <w:i/>
          <w:sz w:val="24"/>
          <w:szCs w:val="24"/>
        </w:rPr>
        <w:t>Marieta</w:t>
      </w:r>
      <w:proofErr w:type="spellEnd"/>
      <w:r w:rsidRPr="005919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19D2">
        <w:rPr>
          <w:rFonts w:ascii="Times New Roman" w:hAnsi="Times New Roman"/>
          <w:i/>
          <w:sz w:val="24"/>
          <w:szCs w:val="24"/>
        </w:rPr>
        <w:t>Roxerová</w:t>
      </w:r>
      <w:proofErr w:type="spellEnd"/>
      <w:r w:rsidRPr="005919D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919D2">
        <w:rPr>
          <w:rFonts w:ascii="Times New Roman" w:hAnsi="Times New Roman"/>
          <w:i/>
          <w:sz w:val="24"/>
          <w:szCs w:val="24"/>
        </w:rPr>
        <w:t>Dis</w:t>
      </w:r>
      <w:proofErr w:type="spellEnd"/>
      <w:r w:rsidRPr="005919D2">
        <w:rPr>
          <w:rFonts w:ascii="Times New Roman" w:hAnsi="Times New Roman"/>
          <w:i/>
          <w:sz w:val="24"/>
          <w:szCs w:val="24"/>
        </w:rPr>
        <w:t>. art.</w:t>
      </w:r>
    </w:p>
    <w:p w14:paraId="52CBED82" w14:textId="77777777" w:rsidR="005A0B86" w:rsidRDefault="005A0B86" w:rsidP="005A0B86">
      <w:pPr>
        <w:pStyle w:val="Bezriadkovania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FF3F86">
        <w:rPr>
          <w:rFonts w:ascii="Times New Roman" w:hAnsi="Times New Roman"/>
          <w:sz w:val="24"/>
          <w:szCs w:val="24"/>
        </w:rPr>
        <w:t>Notový archív</w:t>
      </w:r>
      <w:r>
        <w:rPr>
          <w:rFonts w:ascii="Times New Roman" w:hAnsi="Times New Roman"/>
          <w:sz w:val="24"/>
          <w:szCs w:val="24"/>
        </w:rPr>
        <w:t xml:space="preserve"> vedie a zodpovedá za neho - </w:t>
      </w:r>
      <w:r w:rsidRPr="005919D2">
        <w:rPr>
          <w:rFonts w:ascii="Times New Roman" w:hAnsi="Times New Roman"/>
          <w:i/>
          <w:sz w:val="24"/>
          <w:szCs w:val="24"/>
        </w:rPr>
        <w:t xml:space="preserve">Silvia Mikulová, </w:t>
      </w:r>
      <w:proofErr w:type="spellStart"/>
      <w:r w:rsidRPr="005919D2">
        <w:rPr>
          <w:rFonts w:ascii="Times New Roman" w:hAnsi="Times New Roman"/>
          <w:i/>
          <w:sz w:val="24"/>
          <w:szCs w:val="24"/>
        </w:rPr>
        <w:t>DiS</w:t>
      </w:r>
      <w:proofErr w:type="spellEnd"/>
      <w:r w:rsidRPr="005919D2">
        <w:rPr>
          <w:rFonts w:ascii="Times New Roman" w:hAnsi="Times New Roman"/>
          <w:i/>
          <w:sz w:val="24"/>
          <w:szCs w:val="24"/>
        </w:rPr>
        <w:t>. art.</w:t>
      </w:r>
    </w:p>
    <w:p w14:paraId="746377F4" w14:textId="77777777" w:rsidR="005A0B86" w:rsidRDefault="005A0B86" w:rsidP="005A0B86">
      <w:pPr>
        <w:pStyle w:val="Bezriadkovania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Fotenie - </w:t>
      </w:r>
      <w:r w:rsidRPr="005919D2">
        <w:rPr>
          <w:rFonts w:ascii="Times New Roman" w:hAnsi="Times New Roman"/>
          <w:i/>
          <w:sz w:val="24"/>
          <w:szCs w:val="24"/>
        </w:rPr>
        <w:t xml:space="preserve">Peter </w:t>
      </w:r>
      <w:proofErr w:type="spellStart"/>
      <w:r w:rsidRPr="005919D2">
        <w:rPr>
          <w:rFonts w:ascii="Times New Roman" w:hAnsi="Times New Roman"/>
          <w:i/>
          <w:sz w:val="24"/>
          <w:szCs w:val="24"/>
        </w:rPr>
        <w:t>Henriczy</w:t>
      </w:r>
      <w:proofErr w:type="spellEnd"/>
      <w:r w:rsidRPr="005919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19D2">
        <w:rPr>
          <w:rFonts w:ascii="Times New Roman" w:hAnsi="Times New Roman"/>
          <w:i/>
          <w:sz w:val="24"/>
          <w:szCs w:val="24"/>
        </w:rPr>
        <w:t>DiS</w:t>
      </w:r>
      <w:proofErr w:type="spellEnd"/>
      <w:r w:rsidRPr="005919D2">
        <w:rPr>
          <w:rFonts w:ascii="Times New Roman" w:hAnsi="Times New Roman"/>
          <w:i/>
          <w:sz w:val="24"/>
          <w:szCs w:val="24"/>
        </w:rPr>
        <w:t>. art.</w:t>
      </w:r>
    </w:p>
    <w:p w14:paraId="26FDC2C7" w14:textId="77777777" w:rsidR="005A0B86" w:rsidRPr="005919D2" w:rsidRDefault="005A0B86" w:rsidP="005A0B86">
      <w:pPr>
        <w:pStyle w:val="Bezriadkovania"/>
        <w:numPr>
          <w:ilvl w:val="0"/>
          <w:numId w:val="4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Profesijný rozvoj – Aktualizačné vzdelávanie - garant - </w:t>
      </w:r>
      <w:r w:rsidRPr="005919D2">
        <w:rPr>
          <w:rFonts w:ascii="Times New Roman" w:hAnsi="Times New Roman"/>
          <w:i/>
          <w:sz w:val="24"/>
          <w:szCs w:val="24"/>
        </w:rPr>
        <w:t xml:space="preserve">Mgr. Ondrej </w:t>
      </w:r>
      <w:proofErr w:type="spellStart"/>
      <w:r w:rsidRPr="005919D2">
        <w:rPr>
          <w:rFonts w:ascii="Times New Roman" w:hAnsi="Times New Roman"/>
          <w:i/>
          <w:sz w:val="24"/>
          <w:szCs w:val="24"/>
        </w:rPr>
        <w:t>Šmiják</w:t>
      </w:r>
      <w:proofErr w:type="spellEnd"/>
      <w:r w:rsidRPr="005919D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919D2">
        <w:rPr>
          <w:rFonts w:ascii="Times New Roman" w:hAnsi="Times New Roman"/>
          <w:i/>
          <w:sz w:val="24"/>
          <w:szCs w:val="24"/>
        </w:rPr>
        <w:t>DiS</w:t>
      </w:r>
      <w:proofErr w:type="spellEnd"/>
      <w:r w:rsidRPr="005919D2">
        <w:rPr>
          <w:rFonts w:ascii="Times New Roman" w:hAnsi="Times New Roman"/>
          <w:i/>
          <w:sz w:val="24"/>
          <w:szCs w:val="24"/>
        </w:rPr>
        <w:t>. art.</w:t>
      </w:r>
    </w:p>
    <w:p w14:paraId="70261EF0" w14:textId="77777777" w:rsidR="005A0B86" w:rsidRDefault="005A0B86" w:rsidP="005A0B86">
      <w:pPr>
        <w:pStyle w:val="Bezriadkovania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Facebook školy – </w:t>
      </w:r>
      <w:r>
        <w:rPr>
          <w:rFonts w:ascii="Times New Roman" w:hAnsi="Times New Roman"/>
          <w:i/>
          <w:sz w:val="24"/>
          <w:szCs w:val="24"/>
        </w:rPr>
        <w:t xml:space="preserve">Helena </w:t>
      </w:r>
      <w:proofErr w:type="spellStart"/>
      <w:r>
        <w:rPr>
          <w:rFonts w:ascii="Times New Roman" w:hAnsi="Times New Roman"/>
          <w:i/>
          <w:sz w:val="24"/>
          <w:szCs w:val="24"/>
        </w:rPr>
        <w:t>Pál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Balážová, </w:t>
      </w:r>
      <w:proofErr w:type="spellStart"/>
      <w:r w:rsidRPr="005919D2">
        <w:rPr>
          <w:rFonts w:ascii="Times New Roman" w:hAnsi="Times New Roman"/>
          <w:i/>
          <w:sz w:val="24"/>
          <w:szCs w:val="24"/>
        </w:rPr>
        <w:t>DiS</w:t>
      </w:r>
      <w:proofErr w:type="spellEnd"/>
      <w:r w:rsidRPr="005919D2">
        <w:rPr>
          <w:rFonts w:ascii="Times New Roman" w:hAnsi="Times New Roman"/>
          <w:i/>
          <w:sz w:val="24"/>
          <w:szCs w:val="24"/>
        </w:rPr>
        <w:t>. art.</w:t>
      </w:r>
    </w:p>
    <w:p w14:paraId="017DC471" w14:textId="77777777" w:rsidR="005A0B86" w:rsidRPr="00012121" w:rsidRDefault="005A0B86" w:rsidP="005A0B86">
      <w:pPr>
        <w:pStyle w:val="Bezriadkovania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Webová stránka školy - </w:t>
      </w:r>
      <w:r w:rsidRPr="005919D2">
        <w:rPr>
          <w:rFonts w:ascii="Times New Roman" w:hAnsi="Times New Roman"/>
          <w:i/>
          <w:sz w:val="24"/>
          <w:szCs w:val="24"/>
        </w:rPr>
        <w:t xml:space="preserve">Mgr. Lenka </w:t>
      </w:r>
      <w:proofErr w:type="spellStart"/>
      <w:r w:rsidRPr="005919D2">
        <w:rPr>
          <w:rFonts w:ascii="Times New Roman" w:hAnsi="Times New Roman"/>
          <w:i/>
          <w:sz w:val="24"/>
          <w:szCs w:val="24"/>
        </w:rPr>
        <w:t>Villimová</w:t>
      </w:r>
      <w:proofErr w:type="spellEnd"/>
    </w:p>
    <w:p w14:paraId="6949CE4C" w14:textId="37211651" w:rsidR="00012121" w:rsidRPr="00CF0407" w:rsidRDefault="00012121" w:rsidP="005A0B86">
      <w:pPr>
        <w:pStyle w:val="Bezriadkovania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CF0407">
        <w:rPr>
          <w:rFonts w:ascii="Times New Roman" w:hAnsi="Times New Roman"/>
          <w:i/>
          <w:sz w:val="24"/>
          <w:szCs w:val="24"/>
        </w:rPr>
        <w:t xml:space="preserve">Propagácia školy – RVTV, </w:t>
      </w:r>
      <w:proofErr w:type="spellStart"/>
      <w:r w:rsidR="00821AFB" w:rsidRPr="00CF0407">
        <w:rPr>
          <w:rFonts w:ascii="Times New Roman" w:hAnsi="Times New Roman"/>
          <w:i/>
          <w:sz w:val="24"/>
          <w:szCs w:val="24"/>
        </w:rPr>
        <w:t>Podolinský</w:t>
      </w:r>
      <w:proofErr w:type="spellEnd"/>
      <w:r w:rsidR="00CF0407">
        <w:rPr>
          <w:rFonts w:ascii="Times New Roman" w:hAnsi="Times New Roman"/>
          <w:i/>
          <w:sz w:val="24"/>
          <w:szCs w:val="24"/>
        </w:rPr>
        <w:t xml:space="preserve"> – Tomáš </w:t>
      </w:r>
      <w:proofErr w:type="spellStart"/>
      <w:r w:rsidR="00CF0407">
        <w:rPr>
          <w:rFonts w:ascii="Times New Roman" w:hAnsi="Times New Roman"/>
          <w:i/>
          <w:sz w:val="24"/>
          <w:szCs w:val="24"/>
        </w:rPr>
        <w:t>Bocko</w:t>
      </w:r>
      <w:proofErr w:type="spellEnd"/>
      <w:r w:rsidR="00CF0407">
        <w:rPr>
          <w:rFonts w:ascii="Times New Roman" w:hAnsi="Times New Roman"/>
          <w:i/>
          <w:sz w:val="24"/>
          <w:szCs w:val="24"/>
        </w:rPr>
        <w:t xml:space="preserve">, Ľubomír </w:t>
      </w:r>
      <w:proofErr w:type="spellStart"/>
      <w:r w:rsidR="00CF0407">
        <w:rPr>
          <w:rFonts w:ascii="Times New Roman" w:hAnsi="Times New Roman"/>
          <w:i/>
          <w:sz w:val="24"/>
          <w:szCs w:val="24"/>
        </w:rPr>
        <w:t>Štickner</w:t>
      </w:r>
      <w:proofErr w:type="spellEnd"/>
    </w:p>
    <w:p w14:paraId="50E5E237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E24368B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Súbory:</w:t>
      </w:r>
      <w:r>
        <w:rPr>
          <w:rFonts w:ascii="Times New Roman" w:hAnsi="Times New Roman"/>
          <w:sz w:val="24"/>
          <w:szCs w:val="24"/>
        </w:rPr>
        <w:tab/>
        <w:t>DĽS Lúčka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Mgr. Ondrej </w:t>
      </w:r>
      <w:proofErr w:type="spellStart"/>
      <w:r>
        <w:rPr>
          <w:rFonts w:ascii="Times New Roman" w:hAnsi="Times New Roman"/>
          <w:sz w:val="24"/>
          <w:szCs w:val="24"/>
        </w:rPr>
        <w:t>Šmiják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14:paraId="6E4D3A46" w14:textId="77777777" w:rsidR="005A0B86" w:rsidRDefault="005A0B86" w:rsidP="005A0B86">
      <w:pPr>
        <w:pStyle w:val="Bezriadkovania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ZUŠ Band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Arpád Farkaš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14:paraId="23C19015" w14:textId="77777777" w:rsidR="005A0B86" w:rsidRDefault="005A0B86" w:rsidP="005A0B86">
      <w:pPr>
        <w:pStyle w:val="Bezriadkovania"/>
        <w:ind w:left="708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Piacere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Mgr. Alexander </w:t>
      </w:r>
      <w:proofErr w:type="spellStart"/>
      <w:r>
        <w:rPr>
          <w:rFonts w:ascii="Times New Roman" w:hAnsi="Times New Roman"/>
          <w:sz w:val="24"/>
          <w:szCs w:val="24"/>
        </w:rPr>
        <w:t>Kovtun</w:t>
      </w:r>
      <w:proofErr w:type="spellEnd"/>
    </w:p>
    <w:p w14:paraId="1A0C2FD1" w14:textId="6225FFEE" w:rsidR="00012121" w:rsidRDefault="00012121" w:rsidP="005A0B86">
      <w:pPr>
        <w:pStyle w:val="Bezriadkovania"/>
        <w:ind w:left="708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Akademik</w:t>
      </w:r>
      <w:r w:rsidR="00CF0407"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Mgr. art. Edmund </w:t>
      </w:r>
      <w:proofErr w:type="spellStart"/>
      <w:r>
        <w:rPr>
          <w:rFonts w:ascii="Times New Roman" w:hAnsi="Times New Roman"/>
          <w:sz w:val="24"/>
          <w:szCs w:val="24"/>
        </w:rPr>
        <w:t>Garbár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14:paraId="48E2D205" w14:textId="0189F69A" w:rsidR="00CF0407" w:rsidRDefault="00CF0407" w:rsidP="005A0B86">
      <w:pPr>
        <w:pStyle w:val="Bezriadkovania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Kapela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Dionýz </w:t>
      </w:r>
      <w:proofErr w:type="spellStart"/>
      <w:r>
        <w:rPr>
          <w:rFonts w:ascii="Times New Roman" w:hAnsi="Times New Roman"/>
          <w:sz w:val="24"/>
          <w:szCs w:val="24"/>
        </w:rPr>
        <w:t>Máté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14:paraId="53C14AD2" w14:textId="77777777" w:rsidR="005A0B86" w:rsidRPr="00FF3F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9604849" w14:textId="77777777" w:rsidR="005A0B86" w:rsidRDefault="005A0B86" w:rsidP="005A0B8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Umelecká rada školy</w:t>
      </w:r>
      <w:r w:rsidRPr="00FF3F86">
        <w:rPr>
          <w:rFonts w:ascii="Times New Roman" w:hAnsi="Times New Roman"/>
          <w:sz w:val="24"/>
          <w:szCs w:val="24"/>
        </w:rPr>
        <w:t>:</w:t>
      </w:r>
      <w:r w:rsidRPr="00FF3F86">
        <w:rPr>
          <w:rFonts w:ascii="Times New Roman" w:hAnsi="Times New Roman"/>
          <w:b/>
          <w:sz w:val="24"/>
          <w:szCs w:val="24"/>
        </w:rPr>
        <w:t xml:space="preserve"> </w:t>
      </w:r>
      <w:r w:rsidRPr="00FF3F86">
        <w:rPr>
          <w:rFonts w:ascii="Times New Roman" w:hAnsi="Times New Roman"/>
          <w:b/>
          <w:sz w:val="24"/>
          <w:szCs w:val="24"/>
        </w:rPr>
        <w:tab/>
      </w:r>
      <w:r w:rsidRPr="005919D2">
        <w:rPr>
          <w:rFonts w:ascii="Times New Roman" w:hAnsi="Times New Roman"/>
          <w:sz w:val="24"/>
          <w:szCs w:val="24"/>
        </w:rPr>
        <w:t xml:space="preserve">predseda Alžbeta </w:t>
      </w:r>
      <w:proofErr w:type="spellStart"/>
      <w:r w:rsidRPr="005919D2">
        <w:rPr>
          <w:rFonts w:ascii="Times New Roman" w:hAnsi="Times New Roman"/>
          <w:sz w:val="24"/>
          <w:szCs w:val="24"/>
        </w:rPr>
        <w:t>Slivová</w:t>
      </w:r>
      <w:proofErr w:type="spellEnd"/>
    </w:p>
    <w:p w14:paraId="3DC1E4DF" w14:textId="77777777" w:rsidR="005A0B86" w:rsidRDefault="005A0B86" w:rsidP="005A0B86">
      <w:pPr>
        <w:pStyle w:val="Bezriadkovania"/>
        <w:ind w:left="2832"/>
        <w:jc w:val="both"/>
        <w:rPr>
          <w:rFonts w:ascii="Times New Roman" w:hAnsi="Times New Roman"/>
          <w:sz w:val="24"/>
          <w:szCs w:val="24"/>
        </w:rPr>
      </w:pPr>
      <w:r w:rsidRPr="00FF3F86">
        <w:rPr>
          <w:rFonts w:ascii="Times New Roman" w:hAnsi="Times New Roman"/>
          <w:sz w:val="24"/>
          <w:szCs w:val="24"/>
        </w:rPr>
        <w:t>predsedovia PK</w:t>
      </w:r>
    </w:p>
    <w:p w14:paraId="52761C5F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vedúci súborov</w:t>
      </w:r>
    </w:p>
    <w:p w14:paraId="182B4ECB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07A72E6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Technicko-hospodársky pracovníci: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Jana </w:t>
      </w:r>
      <w:proofErr w:type="spellStart"/>
      <w:r>
        <w:rPr>
          <w:rFonts w:ascii="Times New Roman" w:hAnsi="Times New Roman"/>
          <w:sz w:val="24"/>
          <w:szCs w:val="24"/>
        </w:rPr>
        <w:t>Dovcová</w:t>
      </w:r>
      <w:proofErr w:type="spellEnd"/>
      <w:r>
        <w:rPr>
          <w:rFonts w:ascii="Times New Roman" w:hAnsi="Times New Roman"/>
          <w:sz w:val="24"/>
          <w:szCs w:val="24"/>
        </w:rPr>
        <w:t xml:space="preserve"> – administratíva</w:t>
      </w:r>
    </w:p>
    <w:p w14:paraId="0496C164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Mgr. Lenka </w:t>
      </w:r>
      <w:proofErr w:type="spellStart"/>
      <w:r>
        <w:rPr>
          <w:rFonts w:ascii="Times New Roman" w:hAnsi="Times New Roman"/>
          <w:sz w:val="24"/>
          <w:szCs w:val="24"/>
        </w:rPr>
        <w:t>Villimová</w:t>
      </w:r>
      <w:proofErr w:type="spellEnd"/>
      <w:r>
        <w:rPr>
          <w:rFonts w:ascii="Times New Roman" w:hAnsi="Times New Roman"/>
          <w:sz w:val="24"/>
          <w:szCs w:val="24"/>
        </w:rPr>
        <w:t xml:space="preserve"> – administratíva</w:t>
      </w:r>
    </w:p>
    <w:p w14:paraId="2685D905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Angelika </w:t>
      </w:r>
      <w:proofErr w:type="spellStart"/>
      <w:r>
        <w:rPr>
          <w:rFonts w:ascii="Times New Roman" w:hAnsi="Times New Roman"/>
          <w:sz w:val="24"/>
          <w:szCs w:val="24"/>
        </w:rPr>
        <w:t>Barcziová</w:t>
      </w:r>
      <w:proofErr w:type="spellEnd"/>
      <w:r>
        <w:rPr>
          <w:rFonts w:ascii="Times New Roman" w:hAnsi="Times New Roman"/>
          <w:sz w:val="24"/>
          <w:szCs w:val="24"/>
        </w:rPr>
        <w:t>– školníčka, upratovačka</w:t>
      </w:r>
    </w:p>
    <w:p w14:paraId="77E3576D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Alžbeta </w:t>
      </w:r>
      <w:proofErr w:type="spellStart"/>
      <w:r>
        <w:rPr>
          <w:rFonts w:ascii="Times New Roman" w:hAnsi="Times New Roman"/>
          <w:sz w:val="24"/>
          <w:szCs w:val="24"/>
        </w:rPr>
        <w:t>Holečková</w:t>
      </w:r>
      <w:proofErr w:type="spellEnd"/>
      <w:r>
        <w:rPr>
          <w:rFonts w:ascii="Times New Roman" w:hAnsi="Times New Roman"/>
          <w:sz w:val="24"/>
          <w:szCs w:val="24"/>
        </w:rPr>
        <w:t xml:space="preserve"> – upratovačka</w:t>
      </w:r>
    </w:p>
    <w:p w14:paraId="679DDCCB" w14:textId="77777777" w:rsidR="005A0B86" w:rsidRDefault="005A0B86" w:rsidP="005A0B86">
      <w:pPr>
        <w:pStyle w:val="Bezriadkovania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Monika </w:t>
      </w:r>
      <w:proofErr w:type="spellStart"/>
      <w:r>
        <w:rPr>
          <w:rFonts w:ascii="Times New Roman" w:hAnsi="Times New Roman"/>
          <w:sz w:val="24"/>
          <w:szCs w:val="24"/>
        </w:rPr>
        <w:t>Gažiková</w:t>
      </w:r>
      <w:proofErr w:type="spellEnd"/>
      <w:r>
        <w:rPr>
          <w:rFonts w:ascii="Times New Roman" w:hAnsi="Times New Roman"/>
          <w:sz w:val="24"/>
          <w:szCs w:val="24"/>
        </w:rPr>
        <w:t xml:space="preserve"> - upratovačka</w:t>
      </w:r>
    </w:p>
    <w:p w14:paraId="2E2C3CAD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Rastislav Manko – školník, údržbár</w:t>
      </w:r>
    </w:p>
    <w:p w14:paraId="72208605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Korepetície:</w:t>
      </w:r>
      <w:r>
        <w:rPr>
          <w:rFonts w:ascii="Times New Roman" w:hAnsi="Times New Roman"/>
          <w:sz w:val="24"/>
          <w:szCs w:val="24"/>
        </w:rPr>
        <w:tab/>
      </w:r>
    </w:p>
    <w:p w14:paraId="64C27177" w14:textId="77777777" w:rsidR="005A0B86" w:rsidRDefault="005A0B86" w:rsidP="005A0B86">
      <w:pPr>
        <w:pStyle w:val="Bezriadkovania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S. Mikulová,</w:t>
      </w:r>
      <w:r w:rsidRPr="00462B5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14:paraId="1287C19E" w14:textId="77777777" w:rsidR="005A0B86" w:rsidRDefault="005A0B86" w:rsidP="005A0B86">
      <w:pPr>
        <w:pStyle w:val="Bezriadkovania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Milan Varga,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14:paraId="7D1B86A3" w14:textId="77777777" w:rsidR="005A0B86" w:rsidRDefault="005A0B86" w:rsidP="005A0B86">
      <w:pPr>
        <w:pStyle w:val="Bezriadkovania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S. </w:t>
      </w:r>
      <w:proofErr w:type="spellStart"/>
      <w:r>
        <w:rPr>
          <w:rFonts w:ascii="Times New Roman" w:hAnsi="Times New Roman"/>
          <w:sz w:val="24"/>
          <w:szCs w:val="24"/>
        </w:rPr>
        <w:t>Mišurová</w:t>
      </w:r>
      <w:proofErr w:type="spellEnd"/>
      <w:r w:rsidRPr="00462B5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14:paraId="24091CEB" w14:textId="77777777" w:rsidR="005A0B86" w:rsidRDefault="005A0B86" w:rsidP="005A0B86">
      <w:pPr>
        <w:pStyle w:val="Bezriadkovania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Farkas,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14:paraId="0CA72709" w14:textId="77777777" w:rsidR="005A0B86" w:rsidRDefault="005A0B86" w:rsidP="005A0B86">
      <w:pPr>
        <w:pStyle w:val="Bezriadkovania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/>
          <w:sz w:val="24"/>
          <w:szCs w:val="24"/>
        </w:rPr>
        <w:t>Liendiel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Siarkevych</w:t>
      </w:r>
      <w:proofErr w:type="spellEnd"/>
    </w:p>
    <w:p w14:paraId="03913893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5340AA2" w14:textId="66DCF754" w:rsidR="005A0B86" w:rsidRPr="005B05F1" w:rsidRDefault="005A0B86" w:rsidP="005A0B86">
      <w:pPr>
        <w:pStyle w:val="Bezriadkovania"/>
        <w:jc w:val="both"/>
        <w:rPr>
          <w:rFonts w:ascii="Times New Roman" w:hAnsi="Times New Roman"/>
          <w:b/>
          <w:bCs/>
          <w:sz w:val="24"/>
          <w:szCs w:val="24"/>
        </w:rPr>
      </w:pPr>
      <w:r w:rsidRPr="005B05F1">
        <w:rPr>
          <w:rFonts w:ascii="Times New Roman" w:hAnsi="Times New Roman"/>
          <w:b/>
          <w:bCs/>
          <w:sz w:val="24"/>
          <w:szCs w:val="24"/>
        </w:rPr>
        <w:t>Úlohy pre školský  rok 202</w:t>
      </w:r>
      <w:r w:rsidR="00012121">
        <w:rPr>
          <w:rFonts w:ascii="Times New Roman" w:hAnsi="Times New Roman"/>
          <w:b/>
          <w:bCs/>
          <w:sz w:val="24"/>
          <w:szCs w:val="24"/>
        </w:rPr>
        <w:t>3</w:t>
      </w:r>
      <w:r w:rsidRPr="005B05F1">
        <w:rPr>
          <w:rFonts w:ascii="Times New Roman" w:hAnsi="Times New Roman"/>
          <w:b/>
          <w:bCs/>
          <w:sz w:val="24"/>
          <w:szCs w:val="24"/>
        </w:rPr>
        <w:t>/202</w:t>
      </w:r>
      <w:r w:rsidR="00012121">
        <w:rPr>
          <w:rFonts w:ascii="Times New Roman" w:hAnsi="Times New Roman"/>
          <w:b/>
          <w:bCs/>
          <w:sz w:val="24"/>
          <w:szCs w:val="24"/>
        </w:rPr>
        <w:t>4</w:t>
      </w:r>
    </w:p>
    <w:p w14:paraId="6888E1A2" w14:textId="77777777" w:rsidR="005A0B86" w:rsidRPr="005945EC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EF3B4CD" w14:textId="77777777" w:rsidR="005A0B86" w:rsidRDefault="005A0B86" w:rsidP="005A0B86">
      <w:pPr>
        <w:pStyle w:val="Bezriadkovania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6DFC">
        <w:rPr>
          <w:rFonts w:ascii="Times New Roman" w:hAnsi="Times New Roman"/>
          <w:sz w:val="24"/>
          <w:szCs w:val="24"/>
        </w:rPr>
        <w:t>zvýšiť súčasný počet žiakov v</w:t>
      </w:r>
      <w:r>
        <w:rPr>
          <w:rFonts w:ascii="Times New Roman" w:hAnsi="Times New Roman"/>
          <w:sz w:val="24"/>
          <w:szCs w:val="24"/>
        </w:rPr>
        <w:t> skupinových odboroch</w:t>
      </w:r>
    </w:p>
    <w:p w14:paraId="766BEBAB" w14:textId="77777777" w:rsidR="005A0B86" w:rsidRPr="005945EC" w:rsidRDefault="005A0B86" w:rsidP="005A0B86">
      <w:pPr>
        <w:pStyle w:val="Bezriadkovania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45EC">
        <w:rPr>
          <w:rFonts w:ascii="Times New Roman" w:hAnsi="Times New Roman"/>
          <w:sz w:val="24"/>
          <w:szCs w:val="24"/>
        </w:rPr>
        <w:t>rozvíjať prácu komorných súborov</w:t>
      </w:r>
    </w:p>
    <w:p w14:paraId="253CFF1A" w14:textId="77777777" w:rsidR="005A0B86" w:rsidRPr="00C66DFC" w:rsidRDefault="005A0B86" w:rsidP="005A0B86">
      <w:pPr>
        <w:pStyle w:val="Bezriadkovania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45EC">
        <w:rPr>
          <w:rFonts w:ascii="Times New Roman" w:hAnsi="Times New Roman"/>
          <w:sz w:val="24"/>
          <w:szCs w:val="24"/>
        </w:rPr>
        <w:t>naďalej rozvíjať prácu súboru Lúčka</w:t>
      </w:r>
    </w:p>
    <w:p w14:paraId="30134537" w14:textId="77777777" w:rsidR="005A0B86" w:rsidRPr="005945EC" w:rsidRDefault="005A0B86" w:rsidP="005A0B86">
      <w:pPr>
        <w:pStyle w:val="Bezriadkovania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rozvinúť písanie projektov </w:t>
      </w:r>
      <w:r w:rsidRPr="005945EC">
        <w:rPr>
          <w:rFonts w:ascii="Times New Roman" w:hAnsi="Times New Roman"/>
          <w:sz w:val="24"/>
          <w:szCs w:val="24"/>
        </w:rPr>
        <w:t>na získanie finančných  prostriedkov pre školu</w:t>
      </w:r>
    </w:p>
    <w:p w14:paraId="6E530E5E" w14:textId="77777777" w:rsidR="005A0B86" w:rsidRPr="005945EC" w:rsidRDefault="005A0B86" w:rsidP="005A0B86">
      <w:pPr>
        <w:pStyle w:val="Bezriadkovania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45EC">
        <w:rPr>
          <w:rFonts w:ascii="Times New Roman" w:hAnsi="Times New Roman"/>
          <w:sz w:val="24"/>
          <w:szCs w:val="24"/>
        </w:rPr>
        <w:t>propagácia školy prostredníctvom médií, RVTV, internetovej stránky</w:t>
      </w:r>
      <w:r>
        <w:rPr>
          <w:rFonts w:ascii="Times New Roman" w:hAnsi="Times New Roman"/>
          <w:sz w:val="24"/>
          <w:szCs w:val="24"/>
        </w:rPr>
        <w:t>, sociálnych sietí, ZUŠ TV...</w:t>
      </w:r>
    </w:p>
    <w:p w14:paraId="035B1F9E" w14:textId="77777777" w:rsidR="005A0B86" w:rsidRDefault="005A0B86" w:rsidP="005A0B86">
      <w:pPr>
        <w:pStyle w:val="Bezriadkovania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46F0">
        <w:rPr>
          <w:rFonts w:ascii="Times New Roman" w:hAnsi="Times New Roman"/>
          <w:sz w:val="24"/>
          <w:szCs w:val="24"/>
        </w:rPr>
        <w:t xml:space="preserve">výchovno-vzdelávací proces riadiť podľa Štátneho vzdelávacieho programu, podľa Školského vzdelávacieho programu, podľa </w:t>
      </w:r>
      <w:r>
        <w:rPr>
          <w:rFonts w:ascii="Times New Roman" w:hAnsi="Times New Roman"/>
          <w:sz w:val="24"/>
          <w:szCs w:val="24"/>
        </w:rPr>
        <w:t>platnej legislatívy</w:t>
      </w:r>
    </w:p>
    <w:p w14:paraId="59D8A06D" w14:textId="77777777" w:rsidR="005A0B86" w:rsidRDefault="005A0B86" w:rsidP="005A0B86">
      <w:pPr>
        <w:pStyle w:val="Bezriadkovania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6DFC">
        <w:rPr>
          <w:rFonts w:ascii="Times New Roman" w:hAnsi="Times New Roman"/>
          <w:sz w:val="24"/>
          <w:szCs w:val="24"/>
        </w:rPr>
        <w:t>rešpektovať a uplatňovať nové zákony, vyhlášky,  ktoré sa bezprostredne vzťahujú na ZUŠ</w:t>
      </w:r>
    </w:p>
    <w:p w14:paraId="4C7EFA05" w14:textId="77777777" w:rsidR="00821AFB" w:rsidRDefault="00821AFB" w:rsidP="00821AFB">
      <w:pPr>
        <w:pStyle w:val="Bezriadkovania"/>
        <w:ind w:left="426"/>
        <w:jc w:val="both"/>
        <w:rPr>
          <w:rFonts w:ascii="Times New Roman" w:hAnsi="Times New Roman"/>
          <w:sz w:val="24"/>
          <w:szCs w:val="24"/>
        </w:rPr>
      </w:pPr>
    </w:p>
    <w:p w14:paraId="256290C8" w14:textId="77777777" w:rsidR="005A0B86" w:rsidRPr="00FF3F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15905A6" w14:textId="77777777" w:rsidR="005A0B86" w:rsidRDefault="005A0B86" w:rsidP="005A0B86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</w:t>
      </w:r>
      <w:r w:rsidRPr="009F2592">
        <w:rPr>
          <w:rFonts w:ascii="Times New Roman" w:hAnsi="Times New Roman"/>
          <w:b/>
          <w:sz w:val="24"/>
          <w:szCs w:val="24"/>
        </w:rPr>
        <w:t>lokované</w:t>
      </w:r>
      <w:proofErr w:type="spellEnd"/>
      <w:r w:rsidRPr="009F2592">
        <w:rPr>
          <w:rFonts w:ascii="Times New Roman" w:hAnsi="Times New Roman"/>
          <w:b/>
          <w:sz w:val="24"/>
          <w:szCs w:val="24"/>
        </w:rPr>
        <w:t xml:space="preserve"> pracoviská</w:t>
      </w:r>
    </w:p>
    <w:p w14:paraId="5F3A8599" w14:textId="145FE315" w:rsidR="005A0B86" w:rsidRDefault="005A0B86" w:rsidP="005A0B8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F636C8">
        <w:rPr>
          <w:rFonts w:ascii="Times New Roman" w:hAnsi="Times New Roman"/>
          <w:bCs/>
          <w:sz w:val="24"/>
          <w:szCs w:val="24"/>
          <w:u w:val="single"/>
        </w:rPr>
        <w:t>V školskom roku 202</w:t>
      </w:r>
      <w:r w:rsidR="00821AFB">
        <w:rPr>
          <w:rFonts w:ascii="Times New Roman" w:hAnsi="Times New Roman"/>
          <w:bCs/>
          <w:sz w:val="24"/>
          <w:szCs w:val="24"/>
          <w:u w:val="single"/>
        </w:rPr>
        <w:t>3</w:t>
      </w:r>
      <w:r w:rsidRPr="00F636C8">
        <w:rPr>
          <w:rFonts w:ascii="Times New Roman" w:hAnsi="Times New Roman"/>
          <w:bCs/>
          <w:sz w:val="24"/>
          <w:szCs w:val="24"/>
          <w:u w:val="single"/>
        </w:rPr>
        <w:t>/202</w:t>
      </w:r>
      <w:r w:rsidR="00821AFB">
        <w:rPr>
          <w:rFonts w:ascii="Times New Roman" w:hAnsi="Times New Roman"/>
          <w:bCs/>
          <w:sz w:val="24"/>
          <w:szCs w:val="24"/>
          <w:u w:val="single"/>
        </w:rPr>
        <w:t>4</w:t>
      </w:r>
      <w:r w:rsidRPr="00F636C8">
        <w:rPr>
          <w:rFonts w:ascii="Times New Roman" w:hAnsi="Times New Roman"/>
          <w:bCs/>
          <w:sz w:val="24"/>
          <w:szCs w:val="24"/>
          <w:u w:val="single"/>
        </w:rPr>
        <w:t xml:space="preserve"> má oficiálne ZUŠ v RV nasledovné </w:t>
      </w:r>
      <w:proofErr w:type="spellStart"/>
      <w:r w:rsidRPr="00F636C8">
        <w:rPr>
          <w:rFonts w:ascii="Times New Roman" w:hAnsi="Times New Roman"/>
          <w:bCs/>
          <w:sz w:val="24"/>
          <w:szCs w:val="24"/>
          <w:u w:val="single"/>
        </w:rPr>
        <w:t>elokované</w:t>
      </w:r>
      <w:proofErr w:type="spellEnd"/>
      <w:r w:rsidRPr="00F636C8">
        <w:rPr>
          <w:rFonts w:ascii="Times New Roman" w:hAnsi="Times New Roman"/>
          <w:bCs/>
          <w:sz w:val="24"/>
          <w:szCs w:val="24"/>
          <w:u w:val="single"/>
        </w:rPr>
        <w:t xml:space="preserve"> pracoviská:</w:t>
      </w:r>
    </w:p>
    <w:p w14:paraId="632425AE" w14:textId="77777777" w:rsidR="005A0B86" w:rsidRDefault="005A0B86" w:rsidP="005A0B86">
      <w:pPr>
        <w:pStyle w:val="Bezriadkovania"/>
        <w:ind w:left="4245" w:hanging="4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Akademika Hronca č. 9 - </w:t>
      </w:r>
      <w:r>
        <w:rPr>
          <w:rFonts w:ascii="Times New Roman" w:hAnsi="Times New Roman"/>
          <w:sz w:val="24"/>
          <w:szCs w:val="24"/>
        </w:rPr>
        <w:tab/>
        <w:t xml:space="preserve">A. Farkas,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 xml:space="preserve">. art., Mgr. D. </w:t>
      </w:r>
      <w:proofErr w:type="spellStart"/>
      <w:r>
        <w:rPr>
          <w:rFonts w:ascii="Times New Roman" w:hAnsi="Times New Roman"/>
          <w:sz w:val="24"/>
          <w:szCs w:val="24"/>
        </w:rPr>
        <w:t>Puškášová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 xml:space="preserve">. art., S. </w:t>
      </w:r>
      <w:proofErr w:type="spellStart"/>
      <w:r>
        <w:rPr>
          <w:rFonts w:ascii="Times New Roman" w:hAnsi="Times New Roman"/>
          <w:sz w:val="24"/>
          <w:szCs w:val="24"/>
        </w:rPr>
        <w:t>Mišurová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 xml:space="preserve">. art., M. </w:t>
      </w:r>
      <w:proofErr w:type="spellStart"/>
      <w:r>
        <w:rPr>
          <w:rFonts w:ascii="Times New Roman" w:hAnsi="Times New Roman"/>
          <w:sz w:val="24"/>
          <w:szCs w:val="24"/>
        </w:rPr>
        <w:t>Roxerová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 xml:space="preserve">. art., H. </w:t>
      </w:r>
      <w:proofErr w:type="spellStart"/>
      <w:r>
        <w:rPr>
          <w:rFonts w:ascii="Times New Roman" w:hAnsi="Times New Roman"/>
          <w:sz w:val="24"/>
          <w:szCs w:val="24"/>
        </w:rPr>
        <w:t>Pál</w:t>
      </w:r>
      <w:proofErr w:type="spellEnd"/>
      <w:r>
        <w:rPr>
          <w:rFonts w:ascii="Times New Roman" w:hAnsi="Times New Roman"/>
          <w:sz w:val="24"/>
          <w:szCs w:val="24"/>
        </w:rPr>
        <w:t xml:space="preserve"> Balážová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 xml:space="preserve">. art., Mgr. S. </w:t>
      </w:r>
      <w:proofErr w:type="spellStart"/>
      <w:r>
        <w:rPr>
          <w:rFonts w:ascii="Times New Roman" w:hAnsi="Times New Roman"/>
          <w:sz w:val="24"/>
          <w:szCs w:val="24"/>
        </w:rPr>
        <w:t>Ďurský</w:t>
      </w:r>
      <w:proofErr w:type="spellEnd"/>
      <w:r>
        <w:rPr>
          <w:rFonts w:ascii="Times New Roman" w:hAnsi="Times New Roman"/>
          <w:sz w:val="24"/>
          <w:szCs w:val="24"/>
        </w:rPr>
        <w:t xml:space="preserve">, Dionýz </w:t>
      </w:r>
      <w:proofErr w:type="spellStart"/>
      <w:r>
        <w:rPr>
          <w:rFonts w:ascii="Times New Roman" w:hAnsi="Times New Roman"/>
          <w:sz w:val="24"/>
          <w:szCs w:val="24"/>
        </w:rPr>
        <w:t>Máté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 xml:space="preserve">. art.,, A. </w:t>
      </w:r>
      <w:proofErr w:type="spellStart"/>
      <w:r>
        <w:rPr>
          <w:rFonts w:ascii="Times New Roman" w:hAnsi="Times New Roman"/>
          <w:sz w:val="24"/>
          <w:szCs w:val="24"/>
        </w:rPr>
        <w:t>Slivová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 xml:space="preserve">. art., Mgr. O. </w:t>
      </w:r>
      <w:proofErr w:type="spellStart"/>
      <w:r>
        <w:rPr>
          <w:rFonts w:ascii="Times New Roman" w:hAnsi="Times New Roman"/>
          <w:sz w:val="24"/>
          <w:szCs w:val="24"/>
        </w:rPr>
        <w:t>Šmiják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 xml:space="preserve">. art., Mgr. J. Tomášiková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 xml:space="preserve">. art., S. Mikulová,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 xml:space="preserve">. art.,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 xml:space="preserve">. art., M. </w:t>
      </w:r>
      <w:proofErr w:type="spellStart"/>
      <w:r>
        <w:rPr>
          <w:rFonts w:ascii="Times New Roman" w:hAnsi="Times New Roman"/>
          <w:sz w:val="24"/>
          <w:szCs w:val="24"/>
        </w:rPr>
        <w:t>Mišurová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lastRenderedPageBreak/>
        <w:t xml:space="preserve">art., M. Varga,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 xml:space="preserve">. art., Mgr. art. E. </w:t>
      </w:r>
      <w:proofErr w:type="spellStart"/>
      <w:r>
        <w:rPr>
          <w:rFonts w:ascii="Times New Roman" w:hAnsi="Times New Roman"/>
          <w:sz w:val="24"/>
          <w:szCs w:val="24"/>
        </w:rPr>
        <w:t>Garbár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 xml:space="preserve">. art., S. </w:t>
      </w:r>
      <w:proofErr w:type="spellStart"/>
      <w:r>
        <w:rPr>
          <w:rFonts w:ascii="Times New Roman" w:hAnsi="Times New Roman"/>
          <w:sz w:val="24"/>
          <w:szCs w:val="24"/>
        </w:rPr>
        <w:t>Sisiková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14:paraId="7CC68203" w14:textId="77777777" w:rsidR="005A0B86" w:rsidRDefault="005A0B86" w:rsidP="005A0B86">
      <w:pPr>
        <w:pStyle w:val="Bezriadkovania"/>
        <w:ind w:left="4245" w:hanging="4245"/>
        <w:jc w:val="both"/>
        <w:rPr>
          <w:rFonts w:ascii="Times New Roman" w:hAnsi="Times New Roman"/>
          <w:sz w:val="24"/>
          <w:szCs w:val="24"/>
        </w:rPr>
      </w:pPr>
    </w:p>
    <w:p w14:paraId="0F5A5AED" w14:textId="0A9FDE5C" w:rsidR="005A0B86" w:rsidRDefault="005A0B86" w:rsidP="005A0B86">
      <w:pPr>
        <w:pStyle w:val="Bezriadkovania"/>
        <w:ind w:left="4248" w:hanging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Akademika Hronca č. 9A  - </w:t>
      </w:r>
      <w:r>
        <w:rPr>
          <w:rFonts w:ascii="Times New Roman" w:hAnsi="Times New Roman"/>
          <w:sz w:val="24"/>
          <w:szCs w:val="24"/>
        </w:rPr>
        <w:tab/>
      </w:r>
      <w:r w:rsidR="00821AFB">
        <w:rPr>
          <w:rFonts w:ascii="Times New Roman" w:hAnsi="Times New Roman"/>
          <w:sz w:val="24"/>
          <w:szCs w:val="24"/>
        </w:rPr>
        <w:t>M. Lipták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 xml:space="preserve">. art., Mgr. A. </w:t>
      </w:r>
      <w:proofErr w:type="spellStart"/>
      <w:r>
        <w:rPr>
          <w:rFonts w:ascii="Times New Roman" w:hAnsi="Times New Roman"/>
          <w:sz w:val="24"/>
          <w:szCs w:val="24"/>
        </w:rPr>
        <w:t>Kovtun</w:t>
      </w:r>
      <w:proofErr w:type="spellEnd"/>
      <w:r>
        <w:rPr>
          <w:rFonts w:ascii="Times New Roman" w:hAnsi="Times New Roman"/>
          <w:sz w:val="24"/>
          <w:szCs w:val="24"/>
        </w:rPr>
        <w:t xml:space="preserve">, T. </w:t>
      </w:r>
      <w:proofErr w:type="spellStart"/>
      <w:r>
        <w:rPr>
          <w:rFonts w:ascii="Times New Roman" w:hAnsi="Times New Roman"/>
          <w:sz w:val="24"/>
          <w:szCs w:val="24"/>
        </w:rPr>
        <w:t>Bocko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 xml:space="preserve">. art., Lea Kún </w:t>
      </w:r>
      <w:proofErr w:type="spellStart"/>
      <w:r>
        <w:rPr>
          <w:rFonts w:ascii="Times New Roman" w:hAnsi="Times New Roman"/>
          <w:sz w:val="24"/>
          <w:szCs w:val="24"/>
        </w:rPr>
        <w:t>Mosná</w:t>
      </w:r>
      <w:proofErr w:type="spellEnd"/>
    </w:p>
    <w:p w14:paraId="185EF75D" w14:textId="77777777" w:rsidR="005A0B86" w:rsidRDefault="005A0B86" w:rsidP="005A0B86">
      <w:pPr>
        <w:pStyle w:val="Bezriadkovania"/>
        <w:ind w:left="4248" w:hanging="3540"/>
        <w:rPr>
          <w:rFonts w:ascii="Times New Roman" w:hAnsi="Times New Roman"/>
          <w:sz w:val="24"/>
          <w:szCs w:val="24"/>
        </w:rPr>
      </w:pPr>
    </w:p>
    <w:p w14:paraId="7114942C" w14:textId="77777777" w:rsidR="005A0B86" w:rsidRDefault="005A0B86" w:rsidP="005A0B86">
      <w:pPr>
        <w:pStyle w:val="Bezriadkovania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</w:p>
    <w:p w14:paraId="3D8548C8" w14:textId="77777777" w:rsidR="005A0B86" w:rsidRPr="00206251" w:rsidRDefault="005A0B86" w:rsidP="005A0B8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D45F09B" w14:textId="30D39BFF" w:rsidR="005A0B86" w:rsidRPr="00206251" w:rsidRDefault="005A0B86" w:rsidP="005A0B86">
      <w:pPr>
        <w:pStyle w:val="Bezriadkovania"/>
        <w:ind w:left="4248" w:hanging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ZŠ </w:t>
      </w:r>
      <w:r w:rsidRPr="00206251">
        <w:rPr>
          <w:rFonts w:ascii="Times New Roman" w:hAnsi="Times New Roman"/>
          <w:sz w:val="24"/>
          <w:szCs w:val="24"/>
        </w:rPr>
        <w:t>Zakarpatská</w:t>
      </w:r>
      <w:r>
        <w:rPr>
          <w:rFonts w:ascii="Times New Roman" w:hAnsi="Times New Roman"/>
          <w:sz w:val="24"/>
          <w:szCs w:val="24"/>
        </w:rPr>
        <w:t xml:space="preserve"> ul. v Rožňave - </w:t>
      </w:r>
      <w:r>
        <w:rPr>
          <w:rFonts w:ascii="Times New Roman" w:hAnsi="Times New Roman"/>
          <w:sz w:val="24"/>
          <w:szCs w:val="24"/>
        </w:rPr>
        <w:tab/>
        <w:t xml:space="preserve">Mgr. Eva Vidová,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 xml:space="preserve">. art., Mgr. S. </w:t>
      </w:r>
      <w:proofErr w:type="spellStart"/>
      <w:r>
        <w:rPr>
          <w:rFonts w:ascii="Times New Roman" w:hAnsi="Times New Roman"/>
          <w:sz w:val="24"/>
          <w:szCs w:val="24"/>
        </w:rPr>
        <w:t>Ďurský</w:t>
      </w:r>
      <w:proofErr w:type="spellEnd"/>
      <w:r>
        <w:rPr>
          <w:rFonts w:ascii="Times New Roman" w:hAnsi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/>
          <w:sz w:val="24"/>
          <w:szCs w:val="24"/>
        </w:rPr>
        <w:t>Lendiel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Siarkevych</w:t>
      </w:r>
      <w:proofErr w:type="spellEnd"/>
    </w:p>
    <w:p w14:paraId="3F2C3CE1" w14:textId="77777777" w:rsidR="005A0B86" w:rsidRPr="00206251" w:rsidRDefault="005A0B86" w:rsidP="005A0B86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206251">
        <w:rPr>
          <w:rFonts w:ascii="Times New Roman" w:hAnsi="Times New Roman"/>
          <w:sz w:val="24"/>
          <w:szCs w:val="24"/>
        </w:rPr>
        <w:t xml:space="preserve">Jablonov nad Turňou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A. </w:t>
      </w:r>
      <w:proofErr w:type="spellStart"/>
      <w:r>
        <w:rPr>
          <w:rFonts w:ascii="Times New Roman" w:hAnsi="Times New Roman"/>
          <w:sz w:val="24"/>
          <w:szCs w:val="24"/>
        </w:rPr>
        <w:t>Hegedűsová</w:t>
      </w:r>
      <w:proofErr w:type="spellEnd"/>
      <w:r w:rsidRPr="002062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14:paraId="1F286406" w14:textId="77777777" w:rsidR="005A0B86" w:rsidRPr="00206251" w:rsidRDefault="005A0B86" w:rsidP="005A0B86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Hrhov -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A.</w:t>
      </w:r>
      <w:r w:rsidRPr="00EA245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Hegedűsová</w:t>
      </w:r>
      <w:proofErr w:type="spellEnd"/>
      <w:r w:rsidRPr="002062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14:paraId="6B91FD50" w14:textId="12B54D3A" w:rsidR="005A0B86" w:rsidRPr="00206251" w:rsidRDefault="005A0B86" w:rsidP="005A0B86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206251">
        <w:rPr>
          <w:rFonts w:ascii="Times New Roman" w:hAnsi="Times New Roman"/>
          <w:sz w:val="24"/>
          <w:szCs w:val="24"/>
        </w:rPr>
        <w:t xml:space="preserve">Plešivec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/>
          <w:sz w:val="24"/>
          <w:szCs w:val="24"/>
        </w:rPr>
        <w:t>Máté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 xml:space="preserve">. art., Ľ. </w:t>
      </w:r>
      <w:proofErr w:type="spellStart"/>
      <w:r w:rsidR="00821AFB">
        <w:rPr>
          <w:rFonts w:ascii="Times New Roman" w:hAnsi="Times New Roman"/>
          <w:sz w:val="24"/>
          <w:szCs w:val="24"/>
        </w:rPr>
        <w:t>Štickner</w:t>
      </w:r>
      <w:proofErr w:type="spellEnd"/>
    </w:p>
    <w:p w14:paraId="5AAFDCAC" w14:textId="77777777" w:rsidR="005A0B86" w:rsidRPr="00206251" w:rsidRDefault="005A0B86" w:rsidP="005A0B86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</w:p>
    <w:p w14:paraId="27B1A101" w14:textId="77777777" w:rsidR="005A0B86" w:rsidRPr="00206251" w:rsidRDefault="005A0B86" w:rsidP="005A0B86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206251">
        <w:rPr>
          <w:rFonts w:ascii="Times New Roman" w:hAnsi="Times New Roman"/>
          <w:sz w:val="24"/>
          <w:szCs w:val="24"/>
        </w:rPr>
        <w:t>Riaditeľka školy bude sledovať pracovné podmienky pedagogických pr</w:t>
      </w:r>
      <w:r>
        <w:rPr>
          <w:rFonts w:ascii="Times New Roman" w:hAnsi="Times New Roman"/>
          <w:sz w:val="24"/>
          <w:szCs w:val="24"/>
        </w:rPr>
        <w:t xml:space="preserve">acovníkov v 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 w:rsidRPr="00206251">
        <w:rPr>
          <w:rFonts w:ascii="Times New Roman" w:hAnsi="Times New Roman"/>
          <w:sz w:val="24"/>
          <w:szCs w:val="24"/>
        </w:rPr>
        <w:t>lokovaných</w:t>
      </w:r>
      <w:proofErr w:type="spellEnd"/>
      <w:r w:rsidRPr="00206251">
        <w:rPr>
          <w:rFonts w:ascii="Times New Roman" w:hAnsi="Times New Roman"/>
          <w:sz w:val="24"/>
          <w:szCs w:val="24"/>
        </w:rPr>
        <w:t xml:space="preserve"> pracoviskách  a v spolupráci s vedením ZŠ bude nedostatky odstraňovať.</w:t>
      </w:r>
    </w:p>
    <w:p w14:paraId="647A7A21" w14:textId="77777777" w:rsidR="005A0B86" w:rsidRPr="00206251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9AC2ADD" w14:textId="77777777" w:rsidR="005A0B86" w:rsidRPr="00206251" w:rsidRDefault="005A0B86" w:rsidP="005A0B86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206251">
        <w:rPr>
          <w:rFonts w:ascii="Times New Roman" w:hAnsi="Times New Roman"/>
          <w:sz w:val="24"/>
          <w:szCs w:val="24"/>
        </w:rPr>
        <w:t>Podľa finančných možností sa bude vylepšovať materiálno-technické vybavenie školy.</w:t>
      </w:r>
    </w:p>
    <w:p w14:paraId="6CF5492F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06251">
        <w:rPr>
          <w:rFonts w:ascii="Times New Roman" w:hAnsi="Times New Roman"/>
          <w:sz w:val="24"/>
          <w:szCs w:val="24"/>
        </w:rPr>
        <w:t>Podľa finančných možností sa bude dopĺňať notový, knižný archív školy a diskotéka.</w:t>
      </w:r>
    </w:p>
    <w:p w14:paraId="1905754E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0171F41A" w14:textId="73139FFF" w:rsidR="005A0B86" w:rsidRPr="00B939B5" w:rsidRDefault="005A0B86" w:rsidP="005A0B86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Plány zasadnutí v školskom roku 202</w:t>
      </w:r>
      <w:r w:rsidR="00821AF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821AFB">
        <w:rPr>
          <w:rFonts w:ascii="Times New Roman" w:hAnsi="Times New Roman"/>
          <w:b/>
          <w:sz w:val="24"/>
          <w:szCs w:val="24"/>
        </w:rPr>
        <w:t>4</w:t>
      </w:r>
    </w:p>
    <w:p w14:paraId="0BAE36DB" w14:textId="77777777" w:rsidR="005A0B86" w:rsidRDefault="005A0B86" w:rsidP="005A0B86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Pedagogická rada</w:t>
      </w:r>
    </w:p>
    <w:p w14:paraId="357B25E2" w14:textId="704AB134" w:rsidR="005A0B86" w:rsidRPr="000D6791" w:rsidRDefault="005A0B86" w:rsidP="005A0B86">
      <w:pPr>
        <w:pStyle w:val="Bezriadkovania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august 202</w:t>
      </w:r>
      <w:r w:rsidR="00821AFB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, september 202</w:t>
      </w:r>
      <w:r w:rsidR="00821AFB">
        <w:rPr>
          <w:rFonts w:ascii="Times New Roman" w:hAnsi="Times New Roman"/>
          <w:i/>
          <w:sz w:val="24"/>
          <w:szCs w:val="24"/>
        </w:rPr>
        <w:t>3</w:t>
      </w:r>
      <w:r w:rsidRPr="000D6791">
        <w:rPr>
          <w:rFonts w:ascii="Times New Roman" w:hAnsi="Times New Roman"/>
          <w:i/>
          <w:sz w:val="24"/>
          <w:szCs w:val="24"/>
        </w:rPr>
        <w:t xml:space="preserve"> </w:t>
      </w:r>
    </w:p>
    <w:p w14:paraId="50692887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572D">
        <w:rPr>
          <w:rFonts w:ascii="Times New Roman" w:hAnsi="Times New Roman"/>
          <w:sz w:val="24"/>
          <w:szCs w:val="24"/>
        </w:rPr>
        <w:t>Prejednanie</w:t>
      </w:r>
      <w:proofErr w:type="spellEnd"/>
      <w:r w:rsidRPr="0037572D">
        <w:rPr>
          <w:rFonts w:ascii="Times New Roman" w:hAnsi="Times New Roman"/>
          <w:sz w:val="24"/>
          <w:szCs w:val="24"/>
        </w:rPr>
        <w:t xml:space="preserve">  a schválenie </w:t>
      </w:r>
      <w:r>
        <w:rPr>
          <w:rFonts w:ascii="Times New Roman" w:hAnsi="Times New Roman"/>
          <w:sz w:val="24"/>
          <w:szCs w:val="24"/>
        </w:rPr>
        <w:t>PO a MT zabezpečenia VV procesu</w:t>
      </w:r>
    </w:p>
    <w:p w14:paraId="6D44A7E5" w14:textId="1392F52E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Prejednanie</w:t>
      </w:r>
      <w:proofErr w:type="spellEnd"/>
      <w:r>
        <w:rPr>
          <w:rFonts w:ascii="Times New Roman" w:hAnsi="Times New Roman"/>
          <w:sz w:val="24"/>
          <w:szCs w:val="24"/>
        </w:rPr>
        <w:t xml:space="preserve"> a schválenie potrebných dokumentov na školský rok 202</w:t>
      </w:r>
      <w:r w:rsidR="00821AF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/202</w:t>
      </w:r>
      <w:r w:rsidR="00821AFB">
        <w:rPr>
          <w:rFonts w:ascii="Times New Roman" w:hAnsi="Times New Roman"/>
          <w:sz w:val="24"/>
          <w:szCs w:val="24"/>
        </w:rPr>
        <w:t>4</w:t>
      </w:r>
    </w:p>
    <w:p w14:paraId="7DE9E8C2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Plány hodnotiacich porád a </w:t>
      </w:r>
      <w:proofErr w:type="spellStart"/>
      <w:r w:rsidRPr="0037572D">
        <w:rPr>
          <w:rFonts w:ascii="Times New Roman" w:hAnsi="Times New Roman"/>
          <w:sz w:val="24"/>
          <w:szCs w:val="24"/>
        </w:rPr>
        <w:t>klasif</w:t>
      </w:r>
      <w:proofErr w:type="spellEnd"/>
      <w:r w:rsidRPr="0037572D">
        <w:rPr>
          <w:rFonts w:ascii="Times New Roman" w:hAnsi="Times New Roman"/>
          <w:sz w:val="24"/>
          <w:szCs w:val="24"/>
        </w:rPr>
        <w:t>. porád</w:t>
      </w:r>
    </w:p>
    <w:p w14:paraId="11936253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Školský </w:t>
      </w:r>
      <w:r w:rsidRPr="0037572D">
        <w:rPr>
          <w:rFonts w:ascii="Times New Roman" w:hAnsi="Times New Roman"/>
          <w:sz w:val="24"/>
          <w:szCs w:val="24"/>
        </w:rPr>
        <w:t>vzdelávací program</w:t>
      </w:r>
    </w:p>
    <w:p w14:paraId="5E2FC9C4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Komisionálne skúšky vek. starších žiakov</w:t>
      </w:r>
    </w:p>
    <w:p w14:paraId="6A5C4635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 xml:space="preserve">Diskusia </w:t>
      </w:r>
    </w:p>
    <w:p w14:paraId="70FE4F92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Uznesenie</w:t>
      </w:r>
    </w:p>
    <w:p w14:paraId="673F7897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Záver</w:t>
      </w:r>
    </w:p>
    <w:p w14:paraId="09023012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3FAD5A4" w14:textId="76183BC0" w:rsidR="005A0B86" w:rsidRPr="000D6791" w:rsidRDefault="005A0B86" w:rsidP="005A0B86">
      <w:pPr>
        <w:pStyle w:val="Bezriadkovania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december 202</w:t>
      </w:r>
      <w:r w:rsidR="00821AFB">
        <w:rPr>
          <w:rFonts w:ascii="Times New Roman" w:hAnsi="Times New Roman"/>
          <w:i/>
          <w:sz w:val="24"/>
          <w:szCs w:val="24"/>
        </w:rPr>
        <w:t>3</w:t>
      </w:r>
    </w:p>
    <w:p w14:paraId="38E2C9C6" w14:textId="49D5DD2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Vyhodnotenie I. polroka šk. r. 20</w:t>
      </w:r>
      <w:r>
        <w:rPr>
          <w:rFonts w:ascii="Times New Roman" w:hAnsi="Times New Roman"/>
          <w:sz w:val="24"/>
          <w:szCs w:val="24"/>
        </w:rPr>
        <w:t>2</w:t>
      </w:r>
      <w:r w:rsidR="00821AFB">
        <w:rPr>
          <w:rFonts w:ascii="Times New Roman" w:hAnsi="Times New Roman"/>
          <w:sz w:val="24"/>
          <w:szCs w:val="24"/>
        </w:rPr>
        <w:t>3</w:t>
      </w:r>
      <w:r w:rsidRPr="0037572D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</w:t>
      </w:r>
      <w:r w:rsidR="00821AFB">
        <w:rPr>
          <w:rFonts w:ascii="Times New Roman" w:hAnsi="Times New Roman"/>
          <w:sz w:val="24"/>
          <w:szCs w:val="24"/>
        </w:rPr>
        <w:t>4</w:t>
      </w:r>
      <w:r w:rsidRPr="0037572D">
        <w:rPr>
          <w:rFonts w:ascii="Times New Roman" w:hAnsi="Times New Roman"/>
          <w:sz w:val="24"/>
          <w:szCs w:val="24"/>
        </w:rPr>
        <w:t xml:space="preserve">  </w:t>
      </w:r>
    </w:p>
    <w:p w14:paraId="6F63788F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Zhodnotenie mimoškolských aktivít školy</w:t>
      </w:r>
    </w:p>
    <w:p w14:paraId="5614F8AA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Vyhodnotenie prospechu žiakov</w:t>
      </w:r>
    </w:p>
    <w:p w14:paraId="7D946F31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 xml:space="preserve">Zhodnotenie činnosti školy </w:t>
      </w:r>
    </w:p>
    <w:p w14:paraId="427A980C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Vyhodnotenie kalendárneho roka</w:t>
      </w:r>
    </w:p>
    <w:p w14:paraId="7427D7E7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Diskusia</w:t>
      </w:r>
    </w:p>
    <w:p w14:paraId="3792A710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Uznesenie</w:t>
      </w:r>
    </w:p>
    <w:p w14:paraId="101FEB41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 xml:space="preserve">Záver </w:t>
      </w:r>
    </w:p>
    <w:p w14:paraId="3390D94E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bCs/>
          <w:sz w:val="24"/>
          <w:szCs w:val="24"/>
        </w:rPr>
      </w:pPr>
    </w:p>
    <w:p w14:paraId="56ED641F" w14:textId="4DAFEC48" w:rsidR="005A0B86" w:rsidRPr="000D6791" w:rsidRDefault="005A0B86" w:rsidP="005A0B86">
      <w:pPr>
        <w:pStyle w:val="Bezriadkovania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január 202</w:t>
      </w:r>
      <w:r w:rsidR="00821AFB">
        <w:rPr>
          <w:rFonts w:ascii="Times New Roman" w:hAnsi="Times New Roman"/>
          <w:bCs/>
          <w:i/>
          <w:sz w:val="24"/>
          <w:szCs w:val="24"/>
        </w:rPr>
        <w:t>4</w:t>
      </w:r>
    </w:p>
    <w:p w14:paraId="6C26CA7B" w14:textId="62D7F6B6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Plán</w:t>
      </w:r>
      <w:r>
        <w:rPr>
          <w:rFonts w:ascii="Times New Roman" w:hAnsi="Times New Roman"/>
          <w:sz w:val="24"/>
          <w:szCs w:val="24"/>
        </w:rPr>
        <w:t xml:space="preserve"> na II. polrok šk. r. 202</w:t>
      </w:r>
      <w:r w:rsidR="00821AFB">
        <w:rPr>
          <w:rFonts w:ascii="Times New Roman" w:hAnsi="Times New Roman"/>
          <w:sz w:val="24"/>
          <w:szCs w:val="24"/>
        </w:rPr>
        <w:t>3</w:t>
      </w:r>
      <w:r w:rsidRPr="0037572D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</w:t>
      </w:r>
      <w:r w:rsidR="00821AFB">
        <w:rPr>
          <w:rFonts w:ascii="Times New Roman" w:hAnsi="Times New Roman"/>
          <w:sz w:val="24"/>
          <w:szCs w:val="24"/>
        </w:rPr>
        <w:t>4</w:t>
      </w:r>
      <w:r w:rsidRPr="0037572D">
        <w:rPr>
          <w:rFonts w:ascii="Times New Roman" w:hAnsi="Times New Roman"/>
          <w:sz w:val="24"/>
          <w:szCs w:val="24"/>
        </w:rPr>
        <w:t xml:space="preserve"> </w:t>
      </w:r>
    </w:p>
    <w:p w14:paraId="2732CCFE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Žiadosti o pridelenie rozšíreného vyučovania</w:t>
      </w:r>
    </w:p>
    <w:p w14:paraId="62EEECEF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Žiadosti o povolenie kontrahovania</w:t>
      </w:r>
    </w:p>
    <w:p w14:paraId="030483AA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Diskusia</w:t>
      </w:r>
    </w:p>
    <w:p w14:paraId="5F3BC761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Uznesenie</w:t>
      </w:r>
    </w:p>
    <w:p w14:paraId="135CBE0B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Záver</w:t>
      </w:r>
    </w:p>
    <w:p w14:paraId="67F36264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F129195" w14:textId="082D3C66" w:rsidR="005A0B86" w:rsidRPr="000D6791" w:rsidRDefault="005A0B86" w:rsidP="005A0B86">
      <w:pPr>
        <w:pStyle w:val="Bezriadkovania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jún 202</w:t>
      </w:r>
      <w:r w:rsidR="00821AFB">
        <w:rPr>
          <w:rFonts w:ascii="Times New Roman" w:hAnsi="Times New Roman"/>
          <w:i/>
          <w:sz w:val="24"/>
          <w:szCs w:val="24"/>
        </w:rPr>
        <w:t>4</w:t>
      </w:r>
    </w:p>
    <w:p w14:paraId="0667F99E" w14:textId="580A2A46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Vyhodnotenie činnosti</w:t>
      </w:r>
      <w:r>
        <w:rPr>
          <w:rFonts w:ascii="Times New Roman" w:hAnsi="Times New Roman"/>
          <w:sz w:val="24"/>
          <w:szCs w:val="24"/>
        </w:rPr>
        <w:t xml:space="preserve"> práce pre šk. r. 202</w:t>
      </w:r>
      <w:r w:rsidR="00821AF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/202</w:t>
      </w:r>
      <w:r w:rsidR="00821AFB">
        <w:rPr>
          <w:rFonts w:ascii="Times New Roman" w:hAnsi="Times New Roman"/>
          <w:sz w:val="24"/>
          <w:szCs w:val="24"/>
        </w:rPr>
        <w:t>4</w:t>
      </w:r>
    </w:p>
    <w:p w14:paraId="5DDFD8DF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Zhodnotenie činnosti jednotlivých PK, odborov / HN, TO, VO, LDO /</w:t>
      </w:r>
    </w:p>
    <w:p w14:paraId="6F8FBEDF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 xml:space="preserve">Vyhodnotenie mimoškolských aktivít </w:t>
      </w:r>
    </w:p>
    <w:p w14:paraId="789A655F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Vyhodnotenie výchovných koncertov pre MŠ, ZŠ</w:t>
      </w:r>
    </w:p>
    <w:p w14:paraId="562FF129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Zhodnotenie koncepčnosti Školského vzdelávacieho programu</w:t>
      </w:r>
    </w:p>
    <w:p w14:paraId="08439148" w14:textId="77777777" w:rsidR="005A0B86" w:rsidRPr="00216AAB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Diskusia,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72D">
        <w:rPr>
          <w:rFonts w:ascii="Times New Roman" w:hAnsi="Times New Roman"/>
          <w:sz w:val="24"/>
          <w:szCs w:val="24"/>
        </w:rPr>
        <w:t>záver</w:t>
      </w:r>
    </w:p>
    <w:p w14:paraId="23293367" w14:textId="77777777" w:rsidR="005A0B86" w:rsidRDefault="005A0B86" w:rsidP="005A0B86">
      <w:pPr>
        <w:pStyle w:val="Bezriadkovania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EA5AB64" w14:textId="459DEE3D" w:rsidR="005A0B86" w:rsidRPr="000D6791" w:rsidRDefault="005A0B86" w:rsidP="005A0B86">
      <w:pPr>
        <w:pStyle w:val="Bezriadkovania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791">
        <w:rPr>
          <w:rFonts w:ascii="Times New Roman" w:hAnsi="Times New Roman"/>
          <w:b/>
          <w:sz w:val="24"/>
          <w:szCs w:val="24"/>
          <w:u w:val="single"/>
        </w:rPr>
        <w:t>Pracovné porady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(spravidla posledn</w:t>
      </w:r>
      <w:r w:rsidR="00821AFB">
        <w:rPr>
          <w:rFonts w:ascii="Times New Roman" w:hAnsi="Times New Roman"/>
          <w:b/>
          <w:sz w:val="24"/>
          <w:szCs w:val="24"/>
          <w:u w:val="single"/>
        </w:rPr>
        <w:t>ý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21AFB">
        <w:rPr>
          <w:rFonts w:ascii="Times New Roman" w:hAnsi="Times New Roman"/>
          <w:b/>
          <w:sz w:val="24"/>
          <w:szCs w:val="24"/>
          <w:u w:val="single"/>
        </w:rPr>
        <w:t>štvrtok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v mesiaci)</w:t>
      </w:r>
    </w:p>
    <w:p w14:paraId="34AD0547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CB048A3" w14:textId="5F27C0C8" w:rsidR="005A0B86" w:rsidRPr="000D6791" w:rsidRDefault="00821AFB" w:rsidP="005A0B86">
      <w:pPr>
        <w:pStyle w:val="Bezriadkovania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28</w:t>
      </w:r>
      <w:r w:rsidR="005A0B86">
        <w:rPr>
          <w:rFonts w:ascii="Times New Roman" w:hAnsi="Times New Roman"/>
          <w:i/>
          <w:sz w:val="24"/>
          <w:szCs w:val="24"/>
        </w:rPr>
        <w:t>.08.202</w:t>
      </w:r>
      <w:r>
        <w:rPr>
          <w:rFonts w:ascii="Times New Roman" w:hAnsi="Times New Roman"/>
          <w:i/>
          <w:sz w:val="24"/>
          <w:szCs w:val="24"/>
        </w:rPr>
        <w:t>3</w:t>
      </w:r>
      <w:r w:rsidR="005A0B86">
        <w:rPr>
          <w:rFonts w:ascii="Times New Roman" w:hAnsi="Times New Roman"/>
          <w:i/>
          <w:sz w:val="24"/>
          <w:szCs w:val="24"/>
        </w:rPr>
        <w:t xml:space="preserve"> </w:t>
      </w:r>
      <w:r w:rsidR="005A0B86" w:rsidRPr="000D6791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41DF78DF" w14:textId="27117E4E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Progra</w:t>
      </w:r>
      <w:r>
        <w:rPr>
          <w:rFonts w:ascii="Times New Roman" w:hAnsi="Times New Roman"/>
          <w:sz w:val="24"/>
          <w:szCs w:val="24"/>
        </w:rPr>
        <w:t>m na pracovné dni v auguste 202</w:t>
      </w:r>
      <w:r w:rsidR="00821AFB">
        <w:rPr>
          <w:rFonts w:ascii="Times New Roman" w:hAnsi="Times New Roman"/>
          <w:sz w:val="24"/>
          <w:szCs w:val="24"/>
        </w:rPr>
        <w:t>3</w:t>
      </w:r>
    </w:p>
    <w:p w14:paraId="352CCCF8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Terminované úlohy</w:t>
      </w:r>
    </w:p>
    <w:p w14:paraId="12C0044A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Návrhy učiteľov smerom k vedeniu školy</w:t>
      </w:r>
    </w:p>
    <w:p w14:paraId="6B713537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Úlohy do plánu práce školy, za</w:t>
      </w:r>
      <w:r>
        <w:rPr>
          <w:rFonts w:ascii="Times New Roman" w:hAnsi="Times New Roman"/>
          <w:sz w:val="24"/>
          <w:szCs w:val="24"/>
        </w:rPr>
        <w:t>sadnutie PK jednotlivých predmetov/</w:t>
      </w:r>
      <w:r w:rsidRPr="0037572D">
        <w:rPr>
          <w:rFonts w:ascii="Times New Roman" w:hAnsi="Times New Roman"/>
          <w:sz w:val="24"/>
          <w:szCs w:val="24"/>
        </w:rPr>
        <w:t>odborov</w:t>
      </w:r>
    </w:p>
    <w:p w14:paraId="711370DE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Návrhy do kalendára podujatí</w:t>
      </w:r>
    </w:p>
    <w:p w14:paraId="11DDF873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Plán práce na mesiac september</w:t>
      </w:r>
    </w:p>
    <w:p w14:paraId="0B911ABD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Záver</w:t>
      </w:r>
    </w:p>
    <w:p w14:paraId="58BB78A9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B10C77C" w14:textId="5249D2C9" w:rsidR="005A0B86" w:rsidRPr="000D6791" w:rsidRDefault="002B7313" w:rsidP="005A0B86">
      <w:pPr>
        <w:pStyle w:val="Bezriadkovania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07</w:t>
      </w:r>
      <w:r w:rsidR="00821AFB">
        <w:rPr>
          <w:rFonts w:ascii="Times New Roman" w:hAnsi="Times New Roman"/>
          <w:i/>
          <w:sz w:val="24"/>
          <w:szCs w:val="24"/>
        </w:rPr>
        <w:t>.</w:t>
      </w:r>
      <w:r w:rsidR="005A0B86" w:rsidRPr="000D6791">
        <w:rPr>
          <w:rFonts w:ascii="Times New Roman" w:hAnsi="Times New Roman"/>
          <w:i/>
          <w:sz w:val="24"/>
          <w:szCs w:val="24"/>
        </w:rPr>
        <w:t>0</w:t>
      </w:r>
      <w:r w:rsidR="005A0B86">
        <w:rPr>
          <w:rFonts w:ascii="Times New Roman" w:hAnsi="Times New Roman"/>
          <w:i/>
          <w:sz w:val="24"/>
          <w:szCs w:val="24"/>
        </w:rPr>
        <w:t>9</w:t>
      </w:r>
      <w:r w:rsidR="005A0B86" w:rsidRPr="000D6791">
        <w:rPr>
          <w:rFonts w:ascii="Times New Roman" w:hAnsi="Times New Roman"/>
          <w:i/>
          <w:sz w:val="24"/>
          <w:szCs w:val="24"/>
        </w:rPr>
        <w:t>.20</w:t>
      </w:r>
      <w:r w:rsidR="005A0B86">
        <w:rPr>
          <w:rFonts w:ascii="Times New Roman" w:hAnsi="Times New Roman"/>
          <w:i/>
          <w:sz w:val="24"/>
          <w:szCs w:val="24"/>
        </w:rPr>
        <w:t>2</w:t>
      </w:r>
      <w:r w:rsidR="00821AFB">
        <w:rPr>
          <w:rFonts w:ascii="Times New Roman" w:hAnsi="Times New Roman"/>
          <w:i/>
          <w:sz w:val="24"/>
          <w:szCs w:val="24"/>
        </w:rPr>
        <w:t>3</w:t>
      </w:r>
      <w:r w:rsidR="005A0B86">
        <w:rPr>
          <w:rFonts w:ascii="Times New Roman" w:hAnsi="Times New Roman"/>
          <w:i/>
          <w:sz w:val="24"/>
          <w:szCs w:val="24"/>
        </w:rPr>
        <w:t xml:space="preserve"> (1. porada)</w:t>
      </w:r>
    </w:p>
    <w:p w14:paraId="3DC19C97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Príprava údajov do Školského vzdelávacieho programu</w:t>
      </w:r>
    </w:p>
    <w:p w14:paraId="47A11DB4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Plán podujatí, návrhy do Plánu práce školy, zasadnutie PK</w:t>
      </w:r>
    </w:p>
    <w:p w14:paraId="0AFD5BDC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Aktuálne zmeny v legislatíve</w:t>
      </w:r>
    </w:p>
    <w:p w14:paraId="34B9B5C1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37E74BE" w14:textId="4DEE3768" w:rsidR="005A0B86" w:rsidRPr="000D6791" w:rsidRDefault="002B7313" w:rsidP="005A0B86">
      <w:pPr>
        <w:pStyle w:val="Bezriadkovania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28.</w:t>
      </w:r>
      <w:r w:rsidR="005A0B86">
        <w:rPr>
          <w:rFonts w:ascii="Times New Roman" w:hAnsi="Times New Roman"/>
          <w:i/>
          <w:sz w:val="24"/>
          <w:szCs w:val="24"/>
        </w:rPr>
        <w:t>09</w:t>
      </w:r>
      <w:r w:rsidR="005A0B86" w:rsidRPr="000D6791">
        <w:rPr>
          <w:rFonts w:ascii="Times New Roman" w:hAnsi="Times New Roman"/>
          <w:i/>
          <w:sz w:val="24"/>
          <w:szCs w:val="24"/>
        </w:rPr>
        <w:t>.20</w:t>
      </w:r>
      <w:r w:rsidR="005A0B86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3</w:t>
      </w:r>
      <w:r w:rsidR="005A0B86">
        <w:rPr>
          <w:rFonts w:ascii="Times New Roman" w:hAnsi="Times New Roman"/>
          <w:i/>
          <w:sz w:val="24"/>
          <w:szCs w:val="24"/>
        </w:rPr>
        <w:t xml:space="preserve"> (2. porada)</w:t>
      </w:r>
    </w:p>
    <w:p w14:paraId="35518FBD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Vyhodnotenie mesačného plánu za september</w:t>
      </w:r>
    </w:p>
    <w:p w14:paraId="15042306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Plán práce na mesiac október</w:t>
      </w:r>
    </w:p>
    <w:p w14:paraId="5AC05D18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Príprava  a rozdelenie úloh na I. prezentáciu žiakov školy</w:t>
      </w:r>
    </w:p>
    <w:p w14:paraId="20C0393D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Rôzne</w:t>
      </w:r>
      <w:r>
        <w:rPr>
          <w:rFonts w:ascii="Times New Roman" w:hAnsi="Times New Roman"/>
          <w:sz w:val="24"/>
          <w:szCs w:val="24"/>
        </w:rPr>
        <w:t xml:space="preserve"> /námety, návrhy, nápady/</w:t>
      </w:r>
    </w:p>
    <w:p w14:paraId="096092A2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Záver</w:t>
      </w:r>
    </w:p>
    <w:p w14:paraId="58E6108A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0D15671C" w14:textId="4324581E" w:rsidR="005A0B86" w:rsidRPr="000D6791" w:rsidRDefault="002B7313" w:rsidP="005A0B86">
      <w:pPr>
        <w:pStyle w:val="Bezriadkovania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26.</w:t>
      </w:r>
      <w:r w:rsidR="005A0B86">
        <w:rPr>
          <w:rFonts w:ascii="Times New Roman" w:hAnsi="Times New Roman"/>
          <w:i/>
          <w:sz w:val="24"/>
          <w:szCs w:val="24"/>
        </w:rPr>
        <w:t>10</w:t>
      </w:r>
      <w:r w:rsidR="005A0B86" w:rsidRPr="000D6791">
        <w:rPr>
          <w:rFonts w:ascii="Times New Roman" w:hAnsi="Times New Roman"/>
          <w:i/>
          <w:sz w:val="24"/>
          <w:szCs w:val="24"/>
        </w:rPr>
        <w:t>.20</w:t>
      </w:r>
      <w:r w:rsidR="005A0B86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3</w:t>
      </w:r>
    </w:p>
    <w:p w14:paraId="09216302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Vyhodnotenie  mesiaca október</w:t>
      </w:r>
    </w:p>
    <w:p w14:paraId="60E0024A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Plán práce na mesiac november</w:t>
      </w:r>
    </w:p>
    <w:p w14:paraId="0CC4C46D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Vyhodnotenie prezentácie žiakov školy</w:t>
      </w:r>
    </w:p>
    <w:p w14:paraId="73B04084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Diskusia, rôzne</w:t>
      </w:r>
    </w:p>
    <w:p w14:paraId="4BA80DA0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Záver</w:t>
      </w:r>
    </w:p>
    <w:p w14:paraId="091F8EC4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AB4AE4D" w14:textId="7FF4CDEB" w:rsidR="005A0B86" w:rsidRDefault="002B7313" w:rsidP="005A0B86">
      <w:pPr>
        <w:pStyle w:val="Bezriadkovania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30.</w:t>
      </w:r>
      <w:r w:rsidR="005A0B86">
        <w:rPr>
          <w:rFonts w:ascii="Times New Roman" w:hAnsi="Times New Roman"/>
          <w:i/>
          <w:sz w:val="24"/>
          <w:szCs w:val="24"/>
        </w:rPr>
        <w:t>11.202</w:t>
      </w:r>
      <w:r>
        <w:rPr>
          <w:rFonts w:ascii="Times New Roman" w:hAnsi="Times New Roman"/>
          <w:i/>
          <w:sz w:val="24"/>
          <w:szCs w:val="24"/>
        </w:rPr>
        <w:t>3</w:t>
      </w:r>
    </w:p>
    <w:p w14:paraId="208F8330" w14:textId="77777777" w:rsidR="005A0B86" w:rsidRPr="008B59B6" w:rsidRDefault="005A0B86" w:rsidP="005A0B86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Vyhodnotenie mesiaca november</w:t>
      </w:r>
    </w:p>
    <w:p w14:paraId="3CA8794B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Plán práce na mesiac december</w:t>
      </w:r>
    </w:p>
    <w:p w14:paraId="2641F635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Príprava a rozdelenie úloh na Slávnostné vianočné koncerty</w:t>
      </w:r>
    </w:p>
    <w:p w14:paraId="4B8F1F6D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Príprava podujatí podľa KP a plánu práce školy</w:t>
      </w:r>
    </w:p>
    <w:p w14:paraId="4CB58013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Diskusia, námety, návrhy, záver</w:t>
      </w:r>
    </w:p>
    <w:p w14:paraId="69FF2CD2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D675EE9" w14:textId="7A046A7A" w:rsidR="005A0B86" w:rsidRPr="008B59B6" w:rsidRDefault="00CF0407" w:rsidP="005A0B86">
      <w:pPr>
        <w:pStyle w:val="Bezriadkovania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11.</w:t>
      </w:r>
      <w:r w:rsidR="005A0B86" w:rsidRPr="008B59B6">
        <w:rPr>
          <w:rFonts w:ascii="Times New Roman" w:hAnsi="Times New Roman"/>
          <w:i/>
          <w:sz w:val="24"/>
          <w:szCs w:val="24"/>
        </w:rPr>
        <w:t>01.20</w:t>
      </w:r>
      <w:r w:rsidR="005A0B86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4</w:t>
      </w:r>
      <w:r w:rsidR="005A0B86">
        <w:rPr>
          <w:rFonts w:ascii="Times New Roman" w:hAnsi="Times New Roman"/>
          <w:i/>
          <w:sz w:val="24"/>
          <w:szCs w:val="24"/>
        </w:rPr>
        <w:t xml:space="preserve"> (1.porada)</w:t>
      </w:r>
    </w:p>
    <w:p w14:paraId="01B0FCB2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Vyhodnotenie mesiaca december</w:t>
      </w:r>
    </w:p>
    <w:p w14:paraId="7DDAE970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Plán práce na mesiac január</w:t>
      </w:r>
    </w:p>
    <w:p w14:paraId="523A7768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Príprava  žiackeho koncertu školy a ostatných podujatí podľa KP</w:t>
      </w:r>
    </w:p>
    <w:p w14:paraId="2803BC28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lastRenderedPageBreak/>
        <w:t>Diskusia</w:t>
      </w:r>
    </w:p>
    <w:p w14:paraId="3256092C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Záver</w:t>
      </w:r>
    </w:p>
    <w:p w14:paraId="29AAB121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45A1828" w14:textId="75E5BFB7" w:rsidR="005A0B86" w:rsidRDefault="00CF0407" w:rsidP="005A0B86">
      <w:pPr>
        <w:pStyle w:val="Bezriadkovania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25.</w:t>
      </w:r>
      <w:r w:rsidR="005A0B86">
        <w:rPr>
          <w:rFonts w:ascii="Times New Roman" w:hAnsi="Times New Roman"/>
          <w:i/>
          <w:sz w:val="24"/>
          <w:szCs w:val="24"/>
        </w:rPr>
        <w:t>01</w:t>
      </w:r>
      <w:r w:rsidR="005A0B86" w:rsidRPr="008B59B6">
        <w:rPr>
          <w:rFonts w:ascii="Times New Roman" w:hAnsi="Times New Roman"/>
          <w:i/>
          <w:sz w:val="24"/>
          <w:szCs w:val="24"/>
        </w:rPr>
        <w:t>.20</w:t>
      </w:r>
      <w:r w:rsidR="005A0B86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4</w:t>
      </w:r>
      <w:r w:rsidR="005A0B86">
        <w:rPr>
          <w:rFonts w:ascii="Times New Roman" w:hAnsi="Times New Roman"/>
          <w:i/>
          <w:sz w:val="24"/>
          <w:szCs w:val="24"/>
        </w:rPr>
        <w:t xml:space="preserve"> (2. porada)</w:t>
      </w:r>
    </w:p>
    <w:p w14:paraId="5F5D6FDA" w14:textId="77777777" w:rsidR="005A0B86" w:rsidRPr="008B59B6" w:rsidRDefault="005A0B86" w:rsidP="005A0B86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Vyhodnotenie mesiaca január</w:t>
      </w:r>
    </w:p>
    <w:p w14:paraId="1E98D650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Plán práce na mesiac február</w:t>
      </w:r>
    </w:p>
    <w:p w14:paraId="686285EA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Diskusia , rôzne</w:t>
      </w:r>
    </w:p>
    <w:p w14:paraId="26B84D75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Záver</w:t>
      </w:r>
    </w:p>
    <w:p w14:paraId="0780471E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F34F38F" w14:textId="4496AA0A" w:rsidR="005A0B86" w:rsidRPr="008B59B6" w:rsidRDefault="00CF0407" w:rsidP="005A0B86">
      <w:pPr>
        <w:pStyle w:val="Bezriadkovania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29.</w:t>
      </w:r>
      <w:r w:rsidR="005A0B86">
        <w:rPr>
          <w:rFonts w:ascii="Times New Roman" w:hAnsi="Times New Roman"/>
          <w:i/>
          <w:sz w:val="24"/>
          <w:szCs w:val="24"/>
        </w:rPr>
        <w:t>02</w:t>
      </w:r>
      <w:r w:rsidR="005A0B86" w:rsidRPr="008B59B6">
        <w:rPr>
          <w:rFonts w:ascii="Times New Roman" w:hAnsi="Times New Roman"/>
          <w:i/>
          <w:sz w:val="24"/>
          <w:szCs w:val="24"/>
        </w:rPr>
        <w:t>.20</w:t>
      </w:r>
      <w:r w:rsidR="005A0B86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4</w:t>
      </w:r>
    </w:p>
    <w:p w14:paraId="0D708E7E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Vyhodnotenie mesiaca február</w:t>
      </w:r>
    </w:p>
    <w:p w14:paraId="32172D93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Plán práce na mesiac marec</w:t>
      </w:r>
    </w:p>
    <w:p w14:paraId="3E3C23EA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Príprava akcií – podľa Kalendára podujatí</w:t>
      </w:r>
    </w:p>
    <w:p w14:paraId="243A94BD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Diskusia</w:t>
      </w:r>
    </w:p>
    <w:p w14:paraId="7668CA22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Záver</w:t>
      </w:r>
    </w:p>
    <w:p w14:paraId="2D1F7263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A741981" w14:textId="02A9B09C" w:rsidR="005A0B86" w:rsidRDefault="00CF0407" w:rsidP="005A0B86">
      <w:pPr>
        <w:pStyle w:val="Bezriadkovania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21.</w:t>
      </w:r>
      <w:r w:rsidR="005A0B86">
        <w:rPr>
          <w:rFonts w:ascii="Times New Roman" w:hAnsi="Times New Roman"/>
          <w:i/>
          <w:sz w:val="24"/>
          <w:szCs w:val="24"/>
        </w:rPr>
        <w:t>03.202</w:t>
      </w:r>
      <w:r>
        <w:rPr>
          <w:rFonts w:ascii="Times New Roman" w:hAnsi="Times New Roman"/>
          <w:i/>
          <w:sz w:val="24"/>
          <w:szCs w:val="24"/>
        </w:rPr>
        <w:t>4</w:t>
      </w:r>
    </w:p>
    <w:p w14:paraId="43034606" w14:textId="77777777" w:rsidR="005A0B86" w:rsidRPr="008B59B6" w:rsidRDefault="005A0B86" w:rsidP="005A0B86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 xml:space="preserve">Vyhodnotenie mesiaca marec </w:t>
      </w:r>
    </w:p>
    <w:p w14:paraId="6FA23E0D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Plán práce na mesiac apríl</w:t>
      </w:r>
    </w:p>
    <w:p w14:paraId="3E336BD0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Organizácia – „Svetový deň umenia“</w:t>
      </w:r>
    </w:p>
    <w:p w14:paraId="55BBE467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Príprava prehliadky rôznych nástrojov</w:t>
      </w:r>
    </w:p>
    <w:p w14:paraId="24361518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Príprava aktivít podľa KP</w:t>
      </w:r>
    </w:p>
    <w:p w14:paraId="49D3ECBF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Diskusia, návrhy, námety</w:t>
      </w:r>
    </w:p>
    <w:p w14:paraId="622E299C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 xml:space="preserve">Záver  </w:t>
      </w:r>
    </w:p>
    <w:p w14:paraId="1FFF37CA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D0C0C5D" w14:textId="00DDD125" w:rsidR="005A0B86" w:rsidRPr="008B59B6" w:rsidRDefault="00CF0407" w:rsidP="005A0B86">
      <w:pPr>
        <w:pStyle w:val="Bezriadkovania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25. </w:t>
      </w:r>
      <w:r w:rsidR="005A0B86">
        <w:rPr>
          <w:rFonts w:ascii="Times New Roman" w:hAnsi="Times New Roman"/>
          <w:i/>
          <w:sz w:val="24"/>
          <w:szCs w:val="24"/>
        </w:rPr>
        <w:t>04</w:t>
      </w:r>
      <w:r w:rsidR="005A0B86" w:rsidRPr="008B59B6">
        <w:rPr>
          <w:rFonts w:ascii="Times New Roman" w:hAnsi="Times New Roman"/>
          <w:i/>
          <w:sz w:val="24"/>
          <w:szCs w:val="24"/>
        </w:rPr>
        <w:t>.20</w:t>
      </w:r>
      <w:r w:rsidR="005A0B86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4</w:t>
      </w:r>
    </w:p>
    <w:p w14:paraId="7243064D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 xml:space="preserve">Vyhodnotenie  mesiaca apríl </w:t>
      </w:r>
    </w:p>
    <w:p w14:paraId="1055B2DC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Plán práce na mesiac máj</w:t>
      </w:r>
    </w:p>
    <w:p w14:paraId="42BB5134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 xml:space="preserve">Príprava výchovných koncertov pre MŠ a I. stupeň ZŠ </w:t>
      </w:r>
    </w:p>
    <w:p w14:paraId="272702F8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Predbežná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72D">
        <w:rPr>
          <w:rFonts w:ascii="Times New Roman" w:hAnsi="Times New Roman"/>
          <w:sz w:val="24"/>
          <w:szCs w:val="24"/>
        </w:rPr>
        <w:t xml:space="preserve"> príprava ver. </w:t>
      </w:r>
      <w:proofErr w:type="spellStart"/>
      <w:r w:rsidRPr="0037572D">
        <w:rPr>
          <w:rFonts w:ascii="Times New Roman" w:hAnsi="Times New Roman"/>
          <w:sz w:val="24"/>
          <w:szCs w:val="24"/>
        </w:rPr>
        <w:t>abs</w:t>
      </w:r>
      <w:proofErr w:type="spellEnd"/>
      <w:r w:rsidRPr="0037572D">
        <w:rPr>
          <w:rFonts w:ascii="Times New Roman" w:hAnsi="Times New Roman"/>
          <w:sz w:val="24"/>
          <w:szCs w:val="24"/>
        </w:rPr>
        <w:t>. kon</w:t>
      </w:r>
      <w:r>
        <w:rPr>
          <w:rFonts w:ascii="Times New Roman" w:hAnsi="Times New Roman"/>
          <w:sz w:val="24"/>
          <w:szCs w:val="24"/>
        </w:rPr>
        <w:t>certu</w:t>
      </w:r>
      <w:r w:rsidRPr="0037572D">
        <w:rPr>
          <w:rFonts w:ascii="Times New Roman" w:hAnsi="Times New Roman"/>
          <w:sz w:val="24"/>
          <w:szCs w:val="24"/>
        </w:rPr>
        <w:t xml:space="preserve"> a výstavy VO</w:t>
      </w:r>
    </w:p>
    <w:p w14:paraId="1EA9BE16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Diskusia, návrhy, námety</w:t>
      </w:r>
    </w:p>
    <w:p w14:paraId="70EE0B3C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Záver</w:t>
      </w:r>
    </w:p>
    <w:p w14:paraId="7731F44E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27649BF" w14:textId="0857D294" w:rsidR="005A0B86" w:rsidRPr="008B59B6" w:rsidRDefault="00CF0407" w:rsidP="005A0B86">
      <w:pPr>
        <w:pStyle w:val="Bezriadkovania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30.</w:t>
      </w:r>
      <w:r w:rsidR="005A0B86">
        <w:rPr>
          <w:rFonts w:ascii="Times New Roman" w:hAnsi="Times New Roman"/>
          <w:i/>
          <w:sz w:val="24"/>
          <w:szCs w:val="24"/>
        </w:rPr>
        <w:t>05</w:t>
      </w:r>
      <w:r w:rsidR="005A0B86" w:rsidRPr="008B59B6">
        <w:rPr>
          <w:rFonts w:ascii="Times New Roman" w:hAnsi="Times New Roman"/>
          <w:i/>
          <w:sz w:val="24"/>
          <w:szCs w:val="24"/>
        </w:rPr>
        <w:t>.20</w:t>
      </w:r>
      <w:r w:rsidR="005A0B86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4</w:t>
      </w:r>
    </w:p>
    <w:p w14:paraId="1EF81681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Vyhodnotenie plánu práce za mesiac máj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E841ED8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Plán práce na mesiac jún </w:t>
      </w:r>
    </w:p>
    <w:p w14:paraId="1D9FFEFD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 xml:space="preserve">Konkretizácia ver. </w:t>
      </w:r>
      <w:proofErr w:type="spellStart"/>
      <w:r w:rsidRPr="0037572D">
        <w:rPr>
          <w:rFonts w:ascii="Times New Roman" w:hAnsi="Times New Roman"/>
          <w:sz w:val="24"/>
          <w:szCs w:val="24"/>
        </w:rPr>
        <w:t>abs</w:t>
      </w:r>
      <w:proofErr w:type="spellEnd"/>
      <w:r w:rsidRPr="0037572D">
        <w:rPr>
          <w:rFonts w:ascii="Times New Roman" w:hAnsi="Times New Roman"/>
          <w:sz w:val="24"/>
          <w:szCs w:val="24"/>
        </w:rPr>
        <w:t>. k</w:t>
      </w:r>
      <w:r>
        <w:rPr>
          <w:rFonts w:ascii="Times New Roman" w:hAnsi="Times New Roman"/>
          <w:sz w:val="24"/>
          <w:szCs w:val="24"/>
        </w:rPr>
        <w:t>oncertu</w:t>
      </w:r>
      <w:r w:rsidRPr="0037572D">
        <w:rPr>
          <w:rFonts w:ascii="Times New Roman" w:hAnsi="Times New Roman"/>
          <w:sz w:val="24"/>
          <w:szCs w:val="24"/>
        </w:rPr>
        <w:t xml:space="preserve"> a výstavy prác </w:t>
      </w:r>
      <w:proofErr w:type="spellStart"/>
      <w:r w:rsidRPr="0037572D">
        <w:rPr>
          <w:rFonts w:ascii="Times New Roman" w:hAnsi="Times New Roman"/>
          <w:sz w:val="24"/>
          <w:szCs w:val="24"/>
        </w:rPr>
        <w:t>abs</w:t>
      </w:r>
      <w:proofErr w:type="spellEnd"/>
      <w:r w:rsidRPr="0037572D">
        <w:rPr>
          <w:rFonts w:ascii="Times New Roman" w:hAnsi="Times New Roman"/>
          <w:sz w:val="24"/>
          <w:szCs w:val="24"/>
        </w:rPr>
        <w:t>. VO</w:t>
      </w:r>
    </w:p>
    <w:p w14:paraId="1E06046F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Predbežná organizácia š</w:t>
      </w:r>
      <w:r>
        <w:rPr>
          <w:rFonts w:ascii="Times New Roman" w:hAnsi="Times New Roman"/>
          <w:sz w:val="24"/>
          <w:szCs w:val="24"/>
        </w:rPr>
        <w:t>k. r. 2023</w:t>
      </w:r>
      <w:r w:rsidRPr="0037572D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24</w:t>
      </w:r>
    </w:p>
    <w:p w14:paraId="67E4C59A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Diskusia</w:t>
      </w:r>
    </w:p>
    <w:p w14:paraId="4E7D9663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Záver</w:t>
      </w:r>
    </w:p>
    <w:p w14:paraId="42FF2DF4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292C940" w14:textId="3FA709AF" w:rsidR="005A0B86" w:rsidRDefault="00D901EC" w:rsidP="005A0B86">
      <w:pPr>
        <w:pStyle w:val="Bezriadkovania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20.</w:t>
      </w:r>
      <w:r w:rsidR="005A0B86" w:rsidRPr="005945EC">
        <w:rPr>
          <w:rFonts w:ascii="Times New Roman" w:hAnsi="Times New Roman"/>
          <w:i/>
          <w:sz w:val="24"/>
          <w:szCs w:val="24"/>
        </w:rPr>
        <w:t>06</w:t>
      </w:r>
      <w:r w:rsidR="005A0B86">
        <w:rPr>
          <w:rFonts w:ascii="Times New Roman" w:hAnsi="Times New Roman"/>
          <w:i/>
          <w:sz w:val="24"/>
          <w:szCs w:val="24"/>
        </w:rPr>
        <w:t>.202</w:t>
      </w:r>
      <w:r>
        <w:rPr>
          <w:rFonts w:ascii="Times New Roman" w:hAnsi="Times New Roman"/>
          <w:i/>
          <w:sz w:val="24"/>
          <w:szCs w:val="24"/>
        </w:rPr>
        <w:t>4</w:t>
      </w:r>
    </w:p>
    <w:p w14:paraId="643F6D65" w14:textId="77777777" w:rsidR="005A0B86" w:rsidRDefault="005A0B86" w:rsidP="005A0B86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Vyhodnoteni</w:t>
      </w:r>
      <w:r>
        <w:rPr>
          <w:rFonts w:ascii="Times New Roman" w:hAnsi="Times New Roman"/>
          <w:sz w:val="24"/>
          <w:szCs w:val="24"/>
        </w:rPr>
        <w:t xml:space="preserve">e Plánu práce za mesiac jún </w:t>
      </w:r>
    </w:p>
    <w:p w14:paraId="7054B107" w14:textId="77777777" w:rsidR="005A0B86" w:rsidRDefault="005A0B86" w:rsidP="005A0B86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Vyhodnotenie aktivít podľa KP</w:t>
      </w:r>
    </w:p>
    <w:p w14:paraId="7C18449D" w14:textId="77777777" w:rsidR="005A0B86" w:rsidRDefault="005A0B86" w:rsidP="005A0B86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Zhodnotenie práce podľa Školského vzdelávacieho programu</w:t>
      </w:r>
    </w:p>
    <w:p w14:paraId="4A0D2A9A" w14:textId="77777777" w:rsidR="005A0B86" w:rsidRDefault="005A0B86" w:rsidP="005A0B86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Diskusia</w:t>
      </w:r>
    </w:p>
    <w:p w14:paraId="7628419D" w14:textId="77777777" w:rsidR="005A0B86" w:rsidRPr="005945EC" w:rsidRDefault="005A0B86" w:rsidP="005A0B86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Záver</w:t>
      </w:r>
    </w:p>
    <w:p w14:paraId="016A24EA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016E8AB" w14:textId="77777777" w:rsidR="005A0B86" w:rsidRPr="00216AAB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Pozn.: P</w:t>
      </w:r>
      <w:r w:rsidRPr="0037572D">
        <w:rPr>
          <w:rFonts w:ascii="Times New Roman" w:hAnsi="Times New Roman"/>
          <w:sz w:val="24"/>
          <w:szCs w:val="24"/>
        </w:rPr>
        <w:t>rogram jednotlivých prac. porád sa</w:t>
      </w:r>
      <w:r>
        <w:rPr>
          <w:rFonts w:ascii="Times New Roman" w:hAnsi="Times New Roman"/>
          <w:sz w:val="24"/>
          <w:szCs w:val="24"/>
        </w:rPr>
        <w:t xml:space="preserve"> bude dopĺňať podľa aktuálnosti</w:t>
      </w:r>
      <w:r w:rsidRPr="0037572D">
        <w:rPr>
          <w:rFonts w:ascii="Times New Roman" w:hAnsi="Times New Roman"/>
          <w:sz w:val="24"/>
          <w:szCs w:val="24"/>
        </w:rPr>
        <w:t>, rôznych požiadaviek nadriadenýc</w:t>
      </w:r>
      <w:r>
        <w:rPr>
          <w:rFonts w:ascii="Times New Roman" w:hAnsi="Times New Roman"/>
          <w:sz w:val="24"/>
          <w:szCs w:val="24"/>
        </w:rPr>
        <w:t xml:space="preserve">h orgánov školy a zamestnancov. Termíny pracovných porád nie sú </w:t>
      </w:r>
      <w:r>
        <w:rPr>
          <w:rFonts w:ascii="Times New Roman" w:hAnsi="Times New Roman"/>
          <w:sz w:val="24"/>
          <w:szCs w:val="24"/>
        </w:rPr>
        <w:lastRenderedPageBreak/>
        <w:t>záväzné, je možné ich v priebehu šk. r. meniť, prípadne dopĺňať o mimoriadne pracovné porady (podľa potreby).</w:t>
      </w:r>
    </w:p>
    <w:p w14:paraId="69E8C2C9" w14:textId="77777777" w:rsidR="005A0B86" w:rsidRDefault="005A0B86" w:rsidP="005A0B86">
      <w:pPr>
        <w:pStyle w:val="Bezriadkovania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1857615" w14:textId="77777777" w:rsidR="005A0B86" w:rsidRPr="005945EC" w:rsidRDefault="005A0B86" w:rsidP="005A0B86">
      <w:pPr>
        <w:pStyle w:val="Bezriadkovania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45EC">
        <w:rPr>
          <w:rFonts w:ascii="Times New Roman" w:hAnsi="Times New Roman"/>
          <w:b/>
          <w:sz w:val="24"/>
          <w:szCs w:val="24"/>
          <w:u w:val="single"/>
        </w:rPr>
        <w:t>Klasifikačné a hodnotiace porady</w:t>
      </w:r>
    </w:p>
    <w:p w14:paraId="180FCE09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15FF0E8" w14:textId="49A09886" w:rsidR="005A0B86" w:rsidRPr="005945EC" w:rsidRDefault="005A0B86" w:rsidP="005A0B86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11</w:t>
      </w:r>
      <w:r w:rsidRPr="005945EC">
        <w:rPr>
          <w:rFonts w:ascii="Times New Roman" w:hAnsi="Times New Roman"/>
          <w:i/>
          <w:sz w:val="24"/>
          <w:szCs w:val="24"/>
        </w:rPr>
        <w:t>.20</w:t>
      </w:r>
      <w:r>
        <w:rPr>
          <w:rFonts w:ascii="Times New Roman" w:hAnsi="Times New Roman"/>
          <w:i/>
          <w:sz w:val="24"/>
          <w:szCs w:val="24"/>
        </w:rPr>
        <w:t>2</w:t>
      </w:r>
      <w:r w:rsidR="00D901EC">
        <w:rPr>
          <w:rFonts w:ascii="Times New Roman" w:hAnsi="Times New Roman"/>
          <w:i/>
          <w:sz w:val="24"/>
          <w:szCs w:val="24"/>
        </w:rPr>
        <w:t>3</w:t>
      </w:r>
      <w:r w:rsidRPr="0037572D">
        <w:rPr>
          <w:rFonts w:ascii="Times New Roman" w:hAnsi="Times New Roman"/>
          <w:sz w:val="24"/>
          <w:szCs w:val="24"/>
        </w:rPr>
        <w:t xml:space="preserve">      </w:t>
      </w:r>
      <w:r w:rsidRPr="005945EC">
        <w:rPr>
          <w:rFonts w:ascii="Times New Roman" w:hAnsi="Times New Roman"/>
          <w:i/>
          <w:sz w:val="24"/>
          <w:szCs w:val="24"/>
        </w:rPr>
        <w:t>Hodnotiaca  porada - štvrťročná</w:t>
      </w:r>
    </w:p>
    <w:p w14:paraId="48A9D29E" w14:textId="672E60EA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 xml:space="preserve">Zhodnotenie vých.- </w:t>
      </w:r>
      <w:proofErr w:type="spellStart"/>
      <w:r w:rsidRPr="0037572D">
        <w:rPr>
          <w:rFonts w:ascii="Times New Roman" w:hAnsi="Times New Roman"/>
          <w:sz w:val="24"/>
          <w:szCs w:val="24"/>
        </w:rPr>
        <w:t>vzdel</w:t>
      </w:r>
      <w:proofErr w:type="spellEnd"/>
      <w:r w:rsidRPr="0037572D">
        <w:rPr>
          <w:rFonts w:ascii="Times New Roman" w:hAnsi="Times New Roman"/>
          <w:sz w:val="24"/>
          <w:szCs w:val="24"/>
        </w:rPr>
        <w:t>. výsledkov</w:t>
      </w:r>
      <w:r>
        <w:rPr>
          <w:rFonts w:ascii="Times New Roman" w:hAnsi="Times New Roman"/>
          <w:sz w:val="24"/>
          <w:szCs w:val="24"/>
        </w:rPr>
        <w:t xml:space="preserve"> za 1. štvrťrok šk. r. 202</w:t>
      </w:r>
      <w:r w:rsidR="00D901E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/202</w:t>
      </w:r>
      <w:r w:rsidR="00D901EC">
        <w:rPr>
          <w:rFonts w:ascii="Times New Roman" w:hAnsi="Times New Roman"/>
          <w:sz w:val="24"/>
          <w:szCs w:val="24"/>
        </w:rPr>
        <w:t>4</w:t>
      </w:r>
    </w:p>
    <w:p w14:paraId="3601C52D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Požiadavky riad. voči pedagogickým pracovníkom</w:t>
      </w:r>
    </w:p>
    <w:p w14:paraId="7CF617A6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Povinné poplatky žiakov – vyhodnotenie stavu</w:t>
      </w:r>
    </w:p>
    <w:p w14:paraId="07F64660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Dochádzka a prospech žiakov</w:t>
      </w:r>
    </w:p>
    <w:p w14:paraId="0DF68926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Požiadavky pedagogických pracovníkov voči vedeniu školy</w:t>
      </w:r>
    </w:p>
    <w:p w14:paraId="45F83A17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Diskusia, rôzne</w:t>
      </w:r>
    </w:p>
    <w:p w14:paraId="5ED9628A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Záver</w:t>
      </w:r>
    </w:p>
    <w:p w14:paraId="54A62E56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064C69CB" w14:textId="7C15D069" w:rsidR="005A0B86" w:rsidRPr="005945EC" w:rsidRDefault="005A0B86" w:rsidP="005A0B86">
      <w:pPr>
        <w:pStyle w:val="Bezriadkovania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945EC">
        <w:rPr>
          <w:rFonts w:ascii="Times New Roman" w:hAnsi="Times New Roman"/>
          <w:i/>
          <w:sz w:val="24"/>
          <w:szCs w:val="24"/>
        </w:rPr>
        <w:t>01.20</w:t>
      </w:r>
      <w:r>
        <w:rPr>
          <w:rFonts w:ascii="Times New Roman" w:hAnsi="Times New Roman"/>
          <w:i/>
          <w:sz w:val="24"/>
          <w:szCs w:val="24"/>
        </w:rPr>
        <w:t>2</w:t>
      </w:r>
      <w:r w:rsidR="00D901EC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5945EC">
        <w:rPr>
          <w:rFonts w:ascii="Times New Roman" w:hAnsi="Times New Roman"/>
          <w:i/>
          <w:sz w:val="24"/>
          <w:szCs w:val="24"/>
        </w:rPr>
        <w:t>Klasifikačná porada - polročná</w:t>
      </w:r>
    </w:p>
    <w:p w14:paraId="3C834E56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 xml:space="preserve">Vyhodnotenie vých. – </w:t>
      </w:r>
      <w:proofErr w:type="spellStart"/>
      <w:r w:rsidRPr="0037572D">
        <w:rPr>
          <w:rFonts w:ascii="Times New Roman" w:hAnsi="Times New Roman"/>
          <w:sz w:val="24"/>
          <w:szCs w:val="24"/>
        </w:rPr>
        <w:t>vzdel</w:t>
      </w:r>
      <w:proofErr w:type="spellEnd"/>
      <w:r w:rsidRPr="0037572D">
        <w:rPr>
          <w:rFonts w:ascii="Times New Roman" w:hAnsi="Times New Roman"/>
          <w:sz w:val="24"/>
          <w:szCs w:val="24"/>
        </w:rPr>
        <w:t xml:space="preserve">. výsledkov a dochádzky žiakov na vyučovanie </w:t>
      </w:r>
    </w:p>
    <w:p w14:paraId="14611EEC" w14:textId="2D536ABC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1. polroku šk. r. 202</w:t>
      </w:r>
      <w:r w:rsidR="00D901EC">
        <w:rPr>
          <w:rFonts w:ascii="Times New Roman" w:hAnsi="Times New Roman"/>
          <w:sz w:val="24"/>
          <w:szCs w:val="24"/>
        </w:rPr>
        <w:t>3</w:t>
      </w:r>
      <w:r w:rsidRPr="0037572D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</w:t>
      </w:r>
      <w:r w:rsidR="00D901EC">
        <w:rPr>
          <w:rFonts w:ascii="Times New Roman" w:hAnsi="Times New Roman"/>
          <w:sz w:val="24"/>
          <w:szCs w:val="24"/>
        </w:rPr>
        <w:t>4</w:t>
      </w:r>
    </w:p>
    <w:p w14:paraId="6CEC09DD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 xml:space="preserve">Návrhy pedagogickej rady </w:t>
      </w:r>
    </w:p>
    <w:p w14:paraId="36436416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Uznesenia</w:t>
      </w:r>
    </w:p>
    <w:p w14:paraId="5263831F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 xml:space="preserve">Rozdelenie tlačív </w:t>
      </w:r>
    </w:p>
    <w:p w14:paraId="4EAA2204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Rôzne</w:t>
      </w:r>
    </w:p>
    <w:p w14:paraId="6FE7C08D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Záver</w:t>
      </w:r>
    </w:p>
    <w:p w14:paraId="28D2DDE8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C97CA59" w14:textId="4E30BFD5" w:rsidR="005A0B86" w:rsidRPr="005945EC" w:rsidRDefault="005A0B86" w:rsidP="005A0B86">
      <w:pPr>
        <w:pStyle w:val="Bezriadkovania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945EC">
        <w:rPr>
          <w:rFonts w:ascii="Times New Roman" w:hAnsi="Times New Roman"/>
          <w:i/>
          <w:sz w:val="24"/>
          <w:szCs w:val="24"/>
        </w:rPr>
        <w:t>03.20</w:t>
      </w:r>
      <w:r>
        <w:rPr>
          <w:rFonts w:ascii="Times New Roman" w:hAnsi="Times New Roman"/>
          <w:i/>
          <w:sz w:val="24"/>
          <w:szCs w:val="24"/>
        </w:rPr>
        <w:t>2</w:t>
      </w:r>
      <w:r w:rsidR="00D901EC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5945EC">
        <w:rPr>
          <w:rFonts w:ascii="Times New Roman" w:hAnsi="Times New Roman"/>
          <w:i/>
          <w:sz w:val="24"/>
          <w:szCs w:val="24"/>
        </w:rPr>
        <w:t xml:space="preserve">Hodnotiaca  porada – </w:t>
      </w:r>
      <w:proofErr w:type="spellStart"/>
      <w:r w:rsidRPr="005945EC">
        <w:rPr>
          <w:rFonts w:ascii="Times New Roman" w:hAnsi="Times New Roman"/>
          <w:i/>
          <w:sz w:val="24"/>
          <w:szCs w:val="24"/>
        </w:rPr>
        <w:t>trištvrťročná</w:t>
      </w:r>
      <w:proofErr w:type="spellEnd"/>
      <w:r w:rsidRPr="005945EC">
        <w:rPr>
          <w:rFonts w:ascii="Times New Roman" w:hAnsi="Times New Roman"/>
          <w:i/>
          <w:sz w:val="24"/>
          <w:szCs w:val="24"/>
        </w:rPr>
        <w:t xml:space="preserve"> </w:t>
      </w:r>
    </w:p>
    <w:p w14:paraId="263A9399" w14:textId="385E4B26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 xml:space="preserve">Vyhodnotenie </w:t>
      </w:r>
      <w:proofErr w:type="spellStart"/>
      <w:r w:rsidRPr="0037572D">
        <w:rPr>
          <w:rFonts w:ascii="Times New Roman" w:hAnsi="Times New Roman"/>
          <w:sz w:val="24"/>
          <w:szCs w:val="24"/>
        </w:rPr>
        <w:t>trištvrťročnej</w:t>
      </w:r>
      <w:proofErr w:type="spellEnd"/>
      <w:r w:rsidRPr="0037572D">
        <w:rPr>
          <w:rFonts w:ascii="Times New Roman" w:hAnsi="Times New Roman"/>
          <w:sz w:val="24"/>
          <w:szCs w:val="24"/>
        </w:rPr>
        <w:t xml:space="preserve"> prác</w:t>
      </w:r>
      <w:r>
        <w:rPr>
          <w:rFonts w:ascii="Times New Roman" w:hAnsi="Times New Roman"/>
          <w:sz w:val="24"/>
          <w:szCs w:val="24"/>
        </w:rPr>
        <w:t>e žiakov, pedagógov  šk. r. 202</w:t>
      </w:r>
      <w:r w:rsidR="00D901EC">
        <w:rPr>
          <w:rFonts w:ascii="Times New Roman" w:hAnsi="Times New Roman"/>
          <w:sz w:val="24"/>
          <w:szCs w:val="24"/>
        </w:rPr>
        <w:t>3</w:t>
      </w:r>
      <w:r w:rsidRPr="0037572D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</w:t>
      </w:r>
      <w:r w:rsidR="00D901EC">
        <w:rPr>
          <w:rFonts w:ascii="Times New Roman" w:hAnsi="Times New Roman"/>
          <w:sz w:val="24"/>
          <w:szCs w:val="24"/>
        </w:rPr>
        <w:t>4</w:t>
      </w:r>
    </w:p>
    <w:p w14:paraId="303D1133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 xml:space="preserve">Zhodnotenie dochádzky žiakov </w:t>
      </w:r>
    </w:p>
    <w:p w14:paraId="31C9A958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Povinné poplatky žiakov, poplatky do OZR</w:t>
      </w:r>
    </w:p>
    <w:p w14:paraId="20726A50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Návrhy na písomné upozornenia rodičov</w:t>
      </w:r>
    </w:p>
    <w:p w14:paraId="606554A1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Diskusia, rôzne</w:t>
      </w:r>
    </w:p>
    <w:p w14:paraId="2A6C8EF7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Záver</w:t>
      </w:r>
    </w:p>
    <w:p w14:paraId="21B5517B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403948E" w14:textId="03092EDB" w:rsidR="005A0B86" w:rsidRPr="005945EC" w:rsidRDefault="005A0B86" w:rsidP="005A0B86">
      <w:pPr>
        <w:pStyle w:val="Bezriadkovania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945EC">
        <w:rPr>
          <w:rFonts w:ascii="Times New Roman" w:hAnsi="Times New Roman"/>
          <w:i/>
          <w:sz w:val="24"/>
          <w:szCs w:val="24"/>
        </w:rPr>
        <w:t>06.20</w:t>
      </w:r>
      <w:r>
        <w:rPr>
          <w:rFonts w:ascii="Times New Roman" w:hAnsi="Times New Roman"/>
          <w:i/>
          <w:sz w:val="24"/>
          <w:szCs w:val="24"/>
        </w:rPr>
        <w:t>2</w:t>
      </w:r>
      <w:r w:rsidR="00D901EC">
        <w:rPr>
          <w:rFonts w:ascii="Times New Roman" w:hAnsi="Times New Roman"/>
          <w:i/>
          <w:sz w:val="24"/>
          <w:szCs w:val="24"/>
        </w:rPr>
        <w:t>4</w:t>
      </w:r>
      <w:r w:rsidRPr="005945EC">
        <w:rPr>
          <w:rFonts w:ascii="Times New Roman" w:hAnsi="Times New Roman"/>
          <w:i/>
          <w:sz w:val="24"/>
          <w:szCs w:val="24"/>
        </w:rPr>
        <w:tab/>
        <w:t>Klasifikačná porada - koncoročná</w:t>
      </w:r>
    </w:p>
    <w:p w14:paraId="5866E041" w14:textId="4529091A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Výchovne – vzd</w:t>
      </w:r>
      <w:r>
        <w:rPr>
          <w:rFonts w:ascii="Times New Roman" w:hAnsi="Times New Roman"/>
          <w:sz w:val="24"/>
          <w:szCs w:val="24"/>
        </w:rPr>
        <w:t>elávacie výsledky v  šk. r. 202</w:t>
      </w:r>
      <w:r w:rsidR="00D901EC">
        <w:rPr>
          <w:rFonts w:ascii="Times New Roman" w:hAnsi="Times New Roman"/>
          <w:sz w:val="24"/>
          <w:szCs w:val="24"/>
        </w:rPr>
        <w:t>3</w:t>
      </w:r>
      <w:r w:rsidRPr="0037572D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</w:t>
      </w:r>
      <w:r w:rsidR="00D901EC">
        <w:rPr>
          <w:rFonts w:ascii="Times New Roman" w:hAnsi="Times New Roman"/>
          <w:sz w:val="24"/>
          <w:szCs w:val="24"/>
        </w:rPr>
        <w:t>4</w:t>
      </w:r>
    </w:p>
    <w:p w14:paraId="7DB60131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Vyhodnotenie dochádzky žiakov</w:t>
      </w:r>
    </w:p>
    <w:p w14:paraId="4A589E00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Mimoškolská aktivita žiakov</w:t>
      </w:r>
    </w:p>
    <w:p w14:paraId="44B240BD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Námety, návrhy do záverečnej hodnotiacej správy /</w:t>
      </w:r>
      <w:proofErr w:type="spellStart"/>
      <w:r w:rsidRPr="0037572D">
        <w:rPr>
          <w:rFonts w:ascii="Times New Roman" w:hAnsi="Times New Roman"/>
          <w:sz w:val="24"/>
          <w:szCs w:val="24"/>
        </w:rPr>
        <w:t>preds</w:t>
      </w:r>
      <w:proofErr w:type="spellEnd"/>
      <w:r w:rsidRPr="0037572D">
        <w:rPr>
          <w:rFonts w:ascii="Times New Roman" w:hAnsi="Times New Roman"/>
          <w:sz w:val="24"/>
          <w:szCs w:val="24"/>
        </w:rPr>
        <w:t>. PK/</w:t>
      </w:r>
    </w:p>
    <w:p w14:paraId="056A6B3B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Rôzne</w:t>
      </w:r>
    </w:p>
    <w:p w14:paraId="5EA05E5E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Záver</w:t>
      </w:r>
    </w:p>
    <w:p w14:paraId="4951353B" w14:textId="77777777" w:rsidR="005A0B86" w:rsidRPr="0037572D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B7406A7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Pozn.: Program klas. a hodnotiacich  porád sa doplní podľa potreby o ďalšie úlohy.</w:t>
      </w:r>
    </w:p>
    <w:p w14:paraId="3D3015ED" w14:textId="77777777" w:rsidR="005A0B86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8C5F618" w14:textId="77777777" w:rsidR="005A0B86" w:rsidRPr="00216AAB" w:rsidRDefault="005A0B86" w:rsidP="005A0B8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D7EDE1E" w14:textId="77777777" w:rsidR="005A0B86" w:rsidRDefault="005A0B86" w:rsidP="005A0B86">
      <w:pPr>
        <w:rPr>
          <w:rFonts w:ascii="Times New Roman" w:hAnsi="Times New Roman"/>
          <w:b/>
          <w:sz w:val="24"/>
          <w:szCs w:val="24"/>
        </w:rPr>
      </w:pPr>
      <w:r w:rsidRPr="00C66DFC">
        <w:rPr>
          <w:rFonts w:ascii="Times New Roman" w:hAnsi="Times New Roman"/>
          <w:b/>
          <w:sz w:val="24"/>
          <w:szCs w:val="24"/>
        </w:rPr>
        <w:t>ZÁVER</w:t>
      </w:r>
    </w:p>
    <w:p w14:paraId="671C1836" w14:textId="77777777" w:rsidR="005A0B86" w:rsidRPr="00495D24" w:rsidRDefault="005A0B86" w:rsidP="005A0B8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95D24">
        <w:rPr>
          <w:rFonts w:ascii="Times New Roman" w:hAnsi="Times New Roman"/>
          <w:sz w:val="24"/>
          <w:szCs w:val="24"/>
        </w:rPr>
        <w:t>Popri právach zákon ukladá pedagogickým zamestnancom tieto povinnosti:</w:t>
      </w:r>
    </w:p>
    <w:p w14:paraId="3BD9BE5D" w14:textId="77777777" w:rsidR="005A0B86" w:rsidRPr="00495D24" w:rsidRDefault="005A0B86" w:rsidP="005A0B86">
      <w:pPr>
        <w:pStyle w:val="Bezriadkovania"/>
        <w:rPr>
          <w:rFonts w:ascii="Times New Roman" w:hAnsi="Times New Roman"/>
          <w:sz w:val="24"/>
          <w:szCs w:val="24"/>
        </w:rPr>
      </w:pPr>
    </w:p>
    <w:p w14:paraId="2B68BB18" w14:textId="77777777" w:rsidR="005A0B86" w:rsidRPr="00495D24" w:rsidRDefault="005A0B86" w:rsidP="005A0B86">
      <w:pPr>
        <w:pStyle w:val="Bezriadkovani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495D24">
        <w:rPr>
          <w:rFonts w:ascii="Times New Roman" w:hAnsi="Times New Roman"/>
          <w:sz w:val="24"/>
          <w:szCs w:val="24"/>
        </w:rPr>
        <w:t>chrániť a rešpektovať práva dieťaťa, žiaka, poslucháča a jeho zákonného zástupcu,</w:t>
      </w:r>
    </w:p>
    <w:p w14:paraId="6BDE623B" w14:textId="77777777" w:rsidR="005A0B86" w:rsidRPr="00495D24" w:rsidRDefault="005A0B86" w:rsidP="005A0B86">
      <w:pPr>
        <w:pStyle w:val="Bezriadkovani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495D24">
        <w:rPr>
          <w:rFonts w:ascii="Times New Roman" w:hAnsi="Times New Roman"/>
          <w:sz w:val="24"/>
          <w:szCs w:val="24"/>
        </w:rPr>
        <w:t>zachovávať mlčanlivosť a chrániť pred zneužitím osobné údaje, informácie o zdravotnom stave detí, žiakov a poslucháčov a výsledky psychologických vyšetrení, s ktorým prišli do styku,</w:t>
      </w:r>
    </w:p>
    <w:p w14:paraId="4D6B5B75" w14:textId="77777777" w:rsidR="005A0B86" w:rsidRPr="00495D24" w:rsidRDefault="005A0B86" w:rsidP="005A0B86">
      <w:pPr>
        <w:pStyle w:val="Bezriadkovani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495D24">
        <w:rPr>
          <w:rFonts w:ascii="Times New Roman" w:hAnsi="Times New Roman"/>
          <w:sz w:val="24"/>
          <w:szCs w:val="24"/>
        </w:rPr>
        <w:lastRenderedPageBreak/>
        <w:t>rešpektovať individuálne v</w:t>
      </w:r>
      <w:r>
        <w:rPr>
          <w:rFonts w:ascii="Times New Roman" w:hAnsi="Times New Roman"/>
          <w:sz w:val="24"/>
          <w:szCs w:val="24"/>
        </w:rPr>
        <w:t>ýchovno-</w:t>
      </w:r>
      <w:r w:rsidRPr="00495D24">
        <w:rPr>
          <w:rFonts w:ascii="Times New Roman" w:hAnsi="Times New Roman"/>
          <w:sz w:val="24"/>
          <w:szCs w:val="24"/>
        </w:rPr>
        <w:t>vzdelávacie potreby dieťaťa, žiaka a poslucháča s ohľadom na ich osobné schopnosti a možnosti, sociálne a kultúrne zázemie,</w:t>
      </w:r>
    </w:p>
    <w:p w14:paraId="2AA0723E" w14:textId="77777777" w:rsidR="005A0B86" w:rsidRPr="00495D24" w:rsidRDefault="005A0B86" w:rsidP="005A0B86">
      <w:pPr>
        <w:pStyle w:val="Bezriadkovani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495D24">
        <w:rPr>
          <w:rFonts w:ascii="Times New Roman" w:hAnsi="Times New Roman"/>
          <w:sz w:val="24"/>
          <w:szCs w:val="24"/>
        </w:rPr>
        <w:t>podieľať sa na vypracúvaní a vedení pedagogickej dokumentácie a inej dokumentácie školského zákona,</w:t>
      </w:r>
    </w:p>
    <w:p w14:paraId="684B8D16" w14:textId="77777777" w:rsidR="005A0B86" w:rsidRPr="00495D24" w:rsidRDefault="005A0B86" w:rsidP="005A0B86">
      <w:pPr>
        <w:pStyle w:val="Bezriadkovani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495D24">
        <w:rPr>
          <w:rFonts w:ascii="Times New Roman" w:hAnsi="Times New Roman"/>
          <w:sz w:val="24"/>
          <w:szCs w:val="24"/>
        </w:rPr>
        <w:t>usmerňovať a objektívne hodnotiť prácu dieťaťa, žiaka a poslucháča,</w:t>
      </w:r>
    </w:p>
    <w:p w14:paraId="357079A8" w14:textId="77777777" w:rsidR="005A0B86" w:rsidRPr="00495D24" w:rsidRDefault="005A0B86" w:rsidP="005A0B86">
      <w:pPr>
        <w:pStyle w:val="Bezriadkovani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495D24">
        <w:rPr>
          <w:rFonts w:ascii="Times New Roman" w:hAnsi="Times New Roman"/>
          <w:sz w:val="24"/>
          <w:szCs w:val="24"/>
        </w:rPr>
        <w:t>pripravova</w:t>
      </w:r>
      <w:r>
        <w:rPr>
          <w:rFonts w:ascii="Times New Roman" w:hAnsi="Times New Roman"/>
          <w:sz w:val="24"/>
          <w:szCs w:val="24"/>
        </w:rPr>
        <w:t>ť sa na výkon priamej výchovno-</w:t>
      </w:r>
      <w:r w:rsidRPr="00495D24">
        <w:rPr>
          <w:rFonts w:ascii="Times New Roman" w:hAnsi="Times New Roman"/>
          <w:sz w:val="24"/>
          <w:szCs w:val="24"/>
        </w:rPr>
        <w:t>vzdelávacej alebo odbornej činnosti,</w:t>
      </w:r>
    </w:p>
    <w:p w14:paraId="36F7F4C1" w14:textId="77777777" w:rsidR="005A0B86" w:rsidRPr="00495D24" w:rsidRDefault="005A0B86" w:rsidP="005A0B86">
      <w:pPr>
        <w:pStyle w:val="Bezriadkovani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495D24">
        <w:rPr>
          <w:rFonts w:ascii="Times New Roman" w:hAnsi="Times New Roman"/>
          <w:sz w:val="24"/>
          <w:szCs w:val="24"/>
        </w:rPr>
        <w:t>podieľať sa na tvorbe a uskutočňovaní školského vzdelávacieho alebo výchovného programu,</w:t>
      </w:r>
    </w:p>
    <w:p w14:paraId="617557F8" w14:textId="77777777" w:rsidR="005A0B86" w:rsidRPr="00495D24" w:rsidRDefault="005A0B86" w:rsidP="005A0B86">
      <w:pPr>
        <w:pStyle w:val="Bezriadkovani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495D24">
        <w:rPr>
          <w:rFonts w:ascii="Times New Roman" w:hAnsi="Times New Roman"/>
          <w:sz w:val="24"/>
          <w:szCs w:val="24"/>
        </w:rPr>
        <w:t>udržiavať a rozvíjať svoje profesijné kompetencie prostredníctvom kontinuálneho vzdelávania alebo sebavzdelávania,</w:t>
      </w:r>
    </w:p>
    <w:p w14:paraId="6DBCA659" w14:textId="77777777" w:rsidR="005A0B86" w:rsidRPr="00495D24" w:rsidRDefault="005A0B86" w:rsidP="005A0B86">
      <w:pPr>
        <w:pStyle w:val="Bezriadkovani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495D24">
        <w:rPr>
          <w:rFonts w:ascii="Times New Roman" w:hAnsi="Times New Roman"/>
          <w:sz w:val="24"/>
          <w:szCs w:val="24"/>
        </w:rPr>
        <w:t>vykonávať pedagogickú činnosť v súlade s aktuálnymi vedeckými hodnotami a cieľmi školského vzdelávacieho programu,</w:t>
      </w:r>
    </w:p>
    <w:p w14:paraId="79469BB1" w14:textId="77777777" w:rsidR="005A0B86" w:rsidRPr="00495D24" w:rsidRDefault="005A0B86" w:rsidP="005A0B86">
      <w:pPr>
        <w:pStyle w:val="Bezriadkovani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495D24">
        <w:rPr>
          <w:rFonts w:ascii="Times New Roman" w:hAnsi="Times New Roman"/>
          <w:sz w:val="24"/>
          <w:szCs w:val="24"/>
        </w:rPr>
        <w:t>poskytovať dieťaťu, žiakovi, poslucháčovi alebo ich zákonnému zástupcovi poradenstvo alebo odbornú pomoc spojenú s výchovou a vzdelávaním,</w:t>
      </w:r>
    </w:p>
    <w:p w14:paraId="24CFBCC7" w14:textId="77777777" w:rsidR="005A0B86" w:rsidRPr="00495D24" w:rsidRDefault="005A0B86" w:rsidP="005A0B86">
      <w:pPr>
        <w:pStyle w:val="Bezriadkovani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495D24">
        <w:rPr>
          <w:rFonts w:ascii="Times New Roman" w:hAnsi="Times New Roman"/>
          <w:sz w:val="24"/>
          <w:szCs w:val="24"/>
        </w:rPr>
        <w:t>pravidelne informovať dieťa, žiaka, poslucháča alebo ich zákonného zástupcu o priebehu a výsledkoch výchovy a vzdelávania, ktoré sa ho týkajú.</w:t>
      </w:r>
    </w:p>
    <w:p w14:paraId="5089F249" w14:textId="77777777" w:rsidR="005A0B86" w:rsidRPr="00495D24" w:rsidRDefault="005A0B86" w:rsidP="005A0B86">
      <w:pPr>
        <w:pStyle w:val="Bezriadkovania"/>
        <w:ind w:left="360"/>
        <w:rPr>
          <w:rFonts w:ascii="Times New Roman" w:hAnsi="Times New Roman"/>
          <w:sz w:val="24"/>
          <w:szCs w:val="24"/>
        </w:rPr>
      </w:pPr>
    </w:p>
    <w:p w14:paraId="5720CC1C" w14:textId="77777777" w:rsidR="005A0B86" w:rsidRPr="00495D24" w:rsidRDefault="005A0B86" w:rsidP="005A0B86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495D24">
        <w:rPr>
          <w:rFonts w:ascii="Times New Roman" w:hAnsi="Times New Roman"/>
          <w:sz w:val="24"/>
          <w:szCs w:val="24"/>
        </w:rPr>
        <w:t>V záujme zachovania a objektivity, nestrannosti a nezaujatosti pedagogický zamestnanec sa musí zdržať takého konania, ktoré by jeho nestrannosť a nezaujatosť mohla ovplyvniť</w:t>
      </w:r>
      <w:r>
        <w:rPr>
          <w:rFonts w:ascii="Times New Roman" w:hAnsi="Times New Roman"/>
          <w:sz w:val="24"/>
          <w:szCs w:val="24"/>
        </w:rPr>
        <w:t>.</w:t>
      </w:r>
    </w:p>
    <w:p w14:paraId="2043361A" w14:textId="5CC53556" w:rsidR="005A0B86" w:rsidRDefault="005A0B86" w:rsidP="005A0B8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95D24">
        <w:rPr>
          <w:rFonts w:ascii="Times New Roman" w:hAnsi="Times New Roman"/>
          <w:sz w:val="24"/>
          <w:szCs w:val="24"/>
        </w:rPr>
        <w:t xml:space="preserve">Úlohou </w:t>
      </w:r>
      <w:r>
        <w:rPr>
          <w:rFonts w:ascii="Times New Roman" w:hAnsi="Times New Roman"/>
          <w:sz w:val="24"/>
          <w:szCs w:val="24"/>
        </w:rPr>
        <w:t>Pedagogicko-organizačného a materiálno-technického zabezpečenia výchovno-vzdelávacieho procesu na školský rok 202</w:t>
      </w:r>
      <w:r w:rsidR="00D901E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/202</w:t>
      </w:r>
      <w:r w:rsidR="00D901E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D24">
        <w:rPr>
          <w:rFonts w:ascii="Times New Roman" w:hAnsi="Times New Roman"/>
          <w:sz w:val="24"/>
          <w:szCs w:val="24"/>
        </w:rPr>
        <w:t>je stanoviť si určité ciele a</w:t>
      </w:r>
      <w:r>
        <w:rPr>
          <w:rFonts w:ascii="Times New Roman" w:hAnsi="Times New Roman"/>
          <w:sz w:val="24"/>
          <w:szCs w:val="24"/>
        </w:rPr>
        <w:t> každodennou pedagogickou činnosťou smerovať k ich naplneniu.</w:t>
      </w:r>
    </w:p>
    <w:p w14:paraId="73B35D72" w14:textId="77777777" w:rsidR="005A0B86" w:rsidRPr="00277DCC" w:rsidRDefault="005A0B86" w:rsidP="005A0B86">
      <w:pPr>
        <w:spacing w:line="360" w:lineRule="auto"/>
        <w:rPr>
          <w:b/>
          <w:bCs/>
          <w:sz w:val="28"/>
          <w:szCs w:val="28"/>
        </w:rPr>
      </w:pPr>
      <w:r w:rsidRPr="00277DCC">
        <w:rPr>
          <w:b/>
          <w:bCs/>
          <w:sz w:val="28"/>
          <w:szCs w:val="28"/>
        </w:rPr>
        <w:t>Prerokované v Rade školy:</w:t>
      </w:r>
    </w:p>
    <w:p w14:paraId="4314CA16" w14:textId="3B148BAC" w:rsidR="005A0B86" w:rsidRDefault="005A0B86" w:rsidP="005A0B86">
      <w:pPr>
        <w:spacing w:line="360" w:lineRule="auto"/>
        <w:rPr>
          <w:b/>
          <w:bCs/>
        </w:rPr>
      </w:pPr>
      <w:r>
        <w:rPr>
          <w:b/>
          <w:bCs/>
        </w:rPr>
        <w:t>Vyjadrenie Rady školy: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01EC">
        <w:rPr>
          <w:b/>
          <w:bCs/>
        </w:rPr>
        <w:t>..........................................................................................................................................................</w:t>
      </w:r>
    </w:p>
    <w:p w14:paraId="0F998895" w14:textId="09358626" w:rsidR="005A0B86" w:rsidRDefault="005A0B86" w:rsidP="005A0B86">
      <w:pPr>
        <w:spacing w:line="360" w:lineRule="auto"/>
        <w:rPr>
          <w:b/>
          <w:bCs/>
        </w:rPr>
      </w:pPr>
      <w:r>
        <w:rPr>
          <w:b/>
          <w:bCs/>
        </w:rPr>
        <w:t xml:space="preserve">V Rožňave, dňa: </w:t>
      </w:r>
      <w:r w:rsidR="00D901EC">
        <w:rPr>
          <w:b/>
          <w:bCs/>
        </w:rPr>
        <w:t>.......................</w:t>
      </w:r>
      <w:r>
        <w:rPr>
          <w:b/>
          <w:bCs/>
        </w:rPr>
        <w:tab/>
        <w:t>Podpis: ................................................................................</w:t>
      </w:r>
      <w:r w:rsidR="00D901EC">
        <w:rPr>
          <w:b/>
          <w:bCs/>
        </w:rPr>
        <w:t>.</w:t>
      </w:r>
    </w:p>
    <w:p w14:paraId="524F8E45" w14:textId="77777777" w:rsidR="00D901EC" w:rsidRDefault="00D901EC" w:rsidP="005A0B86">
      <w:pPr>
        <w:spacing w:line="360" w:lineRule="auto"/>
        <w:rPr>
          <w:b/>
          <w:bCs/>
          <w:sz w:val="28"/>
          <w:szCs w:val="28"/>
        </w:rPr>
      </w:pPr>
    </w:p>
    <w:p w14:paraId="4A03BE43" w14:textId="5EB14922" w:rsidR="005A0B86" w:rsidRPr="00277DCC" w:rsidRDefault="005A0B86" w:rsidP="005A0B86">
      <w:pPr>
        <w:spacing w:line="360" w:lineRule="auto"/>
        <w:rPr>
          <w:b/>
          <w:bCs/>
          <w:sz w:val="28"/>
          <w:szCs w:val="28"/>
        </w:rPr>
      </w:pPr>
      <w:r w:rsidRPr="00277DCC">
        <w:rPr>
          <w:b/>
          <w:bCs/>
          <w:sz w:val="28"/>
          <w:szCs w:val="28"/>
        </w:rPr>
        <w:t>Prerokované so zriaďovateľom:</w:t>
      </w:r>
    </w:p>
    <w:p w14:paraId="0CA6DD98" w14:textId="6DD0C6FF" w:rsidR="005A0B86" w:rsidRDefault="005A0B86" w:rsidP="005A0B86">
      <w:pPr>
        <w:spacing w:line="360" w:lineRule="auto"/>
        <w:rPr>
          <w:b/>
          <w:bCs/>
        </w:rPr>
      </w:pPr>
      <w:r>
        <w:rPr>
          <w:b/>
          <w:bCs/>
        </w:rPr>
        <w:t>Vyjadrenie zriaďovateľa: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8FCE1B" w14:textId="77777777" w:rsidR="005A0B86" w:rsidRDefault="005A0B86" w:rsidP="005A0B86">
      <w:pPr>
        <w:spacing w:line="360" w:lineRule="auto"/>
        <w:rPr>
          <w:b/>
          <w:bCs/>
        </w:rPr>
      </w:pPr>
    </w:p>
    <w:p w14:paraId="3FE2E35C" w14:textId="565BD139" w:rsidR="005A0B86" w:rsidRPr="00277DCC" w:rsidRDefault="005A0B86" w:rsidP="005A0B86">
      <w:pPr>
        <w:spacing w:line="360" w:lineRule="auto"/>
        <w:rPr>
          <w:b/>
          <w:bCs/>
        </w:rPr>
      </w:pPr>
      <w:r>
        <w:rPr>
          <w:b/>
          <w:bCs/>
        </w:rPr>
        <w:t>V Rožňave, dňa :........................</w:t>
      </w:r>
      <w:r w:rsidR="00D901EC">
        <w:rPr>
          <w:b/>
          <w:bCs/>
        </w:rPr>
        <w:tab/>
      </w:r>
      <w:r>
        <w:rPr>
          <w:b/>
          <w:bCs/>
        </w:rPr>
        <w:t>Podpis: .................................................................................</w:t>
      </w:r>
    </w:p>
    <w:p w14:paraId="6D871D1F" w14:textId="77777777" w:rsidR="004365DB" w:rsidRDefault="004365DB"/>
    <w:sectPr w:rsidR="004365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496E2" w14:textId="77777777" w:rsidR="002C72FB" w:rsidRDefault="002C72FB" w:rsidP="005A0B86">
      <w:pPr>
        <w:spacing w:after="0" w:line="240" w:lineRule="auto"/>
      </w:pPr>
      <w:r>
        <w:separator/>
      </w:r>
    </w:p>
  </w:endnote>
  <w:endnote w:type="continuationSeparator" w:id="0">
    <w:p w14:paraId="6CE908CB" w14:textId="77777777" w:rsidR="002C72FB" w:rsidRDefault="002C72FB" w:rsidP="005A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 Courier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27B3" w14:textId="77777777" w:rsidR="002C72FB" w:rsidRDefault="002C72FB" w:rsidP="005A0B86">
      <w:pPr>
        <w:spacing w:after="0" w:line="240" w:lineRule="auto"/>
      </w:pPr>
      <w:r>
        <w:separator/>
      </w:r>
    </w:p>
  </w:footnote>
  <w:footnote w:type="continuationSeparator" w:id="0">
    <w:p w14:paraId="5CE63BC7" w14:textId="77777777" w:rsidR="002C72FB" w:rsidRDefault="002C72FB" w:rsidP="005A0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2200" w14:textId="77777777" w:rsidR="005A0B86" w:rsidRPr="00436BF9" w:rsidRDefault="005A0B86" w:rsidP="005A0B86">
    <w:pPr>
      <w:pStyle w:val="Hlavika"/>
      <w:jc w:val="center"/>
      <w:rPr>
        <w:rFonts w:ascii="Times New Roman" w:hAnsi="Times New Roman"/>
        <w:b/>
        <w:color w:val="FF3399"/>
        <w:sz w:val="28"/>
        <w:szCs w:val="28"/>
        <w:u w:val="double" w:color="00B0F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FC6296C" wp14:editId="203002C2">
          <wp:simplePos x="0" y="0"/>
          <wp:positionH relativeFrom="column">
            <wp:posOffset>-601345</wp:posOffset>
          </wp:positionH>
          <wp:positionV relativeFrom="paragraph">
            <wp:posOffset>-395605</wp:posOffset>
          </wp:positionV>
          <wp:extent cx="751840" cy="1047750"/>
          <wp:effectExtent l="0" t="0" r="0" b="0"/>
          <wp:wrapNone/>
          <wp:docPr id="2" name="Obrázok 2" descr="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6BF9">
      <w:rPr>
        <w:rFonts w:ascii="Times New Roman" w:hAnsi="Times New Roman"/>
        <w:b/>
        <w:color w:val="FF3399"/>
        <w:sz w:val="28"/>
        <w:szCs w:val="28"/>
        <w:u w:val="double" w:color="00B0F0"/>
      </w:rPr>
      <w:t>Základná umelecká škola, Akademika Hronca 3490/9B, 048 01 Rožňava</w:t>
    </w:r>
  </w:p>
  <w:p w14:paraId="59D1021B" w14:textId="77777777" w:rsidR="005A0B86" w:rsidRDefault="005A0B8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59E4"/>
    <w:multiLevelType w:val="hybridMultilevel"/>
    <w:tmpl w:val="9B883C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5037"/>
    <w:multiLevelType w:val="hybridMultilevel"/>
    <w:tmpl w:val="3A0AE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02829"/>
    <w:multiLevelType w:val="hybridMultilevel"/>
    <w:tmpl w:val="CA467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0067F"/>
    <w:multiLevelType w:val="hybridMultilevel"/>
    <w:tmpl w:val="C568A6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237F"/>
    <w:multiLevelType w:val="hybridMultilevel"/>
    <w:tmpl w:val="7EFAB98C"/>
    <w:lvl w:ilvl="0" w:tplc="041B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0F7F2F7C"/>
    <w:multiLevelType w:val="hybridMultilevel"/>
    <w:tmpl w:val="4BBA9350"/>
    <w:lvl w:ilvl="0" w:tplc="041B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105003D6"/>
    <w:multiLevelType w:val="hybridMultilevel"/>
    <w:tmpl w:val="ADC050C8"/>
    <w:lvl w:ilvl="0" w:tplc="041B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10FA6F2D"/>
    <w:multiLevelType w:val="hybridMultilevel"/>
    <w:tmpl w:val="E654D2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9472A"/>
    <w:multiLevelType w:val="hybridMultilevel"/>
    <w:tmpl w:val="D7043100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541AAE"/>
    <w:multiLevelType w:val="hybridMultilevel"/>
    <w:tmpl w:val="8E2A583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D5811"/>
    <w:multiLevelType w:val="hybridMultilevel"/>
    <w:tmpl w:val="8EDE3B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21A65"/>
    <w:multiLevelType w:val="hybridMultilevel"/>
    <w:tmpl w:val="DECE12A0"/>
    <w:lvl w:ilvl="0" w:tplc="344812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EBF08C2"/>
    <w:multiLevelType w:val="hybridMultilevel"/>
    <w:tmpl w:val="44A01D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31925"/>
    <w:multiLevelType w:val="hybridMultilevel"/>
    <w:tmpl w:val="CCE28702"/>
    <w:lvl w:ilvl="0" w:tplc="041B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357D2CB0"/>
    <w:multiLevelType w:val="hybridMultilevel"/>
    <w:tmpl w:val="5020525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B748B"/>
    <w:multiLevelType w:val="hybridMultilevel"/>
    <w:tmpl w:val="7A14C14A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EE10B97"/>
    <w:multiLevelType w:val="hybridMultilevel"/>
    <w:tmpl w:val="5B10DE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E2E2EE"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722DD"/>
    <w:multiLevelType w:val="hybridMultilevel"/>
    <w:tmpl w:val="63D4213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4A6DB9"/>
    <w:multiLevelType w:val="hybridMultilevel"/>
    <w:tmpl w:val="F092CB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A02F84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27DB6"/>
    <w:multiLevelType w:val="hybridMultilevel"/>
    <w:tmpl w:val="F8D812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4710E"/>
    <w:multiLevelType w:val="hybridMultilevel"/>
    <w:tmpl w:val="4B8C8D7C"/>
    <w:lvl w:ilvl="0" w:tplc="041B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B954B86"/>
    <w:multiLevelType w:val="hybridMultilevel"/>
    <w:tmpl w:val="365019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07540"/>
    <w:multiLevelType w:val="hybridMultilevel"/>
    <w:tmpl w:val="E1589E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E568C"/>
    <w:multiLevelType w:val="hybridMultilevel"/>
    <w:tmpl w:val="1AEE81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C0791"/>
    <w:multiLevelType w:val="hybridMultilevel"/>
    <w:tmpl w:val="ED28A1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02189"/>
    <w:multiLevelType w:val="hybridMultilevel"/>
    <w:tmpl w:val="9530F7A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65BB2"/>
    <w:multiLevelType w:val="hybridMultilevel"/>
    <w:tmpl w:val="F94EC5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84BD1"/>
    <w:multiLevelType w:val="hybridMultilevel"/>
    <w:tmpl w:val="AB2C4128"/>
    <w:styleLink w:val="List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20A49"/>
    <w:multiLevelType w:val="hybridMultilevel"/>
    <w:tmpl w:val="6ABE6928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6841A67"/>
    <w:multiLevelType w:val="hybridMultilevel"/>
    <w:tmpl w:val="4350CA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C1F64"/>
    <w:multiLevelType w:val="hybridMultilevel"/>
    <w:tmpl w:val="082E1196"/>
    <w:lvl w:ilvl="0" w:tplc="041B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1" w15:restartNumberingAfterBreak="0">
    <w:nsid w:val="689D0B06"/>
    <w:multiLevelType w:val="multilevel"/>
    <w:tmpl w:val="B204D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 w:val="0"/>
        <w:i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 w:val="0"/>
        <w:i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 w:val="0"/>
        <w:i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 w:val="0"/>
        <w:i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 w:val="0"/>
        <w:i/>
      </w:rPr>
    </w:lvl>
  </w:abstractNum>
  <w:abstractNum w:abstractNumId="32" w15:restartNumberingAfterBreak="0">
    <w:nsid w:val="6E323EB9"/>
    <w:multiLevelType w:val="hybridMultilevel"/>
    <w:tmpl w:val="0A7C80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53478"/>
    <w:multiLevelType w:val="hybridMultilevel"/>
    <w:tmpl w:val="481E09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D5292"/>
    <w:multiLevelType w:val="hybridMultilevel"/>
    <w:tmpl w:val="ED600980"/>
    <w:lvl w:ilvl="0" w:tplc="041B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72516952"/>
    <w:multiLevelType w:val="hybridMultilevel"/>
    <w:tmpl w:val="5EC080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46CBA"/>
    <w:multiLevelType w:val="hybridMultilevel"/>
    <w:tmpl w:val="B22A63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471F0"/>
    <w:multiLevelType w:val="hybridMultilevel"/>
    <w:tmpl w:val="BB4E1CD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A05400"/>
    <w:multiLevelType w:val="hybridMultilevel"/>
    <w:tmpl w:val="270C4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26F1B"/>
    <w:multiLevelType w:val="hybridMultilevel"/>
    <w:tmpl w:val="42947E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8220A1"/>
    <w:multiLevelType w:val="hybridMultilevel"/>
    <w:tmpl w:val="F6BC0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41BBC"/>
    <w:multiLevelType w:val="hybridMultilevel"/>
    <w:tmpl w:val="73D4FD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37022"/>
    <w:multiLevelType w:val="hybridMultilevel"/>
    <w:tmpl w:val="2258C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94ACB"/>
    <w:multiLevelType w:val="hybridMultilevel"/>
    <w:tmpl w:val="08E0F50C"/>
    <w:lvl w:ilvl="0" w:tplc="779AD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75515"/>
    <w:multiLevelType w:val="multilevel"/>
    <w:tmpl w:val="162E580A"/>
    <w:lvl w:ilvl="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92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28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364" w:hanging="360"/>
      </w:pPr>
      <w:rPr>
        <w:rFonts w:ascii="Symbol" w:hAnsi="Symbol" w:hint="default"/>
      </w:rPr>
    </w:lvl>
  </w:abstractNum>
  <w:num w:numId="1" w16cid:durableId="1816794617">
    <w:abstractNumId w:val="27"/>
  </w:num>
  <w:num w:numId="2" w16cid:durableId="524250704">
    <w:abstractNumId w:val="31"/>
  </w:num>
  <w:num w:numId="3" w16cid:durableId="1267467773">
    <w:abstractNumId w:val="17"/>
  </w:num>
  <w:num w:numId="4" w16cid:durableId="1716738875">
    <w:abstractNumId w:val="20"/>
  </w:num>
  <w:num w:numId="5" w16cid:durableId="876161444">
    <w:abstractNumId w:val="35"/>
  </w:num>
  <w:num w:numId="6" w16cid:durableId="876434922">
    <w:abstractNumId w:val="7"/>
  </w:num>
  <w:num w:numId="7" w16cid:durableId="925532150">
    <w:abstractNumId w:val="19"/>
  </w:num>
  <w:num w:numId="8" w16cid:durableId="1653866645">
    <w:abstractNumId w:val="41"/>
  </w:num>
  <w:num w:numId="9" w16cid:durableId="163128853">
    <w:abstractNumId w:val="1"/>
  </w:num>
  <w:num w:numId="10" w16cid:durableId="582647142">
    <w:abstractNumId w:val="22"/>
  </w:num>
  <w:num w:numId="11" w16cid:durableId="212932163">
    <w:abstractNumId w:val="2"/>
  </w:num>
  <w:num w:numId="12" w16cid:durableId="1030032869">
    <w:abstractNumId w:val="32"/>
  </w:num>
  <w:num w:numId="13" w16cid:durableId="1123882720">
    <w:abstractNumId w:val="36"/>
  </w:num>
  <w:num w:numId="14" w16cid:durableId="1167162797">
    <w:abstractNumId w:val="16"/>
  </w:num>
  <w:num w:numId="15" w16cid:durableId="866257654">
    <w:abstractNumId w:val="24"/>
  </w:num>
  <w:num w:numId="16" w16cid:durableId="637614868">
    <w:abstractNumId w:val="42"/>
  </w:num>
  <w:num w:numId="17" w16cid:durableId="781338033">
    <w:abstractNumId w:val="38"/>
  </w:num>
  <w:num w:numId="18" w16cid:durableId="1673987262">
    <w:abstractNumId w:val="39"/>
  </w:num>
  <w:num w:numId="19" w16cid:durableId="303706394">
    <w:abstractNumId w:val="26"/>
  </w:num>
  <w:num w:numId="20" w16cid:durableId="2021469797">
    <w:abstractNumId w:val="9"/>
  </w:num>
  <w:num w:numId="21" w16cid:durableId="474496571">
    <w:abstractNumId w:val="37"/>
  </w:num>
  <w:num w:numId="22" w16cid:durableId="811991097">
    <w:abstractNumId w:val="8"/>
  </w:num>
  <w:num w:numId="23" w16cid:durableId="1103913115">
    <w:abstractNumId w:val="15"/>
  </w:num>
  <w:num w:numId="24" w16cid:durableId="1640768195">
    <w:abstractNumId w:val="23"/>
  </w:num>
  <w:num w:numId="25" w16cid:durableId="1184052503">
    <w:abstractNumId w:val="44"/>
  </w:num>
  <w:num w:numId="26" w16cid:durableId="1733771220">
    <w:abstractNumId w:val="4"/>
  </w:num>
  <w:num w:numId="27" w16cid:durableId="2037273019">
    <w:abstractNumId w:val="30"/>
  </w:num>
  <w:num w:numId="28" w16cid:durableId="1231649012">
    <w:abstractNumId w:val="5"/>
  </w:num>
  <w:num w:numId="29" w16cid:durableId="1941453291">
    <w:abstractNumId w:val="14"/>
  </w:num>
  <w:num w:numId="30" w16cid:durableId="539784711">
    <w:abstractNumId w:val="0"/>
  </w:num>
  <w:num w:numId="31" w16cid:durableId="983311908">
    <w:abstractNumId w:val="25"/>
  </w:num>
  <w:num w:numId="32" w16cid:durableId="1507748335">
    <w:abstractNumId w:val="34"/>
  </w:num>
  <w:num w:numId="33" w16cid:durableId="1394350924">
    <w:abstractNumId w:val="10"/>
  </w:num>
  <w:num w:numId="34" w16cid:durableId="1787653018">
    <w:abstractNumId w:val="33"/>
  </w:num>
  <w:num w:numId="35" w16cid:durableId="1352681546">
    <w:abstractNumId w:val="21"/>
  </w:num>
  <w:num w:numId="36" w16cid:durableId="73087749">
    <w:abstractNumId w:val="12"/>
  </w:num>
  <w:num w:numId="37" w16cid:durableId="1900701924">
    <w:abstractNumId w:val="13"/>
  </w:num>
  <w:num w:numId="38" w16cid:durableId="783310805">
    <w:abstractNumId w:val="11"/>
  </w:num>
  <w:num w:numId="39" w16cid:durableId="1040207997">
    <w:abstractNumId w:val="40"/>
  </w:num>
  <w:num w:numId="40" w16cid:durableId="397557977">
    <w:abstractNumId w:val="43"/>
  </w:num>
  <w:num w:numId="41" w16cid:durableId="2131241682">
    <w:abstractNumId w:val="3"/>
  </w:num>
  <w:num w:numId="42" w16cid:durableId="1864710424">
    <w:abstractNumId w:val="18"/>
  </w:num>
  <w:num w:numId="43" w16cid:durableId="463739925">
    <w:abstractNumId w:val="28"/>
  </w:num>
  <w:num w:numId="44" w16cid:durableId="65687508">
    <w:abstractNumId w:val="29"/>
  </w:num>
  <w:num w:numId="45" w16cid:durableId="14258034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86"/>
    <w:rsid w:val="00001F20"/>
    <w:rsid w:val="00012121"/>
    <w:rsid w:val="000558EF"/>
    <w:rsid w:val="0005641F"/>
    <w:rsid w:val="0020441A"/>
    <w:rsid w:val="00257AED"/>
    <w:rsid w:val="002B7313"/>
    <w:rsid w:val="002C72FB"/>
    <w:rsid w:val="003E5037"/>
    <w:rsid w:val="004365DB"/>
    <w:rsid w:val="005A0B86"/>
    <w:rsid w:val="00700020"/>
    <w:rsid w:val="00784A93"/>
    <w:rsid w:val="007D1951"/>
    <w:rsid w:val="00821AFB"/>
    <w:rsid w:val="009C1C9D"/>
    <w:rsid w:val="00A711FE"/>
    <w:rsid w:val="00AF5766"/>
    <w:rsid w:val="00B37D3A"/>
    <w:rsid w:val="00B77D04"/>
    <w:rsid w:val="00CB7AC9"/>
    <w:rsid w:val="00CF0407"/>
    <w:rsid w:val="00D901EC"/>
    <w:rsid w:val="00E8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371790"/>
  <w15:chartTrackingRefBased/>
  <w15:docId w15:val="{A97EE927-A2D6-4E91-BA10-2B332B5A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Cs/>
        <w:kern w:val="2"/>
        <w:sz w:val="24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0B86"/>
    <w:pPr>
      <w:spacing w:after="200" w:line="276" w:lineRule="auto"/>
    </w:pPr>
    <w:rPr>
      <w:rFonts w:ascii="Calibri" w:eastAsia="Calibri" w:hAnsi="Calibri" w:cs="Times New Roman"/>
      <w:bCs w:val="0"/>
      <w:kern w:val="0"/>
      <w:sz w:val="22"/>
      <w14:ligatures w14:val="none"/>
    </w:rPr>
  </w:style>
  <w:style w:type="paragraph" w:styleId="Nadpis1">
    <w:name w:val="heading 1"/>
    <w:basedOn w:val="Normlny"/>
    <w:next w:val="Normlny"/>
    <w:link w:val="Nadpis1Char"/>
    <w:qFormat/>
    <w:rsid w:val="005A0B8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x-none"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A0B8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B86"/>
    <w:rPr>
      <w:rFonts w:eastAsia="Times New Roman" w:cs="Times New Roman"/>
      <w:bCs w:val="0"/>
      <w:kern w:val="0"/>
      <w:szCs w:val="20"/>
      <w:lang w:val="x-none" w:eastAsia="cs-CZ"/>
      <w14:ligatures w14:val="non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A0B86"/>
    <w:rPr>
      <w:rFonts w:ascii="Calibri Light" w:eastAsia="Times New Roman" w:hAnsi="Calibri Light" w:cs="Times New Roman"/>
      <w:b/>
      <w:i/>
      <w:iCs/>
      <w:kern w:val="0"/>
      <w:sz w:val="28"/>
      <w:szCs w:val="28"/>
      <w:lang w:val="x-none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5A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0B86"/>
    <w:rPr>
      <w:rFonts w:ascii="Calibri" w:eastAsia="Calibri" w:hAnsi="Calibri" w:cs="Times New Roman"/>
      <w:bCs w:val="0"/>
      <w:kern w:val="0"/>
      <w:sz w:val="22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5A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0B86"/>
    <w:rPr>
      <w:rFonts w:ascii="Calibri" w:eastAsia="Calibri" w:hAnsi="Calibri" w:cs="Times New Roman"/>
      <w:bCs w:val="0"/>
      <w:kern w:val="0"/>
      <w:sz w:val="22"/>
      <w14:ligatures w14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0B8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0B86"/>
    <w:rPr>
      <w:rFonts w:ascii="Tahoma" w:eastAsia="Calibri" w:hAnsi="Tahoma" w:cs="Times New Roman"/>
      <w:bCs w:val="0"/>
      <w:kern w:val="0"/>
      <w:sz w:val="16"/>
      <w:szCs w:val="16"/>
      <w:lang w:val="x-none" w:eastAsia="x-none"/>
      <w14:ligatures w14:val="none"/>
    </w:rPr>
  </w:style>
  <w:style w:type="character" w:styleId="Hypertextovprepojenie">
    <w:name w:val="Hyperlink"/>
    <w:rsid w:val="005A0B8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A0B86"/>
    <w:pPr>
      <w:ind w:left="720"/>
      <w:contextualSpacing/>
    </w:pPr>
  </w:style>
  <w:style w:type="paragraph" w:customStyle="1" w:styleId="Default">
    <w:name w:val="Default"/>
    <w:rsid w:val="005A0B8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bCs w:val="0"/>
      <w:color w:val="000000"/>
      <w:kern w:val="0"/>
      <w:szCs w:val="24"/>
      <w14:ligatures w14:val="none"/>
    </w:rPr>
  </w:style>
  <w:style w:type="paragraph" w:styleId="Zkladntext2">
    <w:name w:val="Body Text 2"/>
    <w:basedOn w:val="Normlny"/>
    <w:link w:val="Zkladntext2Char"/>
    <w:rsid w:val="005A0B8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rsid w:val="005A0B86"/>
    <w:rPr>
      <w:rFonts w:eastAsia="Times New Roman" w:cs="Times New Roman"/>
      <w:bCs w:val="0"/>
      <w:kern w:val="0"/>
      <w:szCs w:val="20"/>
      <w:lang w:val="x-none" w:eastAsia="cs-CZ"/>
      <w14:ligatures w14:val="none"/>
    </w:rPr>
  </w:style>
  <w:style w:type="paragraph" w:styleId="Bezriadkovania">
    <w:name w:val="No Spacing"/>
    <w:uiPriority w:val="1"/>
    <w:qFormat/>
    <w:rsid w:val="005A0B86"/>
    <w:pPr>
      <w:spacing w:after="0" w:line="240" w:lineRule="auto"/>
    </w:pPr>
    <w:rPr>
      <w:rFonts w:ascii="Calibri" w:eastAsia="Times New Roman" w:hAnsi="Calibri" w:cs="Times New Roman"/>
      <w:bCs w:val="0"/>
      <w:kern w:val="0"/>
      <w:sz w:val="22"/>
      <w:lang w:eastAsia="sk-SK"/>
      <w14:ligatures w14:val="none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5A0B8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5A0B86"/>
    <w:rPr>
      <w:rFonts w:ascii="Calibri" w:eastAsia="Calibri" w:hAnsi="Calibri" w:cs="Times New Roman"/>
      <w:bCs w:val="0"/>
      <w:kern w:val="0"/>
      <w:sz w:val="16"/>
      <w:szCs w:val="16"/>
      <w:lang w:val="x-none" w:eastAsia="x-none"/>
      <w14:ligatures w14:val="none"/>
    </w:rPr>
  </w:style>
  <w:style w:type="table" w:styleId="Mriekatabuky">
    <w:name w:val="Table Grid"/>
    <w:basedOn w:val="Normlnatabuka"/>
    <w:uiPriority w:val="59"/>
    <w:rsid w:val="005A0B86"/>
    <w:pPr>
      <w:spacing w:after="0" w:line="240" w:lineRule="auto"/>
    </w:pPr>
    <w:rPr>
      <w:rFonts w:ascii="Calibri" w:eastAsia="Calibri" w:hAnsi="Calibri" w:cs="Times New Roman"/>
      <w:bCs w:val="0"/>
      <w:kern w:val="0"/>
      <w:sz w:val="20"/>
      <w:szCs w:val="20"/>
      <w:lang w:eastAsia="sk-SK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lo">
    <w:name w:val="Telo"/>
    <w:rsid w:val="005A0B86"/>
    <w:pPr>
      <w:spacing w:after="0" w:line="240" w:lineRule="auto"/>
    </w:pPr>
    <w:rPr>
      <w:rFonts w:ascii="Helvetica" w:eastAsia="Arial Unicode MS" w:hAnsi="Arial Unicode MS" w:cs="Arial Unicode MS"/>
      <w:bCs w:val="0"/>
      <w:color w:val="000000"/>
      <w:kern w:val="0"/>
      <w:szCs w:val="24"/>
      <w:lang w:eastAsia="sk-SK"/>
      <w14:ligatures w14:val="none"/>
    </w:rPr>
  </w:style>
  <w:style w:type="numbering" w:customStyle="1" w:styleId="List0">
    <w:name w:val="List 0"/>
    <w:basedOn w:val="Bezzoznamu"/>
    <w:semiHidden/>
    <w:rsid w:val="005A0B86"/>
    <w:pPr>
      <w:numPr>
        <w:numId w:val="1"/>
      </w:numPr>
    </w:pPr>
  </w:style>
  <w:style w:type="paragraph" w:customStyle="1" w:styleId="Predvolen">
    <w:name w:val="Predvolené"/>
    <w:rsid w:val="005A0B86"/>
    <w:pPr>
      <w:spacing w:after="0" w:line="240" w:lineRule="auto"/>
    </w:pPr>
    <w:rPr>
      <w:rFonts w:ascii="Helvetica" w:eastAsia="Helvetica" w:hAnsi="Helvetica" w:cs="Helvetica"/>
      <w:bCs w:val="0"/>
      <w:color w:val="000000"/>
      <w:kern w:val="0"/>
      <w:sz w:val="22"/>
      <w:lang w:eastAsia="sk-SK"/>
      <w14:ligatures w14:val="none"/>
    </w:rPr>
  </w:style>
  <w:style w:type="paragraph" w:styleId="Normlnywebov">
    <w:name w:val="Normal (Web)"/>
    <w:basedOn w:val="Normlny"/>
    <w:uiPriority w:val="99"/>
    <w:semiHidden/>
    <w:unhideWhenUsed/>
    <w:rsid w:val="005A0B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5A0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23</Pages>
  <Words>6479</Words>
  <Characters>36935</Characters>
  <Application>Microsoft Office Word</Application>
  <DocSecurity>0</DocSecurity>
  <Lines>307</Lines>
  <Paragraphs>86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Kerekešová RV</dc:creator>
  <cp:keywords/>
  <dc:description/>
  <cp:lastModifiedBy>Monika Kerekešová RV</cp:lastModifiedBy>
  <cp:revision>7</cp:revision>
  <cp:lastPrinted>2023-10-10T11:25:00Z</cp:lastPrinted>
  <dcterms:created xsi:type="dcterms:W3CDTF">2023-08-22T18:16:00Z</dcterms:created>
  <dcterms:modified xsi:type="dcterms:W3CDTF">2023-10-10T11:25:00Z</dcterms:modified>
</cp:coreProperties>
</file>