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4447" w14:textId="77777777" w:rsidR="00327DB5" w:rsidRPr="00327DB5" w:rsidRDefault="00327DB5" w:rsidP="00327DB5">
      <w:pPr>
        <w:jc w:val="center"/>
        <w:rPr>
          <w:b/>
          <w:sz w:val="36"/>
        </w:rPr>
      </w:pPr>
      <w:r w:rsidRPr="00327DB5">
        <w:rPr>
          <w:b/>
          <w:sz w:val="36"/>
        </w:rPr>
        <w:t>POMÔCKY PRE 2. ROČNÍK</w:t>
      </w:r>
    </w:p>
    <w:p w14:paraId="1C381217" w14:textId="77777777" w:rsidR="00327DB5" w:rsidRDefault="00327DB5" w:rsidP="00327DB5">
      <w:r>
        <w:t>zošit 523 – 3 ks</w:t>
      </w:r>
    </w:p>
    <w:p w14:paraId="2E1ABBF9" w14:textId="77777777" w:rsidR="00327DB5" w:rsidRDefault="00327DB5" w:rsidP="00327DB5">
      <w:r>
        <w:t>zošit 512 – 6 ks</w:t>
      </w:r>
    </w:p>
    <w:p w14:paraId="52A9FB19" w14:textId="77777777" w:rsidR="00327DB5" w:rsidRDefault="00327DB5" w:rsidP="00327DB5">
      <w:r>
        <w:t>slovník malý 644 – 1 ks</w:t>
      </w:r>
    </w:p>
    <w:p w14:paraId="5E12DE66" w14:textId="77777777" w:rsidR="00327DB5" w:rsidRDefault="00327DB5" w:rsidP="00327DB5">
      <w:r>
        <w:t>notový zošit</w:t>
      </w:r>
    </w:p>
    <w:p w14:paraId="14EAD39D" w14:textId="77777777" w:rsidR="00327DB5" w:rsidRDefault="00327DB5" w:rsidP="00327DB5">
      <w:r>
        <w:t>atramentové pero</w:t>
      </w:r>
    </w:p>
    <w:p w14:paraId="0FC4D85F" w14:textId="77777777" w:rsidR="00327DB5" w:rsidRDefault="00327DB5" w:rsidP="00327DB5">
      <w:r>
        <w:t xml:space="preserve">farebné pero (červené, zelené) – 2 ks </w:t>
      </w:r>
    </w:p>
    <w:p w14:paraId="0DAD800B" w14:textId="77777777" w:rsidR="00327DB5" w:rsidRDefault="00327DB5" w:rsidP="00327DB5">
      <w:r>
        <w:t>12 ks farebných ceruziek</w:t>
      </w:r>
    </w:p>
    <w:p w14:paraId="5415DD11" w14:textId="77777777" w:rsidR="00327DB5" w:rsidRDefault="00327DB5" w:rsidP="00327DB5">
      <w:r>
        <w:t xml:space="preserve">obyčajné ceruzky č.2 – 3 ks </w:t>
      </w:r>
    </w:p>
    <w:p w14:paraId="65CEC26B" w14:textId="77777777" w:rsidR="00327DB5" w:rsidRDefault="00327DB5" w:rsidP="00327DB5">
      <w:r>
        <w:t xml:space="preserve">peračník </w:t>
      </w:r>
    </w:p>
    <w:p w14:paraId="48057CA1" w14:textId="77777777" w:rsidR="00327DB5" w:rsidRDefault="00327DB5" w:rsidP="00327DB5">
      <w:r>
        <w:t>pravítko</w:t>
      </w:r>
    </w:p>
    <w:p w14:paraId="158B0CB3" w14:textId="77777777" w:rsidR="00327DB5" w:rsidRDefault="00327DB5" w:rsidP="00327DB5"/>
    <w:p w14:paraId="1272EB33" w14:textId="77777777" w:rsidR="00327DB5" w:rsidRPr="00327DB5" w:rsidRDefault="00327DB5" w:rsidP="00327DB5">
      <w:pPr>
        <w:rPr>
          <w:b/>
        </w:rPr>
      </w:pPr>
      <w:r w:rsidRPr="00327DB5">
        <w:rPr>
          <w:b/>
        </w:rPr>
        <w:t>VÝTVARNÁ VÝCHOVA</w:t>
      </w:r>
    </w:p>
    <w:p w14:paraId="5DB5B188" w14:textId="77777777" w:rsidR="00327DB5" w:rsidRDefault="00327DB5" w:rsidP="00327DB5">
      <w:r>
        <w:t xml:space="preserve">anilínové farby/ vodové farby, 1 plochý štetec, 1 okrúhly štetec, lepidlo, </w:t>
      </w:r>
    </w:p>
    <w:p w14:paraId="1E689C7A" w14:textId="77777777" w:rsidR="00327DB5" w:rsidRDefault="00327DB5" w:rsidP="00327DB5">
      <w:r>
        <w:t xml:space="preserve">nožnice, 1 </w:t>
      </w:r>
      <w:proofErr w:type="spellStart"/>
      <w:r>
        <w:t>sada</w:t>
      </w:r>
      <w:proofErr w:type="spellEnd"/>
      <w:r>
        <w:t xml:space="preserve"> farebných papierov, farebné fixky, </w:t>
      </w:r>
      <w:proofErr w:type="spellStart"/>
      <w:r>
        <w:t>voskovky</w:t>
      </w:r>
      <w:proofErr w:type="spellEnd"/>
      <w:r>
        <w:t xml:space="preserve">, 20 ks </w:t>
      </w:r>
    </w:p>
    <w:p w14:paraId="2E47C7A4" w14:textId="77777777" w:rsidR="00327DB5" w:rsidRDefault="00327DB5" w:rsidP="00327DB5">
      <w:r>
        <w:t xml:space="preserve">malých výkresov, 5 ks veľkých výkresov, plastelína, handrička, zásterka, </w:t>
      </w:r>
    </w:p>
    <w:p w14:paraId="12C2B7D2" w14:textId="77777777" w:rsidR="00327DB5" w:rsidRDefault="00327DB5" w:rsidP="00327DB5">
      <w:r>
        <w:t>obrus - všetko vložiť do dostatočne veľkej škatule od topánok/ kufríka.</w:t>
      </w:r>
    </w:p>
    <w:p w14:paraId="5312B394" w14:textId="77777777" w:rsidR="00327DB5" w:rsidRDefault="00327DB5" w:rsidP="00327DB5">
      <w:pPr>
        <w:rPr>
          <w:b/>
        </w:rPr>
      </w:pPr>
    </w:p>
    <w:p w14:paraId="0F8008C3" w14:textId="77777777" w:rsidR="00327DB5" w:rsidRPr="00327DB5" w:rsidRDefault="00327DB5" w:rsidP="00327DB5">
      <w:pPr>
        <w:rPr>
          <w:b/>
        </w:rPr>
      </w:pPr>
      <w:r w:rsidRPr="00327DB5">
        <w:rPr>
          <w:b/>
        </w:rPr>
        <w:t>TELESNÁ VÝCHOVA</w:t>
      </w:r>
    </w:p>
    <w:p w14:paraId="3DDCEC11" w14:textId="77777777" w:rsidR="00327DB5" w:rsidRDefault="00327DB5" w:rsidP="00327DB5">
      <w:r>
        <w:t>tepláková súprava, tričko, krátke nohavice, ponožky, tenisky/ cvičky.</w:t>
      </w:r>
    </w:p>
    <w:p w14:paraId="5F59301A" w14:textId="77777777" w:rsidR="00327DB5" w:rsidRDefault="00327DB5" w:rsidP="00327DB5"/>
    <w:p w14:paraId="7B972CCF" w14:textId="77777777" w:rsidR="00327DB5" w:rsidRDefault="00327DB5" w:rsidP="00327DB5"/>
    <w:p w14:paraId="719EF975" w14:textId="77777777" w:rsidR="00327DB5" w:rsidRDefault="00327DB5" w:rsidP="00327DB5">
      <w:r w:rsidRPr="00327DB5">
        <w:rPr>
          <w:u w:val="single"/>
        </w:rPr>
        <w:t>Prezuvky</w:t>
      </w:r>
      <w:r>
        <w:t xml:space="preserve"> s uzavretou pätou, papierové </w:t>
      </w:r>
      <w:r w:rsidRPr="00327DB5">
        <w:rPr>
          <w:u w:val="single"/>
        </w:rPr>
        <w:t>utierky na ruky</w:t>
      </w:r>
      <w:r>
        <w:t xml:space="preserve"> – 2 rolky,</w:t>
      </w:r>
    </w:p>
    <w:p w14:paraId="7AD4EBDF" w14:textId="77777777" w:rsidR="00327DB5" w:rsidRDefault="00327DB5" w:rsidP="00327DB5">
      <w:r>
        <w:t xml:space="preserve">2 krabice </w:t>
      </w:r>
      <w:r w:rsidRPr="00327DB5">
        <w:rPr>
          <w:u w:val="single"/>
        </w:rPr>
        <w:t>hygienických vreckoviek</w:t>
      </w:r>
      <w:r>
        <w:t xml:space="preserve"> (vyťahovacie),</w:t>
      </w:r>
      <w:r>
        <w:t xml:space="preserve"> </w:t>
      </w:r>
      <w:r w:rsidRPr="00327DB5">
        <w:rPr>
          <w:u w:val="single"/>
        </w:rPr>
        <w:t>tekuté mydlo</w:t>
      </w:r>
      <w:r>
        <w:t>,</w:t>
      </w:r>
      <w:r>
        <w:t xml:space="preserve"> </w:t>
      </w:r>
      <w:r w:rsidRPr="00327DB5">
        <w:rPr>
          <w:u w:val="single"/>
        </w:rPr>
        <w:t>prestieradlo</w:t>
      </w:r>
      <w:r>
        <w:t xml:space="preserve"> na desiatu.</w:t>
      </w:r>
    </w:p>
    <w:p w14:paraId="5569B947" w14:textId="77777777" w:rsidR="00327DB5" w:rsidRDefault="00327DB5" w:rsidP="00327DB5">
      <w:pPr>
        <w:jc w:val="center"/>
        <w:rPr>
          <w:b/>
          <w:u w:val="single"/>
        </w:rPr>
      </w:pPr>
      <w:bookmarkStart w:id="0" w:name="_GoBack"/>
      <w:bookmarkEnd w:id="0"/>
    </w:p>
    <w:p w14:paraId="53F5CEF4" w14:textId="77777777" w:rsidR="00327DB5" w:rsidRDefault="00327DB5" w:rsidP="00327DB5">
      <w:pPr>
        <w:jc w:val="center"/>
        <w:rPr>
          <w:b/>
          <w:u w:val="single"/>
        </w:rPr>
      </w:pPr>
    </w:p>
    <w:p w14:paraId="181151A4" w14:textId="77777777" w:rsidR="002A4021" w:rsidRPr="00327DB5" w:rsidRDefault="00327DB5" w:rsidP="00327DB5">
      <w:pPr>
        <w:jc w:val="center"/>
        <w:rPr>
          <w:b/>
          <w:u w:val="single"/>
        </w:rPr>
      </w:pPr>
      <w:r w:rsidRPr="00327DB5">
        <w:rPr>
          <w:b/>
          <w:u w:val="single"/>
        </w:rPr>
        <w:t>VŠETKO OZNAČIŤ MENOM DIEŤAŤA</w:t>
      </w:r>
    </w:p>
    <w:sectPr w:rsidR="002A4021" w:rsidRPr="0032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B5"/>
    <w:rsid w:val="00327DB5"/>
    <w:rsid w:val="008D169E"/>
    <w:rsid w:val="00A1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6439"/>
  <w15:chartTrackingRefBased/>
  <w15:docId w15:val="{C14CF848-5858-4AFF-A7CA-5CCBC6CB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A865A34430243B4969C01FD66D070" ma:contentTypeVersion="16" ma:contentTypeDescription="Create a new document." ma:contentTypeScope="" ma:versionID="a48e3bb92a61dcfd31ace236048a90cb">
  <xsd:schema xmlns:xsd="http://www.w3.org/2001/XMLSchema" xmlns:xs="http://www.w3.org/2001/XMLSchema" xmlns:p="http://schemas.microsoft.com/office/2006/metadata/properties" xmlns:ns3="9fcaabca-e2c6-4aed-b0ee-bdbaa4f115e5" xmlns:ns4="dc60eeec-a41d-4b24-b78f-952e0e60a7b3" targetNamespace="http://schemas.microsoft.com/office/2006/metadata/properties" ma:root="true" ma:fieldsID="a76e60ed16d21e7974f6316e966b1022" ns3:_="" ns4:_="">
    <xsd:import namespace="9fcaabca-e2c6-4aed-b0ee-bdbaa4f115e5"/>
    <xsd:import namespace="dc60eeec-a41d-4b24-b78f-952e0e60a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aabca-e2c6-4aed-b0ee-bdbaa4f1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0eeec-a41d-4b24-b78f-952e0e60a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caabca-e2c6-4aed-b0ee-bdbaa4f115e5" xsi:nil="true"/>
  </documentManagement>
</p:properties>
</file>

<file path=customXml/itemProps1.xml><?xml version="1.0" encoding="utf-8"?>
<ds:datastoreItem xmlns:ds="http://schemas.openxmlformats.org/officeDocument/2006/customXml" ds:itemID="{20E461DB-AFF0-4CED-9DE8-BE3798A8C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aabca-e2c6-4aed-b0ee-bdbaa4f115e5"/>
    <ds:schemaRef ds:uri="dc60eeec-a41d-4b24-b78f-952e0e60a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40A90-3407-4293-9D56-568ABD7B0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DE3C8-99F9-4629-B556-6D285CA445D8}">
  <ds:schemaRefs>
    <ds:schemaRef ds:uri="http://purl.org/dc/dcmitype/"/>
    <ds:schemaRef ds:uri="http://schemas.openxmlformats.org/package/2006/metadata/core-properties"/>
    <ds:schemaRef ds:uri="9fcaabca-e2c6-4aed-b0ee-bdbaa4f115e5"/>
    <ds:schemaRef ds:uri="http://www.w3.org/XML/1998/namespace"/>
    <ds:schemaRef ds:uri="http://purl.org/dc/elements/1.1/"/>
    <ds:schemaRef ds:uri="http://schemas.microsoft.com/office/2006/documentManagement/types"/>
    <ds:schemaRef ds:uri="dc60eeec-a41d-4b24-b78f-952e0e60a7b3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Vicenová Katarína Mgr.</dc:creator>
  <cp:keywords/>
  <dc:description/>
  <cp:lastModifiedBy>Vicenová Katarína Mgr.</cp:lastModifiedBy>
  <cp:revision>1</cp:revision>
  <dcterms:created xsi:type="dcterms:W3CDTF">2023-08-24T05:38:00Z</dcterms:created>
  <dcterms:modified xsi:type="dcterms:W3CDTF">2023-08-24T05:41:00Z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0x01010022EA865A34430243B4969C01FD66D070</vt:lpwstr>
  </property>
</Properties>
</file>