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9" w:rsidRDefault="00AA6A49" w:rsidP="00AA6A49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Ing. </w:t>
            </w:r>
            <w:r w:rsidR="00573C6A">
              <w:rPr>
                <w:rFonts w:ascii="Century" w:eastAsia="Batang" w:hAnsi="Century"/>
                <w:sz w:val="22"/>
                <w:lang w:val="sk-SK"/>
              </w:rPr>
              <w:t>Zuzana Kordová</w:t>
            </w:r>
          </w:p>
        </w:tc>
      </w:tr>
      <w:tr w:rsidR="00AA6A49" w:rsidTr="00AA6A49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kord</w:t>
            </w:r>
            <w:r w:rsidR="00AA6A49">
              <w:rPr>
                <w:rFonts w:ascii="Century" w:eastAsia="Batang" w:hAnsi="Century"/>
                <w:sz w:val="22"/>
                <w:lang w:val="sk-SK"/>
              </w:rPr>
              <w:t>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 w:rsidP="00573C6A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</w:t>
            </w:r>
            <w:r w:rsidR="00573C6A">
              <w:rPr>
                <w:rFonts w:ascii="Century" w:eastAsia="Batang" w:hAnsi="Century"/>
                <w:sz w:val="22"/>
                <w:lang w:val="sk-SK"/>
              </w:rPr>
              <w:t>430 96 73</w:t>
            </w:r>
          </w:p>
        </w:tc>
      </w:tr>
    </w:tbl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AA6A49" w:rsidRDefault="000A78E1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Oprava ihriska s umelou trávou</w:t>
      </w: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Gumený </w:t>
            </w:r>
            <w:proofErr w:type="spellStart"/>
            <w:r>
              <w:rPr>
                <w:rFonts w:ascii="Century" w:eastAsia="Batang" w:hAnsi="Century"/>
                <w:lang w:val="sk-SK"/>
              </w:rPr>
              <w:t>granulát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1-3mm (technická guma zelená) – dosýpanie trávnika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3,3 t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Doprava – vrátanie nakladania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 w:rsidP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6 hod.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Čistenie plochy strojne rotačnou kefou – prevzdušnenie trávnika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6 800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Kontrola spojov trávy a ich dolepenie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 w:rsidP="00AA6A49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10 </w:t>
            </w:r>
            <w:proofErr w:type="spellStart"/>
            <w:r>
              <w:rPr>
                <w:rFonts w:ascii="Century" w:eastAsia="Batang" w:hAnsi="Century"/>
                <w:lang w:val="sk-SK"/>
              </w:rPr>
              <w:t>bm</w:t>
            </w:r>
            <w:proofErr w:type="spellEnd"/>
          </w:p>
        </w:tc>
      </w:tr>
      <w:tr w:rsidR="00AA6A49" w:rsidTr="00EE47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Dosýpanie a úprava povrchu strojne prevzdušnenie a dosýpanie </w:t>
            </w:r>
            <w:proofErr w:type="spellStart"/>
            <w:r>
              <w:rPr>
                <w:rFonts w:ascii="Century" w:eastAsia="Batang" w:hAnsi="Century"/>
                <w:lang w:val="sk-SK"/>
              </w:rPr>
              <w:t>granulátu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49" w:rsidRDefault="000A78E1" w:rsidP="00EE475C">
            <w:pPr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3 300 kg</w:t>
            </w:r>
          </w:p>
        </w:tc>
      </w:tr>
      <w:tr w:rsidR="00AA6A49" w:rsidTr="007E7776">
        <w:trPr>
          <w:trHeight w:val="9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Oprava ihriska upadnuté podložie (rozrezanie, podsypanie a dorobenie ET deky) zlepenie a dosypanie </w:t>
            </w:r>
            <w:proofErr w:type="spellStart"/>
            <w:r>
              <w:rPr>
                <w:rFonts w:ascii="Century" w:eastAsia="Batang" w:hAnsi="Century"/>
                <w:lang w:val="sk-SK"/>
              </w:rPr>
              <w:t>granulátu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0A78E1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12</w:t>
            </w:r>
            <w:r w:rsidR="00573C6A">
              <w:rPr>
                <w:rFonts w:ascii="Century" w:eastAsia="Batang" w:hAnsi="Century"/>
                <w:sz w:val="22"/>
                <w:lang w:val="sk-SK"/>
              </w:rPr>
              <w:t xml:space="preserve"> m2</w:t>
            </w: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E7776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Doprava strojov a pracovníkov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7E7776">
            <w:pPr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 spr</w:t>
            </w:r>
          </w:p>
        </w:tc>
      </w:tr>
      <w:tr w:rsidR="00AA6A49" w:rsidTr="00EE475C">
        <w:trPr>
          <w:trHeight w:val="3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EE475C">
        <w:trPr>
          <w:trHeight w:val="27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EE475C" w:rsidTr="006E0722">
        <w:trPr>
          <w:trHeight w:val="29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EE475C" w:rsidTr="00EE475C">
        <w:trPr>
          <w:trHeight w:val="2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75C" w:rsidRDefault="00EE475C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  <w:tr w:rsidR="00AA6A49" w:rsidTr="00AA6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9" w:rsidRDefault="00AA6A49">
            <w:pPr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AA6A49" w:rsidRDefault="00AA6A49" w:rsidP="00AA6A49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573C6A">
        <w:rPr>
          <w:rFonts w:ascii="Century" w:eastAsia="Batang" w:hAnsi="Century"/>
          <w:sz w:val="22"/>
          <w:lang w:val="sk-SK"/>
        </w:rPr>
        <w:t>do 31. augusta</w:t>
      </w:r>
      <w:r>
        <w:rPr>
          <w:rFonts w:ascii="Century" w:eastAsia="Batang" w:hAnsi="Century"/>
          <w:sz w:val="22"/>
          <w:lang w:val="sk-SK"/>
        </w:rPr>
        <w:t xml:space="preserve"> 2014</w:t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</w:t>
      </w:r>
      <w:r w:rsidR="00573C6A">
        <w:rPr>
          <w:rFonts w:ascii="Century" w:eastAsia="Batang" w:hAnsi="Century"/>
          <w:sz w:val="22"/>
          <w:lang w:val="sk-SK"/>
        </w:rPr>
        <w:t>Ing. Zuzana Kordová, 043/4309673</w:t>
      </w:r>
      <w:r>
        <w:rPr>
          <w:rFonts w:ascii="Century" w:eastAsia="Batang" w:hAnsi="Century"/>
          <w:sz w:val="22"/>
          <w:lang w:val="sk-SK"/>
        </w:rPr>
        <w:t xml:space="preserve"> </w:t>
      </w:r>
    </w:p>
    <w:p w:rsidR="00AA6A49" w:rsidRDefault="00AA6A49" w:rsidP="00AA6A49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AA6A49" w:rsidRDefault="00573C6A" w:rsidP="00AA6A49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1</w:t>
      </w:r>
      <w:r w:rsidR="00EF0677">
        <w:rPr>
          <w:rFonts w:ascii="Century" w:eastAsia="Batang" w:hAnsi="Century"/>
          <w:b/>
          <w:bCs/>
          <w:sz w:val="22"/>
          <w:u w:val="single"/>
          <w:lang w:val="sk-SK"/>
        </w:rPr>
        <w:t>7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7</w:t>
      </w:r>
      <w:r w:rsidR="00AA6A49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 w:rsidR="00573C6A" w:rsidRPr="00ED6EBF">
          <w:rPr>
            <w:rStyle w:val="Hypertextovprepojenie"/>
            <w:rFonts w:ascii="Century" w:eastAsia="Batang" w:hAnsi="Century"/>
            <w:sz w:val="22"/>
            <w:lang w:val="sk-SK"/>
          </w:rPr>
          <w:t>kordova@zshurbanova.sk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</w:p>
    <w:p w:rsidR="00AA6A49" w:rsidRDefault="00AA6A49" w:rsidP="00AA6A49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</w:p>
    <w:p w:rsidR="00AA6A49" w:rsidRDefault="00AA6A49" w:rsidP="00AA6A49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 xml:space="preserve">Dátum zverejnenia na webovej stránke školy: </w:t>
      </w:r>
      <w:r w:rsidR="00DC6430">
        <w:rPr>
          <w:rFonts w:ascii="Century" w:eastAsia="Batang" w:hAnsi="Century"/>
          <w:lang w:val="sk-SK"/>
        </w:rPr>
        <w:t>14</w:t>
      </w:r>
      <w:r w:rsidR="007E7776">
        <w:rPr>
          <w:rFonts w:ascii="Century" w:eastAsia="Batang" w:hAnsi="Century"/>
          <w:lang w:val="sk-SK"/>
        </w:rPr>
        <w:t>.</w:t>
      </w:r>
      <w:r>
        <w:rPr>
          <w:rFonts w:ascii="Century" w:eastAsia="Batang" w:hAnsi="Century"/>
          <w:lang w:val="sk-SK"/>
        </w:rPr>
        <w:t xml:space="preserve"> </w:t>
      </w:r>
      <w:r w:rsidR="00573C6A">
        <w:rPr>
          <w:rFonts w:ascii="Century" w:eastAsia="Batang" w:hAnsi="Century"/>
          <w:lang w:val="sk-SK"/>
        </w:rPr>
        <w:t>júla</w:t>
      </w:r>
      <w:r>
        <w:rPr>
          <w:rFonts w:ascii="Century" w:eastAsia="Batang" w:hAnsi="Century"/>
          <w:lang w:val="sk-SK"/>
        </w:rPr>
        <w:t xml:space="preserve"> 2014</w:t>
      </w:r>
    </w:p>
    <w:p w:rsidR="0056453E" w:rsidRDefault="0056453E"/>
    <w:sectPr w:rsidR="0056453E" w:rsidSect="005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A6A49"/>
    <w:rsid w:val="00035AAD"/>
    <w:rsid w:val="000937B8"/>
    <w:rsid w:val="000A78E1"/>
    <w:rsid w:val="001872EE"/>
    <w:rsid w:val="003F78FE"/>
    <w:rsid w:val="0056453E"/>
    <w:rsid w:val="00573C6A"/>
    <w:rsid w:val="0063276B"/>
    <w:rsid w:val="007E7776"/>
    <w:rsid w:val="00963032"/>
    <w:rsid w:val="009E2123"/>
    <w:rsid w:val="00A50694"/>
    <w:rsid w:val="00AA6A49"/>
    <w:rsid w:val="00DC6430"/>
    <w:rsid w:val="00DD5C0D"/>
    <w:rsid w:val="00E40906"/>
    <w:rsid w:val="00EE475C"/>
    <w:rsid w:val="00EF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A6A4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A6A49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A6A49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d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Hurbanova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Kordová</dc:creator>
  <cp:keywords/>
  <dc:description/>
  <cp:lastModifiedBy>Ing. Zuzana Kordová</cp:lastModifiedBy>
  <cp:revision>17</cp:revision>
  <dcterms:created xsi:type="dcterms:W3CDTF">2014-03-14T10:48:00Z</dcterms:created>
  <dcterms:modified xsi:type="dcterms:W3CDTF">2014-07-14T07:09:00Z</dcterms:modified>
</cp:coreProperties>
</file>