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66" w:rsidRDefault="00D87E66" w:rsidP="00D87E66">
      <w:pPr>
        <w:pStyle w:val="Nagwek4"/>
        <w:spacing w:line="276" w:lineRule="auto"/>
        <w:rPr>
          <w:i w:val="0"/>
          <w:iCs w:val="0"/>
        </w:rPr>
      </w:pPr>
      <w:r>
        <w:rPr>
          <w:i w:val="0"/>
          <w:iCs w:val="0"/>
        </w:rPr>
        <w:t>ZAPRASZAMY DO WZIĘCIA UDZIAŁU</w:t>
      </w:r>
    </w:p>
    <w:p w:rsidR="00D87E66" w:rsidRDefault="00D87E66" w:rsidP="00D87E66">
      <w:pPr>
        <w:pStyle w:val="Nagwek5"/>
        <w:spacing w:line="276" w:lineRule="auto"/>
        <w:rPr>
          <w:b/>
          <w:bCs/>
        </w:rPr>
      </w:pPr>
      <w:r>
        <w:rPr>
          <w:b/>
          <w:bCs/>
        </w:rPr>
        <w:t>W</w:t>
      </w:r>
    </w:p>
    <w:p w:rsidR="00D87E66" w:rsidRDefault="00D87E66" w:rsidP="00D87E66">
      <w:pPr>
        <w:pStyle w:val="Nagwek1"/>
        <w:spacing w:line="276" w:lineRule="auto"/>
        <w:jc w:val="center"/>
        <w:rPr>
          <w:smallCaps/>
        </w:rPr>
      </w:pPr>
      <w:r>
        <w:t xml:space="preserve">      XVI</w:t>
      </w:r>
      <w:r>
        <w:rPr>
          <w:smallCaps/>
        </w:rPr>
        <w:t xml:space="preserve"> </w:t>
      </w:r>
      <w:r w:rsidR="000411AE">
        <w:rPr>
          <w:smallCaps/>
        </w:rPr>
        <w:t xml:space="preserve"> </w:t>
      </w:r>
      <w:r>
        <w:rPr>
          <w:smallCaps/>
        </w:rPr>
        <w:t xml:space="preserve">GMINNYM TURNIEJU </w:t>
      </w:r>
    </w:p>
    <w:p w:rsidR="00D87E66" w:rsidRDefault="00D87E66" w:rsidP="00D87E66">
      <w:pPr>
        <w:spacing w:line="276" w:lineRule="auto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 BEZPIECZEŃSTWA W RUCHU DROGOWYM</w:t>
      </w:r>
    </w:p>
    <w:p w:rsidR="00D87E66" w:rsidRDefault="00D87E66" w:rsidP="00D87E66">
      <w:pPr>
        <w:pStyle w:val="Nagwek2"/>
        <w:spacing w:line="276" w:lineRule="auto"/>
        <w:rPr>
          <w:smallCaps/>
        </w:rPr>
      </w:pPr>
      <w:r>
        <w:rPr>
          <w:smallCaps/>
        </w:rPr>
        <w:t>DLA UCZNIÓW SZKÓŁ PODSTAWOWYCH</w:t>
      </w:r>
    </w:p>
    <w:p w:rsidR="00D87E66" w:rsidRDefault="00D87E66" w:rsidP="00D87E66">
      <w:pPr>
        <w:pStyle w:val="Nagwek3"/>
        <w:spacing w:line="276" w:lineRule="auto"/>
      </w:pPr>
      <w:r>
        <w:t>Pod patronatem</w:t>
      </w:r>
    </w:p>
    <w:p w:rsidR="00D87E66" w:rsidRDefault="00D87E66" w:rsidP="00D87E66">
      <w:pPr>
        <w:spacing w:line="276" w:lineRule="auto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Wójta Gminy Radzyń Podlaski</w:t>
      </w:r>
    </w:p>
    <w:p w:rsidR="00D87E66" w:rsidRDefault="00D87E66" w:rsidP="00D87E66">
      <w:pPr>
        <w:spacing w:line="276" w:lineRule="auto"/>
        <w:jc w:val="center"/>
        <w:rPr>
          <w:b/>
          <w:bCs/>
          <w:smallCaps/>
          <w:sz w:val="28"/>
        </w:rPr>
      </w:pPr>
    </w:p>
    <w:p w:rsidR="00D87E66" w:rsidRDefault="00D87E66" w:rsidP="00D87E66">
      <w:pPr>
        <w:spacing w:line="276" w:lineRule="auto"/>
        <w:jc w:val="center"/>
      </w:pPr>
    </w:p>
    <w:p w:rsidR="00D87E66" w:rsidRDefault="00D87E66" w:rsidP="00D87E66">
      <w:pPr>
        <w:spacing w:line="276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</w:t>
      </w:r>
    </w:p>
    <w:p w:rsidR="00D87E66" w:rsidRDefault="00D87E66" w:rsidP="00D87E66">
      <w:pPr>
        <w:spacing w:line="276" w:lineRule="auto"/>
        <w:jc w:val="both"/>
      </w:pPr>
      <w:r>
        <w:t xml:space="preserve">  </w:t>
      </w:r>
    </w:p>
    <w:p w:rsidR="00D87E66" w:rsidRDefault="00D87E66" w:rsidP="00D87E66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Organizator : </w:t>
      </w:r>
      <w:r>
        <w:rPr>
          <w:sz w:val="28"/>
        </w:rPr>
        <w:t>Szkoła Podstawowa w Branicy Radzyńskiej</w:t>
      </w:r>
    </w:p>
    <w:p w:rsidR="00D87E66" w:rsidRDefault="00D87E66" w:rsidP="00D87E66">
      <w:pPr>
        <w:spacing w:line="276" w:lineRule="auto"/>
        <w:ind w:left="210"/>
        <w:jc w:val="both"/>
        <w:rPr>
          <w:sz w:val="28"/>
        </w:rPr>
      </w:pPr>
    </w:p>
    <w:p w:rsidR="00D87E66" w:rsidRDefault="00D87E66" w:rsidP="00D87E66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>Współpraca :</w:t>
      </w:r>
      <w:r>
        <w:t xml:space="preserve">  </w:t>
      </w:r>
      <w:r>
        <w:rPr>
          <w:sz w:val="28"/>
        </w:rPr>
        <w:t>Komenda Powiatowa Policji w Radzyniu Podlaskim,</w:t>
      </w:r>
    </w:p>
    <w:p w:rsidR="00D87E66" w:rsidRDefault="00D87E66" w:rsidP="00D87E66">
      <w:pPr>
        <w:spacing w:line="276" w:lineRule="auto"/>
        <w:jc w:val="both"/>
      </w:pPr>
    </w:p>
    <w:p w:rsidR="00D87E66" w:rsidRDefault="00D87E66" w:rsidP="00D87E66">
      <w:pPr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   </w:t>
      </w:r>
      <w:r>
        <w:rPr>
          <w:sz w:val="28"/>
        </w:rPr>
        <w:t>Ochotnicza Straż Pożarna w Branicy Radzyńskiej</w:t>
      </w:r>
    </w:p>
    <w:p w:rsidR="00D87E66" w:rsidRDefault="00D87E66" w:rsidP="00D87E66">
      <w:pPr>
        <w:spacing w:line="276" w:lineRule="auto"/>
        <w:jc w:val="both"/>
      </w:pPr>
    </w:p>
    <w:p w:rsidR="00D87E66" w:rsidRDefault="00D87E66" w:rsidP="00D87E66">
      <w:pPr>
        <w:numPr>
          <w:ilvl w:val="0"/>
          <w:numId w:val="3"/>
        </w:numPr>
        <w:spacing w:line="276" w:lineRule="auto"/>
        <w:jc w:val="both"/>
      </w:pPr>
      <w:r>
        <w:rPr>
          <w:b/>
          <w:bCs/>
          <w:sz w:val="28"/>
        </w:rPr>
        <w:t>Termin turnieju :</w:t>
      </w:r>
      <w:r>
        <w:t xml:space="preserve"> </w:t>
      </w:r>
      <w:r>
        <w:rPr>
          <w:b/>
          <w:bCs/>
          <w:sz w:val="28"/>
        </w:rPr>
        <w:t>24.04.2023</w:t>
      </w:r>
      <w:r>
        <w:rPr>
          <w:sz w:val="28"/>
        </w:rPr>
        <w:t xml:space="preserve"> r. /poniedziałek</w:t>
      </w:r>
      <w:r w:rsidR="00164D01">
        <w:rPr>
          <w:sz w:val="28"/>
        </w:rPr>
        <w:t>/, godz. 8</w:t>
      </w:r>
      <w:r w:rsidR="00164D01">
        <w:rPr>
          <w:sz w:val="28"/>
          <w:vertAlign w:val="superscript"/>
        </w:rPr>
        <w:t>30</w:t>
      </w:r>
      <w:r>
        <w:rPr>
          <w:sz w:val="28"/>
          <w:vertAlign w:val="superscript"/>
        </w:rPr>
        <w:t xml:space="preserve"> -</w:t>
      </w:r>
      <w:r w:rsidR="00164D01">
        <w:rPr>
          <w:sz w:val="28"/>
        </w:rPr>
        <w:t>9</w:t>
      </w:r>
      <w:r>
        <w:rPr>
          <w:sz w:val="28"/>
          <w:vertAlign w:val="superscript"/>
        </w:rPr>
        <w:t xml:space="preserve">00 </w:t>
      </w:r>
      <w:r>
        <w:t xml:space="preserve">– rejestracja drużyn,  </w:t>
      </w:r>
      <w:r w:rsidR="00164D01">
        <w:rPr>
          <w:sz w:val="28"/>
        </w:rPr>
        <w:t>9</w:t>
      </w:r>
      <w:r>
        <w:rPr>
          <w:sz w:val="28"/>
          <w:vertAlign w:val="superscript"/>
        </w:rPr>
        <w:t xml:space="preserve">00 </w:t>
      </w:r>
      <w:r>
        <w:t>– rozpoczęcie turnieju.</w:t>
      </w:r>
    </w:p>
    <w:p w:rsidR="00D87E66" w:rsidRDefault="00D87E66" w:rsidP="00D87E66">
      <w:pPr>
        <w:numPr>
          <w:ilvl w:val="0"/>
          <w:numId w:val="3"/>
        </w:numPr>
        <w:spacing w:line="276" w:lineRule="auto"/>
        <w:jc w:val="both"/>
      </w:pPr>
      <w:r>
        <w:rPr>
          <w:b/>
          <w:bCs/>
          <w:sz w:val="28"/>
        </w:rPr>
        <w:t xml:space="preserve">Zgłoszenia </w:t>
      </w:r>
      <w:r>
        <w:rPr>
          <w:sz w:val="28"/>
        </w:rPr>
        <w:t xml:space="preserve">przyjmowane będą do 21.04.2023 r. </w:t>
      </w:r>
      <w:r>
        <w:t>(telefo</w:t>
      </w:r>
      <w:r w:rsidR="00164D01">
        <w:t xml:space="preserve">nicznie – </w:t>
      </w:r>
      <w:r>
        <w:t>83 352 83 56, 508184552)</w:t>
      </w:r>
    </w:p>
    <w:p w:rsidR="00D87E66" w:rsidRDefault="00D87E66" w:rsidP="00D87E66">
      <w:pPr>
        <w:spacing w:line="276" w:lineRule="auto"/>
        <w:jc w:val="both"/>
      </w:pPr>
    </w:p>
    <w:p w:rsidR="00D87E66" w:rsidRDefault="00D87E66" w:rsidP="00D87E66">
      <w:pPr>
        <w:spacing w:line="276" w:lineRule="auto"/>
        <w:jc w:val="both"/>
      </w:pPr>
      <w:r>
        <w:t xml:space="preserve">  </w:t>
      </w:r>
    </w:p>
    <w:p w:rsidR="00D87E66" w:rsidRDefault="00D87E66" w:rsidP="00D87E66">
      <w:pPr>
        <w:jc w:val="both"/>
      </w:pPr>
    </w:p>
    <w:p w:rsidR="00D87E66" w:rsidRDefault="00D87E66" w:rsidP="00D87E66">
      <w:pPr>
        <w:jc w:val="both"/>
      </w:pPr>
      <w:r>
        <w:t xml:space="preserve">   </w:t>
      </w:r>
    </w:p>
    <w:p w:rsidR="00D87E66" w:rsidRDefault="00D87E66" w:rsidP="00D87E66">
      <w:pPr>
        <w:jc w:val="both"/>
        <w:rPr>
          <w:sz w:val="28"/>
        </w:rPr>
      </w:pPr>
      <w:r>
        <w:rPr>
          <w:sz w:val="28"/>
        </w:rPr>
        <w:t>Załączniki :</w:t>
      </w:r>
    </w:p>
    <w:p w:rsidR="00D87E66" w:rsidRDefault="00D87E66" w:rsidP="00D87E6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Regulamin Turnieju BRD </w:t>
      </w:r>
    </w:p>
    <w:p w:rsidR="00D87E66" w:rsidRDefault="00D87E66" w:rsidP="00D87E6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Karta zgłoszenia</w:t>
      </w:r>
    </w:p>
    <w:p w:rsidR="00D87E66" w:rsidRDefault="00D87E66" w:rsidP="00D87E66">
      <w:pPr>
        <w:ind w:left="360"/>
        <w:jc w:val="both"/>
        <w:rPr>
          <w:sz w:val="28"/>
        </w:rPr>
      </w:pPr>
    </w:p>
    <w:p w:rsidR="00D87E66" w:rsidRDefault="00D87E66" w:rsidP="00D87E66">
      <w:pPr>
        <w:ind w:left="360"/>
        <w:jc w:val="both"/>
        <w:rPr>
          <w:sz w:val="28"/>
        </w:rPr>
      </w:pPr>
    </w:p>
    <w:p w:rsidR="00D87E66" w:rsidRDefault="00D87E66" w:rsidP="00D87E66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D87E66" w:rsidRDefault="00D87E66" w:rsidP="00D87E6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D87E66" w:rsidRDefault="00D87E66" w:rsidP="00D87E66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b/>
          <w:bCs/>
          <w:sz w:val="28"/>
        </w:rPr>
        <w:t xml:space="preserve">Organizatorzy:     </w:t>
      </w:r>
    </w:p>
    <w:p w:rsidR="00D87E66" w:rsidRDefault="00D87E66" w:rsidP="00D87E6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Dyrektor szkoły – Iwona </w:t>
      </w:r>
      <w:proofErr w:type="spellStart"/>
      <w:r>
        <w:rPr>
          <w:sz w:val="28"/>
        </w:rPr>
        <w:t>Koczkodaj</w:t>
      </w:r>
      <w:proofErr w:type="spellEnd"/>
    </w:p>
    <w:p w:rsidR="00D87E66" w:rsidRDefault="00D87E66" w:rsidP="00D87E6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Nauczyciele – Violetta </w:t>
      </w:r>
      <w:proofErr w:type="spellStart"/>
      <w:r>
        <w:rPr>
          <w:sz w:val="28"/>
        </w:rPr>
        <w:t>Pasztaleniec</w:t>
      </w:r>
      <w:proofErr w:type="spellEnd"/>
      <w:r>
        <w:rPr>
          <w:sz w:val="28"/>
        </w:rPr>
        <w:t>,</w:t>
      </w:r>
    </w:p>
    <w:p w:rsidR="00D87E66" w:rsidRDefault="00D87E66" w:rsidP="00D87E6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Andrzej Dyczko, Iwona Martyniuk</w:t>
      </w:r>
    </w:p>
    <w:p w:rsidR="00D87E66" w:rsidRDefault="00D87E66" w:rsidP="006F4E47">
      <w:pPr>
        <w:spacing w:line="360" w:lineRule="auto"/>
        <w:jc w:val="center"/>
        <w:rPr>
          <w:rFonts w:ascii="Cambria" w:hAnsi="Cambria"/>
          <w:bCs/>
          <w:i/>
          <w:iCs/>
          <w:sz w:val="40"/>
          <w:szCs w:val="40"/>
        </w:rPr>
      </w:pPr>
    </w:p>
    <w:p w:rsidR="00D87E66" w:rsidRDefault="00D87E66" w:rsidP="006F4E47">
      <w:pPr>
        <w:spacing w:line="360" w:lineRule="auto"/>
        <w:jc w:val="center"/>
        <w:rPr>
          <w:rFonts w:ascii="Cambria" w:hAnsi="Cambria"/>
          <w:bCs/>
          <w:i/>
          <w:iCs/>
          <w:sz w:val="40"/>
          <w:szCs w:val="40"/>
        </w:rPr>
      </w:pPr>
    </w:p>
    <w:p w:rsidR="008F526C" w:rsidRPr="006F4E47" w:rsidRDefault="008F526C" w:rsidP="00030BC7">
      <w:pPr>
        <w:spacing w:line="360" w:lineRule="auto"/>
        <w:jc w:val="center"/>
        <w:rPr>
          <w:rFonts w:ascii="Cambria" w:hAnsi="Cambria"/>
          <w:bCs/>
          <w:i/>
          <w:iCs/>
          <w:sz w:val="40"/>
          <w:szCs w:val="40"/>
        </w:rPr>
      </w:pPr>
      <w:r w:rsidRPr="006F4E47">
        <w:rPr>
          <w:rFonts w:ascii="Cambria" w:hAnsi="Cambria"/>
          <w:bCs/>
          <w:i/>
          <w:iCs/>
          <w:sz w:val="40"/>
          <w:szCs w:val="40"/>
        </w:rPr>
        <w:lastRenderedPageBreak/>
        <w:t xml:space="preserve">Regulamin </w:t>
      </w:r>
      <w:r w:rsidR="00B60067">
        <w:rPr>
          <w:rFonts w:ascii="Cambria" w:hAnsi="Cambria"/>
          <w:bCs/>
          <w:i/>
          <w:iCs/>
          <w:sz w:val="40"/>
          <w:szCs w:val="40"/>
        </w:rPr>
        <w:t xml:space="preserve">XVI </w:t>
      </w:r>
      <w:r w:rsidRPr="006F4E47">
        <w:rPr>
          <w:rFonts w:ascii="Cambria" w:hAnsi="Cambria"/>
          <w:bCs/>
          <w:i/>
          <w:iCs/>
          <w:sz w:val="40"/>
          <w:szCs w:val="40"/>
        </w:rPr>
        <w:t>Gminnego Turnieju Bezpieczeństwa w Ruchu Drogowym</w:t>
      </w:r>
    </w:p>
    <w:p w:rsidR="008F526C" w:rsidRPr="006F4E47" w:rsidRDefault="00C12267" w:rsidP="00030BC7">
      <w:pPr>
        <w:spacing w:line="360" w:lineRule="auto"/>
        <w:jc w:val="center"/>
        <w:rPr>
          <w:rFonts w:ascii="Cambria" w:hAnsi="Cambria"/>
          <w:bCs/>
          <w:i/>
          <w:iCs/>
          <w:sz w:val="40"/>
          <w:szCs w:val="40"/>
        </w:rPr>
      </w:pPr>
      <w:r w:rsidRPr="006F4E47">
        <w:rPr>
          <w:rFonts w:ascii="Cambria" w:hAnsi="Cambria"/>
          <w:bCs/>
          <w:i/>
          <w:iCs/>
          <w:sz w:val="40"/>
          <w:szCs w:val="40"/>
        </w:rPr>
        <w:t>Branica Radzyńska 2023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bCs/>
          <w:i/>
          <w:iCs/>
          <w:sz w:val="28"/>
          <w:szCs w:val="28"/>
          <w:u w:val="single"/>
        </w:rPr>
      </w:pPr>
    </w:p>
    <w:p w:rsidR="008F526C" w:rsidRDefault="008F526C" w:rsidP="00030BC7">
      <w:pPr>
        <w:spacing w:line="360" w:lineRule="auto"/>
        <w:jc w:val="both"/>
        <w:rPr>
          <w:rFonts w:ascii="Cambria" w:hAnsi="Cambria"/>
          <w:bCs/>
          <w:sz w:val="26"/>
          <w:szCs w:val="26"/>
          <w:u w:val="single"/>
        </w:rPr>
      </w:pPr>
      <w:r>
        <w:rPr>
          <w:rFonts w:ascii="Cambria" w:hAnsi="Cambria"/>
          <w:bCs/>
          <w:sz w:val="26"/>
          <w:szCs w:val="26"/>
        </w:rPr>
        <w:t xml:space="preserve"> </w:t>
      </w:r>
      <w:r>
        <w:rPr>
          <w:rFonts w:ascii="Cambria" w:hAnsi="Cambria"/>
          <w:bCs/>
          <w:sz w:val="26"/>
          <w:szCs w:val="26"/>
          <w:u w:val="single"/>
        </w:rPr>
        <w:t>Cele: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popularyzowanie przepisów i zasad bezpiecznego poruszania się po drogach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ksz</w:t>
      </w:r>
      <w:r w:rsidR="006F4E47">
        <w:rPr>
          <w:rFonts w:ascii="Cambria" w:hAnsi="Cambria"/>
          <w:sz w:val="26"/>
          <w:szCs w:val="26"/>
        </w:rPr>
        <w:t>tałtowanie partnerskich zachowań</w:t>
      </w:r>
      <w:r>
        <w:rPr>
          <w:rFonts w:ascii="Cambria" w:hAnsi="Cambria"/>
          <w:sz w:val="26"/>
          <w:szCs w:val="26"/>
        </w:rPr>
        <w:t xml:space="preserve"> wobec innych uczestników ruchu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popularyzowanie podstawowych zasad i umiejętności udzielania pierwszej 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pomocy przedmedycznej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popularyzowanie roweru jako środka transportu, a także rekreacji i sportu</w:t>
      </w:r>
      <w:r w:rsidR="00030BC7">
        <w:rPr>
          <w:rFonts w:ascii="Cambria" w:hAnsi="Cambria"/>
          <w:sz w:val="26"/>
          <w:szCs w:val="26"/>
        </w:rPr>
        <w:t>.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8F526C" w:rsidRPr="006F4E47" w:rsidRDefault="008F526C" w:rsidP="00030BC7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 w:rsidRPr="006F4E47">
        <w:rPr>
          <w:rFonts w:ascii="Cambria" w:hAnsi="Cambria"/>
          <w:bCs/>
          <w:sz w:val="26"/>
          <w:szCs w:val="26"/>
        </w:rPr>
        <w:t>Zasady organizacyjne:</w:t>
      </w:r>
    </w:p>
    <w:p w:rsidR="008F526C" w:rsidRDefault="008F526C" w:rsidP="00030BC7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8F526C" w:rsidRDefault="008F526C" w:rsidP="00030BC7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Turnieju rywalizacja odbywa się w dwóch kategoriach wiekowych:</w:t>
      </w:r>
    </w:p>
    <w:p w:rsidR="008F526C" w:rsidRDefault="00EA38E9" w:rsidP="00030BC7">
      <w:pPr>
        <w:spacing w:line="360" w:lineRule="auto"/>
        <w:ind w:left="3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 kategoria wieku 10 -12 lat</w:t>
      </w:r>
      <w:r w:rsidR="008F526C">
        <w:rPr>
          <w:rFonts w:ascii="Cambria" w:hAnsi="Cambria"/>
          <w:sz w:val="26"/>
          <w:szCs w:val="26"/>
        </w:rPr>
        <w:t xml:space="preserve"> (w</w:t>
      </w:r>
      <w:r w:rsidR="00164D01">
        <w:rPr>
          <w:rFonts w:ascii="Cambria" w:hAnsi="Cambria"/>
          <w:sz w:val="26"/>
          <w:szCs w:val="26"/>
        </w:rPr>
        <w:t>iekowo roczniki 2011</w:t>
      </w:r>
      <w:r w:rsidR="00C72F0F">
        <w:rPr>
          <w:rFonts w:ascii="Cambria" w:hAnsi="Cambria"/>
          <w:sz w:val="26"/>
          <w:szCs w:val="26"/>
        </w:rPr>
        <w:t xml:space="preserve"> i młodsi</w:t>
      </w:r>
      <w:r w:rsidR="008F526C">
        <w:rPr>
          <w:rFonts w:ascii="Cambria" w:hAnsi="Cambria"/>
          <w:sz w:val="26"/>
          <w:szCs w:val="26"/>
        </w:rPr>
        <w:t>) - bierze udział jedna drużyna czteroosobowa składająca się z dwóch dziewczynek i dwóch chłopców.</w:t>
      </w:r>
    </w:p>
    <w:p w:rsidR="00164D01" w:rsidRDefault="00EA38E9" w:rsidP="00164D01">
      <w:pPr>
        <w:spacing w:line="360" w:lineRule="auto"/>
        <w:ind w:left="3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kategoria klas starszych</w:t>
      </w:r>
      <w:r w:rsidR="00C72F0F">
        <w:rPr>
          <w:rFonts w:ascii="Cambria" w:hAnsi="Cambria"/>
          <w:sz w:val="26"/>
          <w:szCs w:val="26"/>
        </w:rPr>
        <w:t xml:space="preserve"> </w:t>
      </w:r>
      <w:r w:rsidR="008F526C">
        <w:rPr>
          <w:rFonts w:ascii="Cambria" w:hAnsi="Cambria"/>
          <w:sz w:val="26"/>
          <w:szCs w:val="26"/>
        </w:rPr>
        <w:t xml:space="preserve">- bierze </w:t>
      </w:r>
      <w:r w:rsidR="00C72F0F">
        <w:rPr>
          <w:rFonts w:ascii="Cambria" w:hAnsi="Cambria"/>
          <w:sz w:val="26"/>
          <w:szCs w:val="26"/>
        </w:rPr>
        <w:t xml:space="preserve">udział jedna drużyna </w:t>
      </w:r>
      <w:r w:rsidR="00164D01">
        <w:rPr>
          <w:rFonts w:ascii="Cambria" w:hAnsi="Cambria"/>
          <w:sz w:val="26"/>
          <w:szCs w:val="26"/>
        </w:rPr>
        <w:t xml:space="preserve">trzyosobowa bez wyszczególnienia płci uczestnika. </w:t>
      </w:r>
      <w:r w:rsidR="00C72F0F">
        <w:rPr>
          <w:rFonts w:ascii="Cambria" w:hAnsi="Cambria"/>
          <w:sz w:val="26"/>
          <w:szCs w:val="26"/>
        </w:rPr>
        <w:t xml:space="preserve"> </w:t>
      </w:r>
    </w:p>
    <w:p w:rsidR="008F526C" w:rsidRDefault="008F526C" w:rsidP="00164D01">
      <w:pPr>
        <w:spacing w:line="360" w:lineRule="auto"/>
        <w:ind w:left="3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Każda szkoła może zgłosić d</w:t>
      </w:r>
      <w:r w:rsidR="00164D01">
        <w:rPr>
          <w:rFonts w:ascii="Cambria" w:hAnsi="Cambria"/>
          <w:sz w:val="26"/>
          <w:szCs w:val="26"/>
        </w:rPr>
        <w:t>o Turnieju tylko jedną drużynę z</w:t>
      </w:r>
      <w:r>
        <w:rPr>
          <w:rFonts w:ascii="Cambria" w:hAnsi="Cambria"/>
          <w:sz w:val="26"/>
          <w:szCs w:val="26"/>
        </w:rPr>
        <w:t xml:space="preserve"> danej kategorii wiekowej.</w:t>
      </w:r>
    </w:p>
    <w:p w:rsidR="008F526C" w:rsidRDefault="008F526C" w:rsidP="00030BC7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66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Każdy uczestnik Turnieju rozwiązuje test z przepisów ruchu drogowego składający się z 20 pytań (czas rozwiązywania 25 minut) oraz test skrzyżowania (czas rozwiązywania 15 minut)</w:t>
      </w:r>
      <w:r w:rsidR="00C72F0F">
        <w:rPr>
          <w:rFonts w:ascii="Cambria" w:hAnsi="Cambria"/>
          <w:sz w:val="26"/>
          <w:szCs w:val="26"/>
        </w:rPr>
        <w:t xml:space="preserve"> (</w:t>
      </w:r>
      <w:hyperlink r:id="rId5" w:history="1">
        <w:r w:rsidR="00C72F0F" w:rsidRPr="009B56B3">
          <w:rPr>
            <w:rStyle w:val="Hipercze"/>
            <w:rFonts w:ascii="Cambria" w:hAnsi="Cambria"/>
            <w:sz w:val="26"/>
            <w:szCs w:val="26"/>
          </w:rPr>
          <w:t>www.brd.edu.pl</w:t>
        </w:r>
      </w:hyperlink>
      <w:r w:rsidR="00C72F0F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, wykonuje zadania praktyczne -</w:t>
      </w:r>
      <w:r w:rsidR="00C72F0F">
        <w:rPr>
          <w:rFonts w:ascii="Cambria" w:hAnsi="Cambria"/>
          <w:sz w:val="26"/>
          <w:szCs w:val="26"/>
        </w:rPr>
        <w:t xml:space="preserve"> jazda rowerem i tor przeszkód. </w:t>
      </w:r>
    </w:p>
    <w:p w:rsidR="008F526C" w:rsidRDefault="008F526C" w:rsidP="00030BC7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Jazda rowerem polegać </w:t>
      </w:r>
      <w:r w:rsidR="00C12267">
        <w:rPr>
          <w:rFonts w:ascii="Cambria" w:hAnsi="Cambria"/>
          <w:sz w:val="26"/>
          <w:szCs w:val="26"/>
        </w:rPr>
        <w:t>będzie na wykonaniu wyznaczonego</w:t>
      </w:r>
      <w:r>
        <w:rPr>
          <w:rFonts w:ascii="Cambria" w:hAnsi="Cambria"/>
          <w:sz w:val="26"/>
          <w:szCs w:val="26"/>
        </w:rPr>
        <w:t xml:space="preserve"> zadania zgodnie z obowiązującymi przepisami ruchu drogowego. Czas przejazdu nie jest limitowany.</w:t>
      </w:r>
    </w:p>
    <w:p w:rsidR="008F526C" w:rsidRDefault="008F526C" w:rsidP="00030BC7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Drużyna wykonuje zadanie praktyczne z zakresu udzielania pierwszej pomocy przedmedycznej. </w:t>
      </w:r>
    </w:p>
    <w:p w:rsidR="008F526C" w:rsidRDefault="008F526C" w:rsidP="00030BC7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Opis i rysunki poszczególnych przeszkód można znaleźć na stronie</w:t>
      </w:r>
    </w:p>
    <w:p w:rsidR="008F526C" w:rsidRDefault="005B54D1" w:rsidP="00030BC7">
      <w:pPr>
        <w:spacing w:line="360" w:lineRule="auto"/>
        <w:ind w:left="720"/>
        <w:jc w:val="both"/>
        <w:rPr>
          <w:rFonts w:ascii="Cambria" w:hAnsi="Cambria"/>
          <w:bCs/>
          <w:sz w:val="26"/>
          <w:szCs w:val="26"/>
          <w:u w:val="single"/>
        </w:rPr>
      </w:pPr>
      <w:hyperlink r:id="rId6" w:history="1">
        <w:r w:rsidR="008F526C">
          <w:rPr>
            <w:rStyle w:val="Hipercze"/>
            <w:rFonts w:ascii="Cambria" w:hAnsi="Cambria"/>
          </w:rPr>
          <w:t>www.pzm.pl</w:t>
        </w:r>
      </w:hyperlink>
      <w:r w:rsidR="008F526C">
        <w:rPr>
          <w:rFonts w:ascii="Cambria" w:hAnsi="Cambria"/>
          <w:bCs/>
          <w:sz w:val="26"/>
          <w:szCs w:val="26"/>
          <w:u w:val="single"/>
        </w:rPr>
        <w:t>.</w:t>
      </w:r>
    </w:p>
    <w:p w:rsidR="008F526C" w:rsidRDefault="008F526C" w:rsidP="00030BC7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zależności od pogody, powierzchni, ukształtowania terenu organizator ustali liczbę przeszkód, z których składa się tor, przy czym nie może ich być mniej niż sześć.</w:t>
      </w:r>
    </w:p>
    <w:p w:rsidR="008F526C" w:rsidRDefault="008F526C" w:rsidP="00030BC7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Uczestnicy mogą jeździć na własnych rowerach – sprawnych technicznie, zgodnych z regulaminem.</w:t>
      </w:r>
    </w:p>
    <w:p w:rsidR="008F526C" w:rsidRPr="006F4E47" w:rsidRDefault="008F526C" w:rsidP="00030BC7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 w:rsidRPr="006F4E47">
        <w:rPr>
          <w:rFonts w:ascii="Cambria" w:hAnsi="Cambria"/>
          <w:bCs/>
          <w:sz w:val="26"/>
          <w:szCs w:val="26"/>
        </w:rPr>
        <w:t>Uczestnik startujący w konkurencji praktycznej – jazda rowerem wykonuje obowiązkowo zadanie we własnym kasku ochronnym.</w:t>
      </w:r>
    </w:p>
    <w:p w:rsidR="008F526C" w:rsidRDefault="00164D01" w:rsidP="00030BC7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  <w:r w:rsidR="008F526C">
        <w:rPr>
          <w:rFonts w:ascii="Cambria" w:hAnsi="Cambria"/>
          <w:sz w:val="26"/>
          <w:szCs w:val="26"/>
        </w:rPr>
        <w:t>Uczestnicy Turnieju muszą posiadać i przedstawić do wglądu:</w:t>
      </w:r>
    </w:p>
    <w:p w:rsidR="008F526C" w:rsidRDefault="008F526C" w:rsidP="00030BC7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kartę rowerową,</w:t>
      </w:r>
    </w:p>
    <w:p w:rsidR="008F526C" w:rsidRDefault="008F526C" w:rsidP="00030BC7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legitymacje szkolną,</w:t>
      </w:r>
    </w:p>
    <w:p w:rsidR="008F526C" w:rsidRDefault="008F526C" w:rsidP="00030BC7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pisemną zgodę rodziców lub opiekunów prawnych na udział                 w Turnieju,</w:t>
      </w:r>
    </w:p>
    <w:p w:rsidR="008F526C" w:rsidRDefault="008F526C" w:rsidP="00030BC7">
      <w:pPr>
        <w:pStyle w:val="Tekstpodstawowy21"/>
        <w:numPr>
          <w:ilvl w:val="1"/>
          <w:numId w:val="1"/>
        </w:num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zaświadczenie lekarskie lub oświadczenie rodziców (opiekunów)      o braku przeciwwskazań zdrowotnych do udziału w Turnieju,</w:t>
      </w:r>
    </w:p>
    <w:p w:rsidR="008F526C" w:rsidRDefault="008F526C" w:rsidP="00030BC7">
      <w:pPr>
        <w:pStyle w:val="Tekstpodstawowy21"/>
        <w:spacing w:line="360" w:lineRule="auto"/>
        <w:ind w:left="108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    zgoda na wykorzystanie wizerunku dziecka.</w:t>
      </w:r>
    </w:p>
    <w:p w:rsidR="008F526C" w:rsidRDefault="008F526C" w:rsidP="00030BC7">
      <w:pPr>
        <w:tabs>
          <w:tab w:val="left" w:pos="540"/>
        </w:tabs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Drużyny przyjeżdżają na koszt własny.</w:t>
      </w: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6"/>
          <w:szCs w:val="26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6"/>
          <w:szCs w:val="26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8F526C" w:rsidRDefault="008F526C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D87E66" w:rsidRDefault="00D87E66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D87E66" w:rsidRDefault="00D87E66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D87E66" w:rsidRDefault="00D87E66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D87E66" w:rsidRDefault="00D87E66" w:rsidP="006F4E47">
      <w:pPr>
        <w:tabs>
          <w:tab w:val="left" w:pos="540"/>
        </w:tabs>
        <w:jc w:val="both"/>
        <w:rPr>
          <w:rFonts w:ascii="Cambria" w:hAnsi="Cambria"/>
          <w:sz w:val="22"/>
        </w:rPr>
      </w:pPr>
    </w:p>
    <w:p w:rsidR="00D87E66" w:rsidRDefault="00030BC7" w:rsidP="00D87E66">
      <w:pPr>
        <w:tabs>
          <w:tab w:val="left" w:pos="54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</w:t>
      </w:r>
    </w:p>
    <w:p w:rsidR="00D87E66" w:rsidRDefault="00D87E66" w:rsidP="00D87E66">
      <w:pPr>
        <w:tabs>
          <w:tab w:val="left" w:pos="540"/>
        </w:tabs>
        <w:rPr>
          <w:rFonts w:ascii="Cambria" w:hAnsi="Cambria"/>
          <w:sz w:val="22"/>
        </w:rPr>
      </w:pPr>
    </w:p>
    <w:p w:rsidR="00D87E66" w:rsidRDefault="00030BC7" w:rsidP="00D87E66">
      <w:pPr>
        <w:tabs>
          <w:tab w:val="left" w:pos="54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</w:t>
      </w:r>
    </w:p>
    <w:p w:rsidR="00D87E66" w:rsidRDefault="00D87E66" w:rsidP="00D87E66">
      <w:pPr>
        <w:tabs>
          <w:tab w:val="left" w:pos="5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szkoły</w:t>
      </w:r>
    </w:p>
    <w:p w:rsidR="00D87E66" w:rsidRDefault="00D87E66" w:rsidP="00D87E66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</w:t>
      </w:r>
    </w:p>
    <w:p w:rsidR="00D87E66" w:rsidRDefault="00D87E66" w:rsidP="00D87E6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</w:t>
      </w:r>
    </w:p>
    <w:p w:rsidR="00D87E66" w:rsidRDefault="00D87E66" w:rsidP="00D87E66">
      <w:pPr>
        <w:jc w:val="center"/>
        <w:rPr>
          <w:rFonts w:ascii="Cambria" w:hAnsi="Cambria"/>
          <w:b/>
          <w:sz w:val="32"/>
          <w:szCs w:val="32"/>
        </w:rPr>
      </w:pPr>
    </w:p>
    <w:p w:rsidR="00D87E66" w:rsidRDefault="00D87E66" w:rsidP="00D87E6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ZGŁOSZENIE</w:t>
      </w:r>
    </w:p>
    <w:p w:rsidR="00D87E66" w:rsidRDefault="00D87E66" w:rsidP="00D87E6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drużyny do XVI Gminnego Turnieju</w:t>
      </w:r>
    </w:p>
    <w:p w:rsidR="00D87E66" w:rsidRDefault="00D87E66" w:rsidP="00D87E6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Bezpieczeństwa w Ruchu Drogowym</w:t>
      </w:r>
    </w:p>
    <w:p w:rsidR="00D87E66" w:rsidRDefault="00D87E66" w:rsidP="00D87E66">
      <w:pPr>
        <w:jc w:val="center"/>
        <w:rPr>
          <w:rFonts w:ascii="Cambria" w:hAnsi="Cambria"/>
        </w:rPr>
      </w:pPr>
    </w:p>
    <w:p w:rsidR="00D87E66" w:rsidRDefault="00D87E66" w:rsidP="00D87E66">
      <w:pPr>
        <w:ind w:left="708" w:firstLine="708"/>
        <w:rPr>
          <w:rFonts w:ascii="Cambria" w:hAnsi="Cambria"/>
        </w:rPr>
      </w:pPr>
    </w:p>
    <w:p w:rsidR="00D87E66" w:rsidRDefault="00D87E66" w:rsidP="00D87E66">
      <w:pPr>
        <w:ind w:left="708" w:firstLine="12"/>
        <w:rPr>
          <w:rFonts w:ascii="Cambria" w:hAnsi="Cambria"/>
        </w:rPr>
      </w:pPr>
      <w:r>
        <w:rPr>
          <w:rFonts w:ascii="Cambria" w:hAnsi="Cambria"/>
        </w:rPr>
        <w:t>Imię i nazwisko uczestnika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Data urodzenia</w:t>
      </w:r>
    </w:p>
    <w:p w:rsidR="00D87E66" w:rsidRDefault="00D87E66" w:rsidP="00D87E66">
      <w:pPr>
        <w:rPr>
          <w:rFonts w:ascii="Cambria" w:hAnsi="Cambria"/>
        </w:rPr>
      </w:pPr>
    </w:p>
    <w:p w:rsidR="00D87E66" w:rsidRDefault="00D87E66" w:rsidP="00D87E66">
      <w:pPr>
        <w:rPr>
          <w:rFonts w:ascii="Cambria" w:hAnsi="Cambria"/>
        </w:rPr>
      </w:pPr>
      <w:r>
        <w:rPr>
          <w:rFonts w:ascii="Cambria" w:hAnsi="Cambria"/>
        </w:rPr>
        <w:t>1. ........................................................................                                 ..................................................</w:t>
      </w:r>
    </w:p>
    <w:p w:rsidR="00D87E66" w:rsidRDefault="00D87E66" w:rsidP="00D87E66">
      <w:pPr>
        <w:rPr>
          <w:rFonts w:ascii="Cambria" w:hAnsi="Cambria"/>
        </w:rPr>
      </w:pPr>
    </w:p>
    <w:p w:rsidR="00D87E66" w:rsidRDefault="00D87E66" w:rsidP="00D87E66">
      <w:pPr>
        <w:rPr>
          <w:rFonts w:ascii="Cambria" w:hAnsi="Cambria"/>
        </w:rPr>
      </w:pPr>
      <w:r>
        <w:rPr>
          <w:rFonts w:ascii="Cambria" w:hAnsi="Cambria"/>
        </w:rPr>
        <w:t>2. ........................................................................                                ...................................................</w:t>
      </w:r>
    </w:p>
    <w:p w:rsidR="00D87E66" w:rsidRDefault="00D87E66" w:rsidP="00D87E66">
      <w:pPr>
        <w:rPr>
          <w:rFonts w:ascii="Cambria" w:hAnsi="Cambria"/>
        </w:rPr>
      </w:pPr>
    </w:p>
    <w:p w:rsidR="00D87E66" w:rsidRDefault="00D87E66" w:rsidP="00D87E66">
      <w:pPr>
        <w:rPr>
          <w:rFonts w:ascii="Cambria" w:hAnsi="Cambria"/>
        </w:rPr>
      </w:pPr>
      <w:r>
        <w:rPr>
          <w:rFonts w:ascii="Cambria" w:hAnsi="Cambria"/>
        </w:rPr>
        <w:t>3. .......................................................................                                 ....................................................</w:t>
      </w:r>
    </w:p>
    <w:p w:rsidR="00D87E66" w:rsidRDefault="00D87E66" w:rsidP="00D87E66">
      <w:pPr>
        <w:rPr>
          <w:rFonts w:ascii="Cambria" w:hAnsi="Cambria"/>
        </w:rPr>
      </w:pPr>
    </w:p>
    <w:p w:rsidR="00D87E66" w:rsidRDefault="00D87E66" w:rsidP="00D87E66">
      <w:pPr>
        <w:rPr>
          <w:rFonts w:ascii="Cambria" w:hAnsi="Cambria"/>
        </w:rPr>
      </w:pPr>
      <w:r>
        <w:rPr>
          <w:rFonts w:ascii="Cambria" w:hAnsi="Cambria"/>
        </w:rPr>
        <w:t>4. .......................................................................                                 ....................................................</w:t>
      </w:r>
    </w:p>
    <w:p w:rsidR="00D87E66" w:rsidRDefault="00D87E66" w:rsidP="00D87E66">
      <w:pPr>
        <w:ind w:left="1080"/>
        <w:rPr>
          <w:rFonts w:ascii="Cambria" w:hAnsi="Cambria"/>
        </w:rPr>
      </w:pPr>
    </w:p>
    <w:p w:rsidR="00D87E66" w:rsidRDefault="00D87E66" w:rsidP="00D87E66">
      <w:pPr>
        <w:ind w:left="372"/>
        <w:rPr>
          <w:rFonts w:ascii="Cambria" w:hAnsi="Cambria"/>
        </w:rPr>
      </w:pPr>
      <w:r>
        <w:rPr>
          <w:rFonts w:ascii="Cambria" w:hAnsi="Cambria"/>
        </w:rPr>
        <w:t>Opiekun  -  ..........................................................................................</w:t>
      </w:r>
    </w:p>
    <w:p w:rsidR="00D87E66" w:rsidRDefault="00D87E66" w:rsidP="00D87E66">
      <w:pPr>
        <w:jc w:val="center"/>
        <w:rPr>
          <w:rFonts w:ascii="Cambria" w:hAnsi="Cambria"/>
          <w:sz w:val="20"/>
          <w:szCs w:val="20"/>
        </w:rPr>
      </w:pPr>
    </w:p>
    <w:p w:rsidR="00D87E66" w:rsidRDefault="00D87E66" w:rsidP="00D87E66">
      <w:pPr>
        <w:ind w:firstLine="708"/>
        <w:rPr>
          <w:rFonts w:ascii="Cambria" w:hAnsi="Cambria" w:cs="Arial"/>
        </w:rPr>
      </w:pPr>
      <w:r>
        <w:rPr>
          <w:rFonts w:ascii="Cambria" w:hAnsi="Cambria" w:cs="Arial"/>
        </w:rPr>
        <w:t>Oświadczam,</w:t>
      </w:r>
    </w:p>
    <w:p w:rsidR="00D87E66" w:rsidRDefault="00D87E66" w:rsidP="00D87E6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że dokumenty uczestników zgłoszonych do Turnieju a wynikające z rozdz. VI pkt. 16 obowiązującego w Turnieju Regulaminu tj. legitymację szkolną, pisemną zgodę rodziców lub opiekunów, zaświadczenie lekarskie lub oświadczenie rodziców (opiekunów) o braku przeciwwskazań zdrowotnych do udziału w Turnieju opiekun drużyny będzie posiadał przy sobie i udostępni (do wglądu) Sędziemu Głównemu na każde jego żądanie w czasie Turnieju.</w:t>
      </w:r>
    </w:p>
    <w:p w:rsidR="00D87E66" w:rsidRDefault="00D87E66" w:rsidP="00D87E66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</w:t>
      </w:r>
    </w:p>
    <w:p w:rsidR="00D87E66" w:rsidRDefault="00D87E66" w:rsidP="00D87E66">
      <w:pPr>
        <w:jc w:val="both"/>
        <w:rPr>
          <w:rFonts w:ascii="&amp;quot" w:hAnsi="&amp;quot"/>
          <w:color w:val="000000"/>
        </w:rPr>
      </w:pPr>
      <w:r>
        <w:rPr>
          <w:rFonts w:ascii="Cambria" w:hAnsi="Cambria" w:cs="Arial"/>
        </w:rPr>
        <w:t xml:space="preserve">że uczestnicy Turnieju wyrażają zgodę na </w:t>
      </w:r>
      <w:r>
        <w:rPr>
          <w:rFonts w:ascii="&amp;quot" w:hAnsi="&amp;quot"/>
          <w:color w:val="000000"/>
        </w:rPr>
        <w:t xml:space="preserve">umieszczanie zdjęć i materiałów filmowych zawierających wizerunek dziecka zarejestrowanych podczas wykonywania zadań związanych z współzawodnictwem w ramach XVI Gminnego Turnieju Bezpieczeństwa w Ruchu Drogowym w Branicy Radzyńskiej na stronie internetowej szkoły, profilach internetowych zarządzanych przez szkołę jak Facebook, Google dokumenty i inne oraz w mediach w celu informacji i promocji. </w:t>
      </w:r>
    </w:p>
    <w:p w:rsidR="00D87E66" w:rsidRDefault="00D87E66" w:rsidP="00D87E66">
      <w:pPr>
        <w:rPr>
          <w:rFonts w:ascii="Cambria" w:hAnsi="Cambria"/>
        </w:rPr>
      </w:pPr>
    </w:p>
    <w:p w:rsidR="00D87E66" w:rsidRDefault="00D87E66" w:rsidP="00D87E66">
      <w:pPr>
        <w:ind w:left="4248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Opiekun szkolnej drużyny </w:t>
      </w:r>
    </w:p>
    <w:p w:rsidR="00030BC7" w:rsidRDefault="00030BC7" w:rsidP="00D87E66">
      <w:pPr>
        <w:ind w:left="4248" w:firstLine="708"/>
        <w:rPr>
          <w:rFonts w:ascii="Cambria" w:hAnsi="Cambria"/>
          <w:sz w:val="20"/>
          <w:szCs w:val="20"/>
        </w:rPr>
      </w:pPr>
    </w:p>
    <w:p w:rsidR="00D87E66" w:rsidRDefault="00D87E66" w:rsidP="00D87E66">
      <w:pPr>
        <w:ind w:left="4248" w:firstLine="708"/>
        <w:jc w:val="center"/>
        <w:rPr>
          <w:rFonts w:ascii="Cambria" w:hAnsi="Cambria"/>
          <w:sz w:val="20"/>
          <w:szCs w:val="20"/>
        </w:rPr>
      </w:pPr>
    </w:p>
    <w:p w:rsidR="00D87E66" w:rsidRDefault="00D87E66" w:rsidP="00D87E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nauczyciel : </w:t>
      </w:r>
      <w:r>
        <w:rPr>
          <w:rFonts w:ascii="Cambria" w:hAnsi="Cambria"/>
          <w:sz w:val="20"/>
          <w:szCs w:val="20"/>
        </w:rPr>
        <w:tab/>
        <w:t>..................................................................</w:t>
      </w:r>
    </w:p>
    <w:p w:rsidR="00D87E66" w:rsidRDefault="00D87E66" w:rsidP="00D87E66">
      <w:pPr>
        <w:ind w:left="4248" w:firstLine="708"/>
        <w:jc w:val="center"/>
        <w:rPr>
          <w:rFonts w:ascii="Cambria" w:hAnsi="Cambria"/>
          <w:sz w:val="20"/>
          <w:szCs w:val="20"/>
        </w:rPr>
      </w:pPr>
    </w:p>
    <w:p w:rsidR="00D87E66" w:rsidRDefault="00D87E66" w:rsidP="00D87E66">
      <w:pPr>
        <w:ind w:left="4248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         </w:t>
      </w:r>
    </w:p>
    <w:p w:rsidR="00D87E66" w:rsidRDefault="00D87E66" w:rsidP="00D87E66">
      <w:pPr>
        <w:ind w:left="4248"/>
        <w:rPr>
          <w:rFonts w:ascii="Cambria" w:hAnsi="Cambria"/>
          <w:sz w:val="20"/>
          <w:szCs w:val="20"/>
        </w:rPr>
      </w:pPr>
    </w:p>
    <w:p w:rsidR="00D87E66" w:rsidRDefault="00D87E66" w:rsidP="00D87E66">
      <w:pPr>
        <w:ind w:left="424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ab/>
        <w:t xml:space="preserve"> ..................................................................</w:t>
      </w:r>
    </w:p>
    <w:p w:rsidR="00D87E66" w:rsidRDefault="00D87E66" w:rsidP="00D87E66">
      <w:pPr>
        <w:ind w:left="4248" w:firstLine="708"/>
        <w:jc w:val="center"/>
        <w:rPr>
          <w:rFonts w:ascii="Cambria" w:hAnsi="Cambria"/>
          <w:sz w:val="20"/>
          <w:szCs w:val="20"/>
        </w:rPr>
      </w:pPr>
    </w:p>
    <w:p w:rsidR="00D87E66" w:rsidRPr="00D87E66" w:rsidRDefault="00D87E66" w:rsidP="00D87E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(Podpis i funkcja zgłaszającego)</w:t>
      </w:r>
    </w:p>
    <w:sectPr w:rsidR="00D87E66" w:rsidRPr="00D8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05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6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6C"/>
    <w:rsid w:val="00030BC7"/>
    <w:rsid w:val="000411AE"/>
    <w:rsid w:val="00164D01"/>
    <w:rsid w:val="00382968"/>
    <w:rsid w:val="004E6026"/>
    <w:rsid w:val="005B54D1"/>
    <w:rsid w:val="006F4E47"/>
    <w:rsid w:val="00885367"/>
    <w:rsid w:val="008D7A25"/>
    <w:rsid w:val="008F526C"/>
    <w:rsid w:val="0093298B"/>
    <w:rsid w:val="00B60067"/>
    <w:rsid w:val="00C12267"/>
    <w:rsid w:val="00C72F0F"/>
    <w:rsid w:val="00D87E66"/>
    <w:rsid w:val="00E37E74"/>
    <w:rsid w:val="00E65F87"/>
    <w:rsid w:val="00E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066"/>
  <w15:chartTrackingRefBased/>
  <w15:docId w15:val="{1152FEE6-BFD3-49FE-946B-8AB62148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7E66"/>
    <w:pPr>
      <w:keepNext/>
      <w:numPr>
        <w:numId w:val="2"/>
      </w:numPr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87E66"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D87E66"/>
    <w:pPr>
      <w:keepNext/>
      <w:numPr>
        <w:ilvl w:val="2"/>
        <w:numId w:val="2"/>
      </w:numPr>
      <w:jc w:val="center"/>
      <w:outlineLvl w:val="2"/>
    </w:pPr>
    <w:rPr>
      <w:b/>
      <w:bCs/>
      <w:smallCaps/>
      <w:sz w:val="28"/>
    </w:rPr>
  </w:style>
  <w:style w:type="paragraph" w:styleId="Nagwek4">
    <w:name w:val="heading 4"/>
    <w:basedOn w:val="Normalny"/>
    <w:next w:val="Normalny"/>
    <w:link w:val="Nagwek4Znak"/>
    <w:qFormat/>
    <w:rsid w:val="00D87E66"/>
    <w:pPr>
      <w:keepNext/>
      <w:numPr>
        <w:ilvl w:val="3"/>
        <w:numId w:val="2"/>
      </w:numPr>
      <w:jc w:val="center"/>
      <w:outlineLvl w:val="3"/>
    </w:pPr>
    <w:rPr>
      <w:b/>
      <w:bCs/>
      <w:i/>
      <w:iCs/>
      <w:sz w:val="36"/>
    </w:rPr>
  </w:style>
  <w:style w:type="paragraph" w:styleId="Nagwek5">
    <w:name w:val="heading 5"/>
    <w:basedOn w:val="Normalny"/>
    <w:next w:val="Normalny"/>
    <w:link w:val="Nagwek5Znak"/>
    <w:qFormat/>
    <w:rsid w:val="00D87E66"/>
    <w:pPr>
      <w:keepNext/>
      <w:numPr>
        <w:ilvl w:val="4"/>
        <w:numId w:val="2"/>
      </w:numPr>
      <w:jc w:val="center"/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qFormat/>
    <w:rsid w:val="00D87E66"/>
    <w:pPr>
      <w:keepNext/>
      <w:numPr>
        <w:ilvl w:val="5"/>
        <w:numId w:val="2"/>
      </w:numPr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526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F526C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52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8F526C"/>
    <w:pPr>
      <w:jc w:val="both"/>
    </w:pPr>
    <w:rPr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6F4E47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7E6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87E6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66"/>
    <w:rPr>
      <w:rFonts w:ascii="Times New Roman" w:eastAsia="Times New Roman" w:hAnsi="Times New Roman" w:cs="Times New Roman"/>
      <w:b/>
      <w:bCs/>
      <w:smallCap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66"/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87E66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87E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m.pl/" TargetMode="External"/><Relationship Id="rId5" Type="http://schemas.openxmlformats.org/officeDocument/2006/relationships/hyperlink" Target="http://www.br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szkolabranica@outlook.com</cp:lastModifiedBy>
  <cp:revision>8</cp:revision>
  <cp:lastPrinted>2023-04-13T10:45:00Z</cp:lastPrinted>
  <dcterms:created xsi:type="dcterms:W3CDTF">2023-04-12T11:20:00Z</dcterms:created>
  <dcterms:modified xsi:type="dcterms:W3CDTF">2023-04-13T10:48:00Z</dcterms:modified>
</cp:coreProperties>
</file>