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8BC585" w14:textId="77777777" w:rsidR="0036520E" w:rsidRDefault="006244A5" w:rsidP="006244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Regulamin rekrutacji do </w:t>
      </w:r>
      <w:r w:rsidRPr="00BC4C55">
        <w:rPr>
          <w:b/>
          <w:sz w:val="32"/>
          <w:szCs w:val="32"/>
        </w:rPr>
        <w:t xml:space="preserve">Szkoły Podstawowej </w:t>
      </w:r>
    </w:p>
    <w:p w14:paraId="481DE623" w14:textId="6A82F206" w:rsidR="006244A5" w:rsidRDefault="006244A5" w:rsidP="006244A5">
      <w:pPr>
        <w:jc w:val="center"/>
        <w:rPr>
          <w:b/>
          <w:sz w:val="32"/>
          <w:szCs w:val="32"/>
        </w:rPr>
      </w:pPr>
      <w:r w:rsidRPr="00BC4C55">
        <w:rPr>
          <w:b/>
          <w:sz w:val="32"/>
          <w:szCs w:val="32"/>
        </w:rPr>
        <w:t xml:space="preserve">im. </w:t>
      </w:r>
      <w:r>
        <w:rPr>
          <w:b/>
          <w:sz w:val="32"/>
          <w:szCs w:val="32"/>
        </w:rPr>
        <w:t xml:space="preserve">Wojska Polskiego </w:t>
      </w:r>
      <w:r w:rsidRPr="00BC4C55">
        <w:rPr>
          <w:b/>
          <w:sz w:val="32"/>
          <w:szCs w:val="32"/>
        </w:rPr>
        <w:t xml:space="preserve"> </w:t>
      </w:r>
    </w:p>
    <w:p w14:paraId="3E12A654" w14:textId="77777777" w:rsidR="006244A5" w:rsidRPr="00BC4C55" w:rsidRDefault="006244A5" w:rsidP="006244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rok szkolny 2024/2025</w:t>
      </w:r>
    </w:p>
    <w:p w14:paraId="6C83C7A5" w14:textId="77777777" w:rsidR="006244A5" w:rsidRPr="008E3461" w:rsidRDefault="006244A5" w:rsidP="006244A5">
      <w:pPr>
        <w:rPr>
          <w:b/>
          <w:u w:val="single"/>
        </w:rPr>
      </w:pPr>
      <w:r w:rsidRPr="00786622">
        <w:rPr>
          <w:b/>
        </w:rPr>
        <w:t xml:space="preserve">Termin rekrutacji: </w:t>
      </w:r>
      <w:r>
        <w:rPr>
          <w:b/>
          <w:u w:val="single"/>
        </w:rPr>
        <w:t>od 01.03.2024r. – 31.03.2024</w:t>
      </w:r>
      <w:r w:rsidRPr="008E3461">
        <w:rPr>
          <w:b/>
          <w:u w:val="single"/>
        </w:rPr>
        <w:t xml:space="preserve">r. </w:t>
      </w:r>
    </w:p>
    <w:p w14:paraId="168EEAB2" w14:textId="77777777" w:rsidR="006244A5" w:rsidRPr="008E3461" w:rsidRDefault="006244A5" w:rsidP="006244A5">
      <w:pPr>
        <w:rPr>
          <w:b/>
        </w:rPr>
      </w:pPr>
      <w:r>
        <w:rPr>
          <w:b/>
        </w:rPr>
        <w:t xml:space="preserve">Ogłoszenie wyników rekrutacji – </w:t>
      </w:r>
      <w:r>
        <w:rPr>
          <w:b/>
          <w:u w:val="single"/>
        </w:rPr>
        <w:t>12 kwietnia 2024</w:t>
      </w:r>
      <w:r w:rsidRPr="008E3461">
        <w:rPr>
          <w:b/>
          <w:u w:val="single"/>
        </w:rPr>
        <w:t>r</w:t>
      </w:r>
      <w:r>
        <w:rPr>
          <w:b/>
        </w:rPr>
        <w:t>.</w:t>
      </w:r>
    </w:p>
    <w:p w14:paraId="03CE7BEB" w14:textId="77777777" w:rsidR="006244A5" w:rsidRPr="00786622" w:rsidRDefault="006244A5" w:rsidP="006244A5">
      <w:pPr>
        <w:rPr>
          <w:b/>
        </w:rPr>
      </w:pPr>
    </w:p>
    <w:p w14:paraId="2374A444" w14:textId="77777777" w:rsidR="006244A5" w:rsidRPr="00786622" w:rsidRDefault="006244A5" w:rsidP="006244A5">
      <w:pPr>
        <w:rPr>
          <w:b/>
        </w:rPr>
      </w:pPr>
      <w:r w:rsidRPr="00786622">
        <w:rPr>
          <w:b/>
        </w:rPr>
        <w:t>Oddział Przedszkolny</w:t>
      </w:r>
    </w:p>
    <w:p w14:paraId="4CCE7987" w14:textId="77777777" w:rsidR="006244A5" w:rsidRDefault="006244A5" w:rsidP="006244A5">
      <w:pPr>
        <w:pStyle w:val="Akapitzlist"/>
        <w:numPr>
          <w:ilvl w:val="0"/>
          <w:numId w:val="1"/>
        </w:numPr>
      </w:pPr>
      <w:r>
        <w:t>Do oddziału przedszkolnego przyjmowane są dzieci sześcioletnie (urodzone w 2018r.)</w:t>
      </w:r>
    </w:p>
    <w:p w14:paraId="28190C0F" w14:textId="77777777" w:rsidR="006244A5" w:rsidRDefault="006244A5" w:rsidP="006244A5">
      <w:pPr>
        <w:pStyle w:val="Akapitzlist"/>
        <w:numPr>
          <w:ilvl w:val="0"/>
          <w:numId w:val="1"/>
        </w:numPr>
      </w:pPr>
      <w:r>
        <w:t>W pierwszej kolejności prawo przyjęcia mają dzieci zamieszkałe w obwodzie Szkoły Podstawowej w Damicach.</w:t>
      </w:r>
    </w:p>
    <w:p w14:paraId="63F05105" w14:textId="77777777" w:rsidR="006244A5" w:rsidRDefault="006244A5" w:rsidP="006244A5">
      <w:pPr>
        <w:pStyle w:val="Akapitzlist"/>
        <w:numPr>
          <w:ilvl w:val="0"/>
          <w:numId w:val="1"/>
        </w:numPr>
      </w:pPr>
      <w:r>
        <w:t>W razie wolnych miejsc do oddziału przedszkolnego zostaną przyjęte również dzieci pięcioletnie (urodzone w 2019 r.), przy czym pierwszeństwo przyjęcia mają dzieci zamieszkałe w obwodzie Szkoły Podstawowej w Damicach.</w:t>
      </w:r>
    </w:p>
    <w:p w14:paraId="15612827" w14:textId="77777777" w:rsidR="006244A5" w:rsidRDefault="006244A5" w:rsidP="006244A5">
      <w:pPr>
        <w:rPr>
          <w:b/>
        </w:rPr>
      </w:pPr>
      <w:r w:rsidRPr="00786622">
        <w:rPr>
          <w:b/>
        </w:rPr>
        <w:t>Klasa Pierwsza</w:t>
      </w:r>
    </w:p>
    <w:p w14:paraId="4B4E12E5" w14:textId="77777777" w:rsidR="006244A5" w:rsidRDefault="006244A5" w:rsidP="006244A5">
      <w:pPr>
        <w:pStyle w:val="Akapitzlist"/>
        <w:numPr>
          <w:ilvl w:val="0"/>
          <w:numId w:val="2"/>
        </w:numPr>
      </w:pPr>
      <w:r>
        <w:t xml:space="preserve"> Do klasy I przyjmowane są dzieci siedmioletnie (urodzone w 2017r)., a na wniosek rodzica również  dzieci sześcioletnie (urodzone w 2018 r.), które odbyły roczne przygotowanie przedszkolne.</w:t>
      </w:r>
    </w:p>
    <w:p w14:paraId="0D37B3E9" w14:textId="77777777" w:rsidR="006244A5" w:rsidRPr="008E3461" w:rsidRDefault="006244A5" w:rsidP="006244A5">
      <w:pPr>
        <w:pStyle w:val="Akapitzlist"/>
        <w:numPr>
          <w:ilvl w:val="0"/>
          <w:numId w:val="2"/>
        </w:numPr>
      </w:pPr>
      <w:r>
        <w:t>W pierwszej kolejności prawo przyjęcia mają dzieci  zamieszkałe w obwodzie Szkoły Podstawowej w Damicach</w:t>
      </w:r>
    </w:p>
    <w:p w14:paraId="2CFDA785" w14:textId="77777777" w:rsidR="006244A5" w:rsidRPr="008E3461" w:rsidRDefault="006244A5" w:rsidP="006244A5">
      <w:pPr>
        <w:rPr>
          <w:b/>
        </w:rPr>
      </w:pPr>
      <w:r>
        <w:rPr>
          <w:b/>
        </w:rPr>
        <w:t>Uwaga!</w:t>
      </w:r>
    </w:p>
    <w:p w14:paraId="1A1063CC" w14:textId="7ADD9747" w:rsidR="006244A5" w:rsidRDefault="006244A5" w:rsidP="006244A5">
      <w:pPr>
        <w:pStyle w:val="Akapitzlist"/>
      </w:pPr>
      <w:r>
        <w:t xml:space="preserve"> W przypadku, gdy szkoła dysponuje wolnymi miejscami, decyzję o przyjęciu dzieci zamieszkałych poza obwodem, podejmuje dyrektor prowadzący szkołę, biorąc pod uwagę kryteri</w:t>
      </w:r>
      <w:r w:rsidR="006F2355">
        <w:t>um</w:t>
      </w:r>
      <w:r>
        <w:t xml:space="preserve"> dodatkowe:</w:t>
      </w:r>
    </w:p>
    <w:p w14:paraId="01D151B8" w14:textId="151FCD17" w:rsidR="006244A5" w:rsidRDefault="006244A5" w:rsidP="006244A5">
      <w:pPr>
        <w:pStyle w:val="Akapitzlist"/>
      </w:pPr>
      <w:r>
        <w:t>-dziecko  ma rodzeństwo w Szkole Podstawowej w Damicach</w:t>
      </w:r>
      <w:r w:rsidR="006F2355">
        <w:t xml:space="preserve"> lub w Publicznym Przedszkolu „Bajkowe” w Damicach.</w:t>
      </w:r>
    </w:p>
    <w:p w14:paraId="585281D1" w14:textId="71CF5951" w:rsidR="006244A5" w:rsidRDefault="006244A5" w:rsidP="006244A5">
      <w:pPr>
        <w:pStyle w:val="Akapitzlist"/>
      </w:pPr>
    </w:p>
    <w:p w14:paraId="067624C1" w14:textId="415FAF30" w:rsidR="006F2355" w:rsidRDefault="006F2355" w:rsidP="006244A5">
      <w:pPr>
        <w:pStyle w:val="Akapitzlist"/>
      </w:pPr>
      <w:r>
        <w:t>W sprawach nieuregulowanych niniejszym regulaminem decyzję ostateczną podejmuje dyrektor prowadzący szkołę!</w:t>
      </w:r>
    </w:p>
    <w:p w14:paraId="704B0AB6" w14:textId="77777777" w:rsidR="006244A5" w:rsidRDefault="006244A5" w:rsidP="006244A5">
      <w:pPr>
        <w:pStyle w:val="Akapitzlist"/>
      </w:pPr>
    </w:p>
    <w:p w14:paraId="09E6D584" w14:textId="77777777" w:rsidR="006244A5" w:rsidRDefault="006244A5" w:rsidP="006244A5">
      <w:pPr>
        <w:pStyle w:val="Akapitzlist"/>
      </w:pPr>
    </w:p>
    <w:p w14:paraId="31BBBC58" w14:textId="77777777" w:rsidR="00C06778" w:rsidRDefault="00C06778"/>
    <w:sectPr w:rsidR="00C06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3C5B80"/>
    <w:multiLevelType w:val="hybridMultilevel"/>
    <w:tmpl w:val="C37C2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15CF3"/>
    <w:multiLevelType w:val="hybridMultilevel"/>
    <w:tmpl w:val="4030F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805567">
    <w:abstractNumId w:val="1"/>
  </w:num>
  <w:num w:numId="2" w16cid:durableId="7173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A5"/>
    <w:rsid w:val="0036520E"/>
    <w:rsid w:val="006244A5"/>
    <w:rsid w:val="006F2355"/>
    <w:rsid w:val="00C0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B86D"/>
  <w15:chartTrackingRefBased/>
  <w15:docId w15:val="{762297C1-9624-42D7-A0E7-E07BBCF1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4A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3</cp:revision>
  <dcterms:created xsi:type="dcterms:W3CDTF">2024-02-26T19:11:00Z</dcterms:created>
  <dcterms:modified xsi:type="dcterms:W3CDTF">2024-02-28T09:52:00Z</dcterms:modified>
</cp:coreProperties>
</file>