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428E" w14:textId="77777777" w:rsidR="00824282" w:rsidRPr="0034589D" w:rsidRDefault="00824282"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6088022C" w14:textId="77777777" w:rsidR="00824282" w:rsidRPr="0034589D" w:rsidRDefault="00824282"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5CC841DA" w14:textId="77777777" w:rsidR="00824282" w:rsidRPr="0034589D" w:rsidRDefault="00824282"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0993294E" w14:textId="77777777" w:rsidR="00824282" w:rsidRPr="005D1A36" w:rsidRDefault="00824282" w:rsidP="005D1A36">
      <w:pPr>
        <w:pStyle w:val="Tytu"/>
        <w:spacing w:after="0" w:line="276" w:lineRule="auto"/>
        <w:rPr>
          <w:rFonts w:ascii="Times New Roman" w:eastAsia="Times New Roman" w:hAnsi="Times New Roman" w:cs="Times New Roman"/>
          <w:b/>
          <w:color w:val="C00000"/>
          <w:szCs w:val="24"/>
          <w:lang w:eastAsia="pl-PL"/>
        </w:rPr>
      </w:pPr>
    </w:p>
    <w:p w14:paraId="6DA45865" w14:textId="77777777" w:rsidR="0074088E" w:rsidRPr="00AC1FFF" w:rsidRDefault="00824282" w:rsidP="005D1A36">
      <w:pPr>
        <w:pStyle w:val="Tytu"/>
        <w:spacing w:after="0" w:line="276" w:lineRule="auto"/>
        <w:jc w:val="center"/>
        <w:rPr>
          <w:rFonts w:ascii="Times New Roman" w:eastAsia="Times New Roman" w:hAnsi="Times New Roman" w:cs="Times New Roman"/>
          <w:b/>
          <w:color w:val="C00000"/>
          <w:sz w:val="96"/>
          <w:szCs w:val="24"/>
          <w:lang w:eastAsia="pl-PL"/>
        </w:rPr>
      </w:pPr>
      <w:r w:rsidRPr="00AC1FFF">
        <w:rPr>
          <w:rFonts w:ascii="Times New Roman" w:eastAsia="Times New Roman" w:hAnsi="Times New Roman" w:cs="Times New Roman"/>
          <w:b/>
          <w:color w:val="C00000"/>
          <w:sz w:val="96"/>
          <w:szCs w:val="24"/>
          <w:lang w:eastAsia="pl-PL"/>
        </w:rPr>
        <w:t>STANDARDY OCHRONY DZIECI</w:t>
      </w:r>
    </w:p>
    <w:p w14:paraId="54E00A55" w14:textId="77777777" w:rsidR="00824282" w:rsidRPr="00AC1FFF" w:rsidRDefault="00E62B7C" w:rsidP="005D1A36">
      <w:pPr>
        <w:pStyle w:val="Tytu"/>
        <w:spacing w:after="0" w:line="276" w:lineRule="auto"/>
        <w:jc w:val="center"/>
        <w:rPr>
          <w:rFonts w:ascii="Times New Roman" w:eastAsia="Times New Roman" w:hAnsi="Times New Roman" w:cs="Times New Roman"/>
          <w:b/>
          <w:color w:val="C00000"/>
          <w:szCs w:val="24"/>
          <w:lang w:eastAsia="pl-PL"/>
        </w:rPr>
      </w:pPr>
      <w:r w:rsidRPr="00AC1FFF">
        <w:rPr>
          <w:rFonts w:ascii="Times New Roman" w:eastAsia="Times New Roman" w:hAnsi="Times New Roman" w:cs="Times New Roman"/>
          <w:b/>
          <w:color w:val="C00000"/>
          <w:szCs w:val="24"/>
          <w:lang w:eastAsia="pl-PL"/>
        </w:rPr>
        <w:t>PRZED KRZYWDZENIEM</w:t>
      </w:r>
    </w:p>
    <w:p w14:paraId="31F95198" w14:textId="77777777" w:rsidR="0034589D" w:rsidRPr="005D1A36" w:rsidRDefault="0034589D" w:rsidP="005D1A36">
      <w:pPr>
        <w:pStyle w:val="Tytu"/>
        <w:spacing w:after="0" w:line="276" w:lineRule="auto"/>
        <w:rPr>
          <w:rFonts w:ascii="Times New Roman" w:eastAsia="Times New Roman" w:hAnsi="Times New Roman" w:cs="Times New Roman"/>
          <w:b/>
          <w:color w:val="C00000"/>
          <w:sz w:val="32"/>
          <w:szCs w:val="24"/>
          <w:lang w:eastAsia="pl-PL"/>
        </w:rPr>
      </w:pPr>
    </w:p>
    <w:p w14:paraId="44BC1194" w14:textId="77777777" w:rsidR="0034589D" w:rsidRPr="005D1A36" w:rsidRDefault="0034589D" w:rsidP="005D1A36">
      <w:pPr>
        <w:pStyle w:val="Tytu"/>
        <w:spacing w:after="0" w:line="276" w:lineRule="auto"/>
        <w:rPr>
          <w:rFonts w:ascii="Times New Roman" w:eastAsia="Times New Roman" w:hAnsi="Times New Roman" w:cs="Times New Roman"/>
          <w:b/>
          <w:color w:val="C00000"/>
          <w:sz w:val="32"/>
          <w:szCs w:val="24"/>
          <w:lang w:eastAsia="pl-PL"/>
        </w:rPr>
      </w:pPr>
    </w:p>
    <w:p w14:paraId="7DFB410A" w14:textId="77777777" w:rsidR="00824282" w:rsidRPr="005D1A36" w:rsidRDefault="00824282" w:rsidP="005D1A36">
      <w:pPr>
        <w:pStyle w:val="Tytu"/>
        <w:spacing w:after="0" w:line="276" w:lineRule="auto"/>
        <w:jc w:val="center"/>
        <w:rPr>
          <w:rFonts w:ascii="Times New Roman" w:eastAsia="Times New Roman" w:hAnsi="Times New Roman" w:cs="Times New Roman"/>
          <w:b/>
          <w:color w:val="C00000"/>
          <w:sz w:val="32"/>
          <w:szCs w:val="24"/>
          <w:lang w:eastAsia="pl-PL"/>
        </w:rPr>
      </w:pPr>
      <w:r w:rsidRPr="005D1A36">
        <w:rPr>
          <w:rFonts w:ascii="Times New Roman" w:eastAsia="Times New Roman" w:hAnsi="Times New Roman" w:cs="Times New Roman"/>
          <w:b/>
          <w:color w:val="C00000"/>
          <w:sz w:val="32"/>
          <w:szCs w:val="24"/>
          <w:lang w:eastAsia="pl-PL"/>
        </w:rPr>
        <w:t>W MIEJSKIM PRZEDSZKOLU</w:t>
      </w:r>
    </w:p>
    <w:p w14:paraId="2AFB1A84" w14:textId="77777777" w:rsidR="00824282" w:rsidRPr="005D1A36" w:rsidRDefault="00824282" w:rsidP="005D1A36">
      <w:pPr>
        <w:pStyle w:val="Tytu"/>
        <w:spacing w:after="0" w:line="276" w:lineRule="auto"/>
        <w:jc w:val="center"/>
        <w:rPr>
          <w:rFonts w:ascii="Times New Roman" w:eastAsia="Times New Roman" w:hAnsi="Times New Roman" w:cs="Times New Roman"/>
          <w:b/>
          <w:color w:val="C00000"/>
          <w:sz w:val="32"/>
          <w:szCs w:val="24"/>
          <w:lang w:eastAsia="pl-PL"/>
        </w:rPr>
      </w:pPr>
      <w:r w:rsidRPr="005D1A36">
        <w:rPr>
          <w:rFonts w:ascii="Times New Roman" w:eastAsia="Times New Roman" w:hAnsi="Times New Roman" w:cs="Times New Roman"/>
          <w:b/>
          <w:color w:val="C00000"/>
          <w:sz w:val="32"/>
          <w:szCs w:val="24"/>
          <w:lang w:eastAsia="pl-PL"/>
        </w:rPr>
        <w:t>Z ODDZIAŁAMI INTEGRACYJNYMI NR 2 W LĘDZINACH</w:t>
      </w:r>
    </w:p>
    <w:p w14:paraId="7E34F36B" w14:textId="77777777" w:rsidR="00824282" w:rsidRPr="0034589D" w:rsidRDefault="00824282"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506B5C49" w14:textId="77777777" w:rsidR="00824282" w:rsidRPr="0034589D" w:rsidRDefault="00824282"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41C045A5" w14:textId="77777777" w:rsidR="00824282" w:rsidRDefault="00824282"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083C9EB7" w14:textId="77777777" w:rsidR="005D1A36" w:rsidRDefault="005D1A36"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18A188CE" w14:textId="77777777" w:rsidR="005D1A36" w:rsidRDefault="005D1A36"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080A14C4" w14:textId="77777777" w:rsidR="00AC1FFF" w:rsidRDefault="00AC1FFF"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05CB5316" w14:textId="77777777" w:rsidR="00AC1FFF" w:rsidRDefault="00AC1FFF"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643F2917" w14:textId="77777777" w:rsidR="00AC1FFF" w:rsidRDefault="00AC1FFF"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661836BD" w14:textId="77777777" w:rsidR="00AC1FFF" w:rsidRPr="0034589D" w:rsidRDefault="00AC1FFF"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49F8D344" w14:textId="77777777" w:rsidR="004819D8" w:rsidRPr="00AC1FFF" w:rsidRDefault="004819D8" w:rsidP="005D1A36">
      <w:pPr>
        <w:shd w:val="clear" w:color="auto" w:fill="FFFFFF"/>
        <w:spacing w:after="0"/>
        <w:textAlignment w:val="baseline"/>
        <w:rPr>
          <w:rFonts w:ascii="Times New Roman" w:eastAsia="Times New Roman" w:hAnsi="Times New Roman" w:cs="Times New Roman"/>
          <w:color w:val="42474C"/>
          <w:sz w:val="20"/>
          <w:szCs w:val="24"/>
          <w:lang w:eastAsia="pl-PL"/>
        </w:rPr>
      </w:pPr>
      <w:r w:rsidRPr="00AC1FFF">
        <w:rPr>
          <w:rFonts w:ascii="Times New Roman" w:eastAsia="Times New Roman" w:hAnsi="Times New Roman" w:cs="Times New Roman"/>
          <w:b/>
          <w:bCs/>
          <w:color w:val="42474C"/>
          <w:sz w:val="20"/>
          <w:szCs w:val="24"/>
          <w:lang w:eastAsia="pl-PL"/>
        </w:rPr>
        <w:t> </w:t>
      </w:r>
    </w:p>
    <w:p w14:paraId="69CDB30A" w14:textId="77777777" w:rsidR="004819D8" w:rsidRPr="00AC1FFF" w:rsidRDefault="004819D8" w:rsidP="005D1A36">
      <w:pPr>
        <w:shd w:val="clear" w:color="auto" w:fill="FFFFFF"/>
        <w:spacing w:after="0"/>
        <w:textAlignment w:val="baseline"/>
        <w:rPr>
          <w:rFonts w:ascii="Times New Roman" w:eastAsia="Times New Roman" w:hAnsi="Times New Roman" w:cs="Times New Roman"/>
          <w:color w:val="42474C"/>
          <w:sz w:val="20"/>
          <w:szCs w:val="24"/>
          <w:lang w:eastAsia="pl-PL"/>
        </w:rPr>
      </w:pPr>
      <w:r w:rsidRPr="00AC1FFF">
        <w:rPr>
          <w:rFonts w:ascii="Times New Roman" w:eastAsia="Times New Roman" w:hAnsi="Times New Roman" w:cs="Times New Roman"/>
          <w:b/>
          <w:bCs/>
          <w:color w:val="42474C"/>
          <w:sz w:val="20"/>
          <w:szCs w:val="24"/>
          <w:lang w:eastAsia="pl-PL"/>
        </w:rPr>
        <w:t>Podstawa prawna:</w:t>
      </w:r>
    </w:p>
    <w:p w14:paraId="135A7096" w14:textId="77777777" w:rsidR="00AC1FFF" w:rsidRPr="000B0560" w:rsidRDefault="007073BD" w:rsidP="005D1A36">
      <w:pPr>
        <w:spacing w:after="0"/>
        <w:textAlignment w:val="top"/>
        <w:rPr>
          <w:rFonts w:ascii="Times New Roman" w:eastAsia="Times New Roman" w:hAnsi="Times New Roman" w:cs="Times New Roman"/>
          <w:color w:val="42474C"/>
          <w:sz w:val="20"/>
          <w:szCs w:val="24"/>
          <w:lang w:eastAsia="pl-PL"/>
        </w:rPr>
      </w:pPr>
      <w:r w:rsidRPr="00AC1FFF">
        <w:rPr>
          <w:rFonts w:ascii="Times New Roman" w:eastAsia="Times New Roman" w:hAnsi="Times New Roman" w:cs="Times New Roman"/>
          <w:i/>
          <w:iCs/>
          <w:color w:val="323232"/>
          <w:sz w:val="20"/>
          <w:szCs w:val="24"/>
        </w:rPr>
        <w:t xml:space="preserve">• Konwencja o prawach dziecka przyjęta przez Zgromadzenie Ogólne Narodów Zjednoczonych dnia 20 listopada 1989 r. (Dz. U. z 1991r. Nr 120, poz. 526 z </w:t>
      </w:r>
      <w:proofErr w:type="spellStart"/>
      <w:r w:rsidRPr="00AC1FFF">
        <w:rPr>
          <w:rFonts w:ascii="Times New Roman" w:eastAsia="Times New Roman" w:hAnsi="Times New Roman" w:cs="Times New Roman"/>
          <w:i/>
          <w:iCs/>
          <w:color w:val="323232"/>
          <w:sz w:val="20"/>
          <w:szCs w:val="24"/>
        </w:rPr>
        <w:t>późn</w:t>
      </w:r>
      <w:proofErr w:type="spellEnd"/>
      <w:r w:rsidRPr="00AC1FFF">
        <w:rPr>
          <w:rFonts w:ascii="Times New Roman" w:eastAsia="Times New Roman" w:hAnsi="Times New Roman" w:cs="Times New Roman"/>
          <w:i/>
          <w:iCs/>
          <w:color w:val="323232"/>
          <w:sz w:val="20"/>
          <w:szCs w:val="24"/>
        </w:rPr>
        <w:t>. zm.)</w:t>
      </w:r>
      <w:r w:rsidRPr="00AC1FFF">
        <w:rPr>
          <w:rFonts w:ascii="Times New Roman" w:eastAsia="Times New Roman" w:hAnsi="Times New Roman" w:cs="Times New Roman"/>
          <w:i/>
          <w:iCs/>
          <w:color w:val="323232"/>
          <w:sz w:val="20"/>
          <w:szCs w:val="24"/>
        </w:rPr>
        <w:br/>
        <w:t xml:space="preserve">• Konstytucja Rzeczypospolitej Polskiej z dnia 2 kwietnia 1997 r. (Dz. U. Nr 78, poz. 483 z </w:t>
      </w:r>
      <w:proofErr w:type="spellStart"/>
      <w:r w:rsidRPr="00AC1FFF">
        <w:rPr>
          <w:rFonts w:ascii="Times New Roman" w:eastAsia="Times New Roman" w:hAnsi="Times New Roman" w:cs="Times New Roman"/>
          <w:i/>
          <w:iCs/>
          <w:color w:val="323232"/>
          <w:sz w:val="20"/>
          <w:szCs w:val="24"/>
        </w:rPr>
        <w:t>późn</w:t>
      </w:r>
      <w:proofErr w:type="spellEnd"/>
      <w:r w:rsidRPr="00AC1FFF">
        <w:rPr>
          <w:rFonts w:ascii="Times New Roman" w:eastAsia="Times New Roman" w:hAnsi="Times New Roman" w:cs="Times New Roman"/>
          <w:i/>
          <w:iCs/>
          <w:color w:val="323232"/>
          <w:sz w:val="20"/>
          <w:szCs w:val="24"/>
        </w:rPr>
        <w:t>. zm.)</w:t>
      </w:r>
      <w:r w:rsidRPr="00AC1FFF">
        <w:rPr>
          <w:rFonts w:ascii="Times New Roman" w:eastAsia="Times New Roman" w:hAnsi="Times New Roman" w:cs="Times New Roman"/>
          <w:i/>
          <w:iCs/>
          <w:color w:val="323232"/>
          <w:sz w:val="20"/>
          <w:szCs w:val="24"/>
        </w:rPr>
        <w:br/>
        <w:t>• Ustawa z dnia 25 lutego 1964 r. Kodeks rodzinny i opiekuńczy (</w:t>
      </w:r>
      <w:proofErr w:type="spellStart"/>
      <w:r w:rsidRPr="00AC1FFF">
        <w:rPr>
          <w:rFonts w:ascii="Times New Roman" w:eastAsia="Times New Roman" w:hAnsi="Times New Roman" w:cs="Times New Roman"/>
          <w:i/>
          <w:iCs/>
          <w:color w:val="323232"/>
          <w:sz w:val="20"/>
          <w:szCs w:val="24"/>
        </w:rPr>
        <w:t>t.j</w:t>
      </w:r>
      <w:proofErr w:type="spellEnd"/>
      <w:r w:rsidRPr="00AC1FFF">
        <w:rPr>
          <w:rFonts w:ascii="Times New Roman" w:eastAsia="Times New Roman" w:hAnsi="Times New Roman" w:cs="Times New Roman"/>
          <w:i/>
          <w:iCs/>
          <w:color w:val="323232"/>
          <w:sz w:val="20"/>
          <w:szCs w:val="24"/>
        </w:rPr>
        <w:t>. Dz. U. z 2020 r. poz. 1359)</w:t>
      </w:r>
      <w:r w:rsidRPr="00AC1FFF">
        <w:rPr>
          <w:rFonts w:ascii="Times New Roman" w:eastAsia="Times New Roman" w:hAnsi="Times New Roman" w:cs="Times New Roman"/>
          <w:i/>
          <w:iCs/>
          <w:color w:val="323232"/>
          <w:sz w:val="20"/>
          <w:szCs w:val="24"/>
        </w:rPr>
        <w:br/>
        <w:t>• Ustawa z dnia 28 lipca 2023 r. o zmianie ustawy - Kodeks rodzinny i opiekuńczy oraz niektórych innych ustaw (Dz. U. poz. 1606).</w:t>
      </w:r>
      <w:r w:rsidRPr="00AC1FFF">
        <w:rPr>
          <w:rFonts w:ascii="Times New Roman" w:eastAsia="Times New Roman" w:hAnsi="Times New Roman" w:cs="Times New Roman"/>
          <w:i/>
          <w:iCs/>
          <w:color w:val="323232"/>
          <w:sz w:val="20"/>
          <w:szCs w:val="24"/>
        </w:rPr>
        <w:br/>
        <w:t>• Ustawa z dnia 13 maja 2016 r. o przeciwdziałaniu zagrożeniom przestępczością na tle seksualnym (</w:t>
      </w:r>
      <w:proofErr w:type="spellStart"/>
      <w:r w:rsidRPr="00AC1FFF">
        <w:rPr>
          <w:rFonts w:ascii="Times New Roman" w:eastAsia="Times New Roman" w:hAnsi="Times New Roman" w:cs="Times New Roman"/>
          <w:i/>
          <w:iCs/>
          <w:color w:val="323232"/>
          <w:sz w:val="20"/>
          <w:szCs w:val="24"/>
        </w:rPr>
        <w:t>t.j</w:t>
      </w:r>
      <w:proofErr w:type="spellEnd"/>
      <w:r w:rsidRPr="00AC1FFF">
        <w:rPr>
          <w:rFonts w:ascii="Times New Roman" w:eastAsia="Times New Roman" w:hAnsi="Times New Roman" w:cs="Times New Roman"/>
          <w:i/>
          <w:iCs/>
          <w:color w:val="323232"/>
          <w:sz w:val="20"/>
          <w:szCs w:val="24"/>
        </w:rPr>
        <w:t xml:space="preserve">. Dz. U. z 2023 r. poz. 31 z </w:t>
      </w:r>
      <w:proofErr w:type="spellStart"/>
      <w:r w:rsidRPr="00AC1FFF">
        <w:rPr>
          <w:rFonts w:ascii="Times New Roman" w:eastAsia="Times New Roman" w:hAnsi="Times New Roman" w:cs="Times New Roman"/>
          <w:i/>
          <w:iCs/>
          <w:color w:val="323232"/>
          <w:sz w:val="20"/>
          <w:szCs w:val="24"/>
        </w:rPr>
        <w:t>późn</w:t>
      </w:r>
      <w:proofErr w:type="spellEnd"/>
      <w:r w:rsidRPr="00AC1FFF">
        <w:rPr>
          <w:rFonts w:ascii="Times New Roman" w:eastAsia="Times New Roman" w:hAnsi="Times New Roman" w:cs="Times New Roman"/>
          <w:i/>
          <w:iCs/>
          <w:color w:val="323232"/>
          <w:sz w:val="20"/>
          <w:szCs w:val="24"/>
        </w:rPr>
        <w:t>. zm.)</w:t>
      </w:r>
      <w:r w:rsidRPr="00AC1FFF">
        <w:rPr>
          <w:rFonts w:ascii="Times New Roman" w:eastAsia="Times New Roman" w:hAnsi="Times New Roman" w:cs="Times New Roman"/>
          <w:i/>
          <w:iCs/>
          <w:color w:val="323232"/>
          <w:sz w:val="20"/>
          <w:szCs w:val="24"/>
        </w:rPr>
        <w:br/>
        <w:t>• Ustawa z dnia 29 lipca 2005 r. o przeciwdziałaniu przemocy domowej (</w:t>
      </w:r>
      <w:proofErr w:type="spellStart"/>
      <w:r w:rsidRPr="00AC1FFF">
        <w:rPr>
          <w:rFonts w:ascii="Times New Roman" w:eastAsia="Times New Roman" w:hAnsi="Times New Roman" w:cs="Times New Roman"/>
          <w:i/>
          <w:iCs/>
          <w:color w:val="323232"/>
          <w:sz w:val="20"/>
          <w:szCs w:val="24"/>
        </w:rPr>
        <w:t>t.j</w:t>
      </w:r>
      <w:proofErr w:type="spellEnd"/>
      <w:r w:rsidRPr="00AC1FFF">
        <w:rPr>
          <w:rFonts w:ascii="Times New Roman" w:eastAsia="Times New Roman" w:hAnsi="Times New Roman" w:cs="Times New Roman"/>
          <w:i/>
          <w:iCs/>
          <w:color w:val="323232"/>
          <w:sz w:val="20"/>
          <w:szCs w:val="24"/>
        </w:rPr>
        <w:t>. Dz. U. z 2021 r. poz. 1249).</w:t>
      </w:r>
      <w:r w:rsidRPr="00AC1FFF">
        <w:rPr>
          <w:rFonts w:ascii="Times New Roman" w:eastAsia="Times New Roman" w:hAnsi="Times New Roman" w:cs="Times New Roman"/>
          <w:i/>
          <w:iCs/>
          <w:color w:val="323232"/>
          <w:sz w:val="20"/>
          <w:szCs w:val="24"/>
        </w:rPr>
        <w:br/>
        <w:t>• Ustawa z dnia 6 czerwca 1997 r. Kodeks karny (</w:t>
      </w:r>
      <w:proofErr w:type="spellStart"/>
      <w:r w:rsidRPr="00AC1FFF">
        <w:rPr>
          <w:rFonts w:ascii="Times New Roman" w:eastAsia="Times New Roman" w:hAnsi="Times New Roman" w:cs="Times New Roman"/>
          <w:i/>
          <w:iCs/>
          <w:color w:val="323232"/>
          <w:sz w:val="20"/>
          <w:szCs w:val="24"/>
        </w:rPr>
        <w:t>t.j</w:t>
      </w:r>
      <w:proofErr w:type="spellEnd"/>
      <w:r w:rsidRPr="00AC1FFF">
        <w:rPr>
          <w:rFonts w:ascii="Times New Roman" w:eastAsia="Times New Roman" w:hAnsi="Times New Roman" w:cs="Times New Roman"/>
          <w:i/>
          <w:iCs/>
          <w:color w:val="323232"/>
          <w:sz w:val="20"/>
          <w:szCs w:val="24"/>
        </w:rPr>
        <w:t xml:space="preserve">. Dz. U. z 2022 r. poz. 1138 z </w:t>
      </w:r>
      <w:proofErr w:type="spellStart"/>
      <w:r w:rsidRPr="00AC1FFF">
        <w:rPr>
          <w:rFonts w:ascii="Times New Roman" w:eastAsia="Times New Roman" w:hAnsi="Times New Roman" w:cs="Times New Roman"/>
          <w:i/>
          <w:iCs/>
          <w:color w:val="323232"/>
          <w:sz w:val="20"/>
          <w:szCs w:val="24"/>
        </w:rPr>
        <w:t>późn</w:t>
      </w:r>
      <w:proofErr w:type="spellEnd"/>
      <w:r w:rsidRPr="00AC1FFF">
        <w:rPr>
          <w:rFonts w:ascii="Times New Roman" w:eastAsia="Times New Roman" w:hAnsi="Times New Roman" w:cs="Times New Roman"/>
          <w:i/>
          <w:iCs/>
          <w:color w:val="323232"/>
          <w:sz w:val="20"/>
          <w:szCs w:val="24"/>
        </w:rPr>
        <w:t>. zm.).</w:t>
      </w:r>
      <w:r w:rsidRPr="00AC1FFF">
        <w:rPr>
          <w:rFonts w:ascii="Times New Roman" w:eastAsia="Times New Roman" w:hAnsi="Times New Roman" w:cs="Times New Roman"/>
          <w:i/>
          <w:iCs/>
          <w:color w:val="323232"/>
          <w:sz w:val="20"/>
          <w:szCs w:val="24"/>
        </w:rPr>
        <w:br/>
        <w:t>• Ustawa z dnia 6 czerwca 1997 r. Kodeks postępowania karnego (</w:t>
      </w:r>
      <w:proofErr w:type="spellStart"/>
      <w:r w:rsidRPr="00AC1FFF">
        <w:rPr>
          <w:rFonts w:ascii="Times New Roman" w:eastAsia="Times New Roman" w:hAnsi="Times New Roman" w:cs="Times New Roman"/>
          <w:i/>
          <w:iCs/>
          <w:color w:val="323232"/>
          <w:sz w:val="20"/>
          <w:szCs w:val="24"/>
        </w:rPr>
        <w:t>t.j</w:t>
      </w:r>
      <w:proofErr w:type="spellEnd"/>
      <w:r w:rsidRPr="00AC1FFF">
        <w:rPr>
          <w:rFonts w:ascii="Times New Roman" w:eastAsia="Times New Roman" w:hAnsi="Times New Roman" w:cs="Times New Roman"/>
          <w:i/>
          <w:iCs/>
          <w:color w:val="323232"/>
          <w:sz w:val="20"/>
          <w:szCs w:val="24"/>
        </w:rPr>
        <w:t xml:space="preserve">. Dz. U. z 2022 r. poz. 1375 z </w:t>
      </w:r>
      <w:proofErr w:type="spellStart"/>
      <w:r w:rsidRPr="00AC1FFF">
        <w:rPr>
          <w:rFonts w:ascii="Times New Roman" w:eastAsia="Times New Roman" w:hAnsi="Times New Roman" w:cs="Times New Roman"/>
          <w:i/>
          <w:iCs/>
          <w:color w:val="323232"/>
          <w:sz w:val="20"/>
          <w:szCs w:val="24"/>
        </w:rPr>
        <w:t>późn</w:t>
      </w:r>
      <w:proofErr w:type="spellEnd"/>
      <w:r w:rsidRPr="00AC1FFF">
        <w:rPr>
          <w:rFonts w:ascii="Times New Roman" w:eastAsia="Times New Roman" w:hAnsi="Times New Roman" w:cs="Times New Roman"/>
          <w:i/>
          <w:iCs/>
          <w:color w:val="323232"/>
          <w:sz w:val="20"/>
          <w:szCs w:val="24"/>
        </w:rPr>
        <w:t>. zm.).</w:t>
      </w:r>
      <w:r w:rsidRPr="00AC1FFF">
        <w:rPr>
          <w:rFonts w:ascii="Times New Roman" w:eastAsia="Times New Roman" w:hAnsi="Times New Roman" w:cs="Times New Roman"/>
          <w:i/>
          <w:iCs/>
          <w:color w:val="323232"/>
          <w:sz w:val="20"/>
          <w:szCs w:val="24"/>
        </w:rPr>
        <w:br/>
        <w:t>• Ustawa z dnia 23 kwietnia 1964 r. Kodeks cywilny (</w:t>
      </w:r>
      <w:proofErr w:type="spellStart"/>
      <w:r w:rsidRPr="00AC1FFF">
        <w:rPr>
          <w:rFonts w:ascii="Times New Roman" w:eastAsia="Times New Roman" w:hAnsi="Times New Roman" w:cs="Times New Roman"/>
          <w:i/>
          <w:iCs/>
          <w:color w:val="323232"/>
          <w:sz w:val="20"/>
          <w:szCs w:val="24"/>
        </w:rPr>
        <w:t>t.j</w:t>
      </w:r>
      <w:proofErr w:type="spellEnd"/>
      <w:r w:rsidRPr="00AC1FFF">
        <w:rPr>
          <w:rFonts w:ascii="Times New Roman" w:eastAsia="Times New Roman" w:hAnsi="Times New Roman" w:cs="Times New Roman"/>
          <w:i/>
          <w:iCs/>
          <w:color w:val="323232"/>
          <w:sz w:val="20"/>
          <w:szCs w:val="24"/>
        </w:rPr>
        <w:t xml:space="preserve">. Dz. U. z 2022 r. poz. 1360 z </w:t>
      </w:r>
      <w:proofErr w:type="spellStart"/>
      <w:r w:rsidRPr="00AC1FFF">
        <w:rPr>
          <w:rFonts w:ascii="Times New Roman" w:eastAsia="Times New Roman" w:hAnsi="Times New Roman" w:cs="Times New Roman"/>
          <w:i/>
          <w:iCs/>
          <w:color w:val="323232"/>
          <w:sz w:val="20"/>
          <w:szCs w:val="24"/>
        </w:rPr>
        <w:t>późn</w:t>
      </w:r>
      <w:proofErr w:type="spellEnd"/>
      <w:r w:rsidRPr="00AC1FFF">
        <w:rPr>
          <w:rFonts w:ascii="Times New Roman" w:eastAsia="Times New Roman" w:hAnsi="Times New Roman" w:cs="Times New Roman"/>
          <w:i/>
          <w:iCs/>
          <w:color w:val="323232"/>
          <w:sz w:val="20"/>
          <w:szCs w:val="24"/>
        </w:rPr>
        <w:t>. zm.) -art. 23 i 24</w:t>
      </w:r>
      <w:r w:rsidRPr="00AC1FFF">
        <w:rPr>
          <w:rFonts w:ascii="Times New Roman" w:eastAsia="Times New Roman" w:hAnsi="Times New Roman" w:cs="Times New Roman"/>
          <w:i/>
          <w:iCs/>
          <w:color w:val="323232"/>
          <w:sz w:val="20"/>
          <w:szCs w:val="24"/>
        </w:rPr>
        <w:br/>
        <w:t>• Ustawa z dnia 17 listopada 1964 r. Kodeks postępowania cywilnego (</w:t>
      </w:r>
      <w:proofErr w:type="spellStart"/>
      <w:r w:rsidRPr="00AC1FFF">
        <w:rPr>
          <w:rFonts w:ascii="Times New Roman" w:eastAsia="Times New Roman" w:hAnsi="Times New Roman" w:cs="Times New Roman"/>
          <w:i/>
          <w:iCs/>
          <w:color w:val="323232"/>
          <w:sz w:val="20"/>
          <w:szCs w:val="24"/>
        </w:rPr>
        <w:t>t.j</w:t>
      </w:r>
      <w:proofErr w:type="spellEnd"/>
      <w:r w:rsidRPr="00AC1FFF">
        <w:rPr>
          <w:rFonts w:ascii="Times New Roman" w:eastAsia="Times New Roman" w:hAnsi="Times New Roman" w:cs="Times New Roman"/>
          <w:i/>
          <w:iCs/>
          <w:color w:val="323232"/>
          <w:sz w:val="20"/>
          <w:szCs w:val="24"/>
        </w:rPr>
        <w:t xml:space="preserve">. Dz. U. z 2023 r. poz. 1550 z </w:t>
      </w:r>
      <w:proofErr w:type="spellStart"/>
      <w:r w:rsidRPr="00AC1FFF">
        <w:rPr>
          <w:rFonts w:ascii="Times New Roman" w:eastAsia="Times New Roman" w:hAnsi="Times New Roman" w:cs="Times New Roman"/>
          <w:i/>
          <w:iCs/>
          <w:color w:val="323232"/>
          <w:sz w:val="20"/>
          <w:szCs w:val="24"/>
        </w:rPr>
        <w:t>późn</w:t>
      </w:r>
      <w:proofErr w:type="spellEnd"/>
      <w:r w:rsidRPr="00AC1FFF">
        <w:rPr>
          <w:rFonts w:ascii="Times New Roman" w:eastAsia="Times New Roman" w:hAnsi="Times New Roman" w:cs="Times New Roman"/>
          <w:i/>
          <w:iCs/>
          <w:color w:val="323232"/>
          <w:sz w:val="20"/>
          <w:szCs w:val="24"/>
        </w:rPr>
        <w:t xml:space="preserve">. </w:t>
      </w:r>
      <w:r w:rsidR="00A96C6F">
        <w:rPr>
          <w:rFonts w:ascii="Times New Roman" w:eastAsia="Times New Roman" w:hAnsi="Times New Roman" w:cs="Times New Roman"/>
          <w:i/>
          <w:iCs/>
          <w:color w:val="323232"/>
          <w:sz w:val="20"/>
          <w:szCs w:val="24"/>
        </w:rPr>
        <w:t xml:space="preserve">         </w:t>
      </w:r>
      <w:r w:rsidRPr="00AC1FFF">
        <w:rPr>
          <w:rFonts w:ascii="Times New Roman" w:eastAsia="Times New Roman" w:hAnsi="Times New Roman" w:cs="Times New Roman"/>
          <w:i/>
          <w:iCs/>
          <w:color w:val="323232"/>
          <w:sz w:val="20"/>
          <w:szCs w:val="24"/>
        </w:rPr>
        <w:t>zm.).</w:t>
      </w:r>
    </w:p>
    <w:p w14:paraId="0F9DD7D4" w14:textId="77777777" w:rsidR="00CD40AC" w:rsidRDefault="00864EA7" w:rsidP="005D1A36">
      <w:pPr>
        <w:spacing w:after="0"/>
        <w:textAlignment w:val="top"/>
        <w:rPr>
          <w:rFonts w:ascii="Times New Roman" w:hAnsi="Times New Roman" w:cs="Times New Roman"/>
          <w:b/>
          <w:sz w:val="24"/>
          <w:szCs w:val="24"/>
        </w:rPr>
      </w:pPr>
      <w:r w:rsidRPr="0034589D">
        <w:rPr>
          <w:rFonts w:ascii="Times New Roman" w:hAnsi="Times New Roman" w:cs="Times New Roman"/>
          <w:b/>
          <w:sz w:val="24"/>
          <w:szCs w:val="24"/>
        </w:rPr>
        <w:lastRenderedPageBreak/>
        <w:t>SPIS  TREŚCI</w:t>
      </w:r>
    </w:p>
    <w:p w14:paraId="356D8F5F" w14:textId="77777777" w:rsidR="0034589D" w:rsidRDefault="0034589D" w:rsidP="005D1A36">
      <w:pPr>
        <w:spacing w:after="0"/>
        <w:textAlignment w:val="top"/>
        <w:rPr>
          <w:rFonts w:ascii="Times New Roman" w:hAnsi="Times New Roman" w:cs="Times New Roman"/>
          <w:b/>
          <w:sz w:val="24"/>
          <w:szCs w:val="24"/>
        </w:rPr>
      </w:pPr>
    </w:p>
    <w:p w14:paraId="4722018F" w14:textId="77777777" w:rsidR="000B0560" w:rsidRPr="0034589D" w:rsidRDefault="000B0560" w:rsidP="005D1A36">
      <w:pPr>
        <w:spacing w:after="0"/>
        <w:textAlignment w:val="top"/>
        <w:rPr>
          <w:rFonts w:ascii="Times New Roman" w:hAnsi="Times New Roman" w:cs="Times New Roman"/>
          <w:b/>
          <w:sz w:val="24"/>
          <w:szCs w:val="24"/>
        </w:rPr>
      </w:pPr>
    </w:p>
    <w:p w14:paraId="7EA2A0D0" w14:textId="77777777" w:rsidR="00406912" w:rsidRPr="0034589D" w:rsidRDefault="00406912" w:rsidP="005D1A36">
      <w:pPr>
        <w:spacing w:after="0"/>
        <w:textAlignment w:val="top"/>
        <w:rPr>
          <w:rFonts w:ascii="Times New Roman" w:hAnsi="Times New Roman" w:cs="Times New Roman"/>
          <w:b/>
          <w:sz w:val="24"/>
          <w:szCs w:val="24"/>
        </w:rPr>
      </w:pPr>
      <w:r w:rsidRPr="0034589D">
        <w:rPr>
          <w:rFonts w:ascii="Times New Roman" w:hAnsi="Times New Roman" w:cs="Times New Roman"/>
          <w:b/>
          <w:sz w:val="24"/>
          <w:szCs w:val="24"/>
        </w:rPr>
        <w:t xml:space="preserve">Rozdział  </w:t>
      </w:r>
      <w:r w:rsidR="00E03A45" w:rsidRPr="0034589D">
        <w:rPr>
          <w:rFonts w:ascii="Times New Roman" w:hAnsi="Times New Roman" w:cs="Times New Roman"/>
          <w:b/>
          <w:sz w:val="24"/>
          <w:szCs w:val="24"/>
        </w:rPr>
        <w:t xml:space="preserve">I </w:t>
      </w:r>
      <w:r w:rsidRPr="0034589D">
        <w:rPr>
          <w:rFonts w:ascii="Times New Roman" w:hAnsi="Times New Roman" w:cs="Times New Roman"/>
          <w:b/>
          <w:sz w:val="24"/>
          <w:szCs w:val="24"/>
        </w:rPr>
        <w:t xml:space="preserve"> Wprowadzenie </w:t>
      </w:r>
    </w:p>
    <w:p w14:paraId="400051E9" w14:textId="77777777" w:rsidR="00406912" w:rsidRPr="0034589D" w:rsidRDefault="00406912" w:rsidP="005D1A36">
      <w:pPr>
        <w:ind w:left="720"/>
        <w:textAlignment w:val="top"/>
        <w:rPr>
          <w:rFonts w:ascii="Times New Roman" w:hAnsi="Times New Roman" w:cs="Times New Roman"/>
          <w:sz w:val="24"/>
          <w:szCs w:val="24"/>
        </w:rPr>
      </w:pPr>
      <w:r w:rsidRPr="0034589D">
        <w:rPr>
          <w:rFonts w:ascii="Times New Roman" w:hAnsi="Times New Roman" w:cs="Times New Roman"/>
          <w:sz w:val="24"/>
          <w:szCs w:val="24"/>
        </w:rPr>
        <w:t xml:space="preserve">Preambuła </w:t>
      </w:r>
    </w:p>
    <w:p w14:paraId="67532558" w14:textId="77777777" w:rsidR="00406912" w:rsidRPr="0034589D" w:rsidRDefault="00406912" w:rsidP="005D1A36">
      <w:pPr>
        <w:ind w:left="720"/>
        <w:textAlignment w:val="top"/>
        <w:rPr>
          <w:rFonts w:ascii="Times New Roman" w:hAnsi="Times New Roman" w:cs="Times New Roman"/>
          <w:sz w:val="24"/>
          <w:szCs w:val="24"/>
        </w:rPr>
      </w:pPr>
      <w:r w:rsidRPr="0034589D">
        <w:rPr>
          <w:rFonts w:ascii="Times New Roman" w:hAnsi="Times New Roman" w:cs="Times New Roman"/>
          <w:sz w:val="24"/>
          <w:szCs w:val="24"/>
        </w:rPr>
        <w:t>Cel</w:t>
      </w:r>
      <w:r w:rsidR="00A96C6F">
        <w:rPr>
          <w:rFonts w:ascii="Times New Roman" w:hAnsi="Times New Roman" w:cs="Times New Roman"/>
          <w:sz w:val="24"/>
          <w:szCs w:val="24"/>
        </w:rPr>
        <w:t>e</w:t>
      </w:r>
      <w:r w:rsidRPr="0034589D">
        <w:rPr>
          <w:rFonts w:ascii="Times New Roman" w:hAnsi="Times New Roman" w:cs="Times New Roman"/>
          <w:sz w:val="24"/>
          <w:szCs w:val="24"/>
        </w:rPr>
        <w:t xml:space="preserve">  Standardów Ochrony Dzieci </w:t>
      </w:r>
    </w:p>
    <w:p w14:paraId="7BCC88AB" w14:textId="77777777" w:rsidR="0034589D" w:rsidRPr="0034589D" w:rsidRDefault="00406912" w:rsidP="003E342D">
      <w:pPr>
        <w:ind w:left="720"/>
        <w:textAlignment w:val="top"/>
        <w:rPr>
          <w:rFonts w:ascii="Times New Roman" w:hAnsi="Times New Roman" w:cs="Times New Roman"/>
          <w:sz w:val="24"/>
          <w:szCs w:val="24"/>
        </w:rPr>
      </w:pPr>
      <w:r w:rsidRPr="0034589D">
        <w:rPr>
          <w:rFonts w:ascii="Times New Roman" w:hAnsi="Times New Roman" w:cs="Times New Roman"/>
          <w:sz w:val="24"/>
          <w:szCs w:val="24"/>
        </w:rPr>
        <w:t xml:space="preserve">Wyjaśnienie podstawowych pojęć </w:t>
      </w:r>
    </w:p>
    <w:p w14:paraId="70A3F0F1" w14:textId="77777777" w:rsidR="00406912" w:rsidRPr="0034589D" w:rsidRDefault="00E03A45" w:rsidP="005D1A36">
      <w:pPr>
        <w:spacing w:after="0"/>
        <w:textAlignment w:val="top"/>
        <w:rPr>
          <w:rFonts w:ascii="Times New Roman" w:hAnsi="Times New Roman" w:cs="Times New Roman"/>
          <w:b/>
          <w:sz w:val="24"/>
          <w:szCs w:val="24"/>
        </w:rPr>
      </w:pPr>
      <w:r w:rsidRPr="0034589D">
        <w:rPr>
          <w:rFonts w:ascii="Times New Roman" w:hAnsi="Times New Roman" w:cs="Times New Roman"/>
          <w:b/>
          <w:sz w:val="24"/>
          <w:szCs w:val="24"/>
        </w:rPr>
        <w:t xml:space="preserve">Rozdział  II </w:t>
      </w:r>
      <w:r w:rsidR="00406912" w:rsidRPr="0034589D">
        <w:rPr>
          <w:rFonts w:ascii="Times New Roman" w:hAnsi="Times New Roman" w:cs="Times New Roman"/>
          <w:b/>
          <w:sz w:val="24"/>
          <w:szCs w:val="24"/>
        </w:rPr>
        <w:t xml:space="preserve"> Ogólne zasady ochrony dzieci</w:t>
      </w:r>
      <w:r w:rsidR="00282743" w:rsidRPr="0034589D">
        <w:rPr>
          <w:rFonts w:ascii="Times New Roman" w:hAnsi="Times New Roman" w:cs="Times New Roman"/>
          <w:b/>
          <w:sz w:val="24"/>
          <w:szCs w:val="24"/>
        </w:rPr>
        <w:t xml:space="preserve"> w przedszkolu</w:t>
      </w:r>
      <w:r w:rsidR="00406912" w:rsidRPr="0034589D">
        <w:rPr>
          <w:rFonts w:ascii="Times New Roman" w:hAnsi="Times New Roman" w:cs="Times New Roman"/>
          <w:b/>
          <w:sz w:val="24"/>
          <w:szCs w:val="24"/>
        </w:rPr>
        <w:t xml:space="preserve"> </w:t>
      </w:r>
    </w:p>
    <w:p w14:paraId="5C5F523F" w14:textId="77777777" w:rsidR="00406912" w:rsidRPr="0034589D" w:rsidRDefault="00406912" w:rsidP="005D1A36">
      <w:pPr>
        <w:ind w:left="720"/>
        <w:textAlignment w:val="top"/>
        <w:rPr>
          <w:rFonts w:ascii="Times New Roman" w:hAnsi="Times New Roman" w:cs="Times New Roman"/>
          <w:sz w:val="24"/>
          <w:szCs w:val="24"/>
        </w:rPr>
      </w:pPr>
      <w:r w:rsidRPr="0034589D">
        <w:rPr>
          <w:rFonts w:ascii="Times New Roman" w:hAnsi="Times New Roman" w:cs="Times New Roman"/>
          <w:sz w:val="24"/>
          <w:szCs w:val="24"/>
        </w:rPr>
        <w:t>Zasady zapewniające bezpieczne relacje między dziećmi a pracownikami przedszkola</w:t>
      </w:r>
    </w:p>
    <w:p w14:paraId="4FE32F1A" w14:textId="77777777" w:rsidR="00D90D43" w:rsidRPr="0034589D" w:rsidRDefault="00D90D43" w:rsidP="005D1A36">
      <w:pPr>
        <w:ind w:left="720"/>
        <w:textAlignment w:val="top"/>
        <w:rPr>
          <w:rFonts w:ascii="Times New Roman" w:hAnsi="Times New Roman" w:cs="Times New Roman"/>
          <w:sz w:val="24"/>
          <w:szCs w:val="24"/>
        </w:rPr>
      </w:pPr>
      <w:r w:rsidRPr="0034589D">
        <w:rPr>
          <w:rFonts w:ascii="Times New Roman" w:hAnsi="Times New Roman" w:cs="Times New Roman"/>
          <w:sz w:val="24"/>
          <w:szCs w:val="24"/>
        </w:rPr>
        <w:t>Wymogi dotyczące bezpiecznych relacji między dziećmi, a w szczególności zachowania niedozwolone</w:t>
      </w:r>
    </w:p>
    <w:p w14:paraId="5992C7B8" w14:textId="77777777" w:rsidR="00406912" w:rsidRPr="0034589D" w:rsidRDefault="00406912" w:rsidP="005D1A36">
      <w:pPr>
        <w:ind w:left="720"/>
        <w:textAlignment w:val="top"/>
        <w:rPr>
          <w:rFonts w:ascii="Times New Roman" w:hAnsi="Times New Roman" w:cs="Times New Roman"/>
          <w:sz w:val="24"/>
          <w:szCs w:val="24"/>
        </w:rPr>
      </w:pPr>
      <w:r w:rsidRPr="0034589D">
        <w:rPr>
          <w:rFonts w:ascii="Times New Roman" w:hAnsi="Times New Roman" w:cs="Times New Roman"/>
          <w:sz w:val="24"/>
          <w:szCs w:val="24"/>
        </w:rPr>
        <w:t xml:space="preserve">Ochrona wizerunku i danych osobowych dziecka i jego opiekunów </w:t>
      </w:r>
    </w:p>
    <w:p w14:paraId="6F04BE6C" w14:textId="77777777" w:rsidR="0034589D" w:rsidRPr="0034589D" w:rsidRDefault="00406912" w:rsidP="003E342D">
      <w:pPr>
        <w:ind w:left="720"/>
        <w:textAlignment w:val="top"/>
        <w:rPr>
          <w:rFonts w:ascii="Times New Roman" w:hAnsi="Times New Roman" w:cs="Times New Roman"/>
          <w:sz w:val="24"/>
          <w:szCs w:val="24"/>
        </w:rPr>
      </w:pPr>
      <w:r w:rsidRPr="0034589D">
        <w:rPr>
          <w:rFonts w:ascii="Times New Roman" w:hAnsi="Times New Roman" w:cs="Times New Roman"/>
          <w:sz w:val="24"/>
          <w:szCs w:val="24"/>
        </w:rPr>
        <w:t>Zasady bezpiecznego korzystania z urządzeń elektronicznych z dostępem do sieci Internet</w:t>
      </w:r>
      <w:r w:rsidR="00A96C6F">
        <w:rPr>
          <w:rFonts w:ascii="Times New Roman" w:hAnsi="Times New Roman" w:cs="Times New Roman"/>
          <w:sz w:val="24"/>
          <w:szCs w:val="24"/>
        </w:rPr>
        <w:t xml:space="preserve"> i ochrony dzieci przed treściami szkodliwymi</w:t>
      </w:r>
    </w:p>
    <w:p w14:paraId="240A3A9C" w14:textId="77777777" w:rsidR="00282743" w:rsidRPr="0034589D" w:rsidRDefault="00282743" w:rsidP="005D1A36">
      <w:pPr>
        <w:spacing w:after="0"/>
        <w:textAlignment w:val="top"/>
        <w:rPr>
          <w:rFonts w:ascii="Times New Roman" w:hAnsi="Times New Roman" w:cs="Times New Roman"/>
          <w:sz w:val="24"/>
          <w:szCs w:val="24"/>
        </w:rPr>
      </w:pPr>
      <w:r w:rsidRPr="0034589D">
        <w:rPr>
          <w:rFonts w:ascii="Times New Roman" w:hAnsi="Times New Roman" w:cs="Times New Roman"/>
          <w:b/>
          <w:sz w:val="24"/>
          <w:szCs w:val="24"/>
        </w:rPr>
        <w:t xml:space="preserve">Rozdział </w:t>
      </w:r>
      <w:r w:rsidR="00406912" w:rsidRPr="0034589D">
        <w:rPr>
          <w:rFonts w:ascii="Times New Roman" w:hAnsi="Times New Roman" w:cs="Times New Roman"/>
          <w:b/>
          <w:sz w:val="24"/>
          <w:szCs w:val="24"/>
        </w:rPr>
        <w:t xml:space="preserve"> </w:t>
      </w:r>
      <w:r w:rsidR="00E03A45" w:rsidRPr="0034589D">
        <w:rPr>
          <w:rFonts w:ascii="Times New Roman" w:hAnsi="Times New Roman" w:cs="Times New Roman"/>
          <w:b/>
          <w:sz w:val="24"/>
          <w:szCs w:val="24"/>
        </w:rPr>
        <w:t xml:space="preserve">III </w:t>
      </w:r>
      <w:r w:rsidR="00406912" w:rsidRPr="0034589D">
        <w:rPr>
          <w:rFonts w:ascii="Times New Roman" w:hAnsi="Times New Roman" w:cs="Times New Roman"/>
          <w:b/>
          <w:sz w:val="24"/>
          <w:szCs w:val="24"/>
        </w:rPr>
        <w:t xml:space="preserve"> Zapobieganie krzywdzeniu dziecka</w:t>
      </w:r>
      <w:r w:rsidR="00406912" w:rsidRPr="0034589D">
        <w:rPr>
          <w:rFonts w:ascii="Times New Roman" w:hAnsi="Times New Roman" w:cs="Times New Roman"/>
          <w:sz w:val="24"/>
          <w:szCs w:val="24"/>
        </w:rPr>
        <w:t xml:space="preserve"> </w:t>
      </w:r>
    </w:p>
    <w:p w14:paraId="37773270" w14:textId="77777777" w:rsidR="00282743" w:rsidRPr="0034589D" w:rsidRDefault="00282743" w:rsidP="005D1A36">
      <w:pPr>
        <w:ind w:left="720"/>
        <w:textAlignment w:val="top"/>
        <w:rPr>
          <w:rFonts w:ascii="Times New Roman" w:hAnsi="Times New Roman" w:cs="Times New Roman"/>
          <w:sz w:val="24"/>
          <w:szCs w:val="24"/>
        </w:rPr>
      </w:pPr>
      <w:r w:rsidRPr="0034589D">
        <w:rPr>
          <w:rFonts w:ascii="Times New Roman" w:hAnsi="Times New Roman" w:cs="Times New Roman"/>
          <w:sz w:val="24"/>
          <w:szCs w:val="24"/>
        </w:rPr>
        <w:t>Zasady bezpiecznej rekrutacji  personelu</w:t>
      </w:r>
      <w:r w:rsidR="00406912" w:rsidRPr="0034589D">
        <w:rPr>
          <w:rFonts w:ascii="Times New Roman" w:hAnsi="Times New Roman" w:cs="Times New Roman"/>
          <w:sz w:val="24"/>
          <w:szCs w:val="24"/>
        </w:rPr>
        <w:t xml:space="preserve"> </w:t>
      </w:r>
    </w:p>
    <w:p w14:paraId="72D6BC44" w14:textId="77777777" w:rsidR="0034589D" w:rsidRPr="0034589D" w:rsidRDefault="00282743" w:rsidP="003E342D">
      <w:pPr>
        <w:ind w:left="720"/>
        <w:textAlignment w:val="top"/>
        <w:rPr>
          <w:rFonts w:ascii="Times New Roman" w:hAnsi="Times New Roman" w:cs="Times New Roman"/>
          <w:sz w:val="24"/>
          <w:szCs w:val="24"/>
        </w:rPr>
      </w:pPr>
      <w:r w:rsidRPr="0034589D">
        <w:rPr>
          <w:rFonts w:ascii="Times New Roman" w:hAnsi="Times New Roman" w:cs="Times New Roman"/>
          <w:sz w:val="24"/>
          <w:szCs w:val="24"/>
        </w:rPr>
        <w:t xml:space="preserve">Przygotowanie personelu przedszkola do stosowania </w:t>
      </w:r>
      <w:r w:rsidR="0034589D" w:rsidRPr="0034589D">
        <w:rPr>
          <w:rFonts w:ascii="Times New Roman" w:hAnsi="Times New Roman" w:cs="Times New Roman"/>
          <w:sz w:val="24"/>
          <w:szCs w:val="24"/>
        </w:rPr>
        <w:t>S</w:t>
      </w:r>
      <w:r w:rsidRPr="0034589D">
        <w:rPr>
          <w:rFonts w:ascii="Times New Roman" w:hAnsi="Times New Roman" w:cs="Times New Roman"/>
          <w:sz w:val="24"/>
          <w:szCs w:val="24"/>
        </w:rPr>
        <w:t>tandardów</w:t>
      </w:r>
      <w:r w:rsidR="0034589D" w:rsidRPr="0034589D">
        <w:rPr>
          <w:rFonts w:ascii="Times New Roman" w:hAnsi="Times New Roman" w:cs="Times New Roman"/>
          <w:sz w:val="24"/>
          <w:szCs w:val="24"/>
        </w:rPr>
        <w:t xml:space="preserve"> Ochrony Dzieci</w:t>
      </w:r>
    </w:p>
    <w:p w14:paraId="330164C8" w14:textId="77777777" w:rsidR="00282743" w:rsidRPr="0034589D" w:rsidRDefault="00282743" w:rsidP="005D1A36">
      <w:pPr>
        <w:spacing w:after="0"/>
        <w:textAlignment w:val="top"/>
        <w:rPr>
          <w:rFonts w:ascii="Times New Roman" w:hAnsi="Times New Roman" w:cs="Times New Roman"/>
          <w:sz w:val="24"/>
          <w:szCs w:val="24"/>
        </w:rPr>
      </w:pPr>
      <w:r w:rsidRPr="0034589D">
        <w:rPr>
          <w:rFonts w:ascii="Times New Roman" w:hAnsi="Times New Roman" w:cs="Times New Roman"/>
          <w:b/>
          <w:sz w:val="24"/>
          <w:szCs w:val="24"/>
        </w:rPr>
        <w:t xml:space="preserve">Rozdział </w:t>
      </w:r>
      <w:r w:rsidR="00E03A45" w:rsidRPr="0034589D">
        <w:rPr>
          <w:rFonts w:ascii="Times New Roman" w:hAnsi="Times New Roman" w:cs="Times New Roman"/>
          <w:b/>
          <w:sz w:val="24"/>
          <w:szCs w:val="24"/>
        </w:rPr>
        <w:t xml:space="preserve"> IV </w:t>
      </w:r>
      <w:r w:rsidR="00406912" w:rsidRPr="0034589D">
        <w:rPr>
          <w:rFonts w:ascii="Times New Roman" w:hAnsi="Times New Roman" w:cs="Times New Roman"/>
          <w:b/>
          <w:sz w:val="24"/>
          <w:szCs w:val="24"/>
        </w:rPr>
        <w:t xml:space="preserve"> Interwencja w przypadku podejrzenia krzywdzenia dziecka</w:t>
      </w:r>
      <w:r w:rsidR="00406912" w:rsidRPr="0034589D">
        <w:rPr>
          <w:rFonts w:ascii="Times New Roman" w:hAnsi="Times New Roman" w:cs="Times New Roman"/>
          <w:sz w:val="24"/>
          <w:szCs w:val="24"/>
        </w:rPr>
        <w:t xml:space="preserve"> </w:t>
      </w:r>
    </w:p>
    <w:p w14:paraId="57840BAB" w14:textId="77777777" w:rsidR="00CD40AC" w:rsidRPr="0034589D" w:rsidRDefault="00A96C6F" w:rsidP="005D1A36">
      <w:pPr>
        <w:ind w:left="720"/>
        <w:textAlignment w:val="top"/>
        <w:rPr>
          <w:rFonts w:ascii="Times New Roman" w:hAnsi="Times New Roman" w:cs="Times New Roman"/>
          <w:sz w:val="24"/>
          <w:szCs w:val="24"/>
        </w:rPr>
      </w:pPr>
      <w:r>
        <w:rPr>
          <w:rFonts w:ascii="Times New Roman" w:hAnsi="Times New Roman" w:cs="Times New Roman"/>
          <w:sz w:val="24"/>
          <w:szCs w:val="24"/>
        </w:rPr>
        <w:t>Procedury podejmowania interwencji w przypadku podejrzenia krzywdzenia lub posiadania informacji</w:t>
      </w:r>
      <w:r w:rsidR="00172CCC">
        <w:rPr>
          <w:rFonts w:ascii="Times New Roman" w:hAnsi="Times New Roman" w:cs="Times New Roman"/>
          <w:sz w:val="24"/>
          <w:szCs w:val="24"/>
        </w:rPr>
        <w:t xml:space="preserve"> o krzywdzeniu dziecka</w:t>
      </w:r>
    </w:p>
    <w:p w14:paraId="7FC0961B" w14:textId="77777777" w:rsidR="005D1A36" w:rsidRDefault="005D1A36" w:rsidP="003E342D">
      <w:pPr>
        <w:spacing w:after="0"/>
        <w:textAlignment w:val="top"/>
        <w:rPr>
          <w:rFonts w:ascii="Times New Roman" w:hAnsi="Times New Roman" w:cs="Times New Roman"/>
          <w:sz w:val="24"/>
          <w:szCs w:val="24"/>
        </w:rPr>
      </w:pPr>
      <w:r>
        <w:rPr>
          <w:rFonts w:ascii="Times New Roman" w:hAnsi="Times New Roman" w:cs="Times New Roman"/>
          <w:sz w:val="24"/>
          <w:szCs w:val="24"/>
        </w:rPr>
        <w:t xml:space="preserve">            </w:t>
      </w:r>
      <w:r w:rsidR="00CD40AC" w:rsidRPr="0034589D">
        <w:rPr>
          <w:rFonts w:ascii="Times New Roman" w:hAnsi="Times New Roman" w:cs="Times New Roman"/>
          <w:sz w:val="24"/>
          <w:szCs w:val="24"/>
        </w:rPr>
        <w:t>Sposób dokumentowania i zasady przechowywania ujawnionych lub zgłoszonych</w:t>
      </w:r>
    </w:p>
    <w:p w14:paraId="1A4B74BC" w14:textId="77777777" w:rsidR="003E342D" w:rsidRPr="0034589D" w:rsidRDefault="005D1A36" w:rsidP="003E342D">
      <w:pPr>
        <w:textAlignment w:val="top"/>
        <w:rPr>
          <w:rFonts w:ascii="Times New Roman" w:hAnsi="Times New Roman" w:cs="Times New Roman"/>
          <w:sz w:val="24"/>
          <w:szCs w:val="24"/>
        </w:rPr>
      </w:pPr>
      <w:r>
        <w:rPr>
          <w:rFonts w:ascii="Times New Roman" w:hAnsi="Times New Roman" w:cs="Times New Roman"/>
          <w:sz w:val="24"/>
          <w:szCs w:val="24"/>
        </w:rPr>
        <w:t xml:space="preserve">          </w:t>
      </w:r>
      <w:r w:rsidR="00CD40AC" w:rsidRPr="0034589D">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42D">
        <w:rPr>
          <w:rFonts w:ascii="Times New Roman" w:hAnsi="Times New Roman" w:cs="Times New Roman"/>
          <w:sz w:val="24"/>
          <w:szCs w:val="24"/>
        </w:rPr>
        <w:t>incydentów</w:t>
      </w:r>
    </w:p>
    <w:p w14:paraId="5BCA0B90" w14:textId="77777777" w:rsidR="00282743" w:rsidRPr="0034589D" w:rsidRDefault="00E03A45" w:rsidP="000B0560">
      <w:pPr>
        <w:spacing w:after="0"/>
        <w:textAlignment w:val="top"/>
        <w:rPr>
          <w:rFonts w:ascii="Times New Roman" w:hAnsi="Times New Roman" w:cs="Times New Roman"/>
          <w:sz w:val="24"/>
          <w:szCs w:val="24"/>
        </w:rPr>
      </w:pPr>
      <w:r w:rsidRPr="0034589D">
        <w:rPr>
          <w:rFonts w:ascii="Times New Roman" w:hAnsi="Times New Roman" w:cs="Times New Roman"/>
          <w:b/>
          <w:sz w:val="24"/>
          <w:szCs w:val="24"/>
        </w:rPr>
        <w:t>Rozdział  V</w:t>
      </w:r>
      <w:r w:rsidR="00282743" w:rsidRPr="0034589D">
        <w:rPr>
          <w:rFonts w:ascii="Times New Roman" w:hAnsi="Times New Roman" w:cs="Times New Roman"/>
          <w:b/>
          <w:sz w:val="24"/>
          <w:szCs w:val="24"/>
        </w:rPr>
        <w:t xml:space="preserve"> </w:t>
      </w:r>
      <w:r w:rsidR="00406912" w:rsidRPr="0034589D">
        <w:rPr>
          <w:rFonts w:ascii="Times New Roman" w:hAnsi="Times New Roman" w:cs="Times New Roman"/>
          <w:b/>
          <w:sz w:val="24"/>
          <w:szCs w:val="24"/>
        </w:rPr>
        <w:t xml:space="preserve"> Wdrożenie </w:t>
      </w:r>
      <w:r w:rsidR="00282743" w:rsidRPr="0034589D">
        <w:rPr>
          <w:rFonts w:ascii="Times New Roman" w:hAnsi="Times New Roman" w:cs="Times New Roman"/>
          <w:b/>
          <w:sz w:val="24"/>
          <w:szCs w:val="24"/>
        </w:rPr>
        <w:t>Standardów</w:t>
      </w:r>
      <w:r w:rsidR="00406912" w:rsidRPr="0034589D">
        <w:rPr>
          <w:rFonts w:ascii="Times New Roman" w:hAnsi="Times New Roman" w:cs="Times New Roman"/>
          <w:b/>
          <w:sz w:val="24"/>
          <w:szCs w:val="24"/>
        </w:rPr>
        <w:t xml:space="preserve"> i monitoring</w:t>
      </w:r>
      <w:r w:rsidR="00406912" w:rsidRPr="0034589D">
        <w:rPr>
          <w:rFonts w:ascii="Times New Roman" w:hAnsi="Times New Roman" w:cs="Times New Roman"/>
          <w:sz w:val="24"/>
          <w:szCs w:val="24"/>
        </w:rPr>
        <w:t xml:space="preserve"> </w:t>
      </w:r>
    </w:p>
    <w:p w14:paraId="712A8726" w14:textId="77777777" w:rsidR="0034589D" w:rsidRDefault="00CD40AC" w:rsidP="000B0560">
      <w:pPr>
        <w:spacing w:after="0"/>
        <w:ind w:left="720"/>
        <w:textAlignment w:val="top"/>
        <w:rPr>
          <w:rFonts w:ascii="Times New Roman" w:hAnsi="Times New Roman" w:cs="Times New Roman"/>
          <w:sz w:val="24"/>
          <w:szCs w:val="24"/>
        </w:rPr>
      </w:pPr>
      <w:r w:rsidRPr="0034589D">
        <w:rPr>
          <w:rFonts w:ascii="Times New Roman" w:hAnsi="Times New Roman" w:cs="Times New Roman"/>
          <w:sz w:val="24"/>
          <w:szCs w:val="24"/>
        </w:rPr>
        <w:t xml:space="preserve">Zasady przeglądu i aktualizacji </w:t>
      </w:r>
      <w:r w:rsidR="00172CCC">
        <w:rPr>
          <w:rFonts w:ascii="Times New Roman" w:hAnsi="Times New Roman" w:cs="Times New Roman"/>
          <w:sz w:val="24"/>
          <w:szCs w:val="24"/>
        </w:rPr>
        <w:t>S</w:t>
      </w:r>
      <w:r w:rsidRPr="0034589D">
        <w:rPr>
          <w:rFonts w:ascii="Times New Roman" w:hAnsi="Times New Roman" w:cs="Times New Roman"/>
          <w:sz w:val="24"/>
          <w:szCs w:val="24"/>
        </w:rPr>
        <w:t>tandardów</w:t>
      </w:r>
    </w:p>
    <w:p w14:paraId="078FB5F8" w14:textId="77777777" w:rsidR="000B0560" w:rsidRPr="0034589D" w:rsidRDefault="000B0560" w:rsidP="000B0560">
      <w:pPr>
        <w:spacing w:after="0"/>
        <w:ind w:left="720"/>
        <w:textAlignment w:val="top"/>
        <w:rPr>
          <w:rFonts w:ascii="Times New Roman" w:hAnsi="Times New Roman" w:cs="Times New Roman"/>
          <w:sz w:val="24"/>
          <w:szCs w:val="24"/>
        </w:rPr>
      </w:pPr>
    </w:p>
    <w:p w14:paraId="2F4493A2" w14:textId="77777777" w:rsidR="00006324" w:rsidRPr="0034589D" w:rsidRDefault="00006324" w:rsidP="000B0560">
      <w:pPr>
        <w:spacing w:after="0"/>
        <w:textAlignment w:val="top"/>
        <w:rPr>
          <w:rFonts w:ascii="Times New Roman" w:hAnsi="Times New Roman" w:cs="Times New Roman"/>
          <w:sz w:val="24"/>
          <w:szCs w:val="24"/>
        </w:rPr>
      </w:pPr>
      <w:r w:rsidRPr="0034589D">
        <w:rPr>
          <w:rFonts w:ascii="Times New Roman" w:hAnsi="Times New Roman" w:cs="Times New Roman"/>
          <w:b/>
          <w:sz w:val="24"/>
          <w:szCs w:val="24"/>
        </w:rPr>
        <w:t>Rozdział  VI  Przepisy końcowe</w:t>
      </w:r>
      <w:r w:rsidRPr="0034589D">
        <w:rPr>
          <w:rFonts w:ascii="Times New Roman" w:hAnsi="Times New Roman" w:cs="Times New Roman"/>
          <w:sz w:val="24"/>
          <w:szCs w:val="24"/>
        </w:rPr>
        <w:t xml:space="preserve"> </w:t>
      </w:r>
    </w:p>
    <w:p w14:paraId="74E06B97" w14:textId="77777777" w:rsidR="0034589D" w:rsidRPr="0034589D" w:rsidRDefault="0034589D" w:rsidP="005D1A36">
      <w:pPr>
        <w:spacing w:after="0"/>
        <w:ind w:left="720"/>
        <w:textAlignment w:val="top"/>
        <w:rPr>
          <w:rFonts w:ascii="Times New Roman" w:hAnsi="Times New Roman" w:cs="Times New Roman"/>
          <w:sz w:val="24"/>
          <w:szCs w:val="24"/>
        </w:rPr>
      </w:pPr>
      <w:r w:rsidRPr="0034589D">
        <w:rPr>
          <w:rFonts w:ascii="Times New Roman" w:hAnsi="Times New Roman" w:cs="Times New Roman"/>
          <w:sz w:val="24"/>
          <w:szCs w:val="24"/>
        </w:rPr>
        <w:t>Zasady i sposób udostępniania Standardów rodzicom i dzieciom</w:t>
      </w:r>
    </w:p>
    <w:p w14:paraId="608C7378" w14:textId="77777777" w:rsidR="00AC1FFF" w:rsidRDefault="00AC1FFF" w:rsidP="005D1A36">
      <w:pPr>
        <w:spacing w:after="0"/>
        <w:textAlignment w:val="top"/>
        <w:rPr>
          <w:rFonts w:ascii="Times New Roman" w:hAnsi="Times New Roman" w:cs="Times New Roman"/>
          <w:b/>
          <w:sz w:val="24"/>
          <w:szCs w:val="24"/>
        </w:rPr>
      </w:pPr>
    </w:p>
    <w:p w14:paraId="0736A6ED" w14:textId="77777777" w:rsidR="003E342D" w:rsidRDefault="003E342D" w:rsidP="005D1A36">
      <w:pPr>
        <w:spacing w:after="0"/>
        <w:textAlignment w:val="top"/>
        <w:rPr>
          <w:rFonts w:ascii="Times New Roman" w:hAnsi="Times New Roman" w:cs="Times New Roman"/>
          <w:b/>
          <w:sz w:val="24"/>
          <w:szCs w:val="24"/>
        </w:rPr>
      </w:pPr>
    </w:p>
    <w:p w14:paraId="56AE8DE4" w14:textId="77777777" w:rsidR="00CD40AC" w:rsidRPr="003E342D" w:rsidRDefault="00CD40AC" w:rsidP="005D1A36">
      <w:pPr>
        <w:spacing w:after="0"/>
        <w:textAlignment w:val="top"/>
        <w:rPr>
          <w:rFonts w:ascii="Times New Roman" w:hAnsi="Times New Roman" w:cs="Times New Roman"/>
          <w:b/>
          <w:szCs w:val="24"/>
        </w:rPr>
      </w:pPr>
      <w:r w:rsidRPr="003E342D">
        <w:rPr>
          <w:rFonts w:ascii="Times New Roman" w:hAnsi="Times New Roman" w:cs="Times New Roman"/>
          <w:b/>
          <w:szCs w:val="24"/>
        </w:rPr>
        <w:t xml:space="preserve">Załączniki </w:t>
      </w:r>
    </w:p>
    <w:p w14:paraId="01863BB9" w14:textId="77777777" w:rsidR="00406912" w:rsidRPr="003E342D" w:rsidRDefault="00172CCC" w:rsidP="003E342D">
      <w:pPr>
        <w:spacing w:after="0" w:line="240" w:lineRule="auto"/>
        <w:textAlignment w:val="top"/>
        <w:rPr>
          <w:rFonts w:ascii="Times New Roman" w:hAnsi="Times New Roman" w:cs="Times New Roman"/>
          <w:szCs w:val="24"/>
        </w:rPr>
      </w:pPr>
      <w:r w:rsidRPr="003E342D">
        <w:rPr>
          <w:rFonts w:ascii="Times New Roman" w:hAnsi="Times New Roman" w:cs="Times New Roman"/>
          <w:szCs w:val="24"/>
        </w:rPr>
        <w:t xml:space="preserve">    </w:t>
      </w:r>
      <w:r w:rsidR="00406912" w:rsidRPr="003E342D">
        <w:rPr>
          <w:rFonts w:ascii="Times New Roman" w:hAnsi="Times New Roman" w:cs="Times New Roman"/>
          <w:szCs w:val="24"/>
        </w:rPr>
        <w:t>Załącznik nr 1. Podział obowiązków w zakresie wdr</w:t>
      </w:r>
      <w:r w:rsidR="00CD40AC" w:rsidRPr="003E342D">
        <w:rPr>
          <w:rFonts w:ascii="Times New Roman" w:hAnsi="Times New Roman" w:cs="Times New Roman"/>
          <w:szCs w:val="24"/>
        </w:rPr>
        <w:t>aża</w:t>
      </w:r>
      <w:r w:rsidR="00406912" w:rsidRPr="003E342D">
        <w:rPr>
          <w:rFonts w:ascii="Times New Roman" w:hAnsi="Times New Roman" w:cs="Times New Roman"/>
          <w:szCs w:val="24"/>
        </w:rPr>
        <w:t xml:space="preserve">nia </w:t>
      </w:r>
      <w:r w:rsidRPr="003E342D">
        <w:rPr>
          <w:rFonts w:ascii="Times New Roman" w:hAnsi="Times New Roman" w:cs="Times New Roman"/>
          <w:szCs w:val="24"/>
        </w:rPr>
        <w:t>Standardów</w:t>
      </w:r>
      <w:r w:rsidR="00406912" w:rsidRPr="003E342D">
        <w:rPr>
          <w:rFonts w:ascii="Times New Roman" w:hAnsi="Times New Roman" w:cs="Times New Roman"/>
          <w:szCs w:val="24"/>
        </w:rPr>
        <w:t xml:space="preserve"> Ochrony Dzieci </w:t>
      </w:r>
    </w:p>
    <w:p w14:paraId="15ADDE29" w14:textId="77777777" w:rsidR="00CD40AC" w:rsidRPr="003E342D" w:rsidRDefault="00172CCC" w:rsidP="003E342D">
      <w:pPr>
        <w:spacing w:after="0" w:line="240" w:lineRule="auto"/>
        <w:textAlignment w:val="top"/>
        <w:rPr>
          <w:rFonts w:ascii="Times New Roman" w:hAnsi="Times New Roman" w:cs="Times New Roman"/>
          <w:szCs w:val="24"/>
        </w:rPr>
      </w:pPr>
      <w:r w:rsidRPr="003E342D">
        <w:rPr>
          <w:rFonts w:ascii="Times New Roman" w:hAnsi="Times New Roman" w:cs="Times New Roman"/>
          <w:szCs w:val="24"/>
        </w:rPr>
        <w:t xml:space="preserve">    </w:t>
      </w:r>
      <w:r w:rsidR="00CD40AC" w:rsidRPr="003E342D">
        <w:rPr>
          <w:rFonts w:ascii="Times New Roman" w:hAnsi="Times New Roman" w:cs="Times New Roman"/>
          <w:szCs w:val="24"/>
        </w:rPr>
        <w:t>Załącznik nr 2. Ważne adresy- pomoc w sytuacjach kryzysowych</w:t>
      </w:r>
    </w:p>
    <w:p w14:paraId="4A3075FB" w14:textId="77777777" w:rsidR="00D90D43" w:rsidRPr="003E342D" w:rsidRDefault="00172CCC" w:rsidP="003E342D">
      <w:pPr>
        <w:spacing w:after="0" w:line="240" w:lineRule="auto"/>
        <w:textAlignment w:val="top"/>
        <w:rPr>
          <w:rFonts w:ascii="Times New Roman" w:hAnsi="Times New Roman" w:cs="Times New Roman"/>
          <w:szCs w:val="24"/>
        </w:rPr>
      </w:pPr>
      <w:r w:rsidRPr="003E342D">
        <w:rPr>
          <w:rFonts w:ascii="Times New Roman" w:hAnsi="Times New Roman" w:cs="Times New Roman"/>
          <w:szCs w:val="24"/>
        </w:rPr>
        <w:t xml:space="preserve">    </w:t>
      </w:r>
      <w:r w:rsidR="00D90D43" w:rsidRPr="003E342D">
        <w:rPr>
          <w:rFonts w:ascii="Times New Roman" w:hAnsi="Times New Roman" w:cs="Times New Roman"/>
          <w:szCs w:val="24"/>
        </w:rPr>
        <w:t>Załącznik nr 3. Wzór notatki służbowej- podejrzenie przemocy w rodzinie</w:t>
      </w:r>
    </w:p>
    <w:p w14:paraId="402AEE2B" w14:textId="77777777" w:rsidR="00D90D43" w:rsidRPr="003E342D" w:rsidRDefault="00172CCC" w:rsidP="003E342D">
      <w:pPr>
        <w:spacing w:after="0" w:line="240" w:lineRule="auto"/>
        <w:textAlignment w:val="top"/>
        <w:rPr>
          <w:rFonts w:ascii="Times New Roman" w:hAnsi="Times New Roman" w:cs="Times New Roman"/>
          <w:szCs w:val="24"/>
        </w:rPr>
      </w:pPr>
      <w:r w:rsidRPr="003E342D">
        <w:rPr>
          <w:rFonts w:ascii="Times New Roman" w:hAnsi="Times New Roman" w:cs="Times New Roman"/>
          <w:szCs w:val="24"/>
        </w:rPr>
        <w:t xml:space="preserve">    </w:t>
      </w:r>
      <w:r w:rsidR="00D90D43" w:rsidRPr="003E342D">
        <w:rPr>
          <w:rFonts w:ascii="Times New Roman" w:hAnsi="Times New Roman" w:cs="Times New Roman"/>
          <w:szCs w:val="24"/>
        </w:rPr>
        <w:t>Załącznik nr 4. Wzór karty interwencji</w:t>
      </w:r>
    </w:p>
    <w:p w14:paraId="49FFD0D2" w14:textId="77777777" w:rsidR="00E62B7C" w:rsidRPr="003E342D" w:rsidRDefault="00172CCC" w:rsidP="003E342D">
      <w:pPr>
        <w:spacing w:after="0" w:line="240" w:lineRule="auto"/>
        <w:textAlignment w:val="top"/>
        <w:rPr>
          <w:rFonts w:ascii="Times New Roman" w:hAnsi="Times New Roman" w:cs="Times New Roman"/>
          <w:szCs w:val="24"/>
        </w:rPr>
      </w:pPr>
      <w:r w:rsidRPr="003E342D">
        <w:rPr>
          <w:rFonts w:ascii="Times New Roman" w:hAnsi="Times New Roman" w:cs="Times New Roman"/>
          <w:szCs w:val="24"/>
        </w:rPr>
        <w:t xml:space="preserve">    </w:t>
      </w:r>
      <w:r w:rsidR="00D90D43" w:rsidRPr="003E342D">
        <w:rPr>
          <w:rFonts w:ascii="Times New Roman" w:hAnsi="Times New Roman" w:cs="Times New Roman"/>
          <w:szCs w:val="24"/>
        </w:rPr>
        <w:t>Załącznik nr 5. Wniosek o wgląd w sytuację rodzinną dziecka</w:t>
      </w:r>
    </w:p>
    <w:p w14:paraId="75FAE306" w14:textId="77777777" w:rsidR="00F0783E" w:rsidRDefault="00F0783E" w:rsidP="003E342D">
      <w:pPr>
        <w:spacing w:after="0" w:line="240" w:lineRule="auto"/>
        <w:ind w:left="720"/>
        <w:textAlignment w:val="top"/>
        <w:rPr>
          <w:rFonts w:ascii="Times New Roman" w:hAnsi="Times New Roman" w:cs="Times New Roman"/>
          <w:sz w:val="24"/>
          <w:szCs w:val="24"/>
        </w:rPr>
      </w:pPr>
    </w:p>
    <w:p w14:paraId="34E45C1C" w14:textId="77777777" w:rsidR="00F0783E" w:rsidRDefault="00F0783E" w:rsidP="005D1A36">
      <w:pPr>
        <w:spacing w:after="0"/>
        <w:ind w:left="720"/>
        <w:textAlignment w:val="top"/>
        <w:rPr>
          <w:rFonts w:ascii="Times New Roman" w:hAnsi="Times New Roman" w:cs="Times New Roman"/>
          <w:sz w:val="24"/>
          <w:szCs w:val="24"/>
        </w:rPr>
      </w:pPr>
    </w:p>
    <w:p w14:paraId="37AE6C9F" w14:textId="77777777" w:rsidR="00A262F0" w:rsidRPr="0034589D" w:rsidRDefault="00A262F0" w:rsidP="005D1A36">
      <w:pPr>
        <w:spacing w:after="0"/>
        <w:ind w:left="720"/>
        <w:textAlignment w:val="top"/>
        <w:rPr>
          <w:rFonts w:ascii="Times New Roman" w:hAnsi="Times New Roman" w:cs="Times New Roman"/>
          <w:sz w:val="24"/>
          <w:szCs w:val="24"/>
        </w:rPr>
      </w:pPr>
    </w:p>
    <w:p w14:paraId="3989F06C" w14:textId="77777777" w:rsidR="007B7BAE" w:rsidRPr="0034589D" w:rsidRDefault="007B7BAE" w:rsidP="005D1A36">
      <w:pPr>
        <w:spacing w:after="0"/>
        <w:jc w:val="center"/>
        <w:textAlignment w:val="top"/>
        <w:rPr>
          <w:rFonts w:ascii="Times New Roman" w:hAnsi="Times New Roman" w:cs="Times New Roman"/>
          <w:b/>
          <w:sz w:val="24"/>
          <w:szCs w:val="24"/>
        </w:rPr>
      </w:pPr>
      <w:r w:rsidRPr="0034589D">
        <w:rPr>
          <w:rFonts w:ascii="Times New Roman" w:hAnsi="Times New Roman" w:cs="Times New Roman"/>
          <w:b/>
          <w:sz w:val="24"/>
          <w:szCs w:val="24"/>
        </w:rPr>
        <w:lastRenderedPageBreak/>
        <w:t xml:space="preserve">Rozdział  </w:t>
      </w:r>
      <w:r w:rsidR="00E03A45" w:rsidRPr="0034589D">
        <w:rPr>
          <w:rFonts w:ascii="Times New Roman" w:hAnsi="Times New Roman" w:cs="Times New Roman"/>
          <w:b/>
          <w:sz w:val="24"/>
          <w:szCs w:val="24"/>
        </w:rPr>
        <w:t xml:space="preserve">I </w:t>
      </w:r>
      <w:r w:rsidRPr="0034589D">
        <w:rPr>
          <w:rFonts w:ascii="Times New Roman" w:hAnsi="Times New Roman" w:cs="Times New Roman"/>
          <w:b/>
          <w:sz w:val="24"/>
          <w:szCs w:val="24"/>
        </w:rPr>
        <w:t>Wprowadzenie</w:t>
      </w:r>
    </w:p>
    <w:p w14:paraId="7BD91ED8" w14:textId="77777777" w:rsidR="007B7BAE" w:rsidRPr="00172CCC" w:rsidRDefault="007B7BAE" w:rsidP="005D1A36">
      <w:pPr>
        <w:spacing w:after="0"/>
        <w:textAlignment w:val="top"/>
        <w:rPr>
          <w:rFonts w:ascii="Times New Roman" w:hAnsi="Times New Roman" w:cs="Times New Roman"/>
          <w:b/>
          <w:sz w:val="16"/>
          <w:szCs w:val="24"/>
        </w:rPr>
      </w:pPr>
    </w:p>
    <w:p w14:paraId="53814CD6" w14:textId="77777777" w:rsidR="007B7BAE" w:rsidRPr="00AC1FFF" w:rsidRDefault="00F0783E" w:rsidP="005D1A36">
      <w:pPr>
        <w:spacing w:after="0"/>
        <w:textAlignment w:val="top"/>
        <w:rPr>
          <w:rFonts w:ascii="Times New Roman" w:hAnsi="Times New Roman" w:cs="Times New Roman"/>
          <w:b/>
          <w:szCs w:val="24"/>
        </w:rPr>
      </w:pPr>
      <w:r>
        <w:rPr>
          <w:rFonts w:ascii="Times New Roman" w:hAnsi="Times New Roman" w:cs="Times New Roman"/>
          <w:b/>
          <w:sz w:val="24"/>
          <w:szCs w:val="24"/>
        </w:rPr>
        <w:t xml:space="preserve">      </w:t>
      </w:r>
      <w:r w:rsidR="007B7BAE" w:rsidRPr="0034589D">
        <w:rPr>
          <w:rFonts w:ascii="Times New Roman" w:hAnsi="Times New Roman" w:cs="Times New Roman"/>
          <w:b/>
          <w:sz w:val="24"/>
          <w:szCs w:val="24"/>
        </w:rPr>
        <w:t xml:space="preserve">Preambuła </w:t>
      </w:r>
    </w:p>
    <w:p w14:paraId="226D9E10" w14:textId="77777777" w:rsidR="007B7BAE" w:rsidRPr="00AC1FFF" w:rsidRDefault="007B7BAE" w:rsidP="005D1A36">
      <w:pPr>
        <w:spacing w:after="0"/>
        <w:rPr>
          <w:rFonts w:ascii="Times New Roman" w:eastAsia="Times New Roman" w:hAnsi="Times New Roman" w:cs="Times New Roman"/>
          <w:color w:val="323232"/>
          <w:sz w:val="4"/>
          <w:szCs w:val="24"/>
        </w:rPr>
      </w:pPr>
    </w:p>
    <w:p w14:paraId="62558A00" w14:textId="77777777" w:rsidR="007B7BAE" w:rsidRPr="00AC1FFF" w:rsidRDefault="007B7BAE" w:rsidP="005D1A36">
      <w:pPr>
        <w:spacing w:after="0"/>
        <w:jc w:val="right"/>
        <w:rPr>
          <w:rFonts w:ascii="Times New Roman" w:eastAsia="Times New Roman" w:hAnsi="Times New Roman" w:cs="Times New Roman"/>
          <w:i/>
          <w:iCs/>
          <w:color w:val="323232"/>
          <w:sz w:val="20"/>
          <w:szCs w:val="24"/>
        </w:rPr>
      </w:pPr>
      <w:r w:rsidRPr="00AC1FFF">
        <w:rPr>
          <w:rFonts w:ascii="Times New Roman" w:eastAsia="Times New Roman" w:hAnsi="Times New Roman" w:cs="Times New Roman"/>
          <w:color w:val="323232"/>
          <w:sz w:val="20"/>
          <w:szCs w:val="24"/>
        </w:rPr>
        <w:t>"</w:t>
      </w:r>
      <w:r w:rsidRPr="00AC1FFF">
        <w:rPr>
          <w:rFonts w:ascii="Times New Roman" w:eastAsia="Times New Roman" w:hAnsi="Times New Roman" w:cs="Times New Roman"/>
          <w:i/>
          <w:iCs/>
          <w:color w:val="323232"/>
          <w:sz w:val="20"/>
          <w:szCs w:val="24"/>
        </w:rPr>
        <w:t>Jedna z pułapek dzieciństwa polega na tym,</w:t>
      </w:r>
      <w:r w:rsidRPr="00AC1FFF">
        <w:rPr>
          <w:rFonts w:ascii="Times New Roman" w:eastAsia="Times New Roman" w:hAnsi="Times New Roman" w:cs="Times New Roman"/>
          <w:i/>
          <w:iCs/>
          <w:color w:val="323232"/>
          <w:sz w:val="20"/>
          <w:szCs w:val="24"/>
        </w:rPr>
        <w:br/>
        <w:t>że nie trzeba rozumieć, by czuć.</w:t>
      </w:r>
      <w:r w:rsidRPr="00AC1FFF">
        <w:rPr>
          <w:rFonts w:ascii="Times New Roman" w:eastAsia="Times New Roman" w:hAnsi="Times New Roman" w:cs="Times New Roman"/>
          <w:i/>
          <w:iCs/>
          <w:color w:val="323232"/>
          <w:sz w:val="20"/>
          <w:szCs w:val="24"/>
        </w:rPr>
        <w:br/>
        <w:t xml:space="preserve">Kiedy rozum zdolny jest pojąć, co się wydarzyło, </w:t>
      </w:r>
    </w:p>
    <w:p w14:paraId="069C1911" w14:textId="77777777" w:rsidR="007B7BAE" w:rsidRPr="00AC1FFF" w:rsidRDefault="007B7BAE" w:rsidP="005D1A36">
      <w:pPr>
        <w:spacing w:after="0"/>
        <w:jc w:val="right"/>
        <w:rPr>
          <w:rFonts w:ascii="Times New Roman" w:eastAsia="Times New Roman" w:hAnsi="Times New Roman" w:cs="Times New Roman"/>
          <w:i/>
          <w:iCs/>
          <w:color w:val="323232"/>
          <w:sz w:val="12"/>
          <w:szCs w:val="24"/>
        </w:rPr>
      </w:pPr>
      <w:r w:rsidRPr="00AC1FFF">
        <w:rPr>
          <w:rFonts w:ascii="Times New Roman" w:eastAsia="Times New Roman" w:hAnsi="Times New Roman" w:cs="Times New Roman"/>
          <w:i/>
          <w:iCs/>
          <w:color w:val="323232"/>
          <w:sz w:val="20"/>
          <w:szCs w:val="24"/>
        </w:rPr>
        <w:t>rany w sercu są już zbyt głębokie</w:t>
      </w:r>
      <w:r w:rsidRPr="00AC1FFF">
        <w:rPr>
          <w:rFonts w:ascii="Times New Roman" w:eastAsia="Times New Roman" w:hAnsi="Times New Roman" w:cs="Times New Roman"/>
          <w:color w:val="323232"/>
          <w:sz w:val="20"/>
          <w:szCs w:val="24"/>
        </w:rPr>
        <w:t>."</w:t>
      </w:r>
      <w:r w:rsidRPr="00AC1FFF">
        <w:rPr>
          <w:rFonts w:ascii="Times New Roman" w:eastAsia="Times New Roman" w:hAnsi="Times New Roman" w:cs="Times New Roman"/>
          <w:color w:val="323232"/>
          <w:sz w:val="20"/>
          <w:szCs w:val="24"/>
        </w:rPr>
        <w:br/>
      </w:r>
    </w:p>
    <w:p w14:paraId="2D7A4657" w14:textId="77777777" w:rsidR="007B7BAE" w:rsidRPr="00AC1FFF" w:rsidRDefault="007B7BAE" w:rsidP="005D1A36">
      <w:pPr>
        <w:spacing w:after="0"/>
        <w:jc w:val="right"/>
        <w:rPr>
          <w:rFonts w:ascii="Times New Roman" w:eastAsia="Times New Roman" w:hAnsi="Times New Roman" w:cs="Times New Roman"/>
          <w:i/>
          <w:iCs/>
          <w:color w:val="323232"/>
          <w:sz w:val="20"/>
          <w:szCs w:val="24"/>
        </w:rPr>
      </w:pPr>
      <w:r w:rsidRPr="00AC1FFF">
        <w:rPr>
          <w:rFonts w:ascii="Times New Roman" w:eastAsia="Times New Roman" w:hAnsi="Times New Roman" w:cs="Times New Roman"/>
          <w:i/>
          <w:iCs/>
          <w:color w:val="323232"/>
          <w:sz w:val="20"/>
          <w:szCs w:val="24"/>
        </w:rPr>
        <w:t>Carlos Ruiz Zafón</w:t>
      </w:r>
    </w:p>
    <w:p w14:paraId="46E9550A" w14:textId="77777777" w:rsidR="007B7BAE" w:rsidRPr="0034589D" w:rsidRDefault="007B7BAE" w:rsidP="005D1A36">
      <w:pPr>
        <w:spacing w:after="0"/>
        <w:rPr>
          <w:rFonts w:ascii="Times New Roman" w:eastAsia="Times New Roman" w:hAnsi="Times New Roman" w:cs="Times New Roman"/>
          <w:color w:val="323232"/>
          <w:sz w:val="24"/>
          <w:szCs w:val="24"/>
        </w:rPr>
      </w:pPr>
      <w:r w:rsidRPr="0034589D">
        <w:rPr>
          <w:rFonts w:ascii="Times New Roman" w:eastAsia="Times New Roman" w:hAnsi="Times New Roman" w:cs="Times New Roman"/>
          <w:color w:val="323232"/>
          <w:sz w:val="24"/>
          <w:szCs w:val="24"/>
        </w:rPr>
        <w:br/>
        <w:t xml:space="preserve">Naczelną zasadą wszystkich działań podejmowanych przez personel placówki jest działanie  dla dobra dziecka i w jego najlepszym interesie. Członkowie personelu placówki traktują dziecko z szacunkiem oraz uwzględniają jego potrzeby. Opieka nad dziećmi to troska o ich godność oraz dobro fizyczne i psychiczne. Niedopuszczalne jest stosowanie  przez członków personelu wobec dziecka przemocy w jakiejkolwiek formie.  Personel placówki, realizując te cele, działa w ramach obowiązującego prawa,  przepisów wewnętrznych przedszkola oraz własnych kompetencji. </w:t>
      </w:r>
    </w:p>
    <w:p w14:paraId="00704DE2" w14:textId="77777777" w:rsidR="007B7BAE" w:rsidRPr="00AC1FFF" w:rsidRDefault="007B7BAE" w:rsidP="005D1A36">
      <w:pPr>
        <w:spacing w:after="0"/>
        <w:ind w:left="720"/>
        <w:textAlignment w:val="top"/>
        <w:rPr>
          <w:rFonts w:ascii="Times New Roman" w:hAnsi="Times New Roman" w:cs="Times New Roman"/>
          <w:sz w:val="14"/>
          <w:szCs w:val="24"/>
        </w:rPr>
      </w:pPr>
    </w:p>
    <w:p w14:paraId="6F688422" w14:textId="77777777" w:rsidR="007B7BAE" w:rsidRPr="0034589D" w:rsidRDefault="007B7BAE" w:rsidP="005D1A36">
      <w:pPr>
        <w:spacing w:after="0"/>
        <w:textAlignment w:val="top"/>
        <w:rPr>
          <w:rFonts w:ascii="Times New Roman" w:hAnsi="Times New Roman" w:cs="Times New Roman"/>
          <w:b/>
          <w:sz w:val="24"/>
          <w:szCs w:val="24"/>
        </w:rPr>
      </w:pPr>
      <w:r w:rsidRPr="0034589D">
        <w:rPr>
          <w:rFonts w:ascii="Times New Roman" w:hAnsi="Times New Roman" w:cs="Times New Roman"/>
          <w:b/>
          <w:sz w:val="24"/>
          <w:szCs w:val="24"/>
        </w:rPr>
        <w:t xml:space="preserve"> Cel</w:t>
      </w:r>
      <w:r w:rsidR="003800D0" w:rsidRPr="0034589D">
        <w:rPr>
          <w:rFonts w:ascii="Times New Roman" w:hAnsi="Times New Roman" w:cs="Times New Roman"/>
          <w:b/>
          <w:sz w:val="24"/>
          <w:szCs w:val="24"/>
        </w:rPr>
        <w:t>e</w:t>
      </w:r>
      <w:r w:rsidRPr="0034589D">
        <w:rPr>
          <w:rFonts w:ascii="Times New Roman" w:hAnsi="Times New Roman" w:cs="Times New Roman"/>
          <w:b/>
          <w:sz w:val="24"/>
          <w:szCs w:val="24"/>
        </w:rPr>
        <w:t xml:space="preserve">  Standardów Ochrony Dzieci </w:t>
      </w:r>
    </w:p>
    <w:p w14:paraId="17A1EC90" w14:textId="77777777" w:rsidR="007129F9" w:rsidRPr="0034589D" w:rsidRDefault="007B7BAE" w:rsidP="005D1A36">
      <w:pPr>
        <w:shd w:val="clear" w:color="auto" w:fill="FFFFFF"/>
        <w:spacing w:after="0"/>
        <w:textAlignment w:val="baseline"/>
        <w:rPr>
          <w:rFonts w:ascii="Times New Roman" w:hAnsi="Times New Roman" w:cs="Times New Roman"/>
          <w:b/>
          <w:bCs/>
          <w:sz w:val="24"/>
          <w:szCs w:val="24"/>
        </w:rPr>
      </w:pPr>
      <w:r w:rsidRPr="0034589D">
        <w:rPr>
          <w:rFonts w:ascii="Times New Roman" w:hAnsi="Times New Roman" w:cs="Times New Roman"/>
          <w:sz w:val="24"/>
          <w:szCs w:val="24"/>
        </w:rPr>
        <w:t>Niniejszy dokument to  zbiór zasad, które stawiają ochronę dziecka w centrum naszych  działań i tym samym pomagają tworzyć w naszym przedszkolu środowisko bezpieczne, wolne od przemocy i przyjazne dziecku.</w:t>
      </w:r>
      <w:r w:rsidR="007129F9" w:rsidRPr="0034589D">
        <w:rPr>
          <w:rFonts w:ascii="Times New Roman" w:hAnsi="Times New Roman" w:cs="Times New Roman"/>
          <w:sz w:val="24"/>
          <w:szCs w:val="24"/>
        </w:rPr>
        <w:t xml:space="preserve"> Standardy ochrony </w:t>
      </w:r>
      <w:r w:rsidR="00172CCC">
        <w:rPr>
          <w:rFonts w:ascii="Times New Roman" w:hAnsi="Times New Roman" w:cs="Times New Roman"/>
          <w:sz w:val="24"/>
          <w:szCs w:val="24"/>
        </w:rPr>
        <w:t>dzieci</w:t>
      </w:r>
      <w:r w:rsidR="007129F9" w:rsidRPr="0034589D">
        <w:rPr>
          <w:rFonts w:ascii="Times New Roman" w:hAnsi="Times New Roman" w:cs="Times New Roman"/>
          <w:sz w:val="24"/>
          <w:szCs w:val="24"/>
        </w:rPr>
        <w:t xml:space="preserve"> są narzędziem służącym eliminowaniu ryzyka popełniania nadużyć wobec dzieci, a jego przestrzeganie pozwala zminimalizować ryzyko wystąpienia nadużyć w relacjach z dziećmi.</w:t>
      </w:r>
      <w:r w:rsidR="003800D0" w:rsidRPr="0034589D">
        <w:rPr>
          <w:rFonts w:ascii="Times New Roman" w:hAnsi="Times New Roman" w:cs="Times New Roman"/>
          <w:sz w:val="24"/>
          <w:szCs w:val="24"/>
        </w:rPr>
        <w:t xml:space="preserve"> Standardy dotyczą całego personelu przedszkola, na wszystkich szczeblach placówki a szczegółowy </w:t>
      </w:r>
      <w:r w:rsidR="003800D0" w:rsidRPr="0034589D">
        <w:rPr>
          <w:rFonts w:ascii="Times New Roman" w:hAnsi="Times New Roman" w:cs="Times New Roman"/>
          <w:bCs/>
          <w:sz w:val="24"/>
          <w:szCs w:val="24"/>
        </w:rPr>
        <w:t>podział obowiązków w zakresie ich realizacji zawarty jest w załączniku nr 1 do niniejszych Standardów</w:t>
      </w:r>
      <w:r w:rsidR="0074088E" w:rsidRPr="0034589D">
        <w:rPr>
          <w:rFonts w:ascii="Times New Roman" w:hAnsi="Times New Roman" w:cs="Times New Roman"/>
          <w:bCs/>
          <w:sz w:val="24"/>
          <w:szCs w:val="24"/>
        </w:rPr>
        <w:t>.</w:t>
      </w:r>
    </w:p>
    <w:p w14:paraId="39FD1805" w14:textId="77777777" w:rsidR="007129F9" w:rsidRPr="0034589D" w:rsidRDefault="007129F9" w:rsidP="005D1A36">
      <w:pPr>
        <w:shd w:val="clear" w:color="auto" w:fill="FFFFFF"/>
        <w:spacing w:after="0"/>
        <w:textAlignment w:val="baseline"/>
        <w:rPr>
          <w:rFonts w:ascii="Times New Roman" w:hAnsi="Times New Roman" w:cs="Times New Roman"/>
          <w:sz w:val="24"/>
          <w:szCs w:val="24"/>
        </w:rPr>
      </w:pPr>
      <w:r w:rsidRPr="0034589D">
        <w:rPr>
          <w:rFonts w:ascii="Times New Roman" w:hAnsi="Times New Roman" w:cs="Times New Roman"/>
          <w:sz w:val="24"/>
          <w:szCs w:val="24"/>
        </w:rPr>
        <w:t xml:space="preserve">Standardy Ochrony Dzieci </w:t>
      </w:r>
      <w:r w:rsidR="00E97485" w:rsidRPr="0034589D">
        <w:rPr>
          <w:rFonts w:ascii="Times New Roman" w:hAnsi="Times New Roman" w:cs="Times New Roman"/>
          <w:sz w:val="24"/>
          <w:szCs w:val="24"/>
        </w:rPr>
        <w:t xml:space="preserve">przed krzywdzeniem </w:t>
      </w:r>
      <w:r w:rsidRPr="0034589D">
        <w:rPr>
          <w:rFonts w:ascii="Times New Roman" w:hAnsi="Times New Roman" w:cs="Times New Roman"/>
          <w:sz w:val="24"/>
          <w:szCs w:val="24"/>
        </w:rPr>
        <w:t>powstały w naszym przedszkolu:</w:t>
      </w:r>
    </w:p>
    <w:p w14:paraId="3D8F4B23" w14:textId="77777777" w:rsidR="00490473" w:rsidRPr="0034589D" w:rsidRDefault="007129F9" w:rsidP="00763C54">
      <w:pPr>
        <w:pStyle w:val="Akapitzlist"/>
        <w:numPr>
          <w:ilvl w:val="0"/>
          <w:numId w:val="27"/>
        </w:numPr>
        <w:shd w:val="clear" w:color="auto" w:fill="FFFFFF"/>
        <w:spacing w:after="0"/>
        <w:textAlignment w:val="baseline"/>
        <w:rPr>
          <w:rFonts w:ascii="Times New Roman" w:hAnsi="Times New Roman" w:cs="Times New Roman"/>
          <w:sz w:val="24"/>
          <w:szCs w:val="24"/>
        </w:rPr>
      </w:pPr>
      <w:r w:rsidRPr="0034589D">
        <w:rPr>
          <w:rFonts w:ascii="Times New Roman" w:hAnsi="Times New Roman" w:cs="Times New Roman"/>
          <w:sz w:val="24"/>
          <w:szCs w:val="24"/>
        </w:rPr>
        <w:t xml:space="preserve">W celu skutecznego przeciwdziałania  krzywdzeniu dzieci i zapewnienia dzieciom bezpieczeństwa. </w:t>
      </w:r>
    </w:p>
    <w:p w14:paraId="3D4256F4" w14:textId="77777777" w:rsidR="00490473" w:rsidRPr="0034589D" w:rsidRDefault="007129F9" w:rsidP="00763C54">
      <w:pPr>
        <w:pStyle w:val="Akapitzlist"/>
        <w:numPr>
          <w:ilvl w:val="0"/>
          <w:numId w:val="27"/>
        </w:numPr>
        <w:shd w:val="clear" w:color="auto" w:fill="FFFFFF"/>
        <w:spacing w:after="0"/>
        <w:textAlignment w:val="baseline"/>
        <w:rPr>
          <w:rFonts w:ascii="Times New Roman" w:hAnsi="Times New Roman" w:cs="Times New Roman"/>
          <w:sz w:val="24"/>
          <w:szCs w:val="24"/>
        </w:rPr>
      </w:pPr>
      <w:r w:rsidRPr="0034589D">
        <w:rPr>
          <w:rFonts w:ascii="Times New Roman" w:hAnsi="Times New Roman" w:cs="Times New Roman"/>
          <w:sz w:val="24"/>
          <w:szCs w:val="24"/>
        </w:rPr>
        <w:t>By zadbać o to, żeby nie narażać dzieci na ryzyko krzywdzenia.</w:t>
      </w:r>
    </w:p>
    <w:p w14:paraId="350EB54B" w14:textId="77777777" w:rsidR="00490473" w:rsidRPr="0034589D" w:rsidRDefault="007129F9" w:rsidP="00763C54">
      <w:pPr>
        <w:pStyle w:val="Akapitzlist"/>
        <w:numPr>
          <w:ilvl w:val="0"/>
          <w:numId w:val="27"/>
        </w:numPr>
        <w:shd w:val="clear" w:color="auto" w:fill="FFFFFF"/>
        <w:spacing w:after="0"/>
        <w:textAlignment w:val="baseline"/>
        <w:rPr>
          <w:rFonts w:ascii="Times New Roman" w:hAnsi="Times New Roman" w:cs="Times New Roman"/>
          <w:sz w:val="24"/>
          <w:szCs w:val="24"/>
        </w:rPr>
      </w:pPr>
      <w:r w:rsidRPr="0034589D">
        <w:rPr>
          <w:rFonts w:ascii="Times New Roman" w:hAnsi="Times New Roman" w:cs="Times New Roman"/>
          <w:sz w:val="24"/>
          <w:szCs w:val="24"/>
        </w:rPr>
        <w:t xml:space="preserve">By wprowadzić procedury, które pozwalają odpowiednio wcześnie zareagować w przypadku obaw o dobro dziecka lub zapobiegać krzywdzeniu dzieci, zanim dojdzie do eskalacji przemocy wobec nich – niezależnie od źródła i typu tej przemocy. </w:t>
      </w:r>
    </w:p>
    <w:p w14:paraId="104DD23E" w14:textId="77777777" w:rsidR="00490473" w:rsidRPr="0034589D" w:rsidRDefault="00E97485" w:rsidP="00763C54">
      <w:pPr>
        <w:numPr>
          <w:ilvl w:val="0"/>
          <w:numId w:val="27"/>
        </w:numPr>
        <w:shd w:val="clear" w:color="auto" w:fill="FFFFFF"/>
        <w:spacing w:after="0"/>
        <w:textAlignment w:val="baseline"/>
        <w:rPr>
          <w:rFonts w:ascii="Times New Roman" w:eastAsia="Times New Roman" w:hAnsi="Times New Roman" w:cs="Times New Roman"/>
          <w:sz w:val="24"/>
          <w:szCs w:val="24"/>
          <w:lang w:eastAsia="pl-PL"/>
        </w:rPr>
      </w:pPr>
      <w:r w:rsidRPr="0034589D">
        <w:rPr>
          <w:rFonts w:ascii="Times New Roman" w:eastAsia="Times New Roman" w:hAnsi="Times New Roman" w:cs="Times New Roman"/>
          <w:sz w:val="24"/>
          <w:szCs w:val="24"/>
          <w:lang w:eastAsia="pl-PL"/>
        </w:rPr>
        <w:t>By zapewnić rodziców dzieci, że we wszystkich</w:t>
      </w:r>
      <w:r w:rsidR="00490473" w:rsidRPr="0034589D">
        <w:rPr>
          <w:rFonts w:ascii="Times New Roman" w:eastAsia="Times New Roman" w:hAnsi="Times New Roman" w:cs="Times New Roman"/>
          <w:sz w:val="24"/>
          <w:szCs w:val="24"/>
          <w:lang w:eastAsia="pl-PL"/>
        </w:rPr>
        <w:t xml:space="preserve"> przedszkolnych działaniach pedagogicznych i opiekuńczych  </w:t>
      </w:r>
      <w:r w:rsidRPr="0034589D">
        <w:rPr>
          <w:rFonts w:ascii="Times New Roman" w:eastAsia="Times New Roman" w:hAnsi="Times New Roman" w:cs="Times New Roman"/>
          <w:sz w:val="24"/>
          <w:szCs w:val="24"/>
          <w:lang w:eastAsia="pl-PL"/>
        </w:rPr>
        <w:t xml:space="preserve">stosujemy </w:t>
      </w:r>
      <w:r w:rsidR="00490473" w:rsidRPr="0034589D">
        <w:rPr>
          <w:rFonts w:ascii="Times New Roman" w:eastAsia="Times New Roman" w:hAnsi="Times New Roman" w:cs="Times New Roman"/>
          <w:sz w:val="24"/>
          <w:szCs w:val="24"/>
          <w:lang w:eastAsia="pl-PL"/>
        </w:rPr>
        <w:t>najwyższ</w:t>
      </w:r>
      <w:r w:rsidRPr="0034589D">
        <w:rPr>
          <w:rFonts w:ascii="Times New Roman" w:eastAsia="Times New Roman" w:hAnsi="Times New Roman" w:cs="Times New Roman"/>
          <w:sz w:val="24"/>
          <w:szCs w:val="24"/>
          <w:lang w:eastAsia="pl-PL"/>
        </w:rPr>
        <w:t>e</w:t>
      </w:r>
      <w:r w:rsidR="00490473" w:rsidRPr="0034589D">
        <w:rPr>
          <w:rFonts w:ascii="Times New Roman" w:eastAsia="Times New Roman" w:hAnsi="Times New Roman" w:cs="Times New Roman"/>
          <w:sz w:val="24"/>
          <w:szCs w:val="24"/>
          <w:lang w:eastAsia="pl-PL"/>
        </w:rPr>
        <w:t xml:space="preserve"> standard</w:t>
      </w:r>
      <w:r w:rsidRPr="0034589D">
        <w:rPr>
          <w:rFonts w:ascii="Times New Roman" w:eastAsia="Times New Roman" w:hAnsi="Times New Roman" w:cs="Times New Roman"/>
          <w:sz w:val="24"/>
          <w:szCs w:val="24"/>
          <w:lang w:eastAsia="pl-PL"/>
        </w:rPr>
        <w:t>y</w:t>
      </w:r>
      <w:r w:rsidR="00490473" w:rsidRPr="0034589D">
        <w:rPr>
          <w:rFonts w:ascii="Times New Roman" w:eastAsia="Times New Roman" w:hAnsi="Times New Roman" w:cs="Times New Roman"/>
          <w:sz w:val="24"/>
          <w:szCs w:val="24"/>
          <w:lang w:eastAsia="pl-PL"/>
        </w:rPr>
        <w:t xml:space="preserve"> dobra i bezpieczeństwa wychowanków: słuchani</w:t>
      </w:r>
      <w:r w:rsidRPr="0034589D">
        <w:rPr>
          <w:rFonts w:ascii="Times New Roman" w:eastAsia="Times New Roman" w:hAnsi="Times New Roman" w:cs="Times New Roman"/>
          <w:sz w:val="24"/>
          <w:szCs w:val="24"/>
          <w:lang w:eastAsia="pl-PL"/>
        </w:rPr>
        <w:t>e</w:t>
      </w:r>
      <w:r w:rsidR="00490473" w:rsidRPr="0034589D">
        <w:rPr>
          <w:rFonts w:ascii="Times New Roman" w:eastAsia="Times New Roman" w:hAnsi="Times New Roman" w:cs="Times New Roman"/>
          <w:sz w:val="24"/>
          <w:szCs w:val="24"/>
          <w:lang w:eastAsia="pl-PL"/>
        </w:rPr>
        <w:t xml:space="preserve"> dzieci, szacun</w:t>
      </w:r>
      <w:r w:rsidRPr="0034589D">
        <w:rPr>
          <w:rFonts w:ascii="Times New Roman" w:eastAsia="Times New Roman" w:hAnsi="Times New Roman" w:cs="Times New Roman"/>
          <w:sz w:val="24"/>
          <w:szCs w:val="24"/>
          <w:lang w:eastAsia="pl-PL"/>
        </w:rPr>
        <w:t>ek</w:t>
      </w:r>
      <w:r w:rsidR="00490473" w:rsidRPr="0034589D">
        <w:rPr>
          <w:rFonts w:ascii="Times New Roman" w:eastAsia="Times New Roman" w:hAnsi="Times New Roman" w:cs="Times New Roman"/>
          <w:sz w:val="24"/>
          <w:szCs w:val="24"/>
          <w:lang w:eastAsia="pl-PL"/>
        </w:rPr>
        <w:t xml:space="preserve"> wobec nich, docenia</w:t>
      </w:r>
      <w:r w:rsidR="003800D0" w:rsidRPr="0034589D">
        <w:rPr>
          <w:rFonts w:ascii="Times New Roman" w:eastAsia="Times New Roman" w:hAnsi="Times New Roman" w:cs="Times New Roman"/>
          <w:sz w:val="24"/>
          <w:szCs w:val="24"/>
          <w:lang w:eastAsia="pl-PL"/>
        </w:rPr>
        <w:t>nie</w:t>
      </w:r>
      <w:r w:rsidR="00490473" w:rsidRPr="0034589D">
        <w:rPr>
          <w:rFonts w:ascii="Times New Roman" w:eastAsia="Times New Roman" w:hAnsi="Times New Roman" w:cs="Times New Roman"/>
          <w:sz w:val="24"/>
          <w:szCs w:val="24"/>
          <w:lang w:eastAsia="pl-PL"/>
        </w:rPr>
        <w:t xml:space="preserve"> ich wysiłków i osiągnięć, angażowani</w:t>
      </w:r>
      <w:r w:rsidRPr="0034589D">
        <w:rPr>
          <w:rFonts w:ascii="Times New Roman" w:eastAsia="Times New Roman" w:hAnsi="Times New Roman" w:cs="Times New Roman"/>
          <w:sz w:val="24"/>
          <w:szCs w:val="24"/>
          <w:lang w:eastAsia="pl-PL"/>
        </w:rPr>
        <w:t>e</w:t>
      </w:r>
      <w:r w:rsidR="00490473" w:rsidRPr="0034589D">
        <w:rPr>
          <w:rFonts w:ascii="Times New Roman" w:eastAsia="Times New Roman" w:hAnsi="Times New Roman" w:cs="Times New Roman"/>
          <w:sz w:val="24"/>
          <w:szCs w:val="24"/>
          <w:lang w:eastAsia="pl-PL"/>
        </w:rPr>
        <w:t xml:space="preserve"> ich w procesy decyzyjne, zachęcani</w:t>
      </w:r>
      <w:r w:rsidRPr="0034589D">
        <w:rPr>
          <w:rFonts w:ascii="Times New Roman" w:eastAsia="Times New Roman" w:hAnsi="Times New Roman" w:cs="Times New Roman"/>
          <w:sz w:val="24"/>
          <w:szCs w:val="24"/>
          <w:lang w:eastAsia="pl-PL"/>
        </w:rPr>
        <w:t>e</w:t>
      </w:r>
      <w:r w:rsidR="00490473" w:rsidRPr="0034589D">
        <w:rPr>
          <w:rFonts w:ascii="Times New Roman" w:eastAsia="Times New Roman" w:hAnsi="Times New Roman" w:cs="Times New Roman"/>
          <w:sz w:val="24"/>
          <w:szCs w:val="24"/>
          <w:lang w:eastAsia="pl-PL"/>
        </w:rPr>
        <w:t xml:space="preserve"> do podejmowania działań oraz budowani</w:t>
      </w:r>
      <w:r w:rsidRPr="0034589D">
        <w:rPr>
          <w:rFonts w:ascii="Times New Roman" w:eastAsia="Times New Roman" w:hAnsi="Times New Roman" w:cs="Times New Roman"/>
          <w:sz w:val="24"/>
          <w:szCs w:val="24"/>
          <w:lang w:eastAsia="pl-PL"/>
        </w:rPr>
        <w:t>e</w:t>
      </w:r>
      <w:r w:rsidR="00490473" w:rsidRPr="0034589D">
        <w:rPr>
          <w:rFonts w:ascii="Times New Roman" w:eastAsia="Times New Roman" w:hAnsi="Times New Roman" w:cs="Times New Roman"/>
          <w:sz w:val="24"/>
          <w:szCs w:val="24"/>
          <w:lang w:eastAsia="pl-PL"/>
        </w:rPr>
        <w:t xml:space="preserve"> zgodnych relacji z innymi..</w:t>
      </w:r>
    </w:p>
    <w:p w14:paraId="14875FC1" w14:textId="77777777" w:rsidR="00490473" w:rsidRPr="00AC1FFF" w:rsidRDefault="00490473" w:rsidP="005D1A36">
      <w:pPr>
        <w:pStyle w:val="Akapitzlist"/>
        <w:shd w:val="clear" w:color="auto" w:fill="FFFFFF"/>
        <w:spacing w:after="0"/>
        <w:textAlignment w:val="baseline"/>
        <w:rPr>
          <w:rFonts w:ascii="Times New Roman" w:hAnsi="Times New Roman" w:cs="Times New Roman"/>
          <w:sz w:val="14"/>
          <w:szCs w:val="24"/>
        </w:rPr>
      </w:pPr>
    </w:p>
    <w:p w14:paraId="287130AD" w14:textId="77777777" w:rsidR="00006324" w:rsidRPr="00172CCC" w:rsidRDefault="007129F9" w:rsidP="00172CCC">
      <w:pPr>
        <w:shd w:val="clear" w:color="auto" w:fill="FFFFFF"/>
        <w:spacing w:after="0"/>
        <w:textAlignment w:val="baseline"/>
        <w:rPr>
          <w:rFonts w:ascii="Times New Roman" w:hAnsi="Times New Roman" w:cs="Times New Roman"/>
          <w:sz w:val="24"/>
          <w:szCs w:val="24"/>
        </w:rPr>
      </w:pPr>
      <w:r w:rsidRPr="0034589D">
        <w:rPr>
          <w:rFonts w:ascii="Times New Roman" w:hAnsi="Times New Roman" w:cs="Times New Roman"/>
          <w:sz w:val="24"/>
          <w:szCs w:val="24"/>
        </w:rPr>
        <w:t xml:space="preserve">Wprowadzenie standardów to komunikat dla personelu, dzieci oraz ich opiekunów, że w codziennej pracy </w:t>
      </w:r>
      <w:r w:rsidR="00490473" w:rsidRPr="0034589D">
        <w:rPr>
          <w:rFonts w:ascii="Times New Roman" w:hAnsi="Times New Roman" w:cs="Times New Roman"/>
          <w:sz w:val="24"/>
          <w:szCs w:val="24"/>
        </w:rPr>
        <w:t xml:space="preserve">przedszkola </w:t>
      </w:r>
      <w:r w:rsidRPr="0034589D">
        <w:rPr>
          <w:rFonts w:ascii="Times New Roman" w:hAnsi="Times New Roman" w:cs="Times New Roman"/>
          <w:sz w:val="24"/>
          <w:szCs w:val="24"/>
        </w:rPr>
        <w:t xml:space="preserve"> realizowane są takie wartości jak dobro dziecka oraz jego prawo do życia w bezpiecznym i zapewniającym rozwój otoczeniu. To również jasny sygnał, że </w:t>
      </w:r>
      <w:r w:rsidR="00490473" w:rsidRPr="0034589D">
        <w:rPr>
          <w:rFonts w:ascii="Times New Roman" w:hAnsi="Times New Roman" w:cs="Times New Roman"/>
          <w:sz w:val="24"/>
          <w:szCs w:val="24"/>
        </w:rPr>
        <w:t xml:space="preserve">przedszkole </w:t>
      </w:r>
      <w:r w:rsidRPr="0034589D">
        <w:rPr>
          <w:rFonts w:ascii="Times New Roman" w:hAnsi="Times New Roman" w:cs="Times New Roman"/>
          <w:sz w:val="24"/>
          <w:szCs w:val="24"/>
        </w:rPr>
        <w:t xml:space="preserve"> zabezpiecza personel i dba o swoją reputację. Z kolei dla partnerów zewnętrznych to informacja, że współpracują z podmiotem wiarygodnym w obszarze troski o bezpieczeństwo dzieci.</w:t>
      </w:r>
    </w:p>
    <w:p w14:paraId="19653437" w14:textId="77777777" w:rsidR="007B7BAE" w:rsidRDefault="007B7BAE" w:rsidP="005D1A36">
      <w:pPr>
        <w:spacing w:after="0"/>
        <w:textAlignment w:val="top"/>
        <w:rPr>
          <w:rFonts w:ascii="Times New Roman" w:hAnsi="Times New Roman" w:cs="Times New Roman"/>
          <w:b/>
          <w:sz w:val="24"/>
          <w:szCs w:val="24"/>
        </w:rPr>
      </w:pPr>
      <w:r w:rsidRPr="0034589D">
        <w:rPr>
          <w:rFonts w:ascii="Times New Roman" w:hAnsi="Times New Roman" w:cs="Times New Roman"/>
          <w:b/>
          <w:sz w:val="24"/>
          <w:szCs w:val="24"/>
        </w:rPr>
        <w:lastRenderedPageBreak/>
        <w:t xml:space="preserve">Wyjaśnienie podstawowych pojęć </w:t>
      </w:r>
    </w:p>
    <w:p w14:paraId="5A90F3E0" w14:textId="77777777" w:rsidR="00172CCC" w:rsidRPr="0034589D" w:rsidRDefault="00172CCC" w:rsidP="005D1A36">
      <w:pPr>
        <w:spacing w:after="0"/>
        <w:textAlignment w:val="top"/>
        <w:rPr>
          <w:rFonts w:ascii="Times New Roman" w:hAnsi="Times New Roman" w:cs="Times New Roman"/>
          <w:b/>
          <w:sz w:val="24"/>
          <w:szCs w:val="24"/>
        </w:rPr>
      </w:pPr>
    </w:p>
    <w:p w14:paraId="05E8C6AC" w14:textId="77777777" w:rsidR="007073BD" w:rsidRPr="00CA5376" w:rsidRDefault="007073BD"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DYREKTOR – rozumie się przez to</w:t>
      </w:r>
      <w:r w:rsidR="00B464AE" w:rsidRPr="00CA5376">
        <w:rPr>
          <w:rFonts w:ascii="Times New Roman" w:eastAsia="Times New Roman" w:hAnsi="Times New Roman" w:cs="Times New Roman"/>
          <w:sz w:val="24"/>
          <w:szCs w:val="24"/>
          <w:lang w:eastAsia="pl-PL"/>
        </w:rPr>
        <w:t xml:space="preserve"> Dyrektora Miejskiego Przedszkola</w:t>
      </w:r>
      <w:r w:rsidRPr="00CA5376">
        <w:rPr>
          <w:rFonts w:ascii="Times New Roman" w:eastAsia="Times New Roman" w:hAnsi="Times New Roman" w:cs="Times New Roman"/>
          <w:sz w:val="24"/>
          <w:szCs w:val="24"/>
          <w:lang w:eastAsia="pl-PL"/>
        </w:rPr>
        <w:t xml:space="preserve"> </w:t>
      </w:r>
      <w:r w:rsidR="00B464AE" w:rsidRPr="00CA5376">
        <w:rPr>
          <w:rFonts w:ascii="Times New Roman" w:eastAsia="Times New Roman" w:hAnsi="Times New Roman" w:cs="Times New Roman"/>
          <w:sz w:val="24"/>
          <w:szCs w:val="24"/>
          <w:lang w:eastAsia="pl-PL"/>
        </w:rPr>
        <w:t xml:space="preserve">z Oddziałami Integracyjnymi nr 2 w Lędzinach </w:t>
      </w:r>
      <w:r w:rsidRPr="00CA5376">
        <w:rPr>
          <w:rFonts w:ascii="Times New Roman" w:eastAsia="Times New Roman" w:hAnsi="Times New Roman" w:cs="Times New Roman"/>
          <w:sz w:val="24"/>
          <w:szCs w:val="24"/>
          <w:lang w:eastAsia="pl-PL"/>
        </w:rPr>
        <w:t>czyli osobę kierującą placówką i zatrudnioną tam grupą ludzi.</w:t>
      </w:r>
    </w:p>
    <w:p w14:paraId="4E1A7659" w14:textId="77777777" w:rsidR="00B464AE" w:rsidRPr="00CA5376" w:rsidRDefault="00B464AE"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 xml:space="preserve">DZIECKO – wychowanek Miejskiego Przedszkola z Oddziałami Integracyjnymi nr 2 </w:t>
      </w:r>
      <w:r w:rsidR="00172CCC">
        <w:rPr>
          <w:rFonts w:ascii="Times New Roman" w:eastAsia="Times New Roman" w:hAnsi="Times New Roman" w:cs="Times New Roman"/>
          <w:sz w:val="24"/>
          <w:szCs w:val="24"/>
          <w:lang w:eastAsia="pl-PL"/>
        </w:rPr>
        <w:t xml:space="preserve">                                    </w:t>
      </w:r>
      <w:r w:rsidRPr="00CA5376">
        <w:rPr>
          <w:rFonts w:ascii="Times New Roman" w:eastAsia="Times New Roman" w:hAnsi="Times New Roman" w:cs="Times New Roman"/>
          <w:sz w:val="24"/>
          <w:szCs w:val="24"/>
          <w:lang w:eastAsia="pl-PL"/>
        </w:rPr>
        <w:t>w Lędzinach, który nie ukończył 9 roku życia.</w:t>
      </w:r>
    </w:p>
    <w:p w14:paraId="683B0135" w14:textId="77777777" w:rsidR="007073BD" w:rsidRPr="00CA5376" w:rsidRDefault="007073BD"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DZIECI O SPECJALNYCH POTRZEBACH EDUKACYJNYCH – dzieci, które potrzebują rozpoznania i zaspokajania potrzeb rozwojowych i edukacyjnych wynikających z</w:t>
      </w:r>
      <w:r w:rsidR="00B464AE" w:rsidRPr="00CA5376">
        <w:rPr>
          <w:rFonts w:ascii="Times New Roman" w:eastAsia="Times New Roman" w:hAnsi="Times New Roman" w:cs="Times New Roman"/>
          <w:sz w:val="24"/>
          <w:szCs w:val="24"/>
          <w:lang w:eastAsia="pl-PL"/>
        </w:rPr>
        <w:t>e</w:t>
      </w:r>
      <w:r w:rsidRPr="00CA5376">
        <w:rPr>
          <w:rFonts w:ascii="Times New Roman" w:eastAsia="Times New Roman" w:hAnsi="Times New Roman" w:cs="Times New Roman"/>
          <w:sz w:val="24"/>
          <w:szCs w:val="24"/>
          <w:lang w:eastAsia="pl-PL"/>
        </w:rPr>
        <w:t>: szczególnych uzdolnień, niepełnosprawności, niedostosowania społecznego, choroby przewlekłej, specyficznych trudności w uczeniu się, zaburzeń komunikacji językowej, niepowodzeń edukacyjnych, sytuacji kryzysowych lub traumatycznych, zaniedbań środowiskowych, które są związaną z sytuacją bytową dziecka, oraz trudności adaptacyjnych, które wynikają z różnic kulturowych lub ze zmiany środowiska edukacyjnego.</w:t>
      </w:r>
    </w:p>
    <w:p w14:paraId="3AAA3608" w14:textId="77777777" w:rsidR="007073BD" w:rsidRPr="00CA5376" w:rsidRDefault="007073BD"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INSTYTUCJA – każda firma/ organizacja/ instytucja itp. współpracująca z przedszkolem.</w:t>
      </w:r>
    </w:p>
    <w:p w14:paraId="2EE79A56" w14:textId="77777777" w:rsidR="007073BD" w:rsidRPr="00CA5376" w:rsidRDefault="007073BD"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NAUCZYCIEL/ WYCHOWAWCA – członek personelu, którego zadaniem jest prowadzenie zajęć o charakterze dydaktycznym, opiekuńczym i wychowawczym na podstawie stosunku pracy.</w:t>
      </w:r>
    </w:p>
    <w:p w14:paraId="0618AF63" w14:textId="77777777" w:rsidR="007073BD" w:rsidRPr="00CA5376" w:rsidRDefault="007073BD"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OPIEKUN DZIECKA – osoba uprawniona do reprezentacji dziecka, w szczególności jego rodzic lub opiekun prawny, albo inna osoba uprawniona do reprezentacji na podstawie przepisów szczególnych lub orzeczenia sądu (w tym: rodzina zastępcza).</w:t>
      </w:r>
    </w:p>
    <w:p w14:paraId="7C0D09C8" w14:textId="77777777" w:rsidR="007073BD" w:rsidRPr="00CA5376" w:rsidRDefault="007073BD"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PERSONEL – wszystkie osoby zatrudnione na podstawie umowy o pracę, a także osoby podejmujące obowiązki na zasadach wolontariatu, trenerzy, animatorzy, praktykanci, stażyści.</w:t>
      </w:r>
    </w:p>
    <w:p w14:paraId="1B3D2CED" w14:textId="77777777" w:rsidR="007073BD" w:rsidRDefault="007073BD"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PRACOWNIK – osoba pełnoletni</w:t>
      </w:r>
      <w:r w:rsidR="00864FE5" w:rsidRPr="00CA5376">
        <w:rPr>
          <w:rFonts w:ascii="Times New Roman" w:eastAsia="Times New Roman" w:hAnsi="Times New Roman" w:cs="Times New Roman"/>
          <w:sz w:val="24"/>
          <w:szCs w:val="24"/>
          <w:lang w:eastAsia="pl-PL"/>
        </w:rPr>
        <w:t>a, zatrudniona na umowę o pracę</w:t>
      </w:r>
      <w:r w:rsidR="00172CCC">
        <w:rPr>
          <w:rFonts w:ascii="Times New Roman" w:eastAsia="Times New Roman" w:hAnsi="Times New Roman" w:cs="Times New Roman"/>
          <w:sz w:val="24"/>
          <w:szCs w:val="24"/>
          <w:lang w:eastAsia="pl-PL"/>
        </w:rPr>
        <w:t xml:space="preserve"> w przedszkolu</w:t>
      </w:r>
    </w:p>
    <w:p w14:paraId="14F14FE6" w14:textId="77777777" w:rsidR="00A262F0" w:rsidRPr="00CA5376" w:rsidRDefault="00A262F0" w:rsidP="005D1A36">
      <w:pPr>
        <w:shd w:val="clear" w:color="auto" w:fill="FFFFFF"/>
        <w:spacing w:after="0"/>
        <w:ind w:left="21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STANDARDY- rozumie się niniejszy dokument- Standardy ochrony dzieci przed krzywdzeniem w Miejskim Przedszkolu z Oddziałami Integracyjnymi nr 2 w Lędzinach</w:t>
      </w:r>
    </w:p>
    <w:p w14:paraId="0892EF31" w14:textId="77777777" w:rsidR="00B464AE" w:rsidRPr="00CA5376" w:rsidRDefault="00B464AE" w:rsidP="005D1A36">
      <w:pPr>
        <w:shd w:val="clear" w:color="auto" w:fill="FFFFFF"/>
        <w:spacing w:after="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 xml:space="preserve">    DANE OSOBOWE – informacje dotyczące wychowanka przedszkola umożliwiające jego </w:t>
      </w:r>
    </w:p>
    <w:p w14:paraId="07EEECF7" w14:textId="77777777" w:rsidR="00B464AE" w:rsidRPr="00CA5376" w:rsidRDefault="00B464AE" w:rsidP="005D1A36">
      <w:pPr>
        <w:shd w:val="clear" w:color="auto" w:fill="FFFFFF"/>
        <w:spacing w:after="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 xml:space="preserve">    identyfikację.</w:t>
      </w:r>
    </w:p>
    <w:p w14:paraId="7405821D" w14:textId="77777777" w:rsidR="00540ED7" w:rsidRPr="00CA5376" w:rsidRDefault="00172CCC" w:rsidP="005D1A36">
      <w:pPr>
        <w:shd w:val="clear" w:color="auto" w:fill="FFFFFF"/>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866" w:rsidRPr="00CA5376">
        <w:rPr>
          <w:rFonts w:ascii="Times New Roman" w:eastAsia="Times New Roman" w:hAnsi="Times New Roman" w:cs="Times New Roman"/>
          <w:sz w:val="24"/>
          <w:szCs w:val="24"/>
        </w:rPr>
        <w:t>WIZERUNEK DZIECKA - stanowią zdjęcia, filmy, wykonywane w czasie pobytu</w:t>
      </w:r>
    </w:p>
    <w:p w14:paraId="125D9031" w14:textId="77777777" w:rsidR="00540ED7" w:rsidRPr="00CA5376" w:rsidRDefault="00497866" w:rsidP="005D1A36">
      <w:pPr>
        <w:shd w:val="clear" w:color="auto" w:fill="FFFFFF"/>
        <w:spacing w:after="0"/>
        <w:textAlignment w:val="baseline"/>
        <w:rPr>
          <w:rFonts w:ascii="Times New Roman" w:eastAsia="Times New Roman" w:hAnsi="Times New Roman" w:cs="Times New Roman"/>
          <w:sz w:val="24"/>
          <w:szCs w:val="24"/>
        </w:rPr>
      </w:pPr>
      <w:r w:rsidRPr="00CA5376">
        <w:rPr>
          <w:rFonts w:ascii="Times New Roman" w:eastAsia="Times New Roman" w:hAnsi="Times New Roman" w:cs="Times New Roman"/>
          <w:sz w:val="24"/>
          <w:szCs w:val="24"/>
        </w:rPr>
        <w:t xml:space="preserve"> </w:t>
      </w:r>
      <w:r w:rsidR="00540ED7" w:rsidRPr="00CA5376">
        <w:rPr>
          <w:rFonts w:ascii="Times New Roman" w:eastAsia="Times New Roman" w:hAnsi="Times New Roman" w:cs="Times New Roman"/>
          <w:sz w:val="24"/>
          <w:szCs w:val="24"/>
        </w:rPr>
        <w:t xml:space="preserve">   </w:t>
      </w:r>
      <w:r w:rsidRPr="00CA5376">
        <w:rPr>
          <w:rFonts w:ascii="Times New Roman" w:eastAsia="Times New Roman" w:hAnsi="Times New Roman" w:cs="Times New Roman"/>
          <w:sz w:val="24"/>
          <w:szCs w:val="24"/>
        </w:rPr>
        <w:t>dziecka</w:t>
      </w:r>
      <w:r w:rsidR="00540ED7" w:rsidRPr="00CA5376">
        <w:rPr>
          <w:rFonts w:ascii="Times New Roman" w:eastAsia="Times New Roman" w:hAnsi="Times New Roman" w:cs="Times New Roman"/>
          <w:sz w:val="24"/>
          <w:szCs w:val="24"/>
        </w:rPr>
        <w:t xml:space="preserve"> </w:t>
      </w:r>
      <w:r w:rsidRPr="00CA5376">
        <w:rPr>
          <w:rFonts w:ascii="Times New Roman" w:eastAsia="Times New Roman" w:hAnsi="Times New Roman" w:cs="Times New Roman"/>
          <w:sz w:val="24"/>
          <w:szCs w:val="24"/>
        </w:rPr>
        <w:t xml:space="preserve">w placówce oraz podczas imprez/działań przedszkolnych pozwalające na </w:t>
      </w:r>
    </w:p>
    <w:p w14:paraId="2A7172CE" w14:textId="77777777" w:rsidR="00497866" w:rsidRPr="00CA5376" w:rsidRDefault="00540ED7" w:rsidP="005D1A36">
      <w:pPr>
        <w:shd w:val="clear" w:color="auto" w:fill="FFFFFF"/>
        <w:spacing w:after="0"/>
        <w:textAlignment w:val="baseline"/>
        <w:rPr>
          <w:rFonts w:ascii="Times New Roman" w:eastAsia="Times New Roman" w:hAnsi="Times New Roman" w:cs="Times New Roman"/>
          <w:sz w:val="24"/>
          <w:szCs w:val="24"/>
        </w:rPr>
      </w:pPr>
      <w:r w:rsidRPr="00CA5376">
        <w:rPr>
          <w:rFonts w:ascii="Times New Roman" w:eastAsia="Times New Roman" w:hAnsi="Times New Roman" w:cs="Times New Roman"/>
          <w:sz w:val="24"/>
          <w:szCs w:val="24"/>
        </w:rPr>
        <w:t xml:space="preserve">    </w:t>
      </w:r>
      <w:r w:rsidR="00497866" w:rsidRPr="00CA5376">
        <w:rPr>
          <w:rFonts w:ascii="Times New Roman" w:eastAsia="Times New Roman" w:hAnsi="Times New Roman" w:cs="Times New Roman"/>
          <w:sz w:val="24"/>
          <w:szCs w:val="24"/>
        </w:rPr>
        <w:t>jednoznaczn</w:t>
      </w:r>
      <w:r w:rsidRPr="00CA5376">
        <w:rPr>
          <w:rFonts w:ascii="Times New Roman" w:eastAsia="Times New Roman" w:hAnsi="Times New Roman" w:cs="Times New Roman"/>
          <w:sz w:val="24"/>
          <w:szCs w:val="24"/>
        </w:rPr>
        <w:t xml:space="preserve">ą </w:t>
      </w:r>
      <w:r w:rsidR="00497866" w:rsidRPr="00CA5376">
        <w:rPr>
          <w:rFonts w:ascii="Times New Roman" w:eastAsia="Times New Roman" w:hAnsi="Times New Roman" w:cs="Times New Roman"/>
          <w:sz w:val="24"/>
          <w:szCs w:val="24"/>
        </w:rPr>
        <w:t xml:space="preserve"> identyfikację dziecka.</w:t>
      </w:r>
    </w:p>
    <w:p w14:paraId="5D4E1BDB" w14:textId="77777777" w:rsidR="00540ED7" w:rsidRPr="00CA5376" w:rsidRDefault="00497866" w:rsidP="005D1A36">
      <w:pPr>
        <w:shd w:val="clear" w:color="auto" w:fill="FFFFFF"/>
        <w:spacing w:after="0"/>
        <w:textAlignment w:val="baseline"/>
        <w:rPr>
          <w:rFonts w:ascii="Times New Roman" w:eastAsia="Times New Roman" w:hAnsi="Times New Roman" w:cs="Times New Roman"/>
          <w:sz w:val="24"/>
          <w:szCs w:val="24"/>
        </w:rPr>
      </w:pPr>
      <w:r w:rsidRPr="00CA5376">
        <w:rPr>
          <w:rFonts w:ascii="Times New Roman" w:eastAsia="Times New Roman" w:hAnsi="Times New Roman" w:cs="Times New Roman"/>
          <w:sz w:val="24"/>
          <w:szCs w:val="24"/>
        </w:rPr>
        <w:t xml:space="preserve">    KRZYWDZENIE DZIECKA należy rozumieć popełnienie czynu zabronionego lub</w:t>
      </w:r>
    </w:p>
    <w:p w14:paraId="188F844A" w14:textId="77777777" w:rsidR="00540ED7" w:rsidRPr="00CA5376" w:rsidRDefault="00540ED7" w:rsidP="005D1A36">
      <w:pPr>
        <w:shd w:val="clear" w:color="auto" w:fill="FFFFFF"/>
        <w:spacing w:after="0"/>
        <w:textAlignment w:val="baseline"/>
        <w:rPr>
          <w:rFonts w:ascii="Times New Roman" w:eastAsia="Times New Roman" w:hAnsi="Times New Roman" w:cs="Times New Roman"/>
          <w:sz w:val="24"/>
          <w:szCs w:val="24"/>
        </w:rPr>
      </w:pPr>
      <w:r w:rsidRPr="00CA5376">
        <w:rPr>
          <w:rFonts w:ascii="Times New Roman" w:eastAsia="Times New Roman" w:hAnsi="Times New Roman" w:cs="Times New Roman"/>
          <w:sz w:val="24"/>
          <w:szCs w:val="24"/>
        </w:rPr>
        <w:t xml:space="preserve"> </w:t>
      </w:r>
      <w:r w:rsidR="00497866" w:rsidRPr="00CA5376">
        <w:rPr>
          <w:rFonts w:ascii="Times New Roman" w:eastAsia="Times New Roman" w:hAnsi="Times New Roman" w:cs="Times New Roman"/>
          <w:sz w:val="24"/>
          <w:szCs w:val="24"/>
        </w:rPr>
        <w:t xml:space="preserve"> </w:t>
      </w:r>
      <w:r w:rsidRPr="00CA5376">
        <w:rPr>
          <w:rFonts w:ascii="Times New Roman" w:eastAsia="Times New Roman" w:hAnsi="Times New Roman" w:cs="Times New Roman"/>
          <w:sz w:val="24"/>
          <w:szCs w:val="24"/>
        </w:rPr>
        <w:t xml:space="preserve">  cz</w:t>
      </w:r>
      <w:r w:rsidR="00497866" w:rsidRPr="00CA5376">
        <w:rPr>
          <w:rFonts w:ascii="Times New Roman" w:eastAsia="Times New Roman" w:hAnsi="Times New Roman" w:cs="Times New Roman"/>
          <w:sz w:val="24"/>
          <w:szCs w:val="24"/>
        </w:rPr>
        <w:t>ynu</w:t>
      </w:r>
      <w:r w:rsidRPr="00CA5376">
        <w:rPr>
          <w:rFonts w:ascii="Times New Roman" w:eastAsia="Times New Roman" w:hAnsi="Times New Roman" w:cs="Times New Roman"/>
          <w:sz w:val="24"/>
          <w:szCs w:val="24"/>
        </w:rPr>
        <w:t xml:space="preserve">   </w:t>
      </w:r>
      <w:r w:rsidR="00497866" w:rsidRPr="00CA5376">
        <w:rPr>
          <w:rFonts w:ascii="Times New Roman" w:eastAsia="Times New Roman" w:hAnsi="Times New Roman" w:cs="Times New Roman"/>
          <w:sz w:val="24"/>
          <w:szCs w:val="24"/>
        </w:rPr>
        <w:t>karalnego na szkodę dziecka przez jakąkolwiek osobę, w tym członka personelu</w:t>
      </w:r>
    </w:p>
    <w:p w14:paraId="54D2DBA8" w14:textId="77777777" w:rsidR="00497866" w:rsidRPr="00CA5376" w:rsidRDefault="00540ED7" w:rsidP="005D1A36">
      <w:pPr>
        <w:shd w:val="clear" w:color="auto" w:fill="FFFFFF"/>
        <w:spacing w:after="0"/>
        <w:textAlignment w:val="baseline"/>
        <w:rPr>
          <w:rFonts w:ascii="Times New Roman" w:eastAsia="Times New Roman" w:hAnsi="Times New Roman" w:cs="Times New Roman"/>
          <w:sz w:val="24"/>
          <w:szCs w:val="24"/>
        </w:rPr>
      </w:pPr>
      <w:r w:rsidRPr="00CA5376">
        <w:rPr>
          <w:rFonts w:ascii="Times New Roman" w:eastAsia="Times New Roman" w:hAnsi="Times New Roman" w:cs="Times New Roman"/>
          <w:sz w:val="24"/>
          <w:szCs w:val="24"/>
        </w:rPr>
        <w:t xml:space="preserve"> </w:t>
      </w:r>
      <w:r w:rsidR="00497866" w:rsidRPr="00CA5376">
        <w:rPr>
          <w:rFonts w:ascii="Times New Roman" w:eastAsia="Times New Roman" w:hAnsi="Times New Roman" w:cs="Times New Roman"/>
          <w:sz w:val="24"/>
          <w:szCs w:val="24"/>
        </w:rPr>
        <w:t xml:space="preserve"> </w:t>
      </w:r>
      <w:r w:rsidRPr="00CA5376">
        <w:rPr>
          <w:rFonts w:ascii="Times New Roman" w:eastAsia="Times New Roman" w:hAnsi="Times New Roman" w:cs="Times New Roman"/>
          <w:sz w:val="24"/>
          <w:szCs w:val="24"/>
        </w:rPr>
        <w:t xml:space="preserve">  </w:t>
      </w:r>
      <w:r w:rsidR="00497866" w:rsidRPr="00CA5376">
        <w:rPr>
          <w:rFonts w:ascii="Times New Roman" w:eastAsia="Times New Roman" w:hAnsi="Times New Roman" w:cs="Times New Roman"/>
          <w:sz w:val="24"/>
          <w:szCs w:val="24"/>
        </w:rPr>
        <w:t>placówki,</w:t>
      </w:r>
      <w:r w:rsidRPr="00CA5376">
        <w:rPr>
          <w:rFonts w:ascii="Times New Roman" w:eastAsia="Times New Roman" w:hAnsi="Times New Roman" w:cs="Times New Roman"/>
          <w:sz w:val="24"/>
          <w:szCs w:val="24"/>
        </w:rPr>
        <w:t xml:space="preserve"> </w:t>
      </w:r>
      <w:r w:rsidR="00497866" w:rsidRPr="00CA5376">
        <w:rPr>
          <w:rFonts w:ascii="Times New Roman" w:eastAsia="Times New Roman" w:hAnsi="Times New Roman" w:cs="Times New Roman"/>
          <w:sz w:val="24"/>
          <w:szCs w:val="24"/>
        </w:rPr>
        <w:t>lub zagrożenie dobra dziecka, w tym jego zaniedbywanie.</w:t>
      </w:r>
    </w:p>
    <w:p w14:paraId="38418E87" w14:textId="77777777" w:rsidR="007073BD" w:rsidRPr="00CA5376" w:rsidRDefault="007073BD"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WYKORZYSTANIE (zamiennie: przemoc, molestowanie, nadużycie, prześladowanie) – to forma krzywdzenia polegająca na wywieraniu wpływu na proces myślowy, zachowanie lub stan fizyczny osoby, nawet przy zaistnieniu przyzwolenia z jej strony. Wyróżnia się wykorzystanie (przemoc) fizyczne, psychiczne, seksualne, cyberprzemoc i zaniedbanie:</w:t>
      </w:r>
    </w:p>
    <w:p w14:paraId="4605AA5C" w14:textId="77777777" w:rsidR="007073BD" w:rsidRPr="00CA5376" w:rsidRDefault="00B464AE"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 xml:space="preserve">WYKORZYSTANIE FIZYCZNE/ PRZEMOC FIZYCZNA </w:t>
      </w:r>
      <w:r w:rsidR="007073BD" w:rsidRPr="00CA5376">
        <w:rPr>
          <w:rFonts w:ascii="Times New Roman" w:eastAsia="Times New Roman" w:hAnsi="Times New Roman" w:cs="Times New Roman"/>
          <w:sz w:val="24"/>
          <w:szCs w:val="24"/>
          <w:lang w:eastAsia="pl-PL"/>
        </w:rPr>
        <w:t xml:space="preserve">– to każda forma niewłaściwego, nieprzypadkowego naruszenia nietykalności cielesnej </w:t>
      </w:r>
      <w:r w:rsidRPr="00CA5376">
        <w:rPr>
          <w:rFonts w:ascii="Times New Roman" w:eastAsia="Times New Roman" w:hAnsi="Times New Roman" w:cs="Times New Roman"/>
          <w:sz w:val="24"/>
          <w:szCs w:val="24"/>
          <w:lang w:eastAsia="pl-PL"/>
        </w:rPr>
        <w:t>dziecka</w:t>
      </w:r>
      <w:r w:rsidR="007073BD" w:rsidRPr="00CA5376">
        <w:rPr>
          <w:rFonts w:ascii="Times New Roman" w:eastAsia="Times New Roman" w:hAnsi="Times New Roman" w:cs="Times New Roman"/>
          <w:sz w:val="24"/>
          <w:szCs w:val="24"/>
          <w:lang w:eastAsia="pl-PL"/>
        </w:rPr>
        <w:t xml:space="preserve">, zarówno zamierzonego, jak i wynikającego z zaniedbania opieki nad </w:t>
      </w:r>
      <w:r w:rsidRPr="00CA5376">
        <w:rPr>
          <w:rFonts w:ascii="Times New Roman" w:eastAsia="Times New Roman" w:hAnsi="Times New Roman" w:cs="Times New Roman"/>
          <w:sz w:val="24"/>
          <w:szCs w:val="24"/>
          <w:lang w:eastAsia="pl-PL"/>
        </w:rPr>
        <w:t>dzieckiem</w:t>
      </w:r>
      <w:r w:rsidR="007073BD" w:rsidRPr="00CA5376">
        <w:rPr>
          <w:rFonts w:ascii="Times New Roman" w:eastAsia="Times New Roman" w:hAnsi="Times New Roman" w:cs="Times New Roman"/>
          <w:sz w:val="24"/>
          <w:szCs w:val="24"/>
          <w:lang w:eastAsia="pl-PL"/>
        </w:rPr>
        <w:t xml:space="preserve"> (jak np. potrząsanie dzieckiem, bicie, rzucanie, oszałamianie różnymi środkami, powodowanie oparzeń, </w:t>
      </w:r>
      <w:r w:rsidR="007073BD" w:rsidRPr="00CA5376">
        <w:rPr>
          <w:rFonts w:ascii="Times New Roman" w:eastAsia="Times New Roman" w:hAnsi="Times New Roman" w:cs="Times New Roman"/>
          <w:sz w:val="24"/>
          <w:szCs w:val="24"/>
          <w:lang w:eastAsia="pl-PL"/>
        </w:rPr>
        <w:lastRenderedPageBreak/>
        <w:t xml:space="preserve">topienie, duszenie lub inne używanie siły fizycznej). Do krzywdy fizycznej może dojść także wtedy, gdy rodzic lub opiekun prawny zatai objawy choroby </w:t>
      </w:r>
      <w:r w:rsidR="00864FE5" w:rsidRPr="00CA5376">
        <w:rPr>
          <w:rFonts w:ascii="Times New Roman" w:eastAsia="Times New Roman" w:hAnsi="Times New Roman" w:cs="Times New Roman"/>
          <w:sz w:val="24"/>
          <w:szCs w:val="24"/>
          <w:lang w:eastAsia="pl-PL"/>
        </w:rPr>
        <w:t>dziecka</w:t>
      </w:r>
      <w:r w:rsidR="007073BD" w:rsidRPr="00CA5376">
        <w:rPr>
          <w:rFonts w:ascii="Times New Roman" w:eastAsia="Times New Roman" w:hAnsi="Times New Roman" w:cs="Times New Roman"/>
          <w:sz w:val="24"/>
          <w:szCs w:val="24"/>
          <w:lang w:eastAsia="pl-PL"/>
        </w:rPr>
        <w:t xml:space="preserve"> lub świadomie przyczyni się do niej.</w:t>
      </w:r>
    </w:p>
    <w:p w14:paraId="626552AD" w14:textId="77777777" w:rsidR="007073BD" w:rsidRPr="00CA5376" w:rsidRDefault="00B464AE"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 xml:space="preserve">WYKORZYSTYWANIE PSYCHICZNE/ PRZEMOC PSYCHICZNA </w:t>
      </w:r>
      <w:r w:rsidR="007073BD" w:rsidRPr="00CA5376">
        <w:rPr>
          <w:rFonts w:ascii="Times New Roman" w:eastAsia="Times New Roman" w:hAnsi="Times New Roman" w:cs="Times New Roman"/>
          <w:sz w:val="24"/>
          <w:szCs w:val="24"/>
          <w:lang w:eastAsia="pl-PL"/>
        </w:rPr>
        <w:t xml:space="preserve">polega na uporczywym niewłaściwym traktowaniu emocjonalnym </w:t>
      </w:r>
      <w:r w:rsidR="00E62B7C" w:rsidRPr="00CA5376">
        <w:rPr>
          <w:rFonts w:ascii="Times New Roman" w:eastAsia="Times New Roman" w:hAnsi="Times New Roman" w:cs="Times New Roman"/>
          <w:sz w:val="24"/>
          <w:szCs w:val="24"/>
          <w:lang w:eastAsia="pl-PL"/>
        </w:rPr>
        <w:t>dziecka</w:t>
      </w:r>
      <w:r w:rsidR="007073BD" w:rsidRPr="00CA5376">
        <w:rPr>
          <w:rFonts w:ascii="Times New Roman" w:eastAsia="Times New Roman" w:hAnsi="Times New Roman" w:cs="Times New Roman"/>
          <w:sz w:val="24"/>
          <w:szCs w:val="24"/>
          <w:lang w:eastAsia="pl-PL"/>
        </w:rPr>
        <w:t xml:space="preserve">, powodującym poważne i trwałe defekty w jego rozwoju emocjonalnym. W psychice </w:t>
      </w:r>
      <w:r w:rsidR="00E62B7C" w:rsidRPr="00CA5376">
        <w:rPr>
          <w:rFonts w:ascii="Times New Roman" w:eastAsia="Times New Roman" w:hAnsi="Times New Roman" w:cs="Times New Roman"/>
          <w:sz w:val="24"/>
          <w:szCs w:val="24"/>
          <w:lang w:eastAsia="pl-PL"/>
        </w:rPr>
        <w:t>dziecka</w:t>
      </w:r>
      <w:r w:rsidR="007073BD" w:rsidRPr="00CA5376">
        <w:rPr>
          <w:rFonts w:ascii="Times New Roman" w:eastAsia="Times New Roman" w:hAnsi="Times New Roman" w:cs="Times New Roman"/>
          <w:sz w:val="24"/>
          <w:szCs w:val="24"/>
          <w:lang w:eastAsia="pl-PL"/>
        </w:rPr>
        <w:t xml:space="preserve"> może się kodować przekaz, iż nie ma on żadnej wartości lub poczucie, że nie jest kochany ani akceptowany, albo że ma wartość jedynie wtedy, gdy odpowiada zadowalająco na potrzeby innych. Wykorzystanie lub przemoc psychiczna może polegać na stawianiu wymagań nieodpowiednich do wieku i rozwoju </w:t>
      </w:r>
      <w:r w:rsidR="00E62B7C" w:rsidRPr="00CA5376">
        <w:rPr>
          <w:rFonts w:ascii="Times New Roman" w:eastAsia="Times New Roman" w:hAnsi="Times New Roman" w:cs="Times New Roman"/>
          <w:sz w:val="24"/>
          <w:szCs w:val="24"/>
          <w:lang w:eastAsia="pl-PL"/>
        </w:rPr>
        <w:t>dziecka</w:t>
      </w:r>
      <w:r w:rsidR="007073BD" w:rsidRPr="00CA5376">
        <w:rPr>
          <w:rFonts w:ascii="Times New Roman" w:eastAsia="Times New Roman" w:hAnsi="Times New Roman" w:cs="Times New Roman"/>
          <w:sz w:val="24"/>
          <w:szCs w:val="24"/>
          <w:lang w:eastAsia="pl-PL"/>
        </w:rPr>
        <w:t>. Mogą to być relacje, które przekraczają jego zdolności rozwojowe, czy też nadopiekuńczość lub ograniczenie możliwości odkrywania i uczenia się. Wykorzystanie emocjonalne przejawia się także poprzez zamknięcie nieletniego na normalne relacje, ma też miejsce wtedy, gdy małoletni widzą złe traktowanie innych, co może prowadzić do tego, że będą się czuli zagrożeni.</w:t>
      </w:r>
    </w:p>
    <w:p w14:paraId="6421AD15" w14:textId="77777777" w:rsidR="007073BD" w:rsidRPr="00CA5376" w:rsidRDefault="00B464AE"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 xml:space="preserve">WYKORZYSTYWANIE SEKSUALNE/ PRZEMOC SEKSUALNA to </w:t>
      </w:r>
      <w:r w:rsidR="007073BD" w:rsidRPr="00CA5376">
        <w:rPr>
          <w:rFonts w:ascii="Times New Roman" w:eastAsia="Times New Roman" w:hAnsi="Times New Roman" w:cs="Times New Roman"/>
          <w:sz w:val="24"/>
          <w:szCs w:val="24"/>
          <w:lang w:eastAsia="pl-PL"/>
        </w:rPr>
        <w:t xml:space="preserve"> sytuacji, gdy dziecko świadomie lub nieświadomie zostaje użyte przez inną osobę w celu pobudzenia lub zaspokojenia seksualnego tejże osoby lub osób trzecich. Rozróżnia się tu wykorzystanie z fizycznym dotykiem i bez dotyku. Wykorzystanie z użyciem kontaktu fizycznego obejmuje penetrację lub akty niepenetrujące (obmacywanie, pieszczoty, pocałunki itd.). Wykorzystanie seksualne </w:t>
      </w:r>
      <w:r w:rsidR="00E62B7C" w:rsidRPr="00CA5376">
        <w:rPr>
          <w:rFonts w:ascii="Times New Roman" w:eastAsia="Times New Roman" w:hAnsi="Times New Roman" w:cs="Times New Roman"/>
          <w:sz w:val="24"/>
          <w:szCs w:val="24"/>
          <w:lang w:eastAsia="pl-PL"/>
        </w:rPr>
        <w:t>dziecka</w:t>
      </w:r>
      <w:r w:rsidR="007073BD" w:rsidRPr="00CA5376">
        <w:rPr>
          <w:rFonts w:ascii="Times New Roman" w:eastAsia="Times New Roman" w:hAnsi="Times New Roman" w:cs="Times New Roman"/>
          <w:sz w:val="24"/>
          <w:szCs w:val="24"/>
          <w:lang w:eastAsia="pl-PL"/>
        </w:rPr>
        <w:t xml:space="preserve"> bez używania dotyku ma miejsce wtedy, gdy</w:t>
      </w:r>
      <w:r w:rsidR="00E62B7C" w:rsidRPr="00CA5376">
        <w:rPr>
          <w:rFonts w:ascii="Times New Roman" w:eastAsia="Times New Roman" w:hAnsi="Times New Roman" w:cs="Times New Roman"/>
          <w:sz w:val="24"/>
          <w:szCs w:val="24"/>
          <w:lang w:eastAsia="pl-PL"/>
        </w:rPr>
        <w:t xml:space="preserve"> dziecko</w:t>
      </w:r>
      <w:r w:rsidR="007073BD" w:rsidRPr="00CA5376">
        <w:rPr>
          <w:rFonts w:ascii="Times New Roman" w:eastAsia="Times New Roman" w:hAnsi="Times New Roman" w:cs="Times New Roman"/>
          <w:sz w:val="24"/>
          <w:szCs w:val="24"/>
          <w:lang w:eastAsia="pl-PL"/>
        </w:rPr>
        <w:t xml:space="preserve"> jest fotografowan</w:t>
      </w:r>
      <w:r w:rsidR="00E62B7C" w:rsidRPr="00CA5376">
        <w:rPr>
          <w:rFonts w:ascii="Times New Roman" w:eastAsia="Times New Roman" w:hAnsi="Times New Roman" w:cs="Times New Roman"/>
          <w:sz w:val="24"/>
          <w:szCs w:val="24"/>
          <w:lang w:eastAsia="pl-PL"/>
        </w:rPr>
        <w:t>e</w:t>
      </w:r>
      <w:r w:rsidR="007073BD" w:rsidRPr="00CA5376">
        <w:rPr>
          <w:rFonts w:ascii="Times New Roman" w:eastAsia="Times New Roman" w:hAnsi="Times New Roman" w:cs="Times New Roman"/>
          <w:sz w:val="24"/>
          <w:szCs w:val="24"/>
          <w:lang w:eastAsia="pl-PL"/>
        </w:rPr>
        <w:t xml:space="preserve"> lub filmowan</w:t>
      </w:r>
      <w:r w:rsidR="00E62B7C" w:rsidRPr="00CA5376">
        <w:rPr>
          <w:rFonts w:ascii="Times New Roman" w:eastAsia="Times New Roman" w:hAnsi="Times New Roman" w:cs="Times New Roman"/>
          <w:sz w:val="24"/>
          <w:szCs w:val="24"/>
          <w:lang w:eastAsia="pl-PL"/>
        </w:rPr>
        <w:t>e</w:t>
      </w:r>
      <w:r w:rsidR="007073BD" w:rsidRPr="00CA5376">
        <w:rPr>
          <w:rFonts w:ascii="Times New Roman" w:eastAsia="Times New Roman" w:hAnsi="Times New Roman" w:cs="Times New Roman"/>
          <w:sz w:val="24"/>
          <w:szCs w:val="24"/>
          <w:lang w:eastAsia="pl-PL"/>
        </w:rPr>
        <w:t xml:space="preserve"> dla celów pornograficznych, prezentowane są mu treści erotyczne, jest świadkiem ekshibicjonizmu, jest konfrontowany z obscenicznym językiem lub nieprzyzwoitymi obrazami albo zachęcany, by zachowywał się w sposób seksualnie niewłaściwy.</w:t>
      </w:r>
    </w:p>
    <w:p w14:paraId="7AF9F097" w14:textId="77777777" w:rsidR="007073BD" w:rsidRPr="00CA5376" w:rsidRDefault="00B464AE"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CYBERPRZEMOC</w:t>
      </w:r>
      <w:r w:rsidR="007073BD" w:rsidRPr="00CA5376">
        <w:rPr>
          <w:rFonts w:ascii="Times New Roman" w:eastAsia="Times New Roman" w:hAnsi="Times New Roman" w:cs="Times New Roman"/>
          <w:sz w:val="24"/>
          <w:szCs w:val="24"/>
          <w:lang w:eastAsia="pl-PL"/>
        </w:rPr>
        <w:t xml:space="preserve"> to wszelka przemoc z użyciem technologii informacyjnych i komunikacyjnych – komunikatorów, chatów, stron internetowych, blogów, SMS-ów, MMS-ów.</w:t>
      </w:r>
    </w:p>
    <w:p w14:paraId="618FDB9F" w14:textId="77777777" w:rsidR="007073BD" w:rsidRPr="00CA5376" w:rsidRDefault="00B464AE"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ZANIEDBANIE</w:t>
      </w:r>
      <w:r w:rsidR="007073BD" w:rsidRPr="00CA5376">
        <w:rPr>
          <w:rFonts w:ascii="Times New Roman" w:eastAsia="Times New Roman" w:hAnsi="Times New Roman" w:cs="Times New Roman"/>
          <w:sz w:val="24"/>
          <w:szCs w:val="24"/>
          <w:lang w:eastAsia="pl-PL"/>
        </w:rPr>
        <w:t xml:space="preserve"> – pozbawienie </w:t>
      </w:r>
      <w:r w:rsidR="00E62B7C" w:rsidRPr="00CA5376">
        <w:rPr>
          <w:rFonts w:ascii="Times New Roman" w:eastAsia="Times New Roman" w:hAnsi="Times New Roman" w:cs="Times New Roman"/>
          <w:sz w:val="24"/>
          <w:szCs w:val="24"/>
          <w:lang w:eastAsia="pl-PL"/>
        </w:rPr>
        <w:t>dziecka</w:t>
      </w:r>
      <w:r w:rsidR="007073BD" w:rsidRPr="00CA5376">
        <w:rPr>
          <w:rFonts w:ascii="Times New Roman" w:eastAsia="Times New Roman" w:hAnsi="Times New Roman" w:cs="Times New Roman"/>
          <w:sz w:val="24"/>
          <w:szCs w:val="24"/>
          <w:lang w:eastAsia="pl-PL"/>
        </w:rPr>
        <w:t xml:space="preserve"> określonego dobra, powodujące znaczącą szkodę lub osłabienie jego rozwoju. W tej kategorii mieści się m. in. pozbawienie żywności, ubrania, ciepła, środków higieny, stymulacji intelektualnej, opieki, poczucia bezpieczeństwa, przyjaznych uczuć, opieki medycznej. Równie poważnym aktem zaniedbania jest niechronienie </w:t>
      </w:r>
      <w:r w:rsidR="00E62B7C" w:rsidRPr="00CA5376">
        <w:rPr>
          <w:rFonts w:ascii="Times New Roman" w:eastAsia="Times New Roman" w:hAnsi="Times New Roman" w:cs="Times New Roman"/>
          <w:sz w:val="24"/>
          <w:szCs w:val="24"/>
          <w:lang w:eastAsia="pl-PL"/>
        </w:rPr>
        <w:t>dziecka</w:t>
      </w:r>
      <w:r w:rsidR="007073BD" w:rsidRPr="00CA5376">
        <w:rPr>
          <w:rFonts w:ascii="Times New Roman" w:eastAsia="Times New Roman" w:hAnsi="Times New Roman" w:cs="Times New Roman"/>
          <w:sz w:val="24"/>
          <w:szCs w:val="24"/>
          <w:lang w:eastAsia="pl-PL"/>
        </w:rPr>
        <w:t xml:space="preserve"> przed szkodami fizycznymi i psychicznymi, przed niebezpieczeństwami, niezapewnienie mu odpowiedniej pomocy, w tym powierzenie go ludziom, którzy nie zapewniają mu odpowiedniej opieki medycznej i leczenia. Zaniedbywanie staje się widoczne dopiero w perspektywie dłuższego okresu czasu. Symptomami, które mogą świadczyć o zaniedbywaniu dziecka są m. in. niepokojąco mały wzrost lub masa ciała dziecka, czy też jego notoryczna nieobecność w przedszkolu. </w:t>
      </w:r>
    </w:p>
    <w:p w14:paraId="66E94BE2" w14:textId="77777777" w:rsidR="007073BD" w:rsidRPr="00CA5376" w:rsidRDefault="007073BD"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ZESPÓŁ INTERWENCYJNY– zespół pracowników powołany przez dyrektora w przypadku zaistnienia krzywdzenia dzieci.</w:t>
      </w:r>
    </w:p>
    <w:p w14:paraId="1F11173D" w14:textId="77777777" w:rsidR="007073BD" w:rsidRPr="0034589D" w:rsidRDefault="007073BD" w:rsidP="005D1A36">
      <w:pPr>
        <w:shd w:val="clear" w:color="auto" w:fill="FFFFFF"/>
        <w:spacing w:after="0"/>
        <w:ind w:left="210"/>
        <w:textAlignment w:val="baseline"/>
        <w:rPr>
          <w:rFonts w:ascii="Times New Roman" w:eastAsia="Times New Roman" w:hAnsi="Times New Roman" w:cs="Times New Roman"/>
          <w:sz w:val="24"/>
          <w:szCs w:val="24"/>
          <w:lang w:eastAsia="pl-PL"/>
        </w:rPr>
      </w:pPr>
      <w:r w:rsidRPr="00CA5376">
        <w:rPr>
          <w:rFonts w:ascii="Times New Roman" w:eastAsia="Times New Roman" w:hAnsi="Times New Roman" w:cs="Times New Roman"/>
          <w:sz w:val="24"/>
          <w:szCs w:val="24"/>
          <w:lang w:eastAsia="pl-PL"/>
        </w:rPr>
        <w:t>ZGODA RODZICA/ PRAWNEGO OPIEKUNA DZIECKA – zgoda rodziców/ prawnych opiekunów dziecka. Jednak w przypadku braku porozumienia między rodzicami/</w:t>
      </w:r>
      <w:r w:rsidRPr="0034589D">
        <w:rPr>
          <w:rFonts w:ascii="Times New Roman" w:eastAsia="Times New Roman" w:hAnsi="Times New Roman" w:cs="Times New Roman"/>
          <w:sz w:val="24"/>
          <w:szCs w:val="24"/>
          <w:lang w:eastAsia="pl-PL"/>
        </w:rPr>
        <w:t xml:space="preserve"> opiekunami otrzymują informacje o konieczności rozstrzygnięcia sprawy przez sąd rodzinno – opiekuńczy.</w:t>
      </w:r>
    </w:p>
    <w:p w14:paraId="6DB5357B" w14:textId="77777777" w:rsidR="007073BD" w:rsidRDefault="007073BD" w:rsidP="005D1A36">
      <w:pPr>
        <w:spacing w:after="0"/>
        <w:ind w:left="720"/>
        <w:textAlignment w:val="top"/>
        <w:rPr>
          <w:rFonts w:ascii="Times New Roman" w:hAnsi="Times New Roman" w:cs="Times New Roman"/>
          <w:b/>
          <w:sz w:val="24"/>
          <w:szCs w:val="24"/>
        </w:rPr>
      </w:pPr>
    </w:p>
    <w:p w14:paraId="5BD1A3F9" w14:textId="77777777" w:rsidR="00A262F0" w:rsidRPr="0034589D" w:rsidRDefault="00A262F0" w:rsidP="005D1A36">
      <w:pPr>
        <w:spacing w:after="0"/>
        <w:ind w:left="720"/>
        <w:textAlignment w:val="top"/>
        <w:rPr>
          <w:rFonts w:ascii="Times New Roman" w:hAnsi="Times New Roman" w:cs="Times New Roman"/>
          <w:b/>
          <w:sz w:val="24"/>
          <w:szCs w:val="24"/>
        </w:rPr>
      </w:pPr>
    </w:p>
    <w:p w14:paraId="148C5DB4" w14:textId="77777777" w:rsidR="0074088E" w:rsidRDefault="0074088E" w:rsidP="005D1A36">
      <w:pPr>
        <w:spacing w:after="0"/>
        <w:jc w:val="center"/>
        <w:textAlignment w:val="top"/>
        <w:rPr>
          <w:rFonts w:ascii="Times New Roman" w:hAnsi="Times New Roman" w:cs="Times New Roman"/>
          <w:b/>
          <w:sz w:val="24"/>
          <w:szCs w:val="24"/>
        </w:rPr>
      </w:pPr>
      <w:r w:rsidRPr="0034589D">
        <w:rPr>
          <w:rFonts w:ascii="Times New Roman" w:hAnsi="Times New Roman" w:cs="Times New Roman"/>
          <w:b/>
          <w:sz w:val="24"/>
          <w:szCs w:val="24"/>
        </w:rPr>
        <w:t>Rozdział II  Ogólne zasady ochrony dzieci w przedszkolu</w:t>
      </w:r>
    </w:p>
    <w:p w14:paraId="67F3787D" w14:textId="77777777" w:rsidR="005D1A36" w:rsidRPr="0034589D" w:rsidRDefault="005D1A36" w:rsidP="005D1A36">
      <w:pPr>
        <w:spacing w:after="0"/>
        <w:textAlignment w:val="top"/>
        <w:rPr>
          <w:rFonts w:ascii="Times New Roman" w:hAnsi="Times New Roman" w:cs="Times New Roman"/>
          <w:b/>
          <w:sz w:val="24"/>
          <w:szCs w:val="24"/>
        </w:rPr>
      </w:pPr>
    </w:p>
    <w:p w14:paraId="026232CC" w14:textId="77777777" w:rsidR="0074088E" w:rsidRPr="0034589D" w:rsidRDefault="0074088E" w:rsidP="005D1A36">
      <w:pPr>
        <w:spacing w:after="0"/>
        <w:textAlignment w:val="top"/>
        <w:rPr>
          <w:rFonts w:ascii="Times New Roman" w:hAnsi="Times New Roman" w:cs="Times New Roman"/>
          <w:color w:val="FF0000"/>
          <w:sz w:val="24"/>
          <w:szCs w:val="24"/>
        </w:rPr>
      </w:pPr>
      <w:r w:rsidRPr="0034589D">
        <w:rPr>
          <w:rFonts w:ascii="Times New Roman" w:hAnsi="Times New Roman" w:cs="Times New Roman"/>
          <w:color w:val="FF0000"/>
          <w:sz w:val="24"/>
          <w:szCs w:val="24"/>
        </w:rPr>
        <w:t>STANDARD</w:t>
      </w:r>
      <w:r w:rsidR="00377218" w:rsidRPr="0034589D">
        <w:rPr>
          <w:rFonts w:ascii="Times New Roman" w:hAnsi="Times New Roman" w:cs="Times New Roman"/>
          <w:color w:val="FF0000"/>
          <w:sz w:val="24"/>
          <w:szCs w:val="24"/>
        </w:rPr>
        <w:t xml:space="preserve"> 1</w:t>
      </w:r>
      <w:r w:rsidRPr="0034589D">
        <w:rPr>
          <w:rFonts w:ascii="Times New Roman" w:hAnsi="Times New Roman" w:cs="Times New Roman"/>
          <w:color w:val="FF0000"/>
          <w:sz w:val="24"/>
          <w:szCs w:val="24"/>
        </w:rPr>
        <w:t xml:space="preserve">: </w:t>
      </w:r>
      <w:r w:rsidR="00377218" w:rsidRPr="0034589D">
        <w:rPr>
          <w:rFonts w:ascii="Times New Roman" w:hAnsi="Times New Roman" w:cs="Times New Roman"/>
          <w:b/>
          <w:color w:val="FF0000"/>
          <w:sz w:val="24"/>
          <w:szCs w:val="24"/>
        </w:rPr>
        <w:t>PRZEDSZKOLE  TWORZY Ś</w:t>
      </w:r>
      <w:r w:rsidR="00E96928">
        <w:rPr>
          <w:rFonts w:ascii="Times New Roman" w:hAnsi="Times New Roman" w:cs="Times New Roman"/>
          <w:b/>
          <w:color w:val="FF0000"/>
          <w:sz w:val="24"/>
          <w:szCs w:val="24"/>
        </w:rPr>
        <w:t xml:space="preserve">RODOWISKO BEZPIECZNE DLA DZIECI </w:t>
      </w:r>
      <w:r w:rsidR="00377218" w:rsidRPr="0034589D">
        <w:rPr>
          <w:rFonts w:ascii="Times New Roman" w:hAnsi="Times New Roman" w:cs="Times New Roman"/>
          <w:b/>
          <w:color w:val="FF0000"/>
          <w:sz w:val="24"/>
          <w:szCs w:val="24"/>
        </w:rPr>
        <w:t>I WPROWADZA ZASADY OCHRONY DZIECI PRZED KRZYWDZENIEM</w:t>
      </w:r>
    </w:p>
    <w:p w14:paraId="0C43785B" w14:textId="77777777" w:rsidR="008C59CB" w:rsidRPr="0034589D" w:rsidRDefault="008C59CB" w:rsidP="005D1A36">
      <w:pPr>
        <w:spacing w:after="0"/>
        <w:textAlignment w:val="top"/>
        <w:rPr>
          <w:rFonts w:ascii="Times New Roman" w:hAnsi="Times New Roman" w:cs="Times New Roman"/>
          <w:b/>
          <w:sz w:val="24"/>
          <w:szCs w:val="24"/>
        </w:rPr>
      </w:pPr>
    </w:p>
    <w:p w14:paraId="136CF00A" w14:textId="77777777" w:rsidR="00E62B7C" w:rsidRPr="0034589D" w:rsidRDefault="007B7BAE" w:rsidP="005D1A36">
      <w:pPr>
        <w:spacing w:after="0"/>
        <w:textAlignment w:val="top"/>
        <w:rPr>
          <w:rFonts w:ascii="Times New Roman" w:hAnsi="Times New Roman" w:cs="Times New Roman"/>
          <w:b/>
          <w:sz w:val="24"/>
          <w:szCs w:val="24"/>
        </w:rPr>
      </w:pPr>
      <w:r w:rsidRPr="0034589D">
        <w:rPr>
          <w:rFonts w:ascii="Times New Roman" w:hAnsi="Times New Roman" w:cs="Times New Roman"/>
          <w:b/>
          <w:sz w:val="24"/>
          <w:szCs w:val="24"/>
        </w:rPr>
        <w:t>Zasady zapewniające bezpieczne relacje między dziećmi a pracownikami przedszkola</w:t>
      </w:r>
    </w:p>
    <w:p w14:paraId="554163D9" w14:textId="77777777" w:rsidR="008C59CB" w:rsidRPr="0034589D" w:rsidRDefault="008C59CB" w:rsidP="005D1A36">
      <w:pPr>
        <w:spacing w:after="0"/>
        <w:rPr>
          <w:rFonts w:ascii="Times New Roman" w:hAnsi="Times New Roman" w:cs="Times New Roman"/>
          <w:sz w:val="24"/>
          <w:szCs w:val="24"/>
        </w:rPr>
      </w:pPr>
      <w:r w:rsidRPr="0034589D">
        <w:rPr>
          <w:rFonts w:ascii="Times New Roman" w:hAnsi="Times New Roman" w:cs="Times New Roman"/>
          <w:sz w:val="24"/>
          <w:szCs w:val="24"/>
          <w:u w:val="single"/>
        </w:rPr>
        <w:t>Zasady bezpiecznych relacji personelu z dziećmi</w:t>
      </w:r>
    </w:p>
    <w:p w14:paraId="48A05D93" w14:textId="77777777" w:rsidR="00E62B7C" w:rsidRPr="0034589D" w:rsidRDefault="00E62B7C" w:rsidP="005D1A36">
      <w:pPr>
        <w:spacing w:after="0"/>
        <w:rPr>
          <w:rFonts w:ascii="Times New Roman" w:hAnsi="Times New Roman" w:cs="Times New Roman"/>
          <w:sz w:val="24"/>
          <w:szCs w:val="24"/>
        </w:rPr>
      </w:pPr>
      <w:r w:rsidRPr="0034589D">
        <w:rPr>
          <w:rFonts w:ascii="Times New Roman" w:hAnsi="Times New Roman" w:cs="Times New Roman"/>
          <w:sz w:val="24"/>
          <w:szCs w:val="24"/>
        </w:rPr>
        <w:t>Naczelną zasadą wszystkich czynności podejmowanych przez personel jest działanie dla dobra dziecka i w jego najlepszym interesie. Personel traktuje dziecko z szacunkiem oraz uwzględnia jego godność i potrzeby. Niedopuszczalne jest stosowanie przemocy wobec dziecka w jakiejkolwiek formie. Personel realizując te cele działa w ramach obowiązującego prawa, przepisów wewnętrznych instytucji oraz swoich kompetencji. Zasady bezpiecznych relacji personelu z dziećmi obowiązują wszystkich pracowników, stażystów i wolontariuszy. Znajomość i zaakceptowanie zasad są potwierdzone podpisaniem oświadczenia.</w:t>
      </w:r>
    </w:p>
    <w:p w14:paraId="4B32BB8D" w14:textId="77777777" w:rsidR="00E62B7C" w:rsidRPr="0034589D" w:rsidRDefault="00E62B7C" w:rsidP="005D1A36">
      <w:pPr>
        <w:spacing w:after="0"/>
        <w:rPr>
          <w:rFonts w:ascii="Times New Roman" w:hAnsi="Times New Roman" w:cs="Times New Roman"/>
          <w:sz w:val="24"/>
          <w:szCs w:val="24"/>
          <w:u w:val="single"/>
        </w:rPr>
      </w:pPr>
      <w:r w:rsidRPr="0034589D">
        <w:rPr>
          <w:rFonts w:ascii="Times New Roman" w:hAnsi="Times New Roman" w:cs="Times New Roman"/>
          <w:sz w:val="24"/>
          <w:szCs w:val="24"/>
          <w:u w:val="single"/>
        </w:rPr>
        <w:t>Relacje personelu z dziećmi</w:t>
      </w:r>
    </w:p>
    <w:p w14:paraId="7451E051" w14:textId="77777777" w:rsidR="008C59CB" w:rsidRPr="0034589D" w:rsidRDefault="00E62B7C" w:rsidP="005D1A36">
      <w:pPr>
        <w:spacing w:after="0"/>
        <w:rPr>
          <w:rFonts w:ascii="Times New Roman" w:hAnsi="Times New Roman" w:cs="Times New Roman"/>
          <w:sz w:val="24"/>
          <w:szCs w:val="24"/>
        </w:rPr>
      </w:pPr>
      <w:r w:rsidRPr="0034589D">
        <w:rPr>
          <w:rFonts w:ascii="Times New Roman" w:hAnsi="Times New Roman" w:cs="Times New Roman"/>
          <w:sz w:val="24"/>
          <w:szCs w:val="24"/>
        </w:rPr>
        <w:t>Personel zobowiązany jest do utrzymywania profesjonalnej relacji z dziećmi i każdorazowego rozważenia, czy jego reakcja, komunikat bądź działanie wobec dziecka są adekwatne                             do sytuacji, bezpieczne, uzasadnione i sprawiedliwe wobec innych dzieci. Działa w sposób otwarty i przejrzysty dla innych, aby zminimalizować ryzyko błędnej interpretacji swojego zachowania.</w:t>
      </w:r>
    </w:p>
    <w:p w14:paraId="04178A4D" w14:textId="77777777" w:rsidR="00E62B7C" w:rsidRPr="0034589D" w:rsidRDefault="00E62B7C" w:rsidP="005D1A36">
      <w:pPr>
        <w:spacing w:after="0"/>
        <w:rPr>
          <w:rFonts w:ascii="Times New Roman" w:hAnsi="Times New Roman" w:cs="Times New Roman"/>
          <w:sz w:val="24"/>
          <w:szCs w:val="24"/>
          <w:u w:val="single"/>
        </w:rPr>
      </w:pPr>
      <w:r w:rsidRPr="0034589D">
        <w:rPr>
          <w:rFonts w:ascii="Times New Roman" w:hAnsi="Times New Roman" w:cs="Times New Roman"/>
          <w:sz w:val="24"/>
          <w:szCs w:val="24"/>
          <w:u w:val="single"/>
        </w:rPr>
        <w:t>Komunikacja z dziećmi</w:t>
      </w:r>
    </w:p>
    <w:p w14:paraId="16215DA7" w14:textId="77777777" w:rsidR="00E62B7C" w:rsidRPr="0034589D" w:rsidRDefault="00E62B7C" w:rsidP="00763C54">
      <w:pPr>
        <w:pStyle w:val="Akapitzlist"/>
        <w:widowControl w:val="0"/>
        <w:numPr>
          <w:ilvl w:val="0"/>
          <w:numId w:val="8"/>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Personel w komunikacji z dziećmi zachowuje cierpliwość i szacunek.</w:t>
      </w:r>
    </w:p>
    <w:p w14:paraId="1912938E" w14:textId="77777777" w:rsidR="00E62B7C" w:rsidRPr="0034589D" w:rsidRDefault="00E62B7C" w:rsidP="00763C54">
      <w:pPr>
        <w:pStyle w:val="Akapitzlist"/>
        <w:widowControl w:val="0"/>
        <w:numPr>
          <w:ilvl w:val="0"/>
          <w:numId w:val="8"/>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Personel słucha uważnie dzieci i udziela im odpowiedzi adekwatnych do ich wieku                    i danej sytuacji.</w:t>
      </w:r>
    </w:p>
    <w:p w14:paraId="78B377CA" w14:textId="77777777" w:rsidR="00E62B7C" w:rsidRPr="0034589D" w:rsidRDefault="00E62B7C" w:rsidP="00763C54">
      <w:pPr>
        <w:pStyle w:val="Akapitzlist"/>
        <w:widowControl w:val="0"/>
        <w:numPr>
          <w:ilvl w:val="0"/>
          <w:numId w:val="8"/>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Personelowi nie wolno  zawstydzać, upokarzać, lekceważyć i obrażać dziecka.                      Nie wolno krzyczeć na dziecko w sytuacji innej niż wynikająca z bezpieczeństwa dziecka lub innych dzieci.</w:t>
      </w:r>
    </w:p>
    <w:p w14:paraId="18076BFC" w14:textId="77777777" w:rsidR="00E62B7C" w:rsidRPr="0034589D" w:rsidRDefault="00E62B7C" w:rsidP="00763C54">
      <w:pPr>
        <w:pStyle w:val="Akapitzlist"/>
        <w:widowControl w:val="0"/>
        <w:numPr>
          <w:ilvl w:val="0"/>
          <w:numId w:val="8"/>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Personelowi nie wolno  ujawniać informacji wrażliwych dotyczących dziecka wobec osób nieuprawnionych, w tym wobec innych dzieci. Obejmuje to wizerunek dziecka, informacje o jego/jej sytuacji rodzinnej, ekonomicznej, medycznej, opiekuńczej                            i prawnej.</w:t>
      </w:r>
    </w:p>
    <w:p w14:paraId="6FC64FBA" w14:textId="77777777" w:rsidR="00E62B7C" w:rsidRPr="0034589D" w:rsidRDefault="00E62B7C" w:rsidP="00763C54">
      <w:pPr>
        <w:pStyle w:val="Akapitzlist"/>
        <w:widowControl w:val="0"/>
        <w:numPr>
          <w:ilvl w:val="0"/>
          <w:numId w:val="8"/>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Personel podejmując decyzje dotyczące dziecka, informuj</w:t>
      </w:r>
      <w:r w:rsidR="00E96928">
        <w:rPr>
          <w:rFonts w:ascii="Times New Roman" w:hAnsi="Times New Roman" w:cs="Times New Roman"/>
          <w:sz w:val="24"/>
          <w:szCs w:val="24"/>
        </w:rPr>
        <w:t>e</w:t>
      </w:r>
      <w:r w:rsidRPr="0034589D">
        <w:rPr>
          <w:rFonts w:ascii="Times New Roman" w:hAnsi="Times New Roman" w:cs="Times New Roman"/>
          <w:sz w:val="24"/>
          <w:szCs w:val="24"/>
        </w:rPr>
        <w:t xml:space="preserve"> je o tym i stara się brać pod uwagę jego oczekiwania.</w:t>
      </w:r>
    </w:p>
    <w:p w14:paraId="25ED80B8" w14:textId="77777777" w:rsidR="00E62B7C" w:rsidRPr="0034589D" w:rsidRDefault="00E62B7C" w:rsidP="00763C54">
      <w:pPr>
        <w:pStyle w:val="Akapitzlist"/>
        <w:widowControl w:val="0"/>
        <w:numPr>
          <w:ilvl w:val="0"/>
          <w:numId w:val="8"/>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Personel szanuje prawo dziecka do prywatności. Jeśli konieczne jest odstąpienie                     od zasady poufności, aby chronić dziecko, wyjaśnia mu to najszybciej jak to możliwe.</w:t>
      </w:r>
    </w:p>
    <w:p w14:paraId="236FC6EC" w14:textId="77777777" w:rsidR="00E62B7C" w:rsidRPr="0034589D" w:rsidRDefault="00E62B7C" w:rsidP="00763C54">
      <w:pPr>
        <w:pStyle w:val="Akapitzlist"/>
        <w:widowControl w:val="0"/>
        <w:numPr>
          <w:ilvl w:val="0"/>
          <w:numId w:val="8"/>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Jeśli pojawi się konieczność porozmawiania z dzieckiem na osobności, personel zostawia uchylone drzwi do pomieszczenia i zadba, aby być w zasięgu wzroku innych. Może też poprosić drugiego pracownika o obecność podczas takiej rozmowy.</w:t>
      </w:r>
    </w:p>
    <w:p w14:paraId="122F086E" w14:textId="77777777" w:rsidR="00E62B7C" w:rsidRPr="0034589D" w:rsidRDefault="00E62B7C" w:rsidP="00763C54">
      <w:pPr>
        <w:pStyle w:val="Akapitzlist"/>
        <w:widowControl w:val="0"/>
        <w:numPr>
          <w:ilvl w:val="0"/>
          <w:numId w:val="8"/>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Personelowi nie wolno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w:t>
      </w:r>
    </w:p>
    <w:p w14:paraId="31631C62" w14:textId="77777777" w:rsidR="00E62B7C" w:rsidRPr="0034589D" w:rsidRDefault="00E62B7C" w:rsidP="00763C54">
      <w:pPr>
        <w:pStyle w:val="Akapitzlist"/>
        <w:widowControl w:val="0"/>
        <w:numPr>
          <w:ilvl w:val="0"/>
          <w:numId w:val="8"/>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lastRenderedPageBreak/>
        <w:t>Personel zapewnia dzieci, że jeśli czują się niekomfortowo w jakiejś sytuacji, wobec konkretnego zachowania czy słów, mogą o tym powiedzieć mu lub wskazanej osobie                         i mogą oczekiwać odpowiedniej reakcji i/lub pomocy.</w:t>
      </w:r>
    </w:p>
    <w:p w14:paraId="4244ACD3" w14:textId="77777777" w:rsidR="00F0783E" w:rsidRPr="00F0783E" w:rsidRDefault="00F0783E" w:rsidP="00F0783E">
      <w:pPr>
        <w:shd w:val="clear" w:color="auto" w:fill="FFFFFF"/>
        <w:spacing w:after="0"/>
        <w:textAlignment w:val="baseline"/>
        <w:rPr>
          <w:rFonts w:ascii="Times New Roman" w:eastAsia="Times New Roman" w:hAnsi="Times New Roman" w:cs="Times New Roman"/>
          <w:color w:val="42474C"/>
          <w:sz w:val="24"/>
          <w:szCs w:val="24"/>
          <w:u w:val="single"/>
          <w:lang w:eastAsia="pl-PL"/>
        </w:rPr>
      </w:pPr>
      <w:r w:rsidRPr="00F0783E">
        <w:rPr>
          <w:rFonts w:ascii="Times New Roman" w:eastAsia="Times New Roman" w:hAnsi="Times New Roman" w:cs="Times New Roman"/>
          <w:bCs/>
          <w:color w:val="42474C"/>
          <w:sz w:val="24"/>
          <w:szCs w:val="24"/>
          <w:u w:val="single"/>
          <w:lang w:eastAsia="pl-PL"/>
        </w:rPr>
        <w:t>Samoobsługa, higiena, posiłki:</w:t>
      </w:r>
    </w:p>
    <w:p w14:paraId="5FA6F098" w14:textId="77777777" w:rsidR="00F0783E" w:rsidRPr="00F0783E" w:rsidRDefault="00F0783E" w:rsidP="00763C54">
      <w:pPr>
        <w:numPr>
          <w:ilvl w:val="0"/>
          <w:numId w:val="26"/>
        </w:numPr>
        <w:shd w:val="clear" w:color="auto" w:fill="FFFFFF"/>
        <w:spacing w:after="0"/>
        <w:textAlignment w:val="baseline"/>
        <w:rPr>
          <w:rFonts w:ascii="Times New Roman" w:eastAsia="Times New Roman" w:hAnsi="Times New Roman" w:cs="Times New Roman"/>
          <w:sz w:val="24"/>
          <w:szCs w:val="24"/>
          <w:lang w:eastAsia="pl-PL"/>
        </w:rPr>
      </w:pPr>
      <w:r w:rsidRPr="00F0783E">
        <w:rPr>
          <w:rFonts w:ascii="Times New Roman" w:eastAsia="Times New Roman" w:hAnsi="Times New Roman" w:cs="Times New Roman"/>
          <w:sz w:val="24"/>
          <w:szCs w:val="24"/>
          <w:lang w:eastAsia="pl-PL"/>
        </w:rPr>
        <w:t>Pracownik w razie potrzeby pomaga dzieciom podczas posiłków, ubierania</w:t>
      </w:r>
      <w:r w:rsidRPr="00F0783E">
        <w:rPr>
          <w:rFonts w:ascii="Times New Roman" w:eastAsia="Times New Roman" w:hAnsi="Times New Roman" w:cs="Times New Roman"/>
          <w:sz w:val="24"/>
          <w:szCs w:val="24"/>
          <w:lang w:eastAsia="pl-PL"/>
        </w:rPr>
        <w:br/>
        <w:t>i rozbierania się dziecka.</w:t>
      </w:r>
    </w:p>
    <w:p w14:paraId="2268DE2C" w14:textId="77777777" w:rsidR="00F0783E" w:rsidRPr="00F0783E" w:rsidRDefault="00F0783E" w:rsidP="00763C54">
      <w:pPr>
        <w:numPr>
          <w:ilvl w:val="0"/>
          <w:numId w:val="26"/>
        </w:numPr>
        <w:shd w:val="clear" w:color="auto" w:fill="FFFFFF"/>
        <w:spacing w:after="0"/>
        <w:textAlignment w:val="baseline"/>
        <w:rPr>
          <w:rFonts w:ascii="Times New Roman" w:eastAsia="Times New Roman" w:hAnsi="Times New Roman" w:cs="Times New Roman"/>
          <w:sz w:val="24"/>
          <w:szCs w:val="24"/>
          <w:lang w:eastAsia="pl-PL"/>
        </w:rPr>
      </w:pPr>
      <w:r w:rsidRPr="00F0783E">
        <w:rPr>
          <w:rFonts w:ascii="Times New Roman" w:eastAsia="Times New Roman" w:hAnsi="Times New Roman" w:cs="Times New Roman"/>
          <w:sz w:val="24"/>
          <w:szCs w:val="24"/>
          <w:lang w:eastAsia="pl-PL"/>
        </w:rPr>
        <w:t>Pracownik uczestniczy w posiłkach, nadzoruje ich przebieg, zachęca dzieci do ich spożywania, namawia do samodzielności, w razie potrzeby pomaga dziecku.</w:t>
      </w:r>
    </w:p>
    <w:p w14:paraId="2C20077E" w14:textId="77777777" w:rsidR="00F0783E" w:rsidRPr="00F0783E" w:rsidRDefault="00F0783E" w:rsidP="00763C54">
      <w:pPr>
        <w:numPr>
          <w:ilvl w:val="0"/>
          <w:numId w:val="26"/>
        </w:numPr>
        <w:shd w:val="clear" w:color="auto" w:fill="FFFFFF"/>
        <w:spacing w:after="0"/>
        <w:textAlignment w:val="baseline"/>
        <w:rPr>
          <w:rFonts w:ascii="Times New Roman" w:eastAsia="Times New Roman" w:hAnsi="Times New Roman" w:cs="Times New Roman"/>
          <w:sz w:val="24"/>
          <w:szCs w:val="24"/>
          <w:lang w:eastAsia="pl-PL"/>
        </w:rPr>
      </w:pPr>
      <w:r w:rsidRPr="00F0783E">
        <w:rPr>
          <w:rFonts w:ascii="Times New Roman" w:eastAsia="Times New Roman" w:hAnsi="Times New Roman" w:cs="Times New Roman"/>
          <w:sz w:val="24"/>
          <w:szCs w:val="24"/>
          <w:lang w:eastAsia="pl-PL"/>
        </w:rPr>
        <w:t>Niedopuszczalne jest zmuszanie dziecka do jedzenia.</w:t>
      </w:r>
    </w:p>
    <w:p w14:paraId="63CC2784" w14:textId="77777777" w:rsidR="00F0783E" w:rsidRPr="00F0783E" w:rsidRDefault="00F0783E" w:rsidP="00763C54">
      <w:pPr>
        <w:numPr>
          <w:ilvl w:val="0"/>
          <w:numId w:val="26"/>
        </w:numPr>
        <w:shd w:val="clear" w:color="auto" w:fill="FFFFFF"/>
        <w:spacing w:after="0"/>
        <w:textAlignment w:val="baseline"/>
        <w:rPr>
          <w:rFonts w:ascii="Times New Roman" w:eastAsia="Times New Roman" w:hAnsi="Times New Roman" w:cs="Times New Roman"/>
          <w:sz w:val="24"/>
          <w:szCs w:val="24"/>
          <w:lang w:eastAsia="pl-PL"/>
        </w:rPr>
      </w:pPr>
      <w:r w:rsidRPr="00F0783E">
        <w:rPr>
          <w:rFonts w:ascii="Times New Roman" w:eastAsia="Times New Roman" w:hAnsi="Times New Roman" w:cs="Times New Roman"/>
          <w:sz w:val="24"/>
          <w:szCs w:val="24"/>
          <w:lang w:eastAsia="pl-PL"/>
        </w:rPr>
        <w:t>Pracownik nadzoruje czynności higieniczne, zachęca dzieci do samodzielnego ich wykonywania, a w razie potrzeby pomaga np. przy myciu rąk, korzystaniu z toalety, czyszczeniu nosa lub innych czynnościach higienicznych.</w:t>
      </w:r>
    </w:p>
    <w:p w14:paraId="2A14DC61" w14:textId="77777777" w:rsidR="00E62B7C" w:rsidRPr="0034589D" w:rsidRDefault="00E62B7C" w:rsidP="005D1A36">
      <w:pPr>
        <w:spacing w:after="0"/>
        <w:rPr>
          <w:rFonts w:ascii="Times New Roman" w:hAnsi="Times New Roman" w:cs="Times New Roman"/>
          <w:sz w:val="24"/>
          <w:szCs w:val="24"/>
        </w:rPr>
      </w:pPr>
    </w:p>
    <w:p w14:paraId="7D573E84" w14:textId="77777777" w:rsidR="00E62B7C" w:rsidRPr="0034589D" w:rsidRDefault="00E62B7C" w:rsidP="005D1A36">
      <w:pPr>
        <w:spacing w:after="0"/>
        <w:rPr>
          <w:rFonts w:ascii="Times New Roman" w:hAnsi="Times New Roman" w:cs="Times New Roman"/>
          <w:sz w:val="24"/>
          <w:szCs w:val="24"/>
          <w:u w:val="single"/>
        </w:rPr>
      </w:pPr>
      <w:r w:rsidRPr="0034589D">
        <w:rPr>
          <w:rFonts w:ascii="Times New Roman" w:hAnsi="Times New Roman" w:cs="Times New Roman"/>
          <w:sz w:val="24"/>
          <w:szCs w:val="24"/>
          <w:u w:val="single"/>
        </w:rPr>
        <w:t>Działania z dziećmi</w:t>
      </w:r>
    </w:p>
    <w:p w14:paraId="17064085" w14:textId="77777777" w:rsidR="00E62B7C" w:rsidRPr="0034589D" w:rsidRDefault="00E62B7C" w:rsidP="00763C54">
      <w:pPr>
        <w:pStyle w:val="Akapitzlist"/>
        <w:widowControl w:val="0"/>
        <w:numPr>
          <w:ilvl w:val="0"/>
          <w:numId w:val="9"/>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Personel  docenia i szanuje wkład dzieci w podejmowane działania, aktywnie je angażuje i traktuje równo bez względu na ich płeć, orientację seksualną, sprawność/niepełnosprawność, status społeczny, etniczny, kulturowy, religijny                          i światopogląd.</w:t>
      </w:r>
    </w:p>
    <w:p w14:paraId="65E5FDD0" w14:textId="77777777" w:rsidR="00E62B7C" w:rsidRPr="0034589D" w:rsidRDefault="00E62B7C" w:rsidP="00763C54">
      <w:pPr>
        <w:pStyle w:val="Akapitzlist"/>
        <w:widowControl w:val="0"/>
        <w:numPr>
          <w:ilvl w:val="0"/>
          <w:numId w:val="9"/>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Personel unika faworyzowania dzieci.</w:t>
      </w:r>
    </w:p>
    <w:p w14:paraId="43470A0D" w14:textId="77777777" w:rsidR="00E62B7C" w:rsidRPr="0034589D" w:rsidRDefault="00E62B7C" w:rsidP="00763C54">
      <w:pPr>
        <w:pStyle w:val="Akapitzlist"/>
        <w:widowControl w:val="0"/>
        <w:numPr>
          <w:ilvl w:val="0"/>
          <w:numId w:val="9"/>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Personelowi nie wolno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w:t>
      </w:r>
    </w:p>
    <w:p w14:paraId="1759675F" w14:textId="77777777" w:rsidR="00E62B7C" w:rsidRPr="0034589D" w:rsidRDefault="00E62B7C" w:rsidP="00763C54">
      <w:pPr>
        <w:pStyle w:val="Akapitzlist"/>
        <w:widowControl w:val="0"/>
        <w:numPr>
          <w:ilvl w:val="0"/>
          <w:numId w:val="9"/>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Personelowi nie wolno  utrwalać wizerunku dziecka (filmowanie, nagrywanie głosu, fotografowanie) dla potrzeb prywatnych. Dotyczy to także umożliwienia osobom trzecim utrwalenia wizerunków dzieci, jeśli dyrekcja nie została o tym poinformowana, nie wyraziła na to zgody i nie uzyskała zgód rodziców/opiekunów prawnych oraz samych dzieci.</w:t>
      </w:r>
    </w:p>
    <w:p w14:paraId="5BDF6866" w14:textId="77777777" w:rsidR="00E62B7C" w:rsidRPr="0034589D" w:rsidRDefault="00E62B7C" w:rsidP="00763C54">
      <w:pPr>
        <w:pStyle w:val="Akapitzlist"/>
        <w:widowControl w:val="0"/>
        <w:numPr>
          <w:ilvl w:val="0"/>
          <w:numId w:val="9"/>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Personelowi nie wolno  proponować dzieciom alkoholu, wyrobów tytoniowych ani nielegalnych substancji, jak również używać ich w obecności dzieci.</w:t>
      </w:r>
    </w:p>
    <w:p w14:paraId="24B4F66F" w14:textId="77777777" w:rsidR="00E62B7C" w:rsidRPr="0034589D" w:rsidRDefault="00E62B7C" w:rsidP="00763C54">
      <w:pPr>
        <w:pStyle w:val="Akapitzlist"/>
        <w:widowControl w:val="0"/>
        <w:numPr>
          <w:ilvl w:val="0"/>
          <w:numId w:val="9"/>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Personelowi nie wolno  przyjmować pieniędzy ani prezentów od dziecka, ani rodziców/opiekunów dziecka. Nie wolno  wchodzić w relacje jakiejkolwiek zależności wobec dziecka lub rodziców/opiekunów dziecka. Nie wolno zachowywać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w:t>
      </w:r>
    </w:p>
    <w:p w14:paraId="4D5ED0F2" w14:textId="77777777" w:rsidR="008C59CB" w:rsidRPr="0034589D" w:rsidRDefault="008C59CB" w:rsidP="005D1A36">
      <w:pPr>
        <w:pStyle w:val="Akapitzlist"/>
        <w:widowControl w:val="0"/>
        <w:suppressAutoHyphens/>
        <w:spacing w:before="2" w:after="0"/>
        <w:contextualSpacing w:val="0"/>
        <w:rPr>
          <w:rFonts w:ascii="Times New Roman" w:hAnsi="Times New Roman" w:cs="Times New Roman"/>
          <w:sz w:val="24"/>
          <w:szCs w:val="24"/>
        </w:rPr>
      </w:pPr>
    </w:p>
    <w:p w14:paraId="4982BED6" w14:textId="77777777" w:rsidR="00E62B7C" w:rsidRPr="0034589D" w:rsidRDefault="00E62B7C" w:rsidP="005D1A36">
      <w:pPr>
        <w:spacing w:after="0"/>
        <w:rPr>
          <w:rFonts w:ascii="Times New Roman" w:hAnsi="Times New Roman" w:cs="Times New Roman"/>
          <w:sz w:val="24"/>
          <w:szCs w:val="24"/>
          <w:u w:val="single"/>
        </w:rPr>
      </w:pPr>
      <w:r w:rsidRPr="0034589D">
        <w:rPr>
          <w:rFonts w:ascii="Times New Roman" w:hAnsi="Times New Roman" w:cs="Times New Roman"/>
          <w:sz w:val="24"/>
          <w:szCs w:val="24"/>
          <w:u w:val="single"/>
        </w:rPr>
        <w:t>Kontakt fizyczny z dziećmi</w:t>
      </w:r>
    </w:p>
    <w:p w14:paraId="37DFF94D" w14:textId="77777777" w:rsidR="00E62B7C" w:rsidRPr="0034589D" w:rsidRDefault="00E62B7C" w:rsidP="005D1A36">
      <w:pPr>
        <w:spacing w:after="0"/>
        <w:rPr>
          <w:rFonts w:ascii="Times New Roman" w:hAnsi="Times New Roman" w:cs="Times New Roman"/>
          <w:sz w:val="24"/>
          <w:szCs w:val="24"/>
        </w:rPr>
      </w:pPr>
      <w:r w:rsidRPr="0034589D">
        <w:rPr>
          <w:rFonts w:ascii="Times New Roman" w:hAnsi="Times New Roman" w:cs="Times New Roman"/>
          <w:sz w:val="24"/>
          <w:szCs w:val="24"/>
        </w:rPr>
        <w:t xml:space="preserve">Każde przemocowe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w:t>
      </w:r>
      <w:r w:rsidRPr="0034589D">
        <w:rPr>
          <w:rFonts w:ascii="Times New Roman" w:hAnsi="Times New Roman" w:cs="Times New Roman"/>
          <w:sz w:val="24"/>
          <w:szCs w:val="24"/>
        </w:rPr>
        <w:lastRenderedPageBreak/>
        <w:t xml:space="preserve">zachowanie odpowiednie wobec jednego dziecka może być nieodpowiednie wobec innego. Personel kieruje się zawsze swoim profesjonalnym osądem, słuchając, obserwując i odnotowując reakcję dziecka, pytając je o zgodę na kontakt fizyczny (np. przytulenie) i zachowując świadomość, </w:t>
      </w:r>
      <w:r w:rsidR="00F0783E">
        <w:rPr>
          <w:rFonts w:ascii="Times New Roman" w:hAnsi="Times New Roman" w:cs="Times New Roman"/>
          <w:sz w:val="24"/>
          <w:szCs w:val="24"/>
        </w:rPr>
        <w:t xml:space="preserve"> </w:t>
      </w:r>
      <w:r w:rsidRPr="0034589D">
        <w:rPr>
          <w:rFonts w:ascii="Times New Roman" w:hAnsi="Times New Roman" w:cs="Times New Roman"/>
          <w:sz w:val="24"/>
          <w:szCs w:val="24"/>
        </w:rPr>
        <w:t>że nawet przy dobrych intencjach taki kontakt może być błędnie zinterpretowany przez dziecko lub osoby trzecie.</w:t>
      </w:r>
    </w:p>
    <w:p w14:paraId="266BC57B" w14:textId="77777777" w:rsidR="00E62B7C" w:rsidRPr="000B0560" w:rsidRDefault="00E62B7C" w:rsidP="00763C54">
      <w:pPr>
        <w:pStyle w:val="Akapitzlist"/>
        <w:widowControl w:val="0"/>
        <w:numPr>
          <w:ilvl w:val="0"/>
          <w:numId w:val="10"/>
        </w:numPr>
        <w:suppressAutoHyphens/>
        <w:spacing w:before="2" w:after="0"/>
        <w:contextualSpacing w:val="0"/>
        <w:rPr>
          <w:rFonts w:ascii="Times New Roman" w:hAnsi="Times New Roman" w:cs="Times New Roman"/>
          <w:sz w:val="24"/>
          <w:szCs w:val="24"/>
        </w:rPr>
      </w:pPr>
      <w:r w:rsidRPr="000B0560">
        <w:rPr>
          <w:rFonts w:ascii="Times New Roman" w:hAnsi="Times New Roman" w:cs="Times New Roman"/>
          <w:sz w:val="24"/>
          <w:szCs w:val="24"/>
        </w:rPr>
        <w:t>Personelowi nie wolno  bić, szturchać, popychać ani w jakikolwiek sposób naruszać integralności fizycznej dziecka.</w:t>
      </w:r>
    </w:p>
    <w:p w14:paraId="0F83D69B" w14:textId="77777777" w:rsidR="00E62B7C" w:rsidRPr="000B0560" w:rsidRDefault="00E62B7C" w:rsidP="00763C54">
      <w:pPr>
        <w:pStyle w:val="Akapitzlist"/>
        <w:widowControl w:val="0"/>
        <w:numPr>
          <w:ilvl w:val="0"/>
          <w:numId w:val="10"/>
        </w:numPr>
        <w:suppressAutoHyphens/>
        <w:spacing w:before="2" w:after="0"/>
        <w:contextualSpacing w:val="0"/>
        <w:rPr>
          <w:rFonts w:ascii="Times New Roman" w:hAnsi="Times New Roman" w:cs="Times New Roman"/>
          <w:sz w:val="24"/>
          <w:szCs w:val="24"/>
        </w:rPr>
      </w:pPr>
      <w:r w:rsidRPr="000B0560">
        <w:rPr>
          <w:rFonts w:ascii="Times New Roman" w:hAnsi="Times New Roman" w:cs="Times New Roman"/>
          <w:sz w:val="24"/>
          <w:szCs w:val="24"/>
        </w:rPr>
        <w:t>Personel nigdy nie dotyka dziecka w sposób, który może być uznany za nieprzyzwoity lub niestosowny.</w:t>
      </w:r>
    </w:p>
    <w:p w14:paraId="4FCCA065" w14:textId="77777777" w:rsidR="00E62B7C" w:rsidRPr="000B0560" w:rsidRDefault="00E62B7C" w:rsidP="00763C54">
      <w:pPr>
        <w:pStyle w:val="Akapitzlist"/>
        <w:widowControl w:val="0"/>
        <w:numPr>
          <w:ilvl w:val="0"/>
          <w:numId w:val="10"/>
        </w:numPr>
        <w:suppressAutoHyphens/>
        <w:spacing w:before="2" w:after="0"/>
        <w:contextualSpacing w:val="0"/>
        <w:rPr>
          <w:rFonts w:ascii="Times New Roman" w:hAnsi="Times New Roman" w:cs="Times New Roman"/>
          <w:sz w:val="24"/>
          <w:szCs w:val="24"/>
        </w:rPr>
      </w:pPr>
      <w:r w:rsidRPr="000B0560">
        <w:rPr>
          <w:rFonts w:ascii="Times New Roman" w:hAnsi="Times New Roman" w:cs="Times New Roman"/>
          <w:sz w:val="24"/>
          <w:szCs w:val="24"/>
        </w:rPr>
        <w:t>Personel zawsze jest przygotowany na wyjaśnienie swoich działań.</w:t>
      </w:r>
    </w:p>
    <w:p w14:paraId="78322359" w14:textId="77777777" w:rsidR="00E62B7C" w:rsidRPr="000B0560" w:rsidRDefault="00E62B7C" w:rsidP="00763C54">
      <w:pPr>
        <w:pStyle w:val="Akapitzlist"/>
        <w:widowControl w:val="0"/>
        <w:numPr>
          <w:ilvl w:val="0"/>
          <w:numId w:val="10"/>
        </w:numPr>
        <w:suppressAutoHyphens/>
        <w:spacing w:before="2" w:after="0"/>
        <w:contextualSpacing w:val="0"/>
        <w:rPr>
          <w:rFonts w:ascii="Times New Roman" w:hAnsi="Times New Roman" w:cs="Times New Roman"/>
          <w:sz w:val="24"/>
          <w:szCs w:val="24"/>
        </w:rPr>
      </w:pPr>
      <w:r w:rsidRPr="000B0560">
        <w:rPr>
          <w:rFonts w:ascii="Times New Roman" w:hAnsi="Times New Roman" w:cs="Times New Roman"/>
          <w:sz w:val="24"/>
          <w:szCs w:val="24"/>
        </w:rPr>
        <w:t>Personel nie angażuje się w takie aktywności jak łaskotanie, udawane walki z dziećmi czy brutalne zabawy fizyczne.</w:t>
      </w:r>
    </w:p>
    <w:p w14:paraId="3682F34F" w14:textId="77777777" w:rsidR="00E62B7C" w:rsidRPr="0034589D" w:rsidRDefault="00E62B7C" w:rsidP="00763C54">
      <w:pPr>
        <w:pStyle w:val="Akapitzlist"/>
        <w:widowControl w:val="0"/>
        <w:numPr>
          <w:ilvl w:val="0"/>
          <w:numId w:val="10"/>
        </w:numPr>
        <w:suppressAutoHyphens/>
        <w:spacing w:before="2" w:after="0"/>
        <w:contextualSpacing w:val="0"/>
        <w:rPr>
          <w:rFonts w:ascii="Times New Roman" w:hAnsi="Times New Roman" w:cs="Times New Roman"/>
          <w:sz w:val="24"/>
          <w:szCs w:val="24"/>
        </w:rPr>
      </w:pPr>
      <w:r w:rsidRPr="000B0560">
        <w:rPr>
          <w:rFonts w:ascii="Times New Roman" w:hAnsi="Times New Roman" w:cs="Times New Roman"/>
          <w:sz w:val="24"/>
          <w:szCs w:val="24"/>
        </w:rPr>
        <w:t>Personel zachowuje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w:t>
      </w:r>
      <w:r w:rsidRPr="0034589D">
        <w:rPr>
          <w:rFonts w:ascii="Times New Roman" w:hAnsi="Times New Roman" w:cs="Times New Roman"/>
          <w:sz w:val="24"/>
          <w:szCs w:val="24"/>
        </w:rPr>
        <w:t xml:space="preserve"> sytuacjach powinieneś reagować z wyczuciem, jednak stanowczo i pomóc dziecku zrozumieć znaczenie osobistych granic.</w:t>
      </w:r>
    </w:p>
    <w:p w14:paraId="58BCFFC7" w14:textId="77777777" w:rsidR="00E62B7C" w:rsidRPr="0034589D" w:rsidRDefault="00E62B7C" w:rsidP="00763C54">
      <w:pPr>
        <w:pStyle w:val="Akapitzlist"/>
        <w:widowControl w:val="0"/>
        <w:numPr>
          <w:ilvl w:val="0"/>
          <w:numId w:val="10"/>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Kontakt fizyczny z dzieckiem nigdy nie może być niejawny bądź ukrywany, wiązać się z jakąkolwiek gratyfikacją ani wynikać z relacji władzy. Jeśli personel jest świadkiem jakiegokolwiek z wyżej opisanych zachowań i/lub sytuacji ze strony innych dorosłych lub dzieci, zawsze informuje o tym osobę odpowiedzialną i/lub postępuje zgodnie z obowiązującą procedurą interwencji.</w:t>
      </w:r>
    </w:p>
    <w:p w14:paraId="65AD6C94" w14:textId="77777777" w:rsidR="00E62B7C" w:rsidRPr="0034589D" w:rsidRDefault="00E62B7C" w:rsidP="00763C54">
      <w:pPr>
        <w:pStyle w:val="Akapitzlist"/>
        <w:widowControl w:val="0"/>
        <w:numPr>
          <w:ilvl w:val="0"/>
          <w:numId w:val="10"/>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 xml:space="preserve">W sytuacjach wymagających czynności pielęgnacyjnych i higienicznych wobec dziecka, personel unika innego niż niezbędny kontaktu fizycznego z dzieckiem. </w:t>
      </w:r>
    </w:p>
    <w:p w14:paraId="492B4A33" w14:textId="77777777" w:rsidR="008C59CB" w:rsidRPr="0034589D" w:rsidRDefault="008C59CB" w:rsidP="005D1A36">
      <w:pPr>
        <w:pStyle w:val="Akapitzlist"/>
        <w:widowControl w:val="0"/>
        <w:suppressAutoHyphens/>
        <w:spacing w:before="2" w:after="0"/>
        <w:contextualSpacing w:val="0"/>
        <w:rPr>
          <w:rFonts w:ascii="Times New Roman" w:hAnsi="Times New Roman" w:cs="Times New Roman"/>
          <w:sz w:val="24"/>
          <w:szCs w:val="24"/>
        </w:rPr>
      </w:pPr>
    </w:p>
    <w:p w14:paraId="1CCA579A" w14:textId="77777777" w:rsidR="00E62B7C" w:rsidRPr="0034589D" w:rsidRDefault="00E62B7C" w:rsidP="005D1A36">
      <w:pPr>
        <w:spacing w:after="0"/>
        <w:rPr>
          <w:rFonts w:ascii="Times New Roman" w:hAnsi="Times New Roman" w:cs="Times New Roman"/>
          <w:sz w:val="24"/>
          <w:szCs w:val="24"/>
          <w:u w:val="single"/>
        </w:rPr>
      </w:pPr>
      <w:r w:rsidRPr="0034589D">
        <w:rPr>
          <w:rFonts w:ascii="Times New Roman" w:hAnsi="Times New Roman" w:cs="Times New Roman"/>
          <w:sz w:val="24"/>
          <w:szCs w:val="24"/>
          <w:u w:val="single"/>
        </w:rPr>
        <w:t>Kontakty poza godzinami pracy</w:t>
      </w:r>
    </w:p>
    <w:p w14:paraId="198F76F4" w14:textId="77777777" w:rsidR="00E62B7C" w:rsidRPr="0034589D" w:rsidRDefault="00E62B7C" w:rsidP="00763C54">
      <w:pPr>
        <w:pStyle w:val="Akapitzlist"/>
        <w:widowControl w:val="0"/>
        <w:numPr>
          <w:ilvl w:val="0"/>
          <w:numId w:val="11"/>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Co do zasady kontakt z dziećmi powinien odbywać się wyłącznie w godzinach pracy      i dotyczyć celów edukacyjnych lub wychowawczych.</w:t>
      </w:r>
    </w:p>
    <w:p w14:paraId="2FD33779" w14:textId="77777777" w:rsidR="00E62B7C" w:rsidRPr="0034589D" w:rsidRDefault="00E62B7C" w:rsidP="00763C54">
      <w:pPr>
        <w:pStyle w:val="Akapitzlist"/>
        <w:widowControl w:val="0"/>
        <w:numPr>
          <w:ilvl w:val="0"/>
          <w:numId w:val="11"/>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 xml:space="preserve">Personelowi nie wolno zapraszać dzieci do swojego miejsca zamieszkania ani spotykać się z nimi poza godzinami pracy. </w:t>
      </w:r>
    </w:p>
    <w:p w14:paraId="5503E5B6" w14:textId="77777777" w:rsidR="00E62B7C" w:rsidRPr="0034589D" w:rsidRDefault="00E62B7C" w:rsidP="00763C54">
      <w:pPr>
        <w:pStyle w:val="Akapitzlist"/>
        <w:widowControl w:val="0"/>
        <w:numPr>
          <w:ilvl w:val="0"/>
          <w:numId w:val="11"/>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Jeśli zachodzi konieczność spotkania z dziećmi poza godzinami pracy, personel musi poinformować o tym dyrekcję, a rodzice/opiekunowie prawni dzieci muszą wyrazić zgodę na taki kontakt.</w:t>
      </w:r>
    </w:p>
    <w:p w14:paraId="11905F45" w14:textId="77777777" w:rsidR="00E62B7C" w:rsidRDefault="00E62B7C" w:rsidP="00763C54">
      <w:pPr>
        <w:pStyle w:val="Akapitzlist"/>
        <w:widowControl w:val="0"/>
        <w:numPr>
          <w:ilvl w:val="0"/>
          <w:numId w:val="11"/>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 xml:space="preserve">Utrzymywanie relacji towarzyskich lub rodzinnych (jeśli dzieci i rodzice/opiekunowie dzieci są osobami bliskimi wobec pracownika) wymaga zachowania poufności wszystkich informacji dotyczących innych dzieci, ich rodziców oraz opiekunów. </w:t>
      </w:r>
    </w:p>
    <w:p w14:paraId="6AA39FF9" w14:textId="77777777" w:rsidR="00F0783E" w:rsidRPr="0034589D" w:rsidRDefault="00F0783E" w:rsidP="00F0783E">
      <w:pPr>
        <w:pStyle w:val="Akapitzlist"/>
        <w:widowControl w:val="0"/>
        <w:suppressAutoHyphens/>
        <w:spacing w:before="2" w:after="0"/>
        <w:contextualSpacing w:val="0"/>
        <w:rPr>
          <w:rFonts w:ascii="Times New Roman" w:hAnsi="Times New Roman" w:cs="Times New Roman"/>
          <w:sz w:val="24"/>
          <w:szCs w:val="24"/>
        </w:rPr>
      </w:pPr>
    </w:p>
    <w:p w14:paraId="223CFF5B" w14:textId="77777777" w:rsidR="00E62B7C" w:rsidRPr="0034589D" w:rsidRDefault="00E62B7C" w:rsidP="005D1A36">
      <w:pPr>
        <w:spacing w:after="0"/>
        <w:rPr>
          <w:rFonts w:ascii="Times New Roman" w:hAnsi="Times New Roman" w:cs="Times New Roman"/>
          <w:sz w:val="24"/>
          <w:szCs w:val="24"/>
          <w:u w:val="single"/>
        </w:rPr>
      </w:pPr>
      <w:r w:rsidRPr="0034589D">
        <w:rPr>
          <w:rFonts w:ascii="Times New Roman" w:hAnsi="Times New Roman" w:cs="Times New Roman"/>
          <w:sz w:val="24"/>
          <w:szCs w:val="24"/>
          <w:u w:val="single"/>
        </w:rPr>
        <w:t>Bezpieczeństwo online</w:t>
      </w:r>
    </w:p>
    <w:p w14:paraId="191D0F1E" w14:textId="77777777" w:rsidR="008C59CB" w:rsidRDefault="00E62B7C" w:rsidP="005D1A36">
      <w:pPr>
        <w:spacing w:after="0"/>
        <w:rPr>
          <w:rFonts w:ascii="Times New Roman" w:hAnsi="Times New Roman" w:cs="Times New Roman"/>
          <w:sz w:val="24"/>
          <w:szCs w:val="24"/>
        </w:rPr>
      </w:pPr>
      <w:r w:rsidRPr="0034589D">
        <w:rPr>
          <w:rFonts w:ascii="Times New Roman" w:hAnsi="Times New Roman" w:cs="Times New Roman"/>
          <w:sz w:val="24"/>
          <w:szCs w:val="24"/>
        </w:rPr>
        <w:t>Personel jest świadomy cyfrowych zagrożeń i ryzyka wynikającego z rejestrowania swojej prywatnej aktywności w sieci przez aplikacje i algorytmy, ale także własnych działań                            w Internecie</w:t>
      </w:r>
    </w:p>
    <w:p w14:paraId="0AD9A933" w14:textId="77777777" w:rsidR="003E342D" w:rsidRPr="0034589D" w:rsidRDefault="003E342D" w:rsidP="005D1A36">
      <w:pPr>
        <w:spacing w:after="0"/>
        <w:rPr>
          <w:rFonts w:ascii="Times New Roman" w:hAnsi="Times New Roman" w:cs="Times New Roman"/>
          <w:sz w:val="24"/>
          <w:szCs w:val="24"/>
        </w:rPr>
      </w:pPr>
    </w:p>
    <w:p w14:paraId="5B3CBEF3" w14:textId="77777777" w:rsidR="007B7BAE" w:rsidRPr="0034589D" w:rsidRDefault="007B7BAE" w:rsidP="005D1A36">
      <w:pPr>
        <w:spacing w:after="0"/>
        <w:textAlignment w:val="top"/>
        <w:rPr>
          <w:rFonts w:ascii="Times New Roman" w:hAnsi="Times New Roman" w:cs="Times New Roman"/>
          <w:b/>
          <w:sz w:val="24"/>
          <w:szCs w:val="24"/>
        </w:rPr>
      </w:pPr>
      <w:r w:rsidRPr="0034589D">
        <w:rPr>
          <w:rFonts w:ascii="Times New Roman" w:hAnsi="Times New Roman" w:cs="Times New Roman"/>
          <w:b/>
          <w:sz w:val="24"/>
          <w:szCs w:val="24"/>
        </w:rPr>
        <w:lastRenderedPageBreak/>
        <w:t>Wymogi dotyczące bezpiecznych relacji między dziećmi, a w szczególności zachowania niedozwolone</w:t>
      </w:r>
    </w:p>
    <w:p w14:paraId="44765DAC" w14:textId="77777777" w:rsidR="008C59CB" w:rsidRPr="0034589D" w:rsidRDefault="008C59CB" w:rsidP="005D1A36">
      <w:pPr>
        <w:spacing w:after="0"/>
        <w:rPr>
          <w:rFonts w:ascii="Times New Roman" w:hAnsi="Times New Roman" w:cs="Times New Roman"/>
          <w:sz w:val="24"/>
          <w:szCs w:val="24"/>
        </w:rPr>
      </w:pPr>
      <w:r w:rsidRPr="0034589D">
        <w:rPr>
          <w:rFonts w:ascii="Times New Roman" w:hAnsi="Times New Roman" w:cs="Times New Roman"/>
          <w:sz w:val="24"/>
          <w:szCs w:val="24"/>
        </w:rPr>
        <w:t>Relacje z rówieśnikami są najważniejszym aspektem rozwoju umiejętności społecznych przedszkolaka. W placówce n</w:t>
      </w:r>
      <w:r w:rsidRPr="0034589D">
        <w:rPr>
          <w:rFonts w:ascii="Times New Roman" w:hAnsi="Times New Roman" w:cs="Times New Roman"/>
          <w:sz w:val="24"/>
          <w:szCs w:val="24"/>
          <w:lang w:eastAsia="pl-PL"/>
        </w:rPr>
        <w:t xml:space="preserve">awiązuje pierwsze przyjaźnie, uczy się relacji z osobami spoza najbliższej rodziny. Niezwykle ważne dla dziecka jest, by nabyło umiejętności współdziałania z rówieśnikami już we wczesnym wieku. </w:t>
      </w:r>
    </w:p>
    <w:p w14:paraId="0BF470D2" w14:textId="77777777" w:rsidR="008C59CB" w:rsidRPr="0034589D" w:rsidRDefault="008C59CB" w:rsidP="005D1A36">
      <w:p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Działania przedszkola mają na celu rozwijanie w dzieciach cennych umiejętności, które pomogą im lepiej komunikować z rówieśnikami. Podczas zabaw uczą się opanowywać poczucie agresji i rozwiązywać problemy, które mogą pojawić się w różnych sytuacjach społecznych.</w:t>
      </w:r>
    </w:p>
    <w:p w14:paraId="3B98D9E4" w14:textId="77777777" w:rsidR="008C59CB" w:rsidRPr="0034589D" w:rsidRDefault="008C59CB" w:rsidP="005D1A36">
      <w:pPr>
        <w:spacing w:after="0"/>
        <w:rPr>
          <w:rFonts w:ascii="Times New Roman" w:hAnsi="Times New Roman" w:cs="Times New Roman"/>
          <w:sz w:val="24"/>
          <w:szCs w:val="24"/>
          <w:u w:val="single"/>
          <w:lang w:eastAsia="pl-PL"/>
        </w:rPr>
      </w:pPr>
      <w:r w:rsidRPr="0034589D">
        <w:rPr>
          <w:rFonts w:ascii="Times New Roman" w:hAnsi="Times New Roman" w:cs="Times New Roman"/>
          <w:sz w:val="24"/>
          <w:szCs w:val="24"/>
          <w:u w:val="single"/>
          <w:lang w:eastAsia="pl-PL"/>
        </w:rPr>
        <w:t>W przedszkolu dziecko w szczególności:</w:t>
      </w:r>
    </w:p>
    <w:p w14:paraId="71EBE31B" w14:textId="77777777" w:rsidR="008C59CB" w:rsidRPr="0034589D" w:rsidRDefault="008C59CB" w:rsidP="00763C54">
      <w:pPr>
        <w:pStyle w:val="Akapitzlist"/>
        <w:numPr>
          <w:ilvl w:val="0"/>
          <w:numId w:val="14"/>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uczy się umiejętności społecznych – przez opowiadanie historii, rysowanie, inscenizowanie różnych sytuacji z udziałem lalek itd. – i ćwiczy je w czasie zabaw z podziałem na role. Podczas zabawy dziecko uczy się zachowania w różnych sytuacjach społecznych (na przykład ustępowania innym, dzielenia się zabawkami, przepraszania itp.);  </w:t>
      </w:r>
    </w:p>
    <w:p w14:paraId="01747681" w14:textId="77777777" w:rsidR="008C59CB" w:rsidRPr="0034589D" w:rsidRDefault="008C59CB" w:rsidP="00763C54">
      <w:pPr>
        <w:pStyle w:val="Akapitzlist"/>
        <w:numPr>
          <w:ilvl w:val="0"/>
          <w:numId w:val="14"/>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uczy się, jak inicjować zabawę z kolegami, zadawać im pytania i wspierać;</w:t>
      </w:r>
    </w:p>
    <w:p w14:paraId="6BF2D15B" w14:textId="77777777" w:rsidR="008C59CB" w:rsidRPr="0034589D" w:rsidRDefault="008C59CB" w:rsidP="00763C54">
      <w:pPr>
        <w:pStyle w:val="Akapitzlist"/>
        <w:numPr>
          <w:ilvl w:val="0"/>
          <w:numId w:val="14"/>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 xml:space="preserve">zyskuje cenne doświadczenia pozytywnego współdziałania z rówieśnikami. </w:t>
      </w:r>
      <w:r w:rsidR="00E96928">
        <w:rPr>
          <w:rFonts w:ascii="Times New Roman" w:hAnsi="Times New Roman" w:cs="Times New Roman"/>
          <w:sz w:val="24"/>
          <w:szCs w:val="24"/>
          <w:lang w:eastAsia="pl-PL"/>
        </w:rPr>
        <w:t>Nauczyciel</w:t>
      </w:r>
      <w:r w:rsidRPr="0034589D">
        <w:rPr>
          <w:rFonts w:ascii="Times New Roman" w:hAnsi="Times New Roman" w:cs="Times New Roman"/>
          <w:sz w:val="24"/>
          <w:szCs w:val="24"/>
          <w:lang w:eastAsia="pl-PL"/>
        </w:rPr>
        <w:t xml:space="preserve"> zapewnia </w:t>
      </w:r>
      <w:r w:rsidR="00E96928">
        <w:rPr>
          <w:rFonts w:ascii="Times New Roman" w:hAnsi="Times New Roman" w:cs="Times New Roman"/>
          <w:sz w:val="24"/>
          <w:szCs w:val="24"/>
          <w:lang w:eastAsia="pl-PL"/>
        </w:rPr>
        <w:t>mu</w:t>
      </w:r>
      <w:r w:rsidRPr="0034589D">
        <w:rPr>
          <w:rFonts w:ascii="Times New Roman" w:hAnsi="Times New Roman" w:cs="Times New Roman"/>
          <w:sz w:val="24"/>
          <w:szCs w:val="24"/>
          <w:lang w:eastAsia="pl-PL"/>
        </w:rPr>
        <w:t xml:space="preserve"> możliwość wspólnej zabawy</w:t>
      </w:r>
      <w:r w:rsidR="00E96928">
        <w:rPr>
          <w:rFonts w:ascii="Times New Roman" w:hAnsi="Times New Roman" w:cs="Times New Roman"/>
          <w:sz w:val="24"/>
          <w:szCs w:val="24"/>
          <w:lang w:eastAsia="pl-PL"/>
        </w:rPr>
        <w:t xml:space="preserve"> i zdobywania tego typu doświadczeń</w:t>
      </w:r>
    </w:p>
    <w:p w14:paraId="5D568D7D" w14:textId="77777777" w:rsidR="008C59CB" w:rsidRPr="0034589D" w:rsidRDefault="008C59CB" w:rsidP="005D1A36">
      <w:pPr>
        <w:spacing w:after="0"/>
        <w:rPr>
          <w:rFonts w:ascii="Times New Roman" w:hAnsi="Times New Roman" w:cs="Times New Roman"/>
          <w:sz w:val="24"/>
          <w:szCs w:val="24"/>
          <w:u w:val="single"/>
        </w:rPr>
      </w:pPr>
      <w:r w:rsidRPr="0034589D">
        <w:rPr>
          <w:rFonts w:ascii="Times New Roman" w:hAnsi="Times New Roman" w:cs="Times New Roman"/>
          <w:sz w:val="24"/>
          <w:szCs w:val="24"/>
          <w:u w:val="single"/>
        </w:rPr>
        <w:t>W przedszkolu dzieci kierują się ustalonymi zasadami:</w:t>
      </w:r>
    </w:p>
    <w:p w14:paraId="5C7EDC56" w14:textId="77777777" w:rsidR="008C59CB" w:rsidRPr="0034589D" w:rsidRDefault="008C59CB" w:rsidP="00763C54">
      <w:pPr>
        <w:pStyle w:val="Akapitzlist"/>
        <w:numPr>
          <w:ilvl w:val="0"/>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Starają się kontrolować swoje zachowanie, emocje</w:t>
      </w:r>
    </w:p>
    <w:p w14:paraId="09D7A69D" w14:textId="77777777" w:rsidR="008C59CB" w:rsidRPr="0034589D" w:rsidRDefault="008C59CB" w:rsidP="00763C54">
      <w:pPr>
        <w:pStyle w:val="Akapitzlist"/>
        <w:numPr>
          <w:ilvl w:val="0"/>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Przestrzegają zasad grupowych:</w:t>
      </w:r>
    </w:p>
    <w:p w14:paraId="311F8092" w14:textId="77777777" w:rsidR="008C59CB" w:rsidRPr="0034589D" w:rsidRDefault="008C59CB" w:rsidP="00763C54">
      <w:pPr>
        <w:pStyle w:val="Akapitzlist"/>
        <w:numPr>
          <w:ilvl w:val="1"/>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zgodnego zachowania się podczas zabaw</w:t>
      </w:r>
    </w:p>
    <w:p w14:paraId="209428F9" w14:textId="77777777" w:rsidR="008C59CB" w:rsidRPr="0034589D" w:rsidRDefault="008C59CB" w:rsidP="00763C54">
      <w:pPr>
        <w:pStyle w:val="Akapitzlist"/>
        <w:numPr>
          <w:ilvl w:val="1"/>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kulturalnego włączani</w:t>
      </w:r>
      <w:r w:rsidR="00BE59FE">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się do zabaw kolegów</w:t>
      </w:r>
    </w:p>
    <w:p w14:paraId="6EF49A51" w14:textId="77777777" w:rsidR="008C59CB" w:rsidRPr="0034589D" w:rsidRDefault="008C59CB" w:rsidP="00763C54">
      <w:pPr>
        <w:pStyle w:val="Akapitzlist"/>
        <w:numPr>
          <w:ilvl w:val="1"/>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mądrego rozwiązywania zaistniałych konfliktów</w:t>
      </w:r>
    </w:p>
    <w:p w14:paraId="38D108AB" w14:textId="77777777" w:rsidR="008C59CB" w:rsidRPr="0034589D" w:rsidRDefault="008C59CB" w:rsidP="00763C54">
      <w:pPr>
        <w:pStyle w:val="Akapitzlist"/>
        <w:numPr>
          <w:ilvl w:val="1"/>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porozumiewania się umiarkowanym głosem</w:t>
      </w:r>
    </w:p>
    <w:p w14:paraId="464649AF" w14:textId="77777777" w:rsidR="008C59CB" w:rsidRPr="0034589D" w:rsidRDefault="008C59CB" w:rsidP="00763C54">
      <w:pPr>
        <w:pStyle w:val="Akapitzlist"/>
        <w:numPr>
          <w:ilvl w:val="1"/>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słuchania, gdy inni mówią</w:t>
      </w:r>
    </w:p>
    <w:p w14:paraId="118595F2" w14:textId="77777777" w:rsidR="008C59CB" w:rsidRPr="0034589D" w:rsidRDefault="008C59CB" w:rsidP="00763C54">
      <w:pPr>
        <w:pStyle w:val="Akapitzlist"/>
        <w:numPr>
          <w:ilvl w:val="1"/>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przestrzegani</w:t>
      </w:r>
      <w:r w:rsidR="00BE59FE">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zasad</w:t>
      </w:r>
      <w:r w:rsidR="00BE59FE">
        <w:rPr>
          <w:rFonts w:ascii="Times New Roman" w:hAnsi="Times New Roman" w:cs="Times New Roman"/>
          <w:sz w:val="24"/>
          <w:szCs w:val="24"/>
          <w:lang w:eastAsia="pl-PL"/>
        </w:rPr>
        <w:t>,</w:t>
      </w:r>
      <w:r w:rsidRPr="0034589D">
        <w:rPr>
          <w:rFonts w:ascii="Times New Roman" w:hAnsi="Times New Roman" w:cs="Times New Roman"/>
          <w:sz w:val="24"/>
          <w:szCs w:val="24"/>
          <w:lang w:eastAsia="pl-PL"/>
        </w:rPr>
        <w:t xml:space="preserve"> podporządkowania się dyżurnym np. </w:t>
      </w:r>
      <w:r w:rsidR="00BE59FE">
        <w:rPr>
          <w:rFonts w:ascii="Times New Roman" w:hAnsi="Times New Roman" w:cs="Times New Roman"/>
          <w:sz w:val="24"/>
          <w:szCs w:val="24"/>
          <w:lang w:eastAsia="pl-PL"/>
        </w:rPr>
        <w:t xml:space="preserve">w </w:t>
      </w:r>
      <w:r w:rsidRPr="0034589D">
        <w:rPr>
          <w:rFonts w:ascii="Times New Roman" w:hAnsi="Times New Roman" w:cs="Times New Roman"/>
          <w:sz w:val="24"/>
          <w:szCs w:val="24"/>
          <w:lang w:eastAsia="pl-PL"/>
        </w:rPr>
        <w:t>łazien</w:t>
      </w:r>
      <w:r w:rsidR="00BE59FE">
        <w:rPr>
          <w:rFonts w:ascii="Times New Roman" w:hAnsi="Times New Roman" w:cs="Times New Roman"/>
          <w:sz w:val="24"/>
          <w:szCs w:val="24"/>
          <w:lang w:eastAsia="pl-PL"/>
        </w:rPr>
        <w:t>ce</w:t>
      </w:r>
    </w:p>
    <w:p w14:paraId="4CD61072" w14:textId="77777777" w:rsidR="008C59CB" w:rsidRPr="0034589D" w:rsidRDefault="008C59CB" w:rsidP="00763C54">
      <w:pPr>
        <w:pStyle w:val="Akapitzlist"/>
        <w:numPr>
          <w:ilvl w:val="1"/>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ponoszeni</w:t>
      </w:r>
      <w:r w:rsidR="00BE59FE">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konsekwencji łamania przyjętych umów</w:t>
      </w:r>
    </w:p>
    <w:p w14:paraId="4B41D3B5" w14:textId="77777777" w:rsidR="008C59CB" w:rsidRPr="0034589D" w:rsidRDefault="00BE59FE" w:rsidP="00763C54">
      <w:pPr>
        <w:pStyle w:val="Akapitzlist"/>
        <w:numPr>
          <w:ilvl w:val="1"/>
          <w:numId w:val="12"/>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bycia</w:t>
      </w:r>
      <w:r w:rsidR="008C59CB" w:rsidRPr="0034589D">
        <w:rPr>
          <w:rFonts w:ascii="Times New Roman" w:hAnsi="Times New Roman" w:cs="Times New Roman"/>
          <w:sz w:val="24"/>
          <w:szCs w:val="24"/>
          <w:lang w:eastAsia="pl-PL"/>
        </w:rPr>
        <w:t xml:space="preserve"> koleżeński</w:t>
      </w:r>
      <w:r>
        <w:rPr>
          <w:rFonts w:ascii="Times New Roman" w:hAnsi="Times New Roman" w:cs="Times New Roman"/>
          <w:sz w:val="24"/>
          <w:szCs w:val="24"/>
          <w:lang w:eastAsia="pl-PL"/>
        </w:rPr>
        <w:t>m</w:t>
      </w:r>
    </w:p>
    <w:p w14:paraId="3763AEFB" w14:textId="77777777" w:rsidR="008C59CB" w:rsidRPr="0034589D" w:rsidRDefault="008C59CB" w:rsidP="00763C54">
      <w:pPr>
        <w:pStyle w:val="Akapitzlist"/>
        <w:numPr>
          <w:ilvl w:val="0"/>
          <w:numId w:val="12"/>
        </w:numPr>
        <w:spacing w:after="0"/>
        <w:rPr>
          <w:rFonts w:ascii="Times New Roman" w:hAnsi="Times New Roman" w:cs="Times New Roman"/>
          <w:sz w:val="24"/>
          <w:szCs w:val="24"/>
        </w:rPr>
      </w:pPr>
      <w:r w:rsidRPr="0034589D">
        <w:rPr>
          <w:rFonts w:ascii="Times New Roman" w:hAnsi="Times New Roman" w:cs="Times New Roman"/>
          <w:sz w:val="24"/>
          <w:szCs w:val="24"/>
        </w:rPr>
        <w:t>Zachowują się cicho gdy:</w:t>
      </w:r>
    </w:p>
    <w:p w14:paraId="063CA010" w14:textId="77777777" w:rsidR="008C59CB" w:rsidRPr="0034589D" w:rsidRDefault="008C59CB" w:rsidP="00763C54">
      <w:pPr>
        <w:pStyle w:val="Akapitzlist"/>
        <w:numPr>
          <w:ilvl w:val="1"/>
          <w:numId w:val="12"/>
        </w:numPr>
        <w:spacing w:after="0"/>
        <w:rPr>
          <w:rFonts w:ascii="Times New Roman" w:hAnsi="Times New Roman" w:cs="Times New Roman"/>
          <w:sz w:val="24"/>
          <w:szCs w:val="24"/>
        </w:rPr>
      </w:pPr>
      <w:r w:rsidRPr="0034589D">
        <w:rPr>
          <w:rFonts w:ascii="Times New Roman" w:hAnsi="Times New Roman" w:cs="Times New Roman"/>
          <w:sz w:val="24"/>
          <w:szCs w:val="24"/>
        </w:rPr>
        <w:t>inni cicho pracują,</w:t>
      </w:r>
    </w:p>
    <w:p w14:paraId="5ED54739" w14:textId="77777777" w:rsidR="008C59CB" w:rsidRPr="0034589D" w:rsidRDefault="008C59CB" w:rsidP="00763C54">
      <w:pPr>
        <w:pStyle w:val="Akapitzlist"/>
        <w:numPr>
          <w:ilvl w:val="1"/>
          <w:numId w:val="12"/>
        </w:numPr>
        <w:spacing w:after="0"/>
        <w:rPr>
          <w:rFonts w:ascii="Times New Roman" w:hAnsi="Times New Roman" w:cs="Times New Roman"/>
          <w:sz w:val="24"/>
          <w:szCs w:val="24"/>
        </w:rPr>
      </w:pPr>
      <w:r w:rsidRPr="0034589D">
        <w:rPr>
          <w:rFonts w:ascii="Times New Roman" w:hAnsi="Times New Roman" w:cs="Times New Roman"/>
          <w:sz w:val="24"/>
          <w:szCs w:val="24"/>
        </w:rPr>
        <w:t>bawią się,</w:t>
      </w:r>
    </w:p>
    <w:p w14:paraId="371A4580" w14:textId="77777777" w:rsidR="008C59CB" w:rsidRPr="0034589D" w:rsidRDefault="00BE59FE" w:rsidP="00763C54">
      <w:pPr>
        <w:pStyle w:val="Akapitzlist"/>
        <w:numPr>
          <w:ilvl w:val="1"/>
          <w:numId w:val="12"/>
        </w:numPr>
        <w:spacing w:after="0"/>
        <w:rPr>
          <w:rFonts w:ascii="Times New Roman" w:hAnsi="Times New Roman" w:cs="Times New Roman"/>
          <w:sz w:val="24"/>
          <w:szCs w:val="24"/>
        </w:rPr>
      </w:pPr>
      <w:r>
        <w:rPr>
          <w:rFonts w:ascii="Times New Roman" w:hAnsi="Times New Roman" w:cs="Times New Roman"/>
          <w:sz w:val="24"/>
          <w:szCs w:val="24"/>
        </w:rPr>
        <w:t>słuchają bajki lub czytają</w:t>
      </w:r>
    </w:p>
    <w:p w14:paraId="05E919A5" w14:textId="77777777" w:rsidR="008C59CB" w:rsidRPr="0034589D" w:rsidRDefault="008C59CB" w:rsidP="00763C54">
      <w:pPr>
        <w:pStyle w:val="Akapitzlist"/>
        <w:numPr>
          <w:ilvl w:val="1"/>
          <w:numId w:val="12"/>
        </w:numPr>
        <w:spacing w:after="0"/>
        <w:rPr>
          <w:rFonts w:ascii="Times New Roman" w:hAnsi="Times New Roman" w:cs="Times New Roman"/>
          <w:sz w:val="24"/>
          <w:szCs w:val="24"/>
        </w:rPr>
      </w:pPr>
      <w:r w:rsidRPr="0034589D">
        <w:rPr>
          <w:rFonts w:ascii="Times New Roman" w:hAnsi="Times New Roman" w:cs="Times New Roman"/>
          <w:sz w:val="24"/>
          <w:szCs w:val="24"/>
        </w:rPr>
        <w:t>inni są zmęczeni,</w:t>
      </w:r>
    </w:p>
    <w:p w14:paraId="5A896FC2" w14:textId="77777777" w:rsidR="008C59CB" w:rsidRPr="0034589D" w:rsidRDefault="008C59CB" w:rsidP="00763C54">
      <w:pPr>
        <w:pStyle w:val="Akapitzlist"/>
        <w:numPr>
          <w:ilvl w:val="1"/>
          <w:numId w:val="12"/>
        </w:numPr>
        <w:spacing w:after="0"/>
        <w:rPr>
          <w:rFonts w:ascii="Times New Roman" w:hAnsi="Times New Roman" w:cs="Times New Roman"/>
          <w:sz w:val="24"/>
          <w:szCs w:val="24"/>
        </w:rPr>
      </w:pPr>
      <w:r w:rsidRPr="0034589D">
        <w:rPr>
          <w:rFonts w:ascii="Times New Roman" w:hAnsi="Times New Roman" w:cs="Times New Roman"/>
          <w:sz w:val="24"/>
          <w:szCs w:val="24"/>
        </w:rPr>
        <w:t>inni odpoczywają.</w:t>
      </w:r>
    </w:p>
    <w:p w14:paraId="659154BE" w14:textId="77777777" w:rsidR="008C59CB" w:rsidRPr="0034589D" w:rsidRDefault="008C59CB" w:rsidP="005D1A36">
      <w:pPr>
        <w:spacing w:after="0"/>
        <w:rPr>
          <w:rFonts w:ascii="Times New Roman" w:hAnsi="Times New Roman" w:cs="Times New Roman"/>
          <w:sz w:val="24"/>
          <w:szCs w:val="24"/>
          <w:u w:val="single"/>
        </w:rPr>
      </w:pPr>
      <w:r w:rsidRPr="0034589D">
        <w:rPr>
          <w:rFonts w:ascii="Times New Roman" w:hAnsi="Times New Roman" w:cs="Times New Roman"/>
          <w:sz w:val="24"/>
          <w:szCs w:val="24"/>
          <w:u w:val="single"/>
        </w:rPr>
        <w:t>Zachowania niedozwolone</w:t>
      </w:r>
      <w:r w:rsidRPr="0034589D">
        <w:rPr>
          <w:rFonts w:ascii="Times New Roman" w:hAnsi="Times New Roman" w:cs="Times New Roman"/>
          <w:sz w:val="24"/>
          <w:szCs w:val="24"/>
        </w:rPr>
        <w:t xml:space="preserve">: </w:t>
      </w:r>
    </w:p>
    <w:p w14:paraId="136CF31D" w14:textId="77777777" w:rsidR="008C59CB" w:rsidRPr="0034589D" w:rsidRDefault="008C59CB" w:rsidP="00763C54">
      <w:pPr>
        <w:pStyle w:val="Akapitzlist"/>
        <w:numPr>
          <w:ilvl w:val="0"/>
          <w:numId w:val="13"/>
        </w:numPr>
        <w:spacing w:after="0"/>
        <w:rPr>
          <w:rFonts w:ascii="Times New Roman" w:hAnsi="Times New Roman" w:cs="Times New Roman"/>
          <w:sz w:val="24"/>
          <w:szCs w:val="24"/>
        </w:rPr>
      </w:pPr>
      <w:r w:rsidRPr="0034589D">
        <w:rPr>
          <w:rFonts w:ascii="Times New Roman" w:hAnsi="Times New Roman" w:cs="Times New Roman"/>
          <w:sz w:val="24"/>
          <w:szCs w:val="24"/>
        </w:rPr>
        <w:t xml:space="preserve">używanie siły fizycznej, wyrządzanie krzywdy innym; </w:t>
      </w:r>
    </w:p>
    <w:p w14:paraId="55B75D33" w14:textId="77777777" w:rsidR="008C59CB" w:rsidRPr="0034589D" w:rsidRDefault="008C59CB" w:rsidP="00763C54">
      <w:pPr>
        <w:pStyle w:val="Akapitzlist"/>
        <w:numPr>
          <w:ilvl w:val="0"/>
          <w:numId w:val="13"/>
        </w:numPr>
        <w:spacing w:after="0"/>
        <w:rPr>
          <w:rFonts w:ascii="Times New Roman" w:hAnsi="Times New Roman" w:cs="Times New Roman"/>
          <w:sz w:val="24"/>
          <w:szCs w:val="24"/>
        </w:rPr>
      </w:pPr>
      <w:r w:rsidRPr="0034589D">
        <w:rPr>
          <w:rFonts w:ascii="Times New Roman" w:hAnsi="Times New Roman" w:cs="Times New Roman"/>
          <w:sz w:val="24"/>
          <w:szCs w:val="24"/>
        </w:rPr>
        <w:t xml:space="preserve">obrażanie i wyśmiewanie innych; </w:t>
      </w:r>
    </w:p>
    <w:p w14:paraId="767F5A2C" w14:textId="77777777" w:rsidR="008C59CB" w:rsidRPr="0034589D" w:rsidRDefault="008C59CB" w:rsidP="00763C54">
      <w:pPr>
        <w:pStyle w:val="Akapitzlist"/>
        <w:numPr>
          <w:ilvl w:val="0"/>
          <w:numId w:val="13"/>
        </w:numPr>
        <w:spacing w:after="0"/>
        <w:rPr>
          <w:rFonts w:ascii="Times New Roman" w:hAnsi="Times New Roman" w:cs="Times New Roman"/>
          <w:sz w:val="24"/>
          <w:szCs w:val="24"/>
        </w:rPr>
      </w:pPr>
      <w:r w:rsidRPr="0034589D">
        <w:rPr>
          <w:rFonts w:ascii="Times New Roman" w:hAnsi="Times New Roman" w:cs="Times New Roman"/>
          <w:sz w:val="24"/>
          <w:szCs w:val="24"/>
        </w:rPr>
        <w:t xml:space="preserve">przeszkadzanie innym w zabawie i pracy; </w:t>
      </w:r>
    </w:p>
    <w:p w14:paraId="0EB3325D" w14:textId="77777777" w:rsidR="008C59CB" w:rsidRPr="0034589D" w:rsidRDefault="008C59CB" w:rsidP="00763C54">
      <w:pPr>
        <w:pStyle w:val="Akapitzlist"/>
        <w:numPr>
          <w:ilvl w:val="0"/>
          <w:numId w:val="13"/>
        </w:numPr>
        <w:spacing w:after="0"/>
        <w:rPr>
          <w:rFonts w:ascii="Times New Roman" w:hAnsi="Times New Roman" w:cs="Times New Roman"/>
          <w:sz w:val="24"/>
          <w:szCs w:val="24"/>
        </w:rPr>
      </w:pPr>
      <w:r w:rsidRPr="0034589D">
        <w:rPr>
          <w:rFonts w:ascii="Times New Roman" w:hAnsi="Times New Roman" w:cs="Times New Roman"/>
          <w:sz w:val="24"/>
          <w:szCs w:val="24"/>
        </w:rPr>
        <w:t xml:space="preserve">niszczenie pracy innych; </w:t>
      </w:r>
    </w:p>
    <w:p w14:paraId="0B9FCE50" w14:textId="77777777" w:rsidR="008C59CB" w:rsidRPr="0034589D" w:rsidRDefault="008C59CB" w:rsidP="00763C54">
      <w:pPr>
        <w:pStyle w:val="Akapitzlist"/>
        <w:numPr>
          <w:ilvl w:val="0"/>
          <w:numId w:val="13"/>
        </w:numPr>
        <w:spacing w:after="0"/>
        <w:rPr>
          <w:rFonts w:ascii="Times New Roman" w:hAnsi="Times New Roman" w:cs="Times New Roman"/>
          <w:sz w:val="24"/>
          <w:szCs w:val="24"/>
        </w:rPr>
      </w:pPr>
      <w:r w:rsidRPr="0034589D">
        <w:rPr>
          <w:rFonts w:ascii="Times New Roman" w:hAnsi="Times New Roman" w:cs="Times New Roman"/>
          <w:sz w:val="24"/>
          <w:szCs w:val="24"/>
        </w:rPr>
        <w:t xml:space="preserve">zabieranie cudzej własności bez pytania; </w:t>
      </w:r>
    </w:p>
    <w:p w14:paraId="0CBA9334" w14:textId="77777777" w:rsidR="008C59CB" w:rsidRPr="0034589D" w:rsidRDefault="008C59CB" w:rsidP="00763C54">
      <w:pPr>
        <w:pStyle w:val="Akapitzlist"/>
        <w:numPr>
          <w:ilvl w:val="0"/>
          <w:numId w:val="13"/>
        </w:numPr>
        <w:spacing w:after="0"/>
        <w:rPr>
          <w:rFonts w:ascii="Times New Roman" w:hAnsi="Times New Roman" w:cs="Times New Roman"/>
          <w:sz w:val="24"/>
          <w:szCs w:val="24"/>
        </w:rPr>
      </w:pPr>
      <w:r w:rsidRPr="0034589D">
        <w:rPr>
          <w:rFonts w:ascii="Times New Roman" w:hAnsi="Times New Roman" w:cs="Times New Roman"/>
          <w:sz w:val="24"/>
          <w:szCs w:val="24"/>
        </w:rPr>
        <w:lastRenderedPageBreak/>
        <w:t>oszukiwanie, kłamanie;</w:t>
      </w:r>
    </w:p>
    <w:p w14:paraId="6CADF7F2" w14:textId="77777777" w:rsidR="008C59CB" w:rsidRPr="0034589D" w:rsidRDefault="008C59CB" w:rsidP="00763C54">
      <w:pPr>
        <w:pStyle w:val="Akapitzlist"/>
        <w:numPr>
          <w:ilvl w:val="0"/>
          <w:numId w:val="13"/>
        </w:numPr>
        <w:spacing w:after="0"/>
        <w:rPr>
          <w:rFonts w:ascii="Times New Roman" w:hAnsi="Times New Roman" w:cs="Times New Roman"/>
          <w:sz w:val="24"/>
          <w:szCs w:val="24"/>
        </w:rPr>
      </w:pPr>
      <w:r w:rsidRPr="0034589D">
        <w:rPr>
          <w:rFonts w:ascii="Times New Roman" w:hAnsi="Times New Roman" w:cs="Times New Roman"/>
          <w:sz w:val="24"/>
          <w:szCs w:val="24"/>
        </w:rPr>
        <w:t>używa</w:t>
      </w:r>
      <w:r w:rsidR="00BE59FE">
        <w:rPr>
          <w:rFonts w:ascii="Times New Roman" w:hAnsi="Times New Roman" w:cs="Times New Roman"/>
          <w:sz w:val="24"/>
          <w:szCs w:val="24"/>
        </w:rPr>
        <w:t>nie</w:t>
      </w:r>
      <w:r w:rsidRPr="0034589D">
        <w:rPr>
          <w:rFonts w:ascii="Times New Roman" w:hAnsi="Times New Roman" w:cs="Times New Roman"/>
          <w:sz w:val="24"/>
          <w:szCs w:val="24"/>
        </w:rPr>
        <w:t xml:space="preserve"> wulgaryzmów; </w:t>
      </w:r>
    </w:p>
    <w:p w14:paraId="690DF8BF" w14:textId="77777777" w:rsidR="008C59CB" w:rsidRDefault="008C59CB" w:rsidP="00763C54">
      <w:pPr>
        <w:pStyle w:val="Akapitzlist"/>
        <w:numPr>
          <w:ilvl w:val="0"/>
          <w:numId w:val="13"/>
        </w:numPr>
        <w:spacing w:after="0"/>
        <w:rPr>
          <w:rFonts w:ascii="Times New Roman" w:hAnsi="Times New Roman" w:cs="Times New Roman"/>
          <w:sz w:val="24"/>
          <w:szCs w:val="24"/>
        </w:rPr>
      </w:pPr>
      <w:r w:rsidRPr="0034589D">
        <w:rPr>
          <w:rFonts w:ascii="Times New Roman" w:hAnsi="Times New Roman" w:cs="Times New Roman"/>
          <w:sz w:val="24"/>
          <w:szCs w:val="24"/>
        </w:rPr>
        <w:t>robienie przykrości innym.</w:t>
      </w:r>
    </w:p>
    <w:p w14:paraId="580C9EB6" w14:textId="77777777" w:rsidR="00A57585" w:rsidRPr="0034589D" w:rsidRDefault="00A57585" w:rsidP="00A57585">
      <w:pPr>
        <w:pStyle w:val="Akapitzlist"/>
        <w:spacing w:after="0"/>
        <w:rPr>
          <w:rFonts w:ascii="Times New Roman" w:hAnsi="Times New Roman" w:cs="Times New Roman"/>
          <w:sz w:val="24"/>
          <w:szCs w:val="24"/>
        </w:rPr>
      </w:pPr>
    </w:p>
    <w:p w14:paraId="77319876" w14:textId="77777777" w:rsidR="008C59CB" w:rsidRPr="0034589D" w:rsidRDefault="008C59CB" w:rsidP="005D1A36">
      <w:pPr>
        <w:spacing w:after="0"/>
        <w:rPr>
          <w:rFonts w:ascii="Times New Roman" w:hAnsi="Times New Roman" w:cs="Times New Roman"/>
          <w:sz w:val="24"/>
          <w:szCs w:val="24"/>
          <w:u w:val="single"/>
          <w:lang w:eastAsia="pl-PL"/>
        </w:rPr>
      </w:pPr>
      <w:r w:rsidRPr="0034589D">
        <w:rPr>
          <w:rFonts w:ascii="Times New Roman" w:hAnsi="Times New Roman" w:cs="Times New Roman"/>
          <w:sz w:val="24"/>
          <w:szCs w:val="24"/>
          <w:u w:val="single"/>
          <w:lang w:eastAsia="pl-PL"/>
        </w:rPr>
        <w:t xml:space="preserve">Nauczyciel poprzez działania wychowawcze </w:t>
      </w:r>
      <w:r w:rsidR="00BE59FE">
        <w:rPr>
          <w:rFonts w:ascii="Times New Roman" w:hAnsi="Times New Roman" w:cs="Times New Roman"/>
          <w:sz w:val="24"/>
          <w:szCs w:val="24"/>
          <w:u w:val="single"/>
          <w:lang w:eastAsia="pl-PL"/>
        </w:rPr>
        <w:t>zachęca dzieci do</w:t>
      </w:r>
      <w:r w:rsidRPr="0034589D">
        <w:rPr>
          <w:rFonts w:ascii="Times New Roman" w:hAnsi="Times New Roman" w:cs="Times New Roman"/>
          <w:sz w:val="24"/>
          <w:szCs w:val="24"/>
          <w:u w:val="single"/>
          <w:lang w:eastAsia="pl-PL"/>
        </w:rPr>
        <w:t>:</w:t>
      </w:r>
    </w:p>
    <w:p w14:paraId="44B2D9BB" w14:textId="77777777" w:rsidR="008C59CB" w:rsidRPr="0034589D" w:rsidRDefault="008C59CB" w:rsidP="00763C54">
      <w:pPr>
        <w:pStyle w:val="Akapitzlist"/>
        <w:numPr>
          <w:ilvl w:val="0"/>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interesowani</w:t>
      </w:r>
      <w:r w:rsidR="00BE59FE">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się wytworami swoich kolegów, dostrzegani</w:t>
      </w:r>
      <w:r w:rsidR="00BE59FE">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wysiłku włożonego w ich powstanie, poszanowani</w:t>
      </w:r>
      <w:r w:rsidR="00BE59FE">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własności i wytworów pracy kolegów</w:t>
      </w:r>
    </w:p>
    <w:p w14:paraId="1C57C64F" w14:textId="77777777" w:rsidR="008C59CB" w:rsidRPr="0034589D" w:rsidRDefault="008C59CB" w:rsidP="00763C54">
      <w:pPr>
        <w:pStyle w:val="Akapitzlist"/>
        <w:numPr>
          <w:ilvl w:val="0"/>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rozumieni</w:t>
      </w:r>
      <w:r w:rsidR="00BE59FE">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że inni mają takie same potrzeby jak ja: uczestnictwa w zabawach, korzystania z zabawek, spożywania słodyczy (w związku z tym dzielenie się nimi)</w:t>
      </w:r>
    </w:p>
    <w:p w14:paraId="6E5F8356" w14:textId="77777777" w:rsidR="008C59CB" w:rsidRPr="0034589D" w:rsidRDefault="008C59CB" w:rsidP="00763C54">
      <w:pPr>
        <w:pStyle w:val="Akapitzlist"/>
        <w:numPr>
          <w:ilvl w:val="0"/>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uczeni</w:t>
      </w:r>
      <w:r w:rsidR="00BE59FE">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się właściwego zachowania podczas rozwiązywania zaistniałego konfliktu – poprzez rozmowę, zwrócenie uwagi , korzystani</w:t>
      </w:r>
      <w:r w:rsidR="00A57585">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z pomocy i doradztwa nauczycielki, zrozumienie tego, co przeżywają inni</w:t>
      </w:r>
    </w:p>
    <w:p w14:paraId="613E74C0" w14:textId="77777777" w:rsidR="008C59CB" w:rsidRPr="0034589D" w:rsidRDefault="008C59CB" w:rsidP="00763C54">
      <w:pPr>
        <w:pStyle w:val="Akapitzlist"/>
        <w:numPr>
          <w:ilvl w:val="0"/>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słuchani</w:t>
      </w:r>
      <w:r w:rsidR="00BE59FE">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kolegów pełniących dyżur w grupie, podporządkowywani</w:t>
      </w:r>
      <w:r w:rsidR="00A57585">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się ich poleceniom i uwagom</w:t>
      </w:r>
    </w:p>
    <w:p w14:paraId="3411C2FE" w14:textId="77777777" w:rsidR="008C59CB" w:rsidRPr="0034589D" w:rsidRDefault="008C59CB" w:rsidP="00763C54">
      <w:pPr>
        <w:pStyle w:val="Akapitzlist"/>
        <w:numPr>
          <w:ilvl w:val="0"/>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wyrabian</w:t>
      </w:r>
      <w:r w:rsidR="00BE59FE">
        <w:rPr>
          <w:rFonts w:ascii="Times New Roman" w:hAnsi="Times New Roman" w:cs="Times New Roman"/>
          <w:sz w:val="24"/>
          <w:szCs w:val="24"/>
          <w:lang w:eastAsia="pl-PL"/>
        </w:rPr>
        <w:t>ia</w:t>
      </w:r>
      <w:r w:rsidRPr="0034589D">
        <w:rPr>
          <w:rFonts w:ascii="Times New Roman" w:hAnsi="Times New Roman" w:cs="Times New Roman"/>
          <w:sz w:val="24"/>
          <w:szCs w:val="24"/>
          <w:lang w:eastAsia="pl-PL"/>
        </w:rPr>
        <w:t xml:space="preserve"> nawyku uprzejmego witania się z kolegami spotkanymi w szatni lub na podwórku (mówieni</w:t>
      </w:r>
      <w:r w:rsidR="00A57585">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dzień dobry, skinienie ręką, itp.)</w:t>
      </w:r>
    </w:p>
    <w:p w14:paraId="28724A90" w14:textId="77777777" w:rsidR="008C59CB" w:rsidRPr="0034589D" w:rsidRDefault="008C59CB" w:rsidP="00763C54">
      <w:pPr>
        <w:pStyle w:val="Akapitzlist"/>
        <w:numPr>
          <w:ilvl w:val="0"/>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dostrzegani</w:t>
      </w:r>
      <w:r w:rsidR="00BE59FE">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i przeciwstawiani</w:t>
      </w:r>
      <w:r w:rsidR="00BE59FE">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się przejawom samolubstwa, okrucieństwa, obrażania innych, dokuczania (rozumieni</w:t>
      </w:r>
      <w:r w:rsidR="00A57585">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przeżyć z tym związanych)</w:t>
      </w:r>
    </w:p>
    <w:p w14:paraId="43A34A4F" w14:textId="77777777" w:rsidR="008C59CB" w:rsidRPr="0034589D" w:rsidRDefault="008C59CB" w:rsidP="00763C54">
      <w:pPr>
        <w:pStyle w:val="Akapitzlist"/>
        <w:numPr>
          <w:ilvl w:val="0"/>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sprawiani</w:t>
      </w:r>
      <w:r w:rsidR="00BE59FE">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radości innym dzieciom przez składanie życzeń imieninowych, urodzinowych, wykonywanie dla nich upominków</w:t>
      </w:r>
    </w:p>
    <w:p w14:paraId="6A6683ED" w14:textId="77777777" w:rsidR="008C59CB" w:rsidRDefault="008C59CB" w:rsidP="00763C54">
      <w:pPr>
        <w:pStyle w:val="Akapitzlist"/>
        <w:numPr>
          <w:ilvl w:val="0"/>
          <w:numId w:val="12"/>
        </w:numPr>
        <w:spacing w:after="0"/>
        <w:rPr>
          <w:rFonts w:ascii="Times New Roman" w:hAnsi="Times New Roman" w:cs="Times New Roman"/>
          <w:sz w:val="24"/>
          <w:szCs w:val="24"/>
          <w:lang w:eastAsia="pl-PL"/>
        </w:rPr>
      </w:pPr>
      <w:r w:rsidRPr="0034589D">
        <w:rPr>
          <w:rFonts w:ascii="Times New Roman" w:hAnsi="Times New Roman" w:cs="Times New Roman"/>
          <w:sz w:val="24"/>
          <w:szCs w:val="24"/>
          <w:lang w:eastAsia="pl-PL"/>
        </w:rPr>
        <w:t>opiekowani</w:t>
      </w:r>
      <w:r w:rsidR="00BE59FE">
        <w:rPr>
          <w:rFonts w:ascii="Times New Roman" w:hAnsi="Times New Roman" w:cs="Times New Roman"/>
          <w:sz w:val="24"/>
          <w:szCs w:val="24"/>
          <w:lang w:eastAsia="pl-PL"/>
        </w:rPr>
        <w:t>a</w:t>
      </w:r>
      <w:r w:rsidRPr="0034589D">
        <w:rPr>
          <w:rFonts w:ascii="Times New Roman" w:hAnsi="Times New Roman" w:cs="Times New Roman"/>
          <w:sz w:val="24"/>
          <w:szCs w:val="24"/>
          <w:lang w:eastAsia="pl-PL"/>
        </w:rPr>
        <w:t xml:space="preserve"> się nowymi kolegami oraz tymi, którzy tej pomocy potrzebują (rozumienie ich zagubienia i nieporadności)</w:t>
      </w:r>
    </w:p>
    <w:p w14:paraId="79E00305" w14:textId="77777777" w:rsidR="0034589D" w:rsidRPr="0034589D" w:rsidRDefault="0034589D" w:rsidP="005D1A36">
      <w:pPr>
        <w:pStyle w:val="Akapitzlist"/>
        <w:spacing w:after="0"/>
        <w:rPr>
          <w:rFonts w:ascii="Times New Roman" w:hAnsi="Times New Roman" w:cs="Times New Roman"/>
          <w:sz w:val="24"/>
          <w:szCs w:val="24"/>
          <w:lang w:eastAsia="pl-PL"/>
        </w:rPr>
      </w:pPr>
    </w:p>
    <w:p w14:paraId="21E0D48C" w14:textId="77777777" w:rsidR="007B7BAE" w:rsidRPr="0034589D" w:rsidRDefault="007B7BAE" w:rsidP="005D1A36">
      <w:pPr>
        <w:spacing w:after="0"/>
        <w:textAlignment w:val="top"/>
        <w:rPr>
          <w:rFonts w:ascii="Times New Roman" w:hAnsi="Times New Roman" w:cs="Times New Roman"/>
          <w:b/>
          <w:sz w:val="24"/>
          <w:szCs w:val="24"/>
        </w:rPr>
      </w:pPr>
      <w:r w:rsidRPr="0034589D">
        <w:rPr>
          <w:rFonts w:ascii="Times New Roman" w:hAnsi="Times New Roman" w:cs="Times New Roman"/>
          <w:b/>
          <w:sz w:val="24"/>
          <w:szCs w:val="24"/>
        </w:rPr>
        <w:t xml:space="preserve">Ochrona wizerunku i danych osobowych dziecka i jego opiekunów </w:t>
      </w:r>
    </w:p>
    <w:p w14:paraId="4946D0E8" w14:textId="77777777" w:rsidR="008C59CB" w:rsidRPr="00CA5376" w:rsidRDefault="008C59CB" w:rsidP="00CA5376">
      <w:pPr>
        <w:spacing w:after="0"/>
        <w:rPr>
          <w:rFonts w:ascii="Times New Roman" w:hAnsi="Times New Roman" w:cs="Times New Roman"/>
          <w:sz w:val="24"/>
          <w:szCs w:val="24"/>
        </w:rPr>
      </w:pPr>
      <w:r w:rsidRPr="00CA5376">
        <w:rPr>
          <w:rFonts w:ascii="Times New Roman" w:hAnsi="Times New Roman" w:cs="Times New Roman"/>
          <w:sz w:val="24"/>
          <w:szCs w:val="24"/>
        </w:rPr>
        <w:t xml:space="preserve">Zasady ochrony wizerunku i danych osobowych dzieci w Miejskim Przedszkolu z Oddziałami Integracyjnymi nr 2 w Lędzinach. </w:t>
      </w:r>
      <w:r w:rsidRPr="00CA5376">
        <w:rPr>
          <w:rFonts w:ascii="Times New Roman" w:hAnsi="Times New Roman" w:cs="Times New Roman"/>
          <w:sz w:val="24"/>
          <w:szCs w:val="24"/>
        </w:rPr>
        <w:br/>
      </w:r>
      <w:r w:rsidRPr="00CA5376">
        <w:rPr>
          <w:rFonts w:ascii="Times New Roman" w:hAnsi="Times New Roman" w:cs="Times New Roman"/>
          <w:sz w:val="24"/>
          <w:szCs w:val="24"/>
        </w:rPr>
        <w:br/>
      </w:r>
      <w:r w:rsidRPr="00CA5376">
        <w:rPr>
          <w:rFonts w:ascii="Times New Roman" w:hAnsi="Times New Roman" w:cs="Times New Roman"/>
          <w:sz w:val="24"/>
          <w:szCs w:val="24"/>
          <w:u w:val="single"/>
        </w:rPr>
        <w:t>Wartości placówki:</w:t>
      </w:r>
      <w:r w:rsidRPr="00CA5376">
        <w:rPr>
          <w:rFonts w:ascii="Times New Roman" w:hAnsi="Times New Roman" w:cs="Times New Roman"/>
          <w:sz w:val="24"/>
          <w:szCs w:val="24"/>
        </w:rPr>
        <w:t xml:space="preserve"> </w:t>
      </w:r>
      <w:r w:rsidRPr="00CA5376">
        <w:rPr>
          <w:rFonts w:ascii="Times New Roman" w:hAnsi="Times New Roman" w:cs="Times New Roman"/>
          <w:sz w:val="24"/>
          <w:szCs w:val="24"/>
        </w:rPr>
        <w:br/>
        <w:t xml:space="preserve">1.Placówka w swoich działaniach kieruje się odpowiedzialnością i rozwagą wobec utrwalania, przetwarzania, używania i publikowania wizerunków dzieci. </w:t>
      </w:r>
      <w:r w:rsidRPr="00CA5376">
        <w:rPr>
          <w:rFonts w:ascii="Times New Roman" w:hAnsi="Times New Roman" w:cs="Times New Roman"/>
          <w:sz w:val="24"/>
          <w:szCs w:val="24"/>
        </w:rPr>
        <w:br/>
        <w:t>2. Dzielenie się zdjęciami i filmami z aktywności dzieci służy celebrowaniu ich sukcesów, dokumentowaniu działań i zawsze ma na uwadze bezpieczeństwo dzieci.  Placówka wykorzystuje zdjęcia/nagrania pokazujące szeroki przekrój dzieci – chłopców i dziewcząt, dzieci w różnym wieku, o różnych uzdolnieniach, stopniu sprawności i reprezentujące różne grupy etniczne.</w:t>
      </w:r>
    </w:p>
    <w:p w14:paraId="3CC92A26" w14:textId="77777777" w:rsidR="00A57585" w:rsidRDefault="008C59CB" w:rsidP="005D1A36">
      <w:pPr>
        <w:spacing w:after="0"/>
        <w:rPr>
          <w:rFonts w:ascii="Times New Roman" w:hAnsi="Times New Roman" w:cs="Times New Roman"/>
          <w:sz w:val="24"/>
          <w:szCs w:val="24"/>
        </w:rPr>
      </w:pPr>
      <w:r w:rsidRPr="0034589D">
        <w:rPr>
          <w:rFonts w:ascii="Times New Roman" w:hAnsi="Times New Roman" w:cs="Times New Roman"/>
          <w:sz w:val="24"/>
          <w:szCs w:val="24"/>
        </w:rPr>
        <w:t xml:space="preserve"> </w:t>
      </w:r>
      <w:r w:rsidRPr="0034589D">
        <w:rPr>
          <w:rFonts w:ascii="Times New Roman" w:hAnsi="Times New Roman" w:cs="Times New Roman"/>
          <w:sz w:val="24"/>
          <w:szCs w:val="24"/>
        </w:rPr>
        <w:br/>
      </w:r>
      <w:r w:rsidRPr="0034589D">
        <w:rPr>
          <w:rFonts w:ascii="Times New Roman" w:hAnsi="Times New Roman" w:cs="Times New Roman"/>
          <w:sz w:val="24"/>
          <w:szCs w:val="24"/>
          <w:u w:val="single"/>
        </w:rPr>
        <w:t xml:space="preserve">Placówka dba o bezpieczeństwo wizerunków dzieci poprzez: </w:t>
      </w:r>
      <w:r w:rsidRPr="0034589D">
        <w:rPr>
          <w:rFonts w:ascii="Times New Roman" w:hAnsi="Times New Roman" w:cs="Times New Roman"/>
          <w:sz w:val="24"/>
          <w:szCs w:val="24"/>
        </w:rPr>
        <w:br/>
        <w:t>1 Wymaganie zgody rodziców/opiekunów prawnych na wykorzystanie wizerunku ich dziecka.</w:t>
      </w:r>
      <w:r w:rsidRPr="0034589D">
        <w:rPr>
          <w:rFonts w:ascii="Times New Roman" w:hAnsi="Times New Roman" w:cs="Times New Roman"/>
          <w:sz w:val="24"/>
          <w:szCs w:val="24"/>
        </w:rPr>
        <w:br/>
        <w:t xml:space="preserve">2. Udzielanie wyjaśnień, do czego wykorzystuje zdjęcia/nagrania i w jakim kontekście, jak będzie przechowywać te dane i jakie potencjalne ryzyko wiąże się z publikacją zdjęć/ nagrań online. </w:t>
      </w:r>
      <w:r w:rsidRPr="0034589D">
        <w:rPr>
          <w:rFonts w:ascii="Times New Roman" w:hAnsi="Times New Roman" w:cs="Times New Roman"/>
          <w:sz w:val="24"/>
          <w:szCs w:val="24"/>
        </w:rPr>
        <w:br/>
      </w:r>
      <w:r w:rsidRPr="0034589D">
        <w:rPr>
          <w:rFonts w:ascii="Times New Roman" w:hAnsi="Times New Roman" w:cs="Times New Roman"/>
          <w:sz w:val="24"/>
          <w:szCs w:val="24"/>
        </w:rPr>
        <w:lastRenderedPageBreak/>
        <w:t xml:space="preserve">3. Unikanie podpisywania zdjęć/nagrań informacjami identyfikującymi dziecko z imienia             i nazwiska. Jeśli konieczne jest podpisanie dziecka używamy tylko imienia. </w:t>
      </w:r>
    </w:p>
    <w:p w14:paraId="0C62D3CB" w14:textId="77777777" w:rsidR="008C59CB" w:rsidRPr="0034589D" w:rsidRDefault="008C59CB" w:rsidP="005D1A36">
      <w:pPr>
        <w:spacing w:after="0"/>
        <w:rPr>
          <w:rFonts w:ascii="Times New Roman" w:hAnsi="Times New Roman" w:cs="Times New Roman"/>
          <w:sz w:val="24"/>
          <w:szCs w:val="24"/>
          <w:u w:val="single"/>
        </w:rPr>
      </w:pPr>
      <w:r w:rsidRPr="0034589D">
        <w:rPr>
          <w:rFonts w:ascii="Times New Roman" w:hAnsi="Times New Roman" w:cs="Times New Roman"/>
          <w:sz w:val="24"/>
          <w:szCs w:val="24"/>
        </w:rPr>
        <w:t xml:space="preserve">4. Rezygnację z ujawniania jakichkolwiek informacji wrażliwych o dziecku dotyczących m.in. stanu zdrowia, sytuacji materialnej, sytuacji prawnej i powiązanych z wizerunkiem dziecka (np. w przypadku zbiórek indywidualnych organizowanych przez placówkę). </w:t>
      </w:r>
      <w:r w:rsidRPr="0034589D">
        <w:rPr>
          <w:rFonts w:ascii="Times New Roman" w:hAnsi="Times New Roman" w:cs="Times New Roman"/>
          <w:sz w:val="24"/>
          <w:szCs w:val="24"/>
        </w:rPr>
        <w:br/>
        <w:t xml:space="preserve">5. Zmniejszenie ryzyka kopiowania i niestosownego wykorzystania zdjęć/nagrań dzieci poprzez przyjęcie zasad: </w:t>
      </w:r>
      <w:r w:rsidRPr="0034589D">
        <w:rPr>
          <w:rFonts w:ascii="Times New Roman" w:hAnsi="Times New Roman" w:cs="Times New Roman"/>
          <w:sz w:val="24"/>
          <w:szCs w:val="24"/>
        </w:rPr>
        <w:br/>
        <w:t xml:space="preserve">• wszystkie dzieci znajdujące się na zdjęciu/nagraniu muszą być ubrane, a sytuacja zdjęcia/nagrania nie jest dla dziecka poniżająca, ośmieszająca ani nie ukazuje go w negatywnym kontekście, </w:t>
      </w:r>
      <w:r w:rsidRPr="0034589D">
        <w:rPr>
          <w:rFonts w:ascii="Times New Roman" w:hAnsi="Times New Roman" w:cs="Times New Roman"/>
          <w:sz w:val="24"/>
          <w:szCs w:val="24"/>
        </w:rPr>
        <w:br/>
        <w:t xml:space="preserve">• zdjęcia/nagrania dzieci powinny się koncentrować na czynnościach wykonywanych przez dzieci i w miarę możliwości przedstawiać dzieci w grupie, a nie pojedyncze osoby. </w:t>
      </w:r>
      <w:r w:rsidRPr="0034589D">
        <w:rPr>
          <w:rFonts w:ascii="Times New Roman" w:hAnsi="Times New Roman" w:cs="Times New Roman"/>
          <w:sz w:val="24"/>
          <w:szCs w:val="24"/>
        </w:rPr>
        <w:br/>
        <w:t xml:space="preserve">6. Rezygnację z publikacji zdjęć dzieci, nad którymi nie sprawujemy już opieki, jeśli one lub ich rodzice/opiekunowie prawni nie wyrazili zgody na wykorzystanie zdjęć po odejściu z placówki. </w:t>
      </w:r>
      <w:r w:rsidRPr="0034589D">
        <w:rPr>
          <w:rFonts w:ascii="Times New Roman" w:hAnsi="Times New Roman" w:cs="Times New Roman"/>
          <w:sz w:val="24"/>
          <w:szCs w:val="24"/>
        </w:rPr>
        <w:br/>
        <w:t xml:space="preserve">7. Przyjęcie zasady, że wszystkie podejrzenia i problemy dotyczące niewłaściwego rozpowszechniania wizerunków dzieci należy rejestrować i zgłaszać dyrekcji, podobnie jak inne niepokojące sygnały dotyczące zagrożenia bezpieczeństwa dzieci. </w:t>
      </w:r>
      <w:r w:rsidRPr="0034589D">
        <w:rPr>
          <w:rFonts w:ascii="Times New Roman" w:hAnsi="Times New Roman" w:cs="Times New Roman"/>
          <w:sz w:val="24"/>
          <w:szCs w:val="24"/>
        </w:rPr>
        <w:br/>
      </w:r>
    </w:p>
    <w:p w14:paraId="4663BA02" w14:textId="77777777" w:rsidR="0073041C" w:rsidRPr="0034589D" w:rsidRDefault="008C59CB" w:rsidP="005D1A36">
      <w:pPr>
        <w:spacing w:after="0"/>
        <w:rPr>
          <w:rFonts w:ascii="Times New Roman" w:hAnsi="Times New Roman" w:cs="Times New Roman"/>
          <w:sz w:val="24"/>
          <w:szCs w:val="24"/>
        </w:rPr>
      </w:pPr>
      <w:r w:rsidRPr="0034589D">
        <w:rPr>
          <w:rFonts w:ascii="Times New Roman" w:hAnsi="Times New Roman" w:cs="Times New Roman"/>
          <w:sz w:val="24"/>
          <w:szCs w:val="24"/>
          <w:u w:val="single"/>
        </w:rPr>
        <w:t>Rejestrowanie wizerunków dzieci do użytku Miejskiego Przedszkola z Oddziałami Integracyjnymi nr 2 w Lędzinach</w:t>
      </w:r>
      <w:r w:rsidRPr="0034589D">
        <w:rPr>
          <w:rFonts w:ascii="Times New Roman" w:hAnsi="Times New Roman" w:cs="Times New Roman"/>
          <w:sz w:val="24"/>
          <w:szCs w:val="24"/>
        </w:rPr>
        <w:br/>
        <w:t xml:space="preserve">W sytuacjach, w których placówka rejestruje wizerunki dzieci do własnego użytku, deklaruje, że: </w:t>
      </w:r>
      <w:r w:rsidRPr="0034589D">
        <w:rPr>
          <w:rFonts w:ascii="Times New Roman" w:hAnsi="Times New Roman" w:cs="Times New Roman"/>
          <w:sz w:val="24"/>
          <w:szCs w:val="24"/>
        </w:rPr>
        <w:br/>
        <w:t xml:space="preserve">1. Zgody rodziców/opiekunów prawnych na rejestrację wizerunku dziecka zostaje przyjęta przez nią na piśmie. </w:t>
      </w:r>
      <w:r w:rsidRPr="0034589D">
        <w:rPr>
          <w:rFonts w:ascii="Times New Roman" w:hAnsi="Times New Roman" w:cs="Times New Roman"/>
          <w:sz w:val="24"/>
          <w:szCs w:val="24"/>
        </w:rPr>
        <w:br/>
        <w:t xml:space="preserve">2. Jeśli rejestracja wydarzenia zostanie zlecona osobie zewnętrznej (wynajętemu fotografowi lub kamerzyście) zadba o bezpieczeństwo dzieci poprzez: </w:t>
      </w:r>
      <w:r w:rsidRPr="0034589D">
        <w:rPr>
          <w:rFonts w:ascii="Times New Roman" w:hAnsi="Times New Roman" w:cs="Times New Roman"/>
          <w:sz w:val="24"/>
          <w:szCs w:val="24"/>
        </w:rPr>
        <w:br/>
        <w:t xml:space="preserve">• zobowiązanie osoby/firmy rejestrującej wydarzenie do przestrzegania niniejszych wytycznych, </w:t>
      </w:r>
      <w:r w:rsidRPr="0034589D">
        <w:rPr>
          <w:rFonts w:ascii="Times New Roman" w:hAnsi="Times New Roman" w:cs="Times New Roman"/>
          <w:sz w:val="24"/>
          <w:szCs w:val="24"/>
        </w:rPr>
        <w:br/>
        <w:t xml:space="preserve">• niedopuszczenie do sytuacji, w której osoba/firma rejestrująca </w:t>
      </w:r>
      <w:r w:rsidR="008E10A9" w:rsidRPr="0034589D">
        <w:rPr>
          <w:rFonts w:ascii="Times New Roman" w:hAnsi="Times New Roman" w:cs="Times New Roman"/>
          <w:sz w:val="24"/>
          <w:szCs w:val="24"/>
        </w:rPr>
        <w:t xml:space="preserve">będzie przebywała z dziećmi bez </w:t>
      </w:r>
      <w:r w:rsidRPr="0034589D">
        <w:rPr>
          <w:rFonts w:ascii="Times New Roman" w:hAnsi="Times New Roman" w:cs="Times New Roman"/>
          <w:sz w:val="24"/>
          <w:szCs w:val="24"/>
        </w:rPr>
        <w:t xml:space="preserve">nadzoru pracownika placówki, </w:t>
      </w:r>
      <w:r w:rsidRPr="0034589D">
        <w:rPr>
          <w:rFonts w:ascii="Times New Roman" w:hAnsi="Times New Roman" w:cs="Times New Roman"/>
          <w:sz w:val="24"/>
          <w:szCs w:val="24"/>
        </w:rPr>
        <w:br/>
        <w:t>• poinformowanie rodziców/opiekunów prawnych oraz dzieci, że osoba/firma rejestrująca wydarzenie będzie obecna podczas wydarzenia i upewnienie się, że rodzice/opiekunowie prawni udzielili pisemnej zgody na rejest</w:t>
      </w:r>
      <w:r w:rsidR="0073041C" w:rsidRPr="0034589D">
        <w:rPr>
          <w:rFonts w:ascii="Times New Roman" w:hAnsi="Times New Roman" w:cs="Times New Roman"/>
          <w:sz w:val="24"/>
          <w:szCs w:val="24"/>
        </w:rPr>
        <w:t xml:space="preserve">rowanie wizerunku ich dzieci. </w:t>
      </w:r>
    </w:p>
    <w:p w14:paraId="7AE3BF75" w14:textId="77777777" w:rsidR="000B0560" w:rsidRDefault="008C59CB" w:rsidP="005D1A36">
      <w:pPr>
        <w:spacing w:after="0"/>
        <w:rPr>
          <w:rFonts w:ascii="Times New Roman" w:hAnsi="Times New Roman" w:cs="Times New Roman"/>
          <w:sz w:val="24"/>
          <w:szCs w:val="24"/>
        </w:rPr>
      </w:pPr>
      <w:r w:rsidRPr="0034589D">
        <w:rPr>
          <w:rFonts w:ascii="Times New Roman" w:hAnsi="Times New Roman" w:cs="Times New Roman"/>
          <w:sz w:val="24"/>
          <w:szCs w:val="24"/>
        </w:rPr>
        <w:t>Jeśli wizerunek dziecka stanowi jedynie szczegół całości takiej jak zgromadzenie, krajobraz, impreza publiczna, zgoda rodziców/opiekunów prawnych dziecka ni</w:t>
      </w:r>
      <w:r w:rsidR="005D1A36">
        <w:rPr>
          <w:rFonts w:ascii="Times New Roman" w:hAnsi="Times New Roman" w:cs="Times New Roman"/>
          <w:sz w:val="24"/>
          <w:szCs w:val="24"/>
        </w:rPr>
        <w:t xml:space="preserve">e jest wymagana. </w:t>
      </w:r>
      <w:r w:rsidRPr="0034589D">
        <w:rPr>
          <w:rFonts w:ascii="Times New Roman" w:hAnsi="Times New Roman" w:cs="Times New Roman"/>
          <w:sz w:val="24"/>
          <w:szCs w:val="24"/>
        </w:rPr>
        <w:br/>
      </w:r>
      <w:r w:rsidRPr="0034589D">
        <w:rPr>
          <w:rFonts w:ascii="Times New Roman" w:hAnsi="Times New Roman" w:cs="Times New Roman"/>
          <w:sz w:val="24"/>
          <w:szCs w:val="24"/>
        </w:rPr>
        <w:br/>
      </w:r>
      <w:r w:rsidRPr="0034589D">
        <w:rPr>
          <w:rFonts w:ascii="Times New Roman" w:hAnsi="Times New Roman" w:cs="Times New Roman"/>
          <w:sz w:val="24"/>
          <w:szCs w:val="24"/>
          <w:u w:val="single"/>
        </w:rPr>
        <w:t>Rejestrowanie wizerunków dzieci do prywatnego użytku</w:t>
      </w:r>
      <w:r w:rsidRPr="0034589D">
        <w:rPr>
          <w:rFonts w:ascii="Times New Roman" w:hAnsi="Times New Roman" w:cs="Times New Roman"/>
          <w:sz w:val="24"/>
          <w:szCs w:val="24"/>
        </w:rPr>
        <w:br/>
        <w:t>W sytuacjach, w których rodzice/opiekunowie lub widzowie przedszkolnych wydarzeń                           i uroczystości itd. rejestrują wizerunki dzieci do prywatnego użytku, placówka na początku każdego roku szkolnego informuje rodziców/opiekunów o tym, że:</w:t>
      </w:r>
      <w:r w:rsidRPr="0034589D">
        <w:rPr>
          <w:rFonts w:ascii="Times New Roman" w:hAnsi="Times New Roman" w:cs="Times New Roman"/>
          <w:sz w:val="24"/>
          <w:szCs w:val="24"/>
        </w:rPr>
        <w:br/>
        <w:t xml:space="preserve">1. Wykorzystanie, przetwarzanie i publikowanie zdjęć/nagrań zawierających wizerunki dzieci i osób dorosłych wymaga udzielenia zgody przez te osoby, w przypadku dzieci – przez ich rodziców/opiekunów prawnych. </w:t>
      </w:r>
      <w:r w:rsidRPr="0034589D">
        <w:rPr>
          <w:rFonts w:ascii="Times New Roman" w:hAnsi="Times New Roman" w:cs="Times New Roman"/>
          <w:sz w:val="24"/>
          <w:szCs w:val="24"/>
        </w:rPr>
        <w:br/>
      </w:r>
      <w:r w:rsidRPr="0034589D">
        <w:rPr>
          <w:rFonts w:ascii="Times New Roman" w:hAnsi="Times New Roman" w:cs="Times New Roman"/>
          <w:sz w:val="24"/>
          <w:szCs w:val="24"/>
        </w:rPr>
        <w:lastRenderedPageBreak/>
        <w:t>2. Zdjęcia lub nagrania zawierające wizerunki dzieci nie powinny być udostępniane w mediach społecznościowych ani na serwisach otwartych, chyb</w:t>
      </w:r>
      <w:r w:rsidR="008E10A9" w:rsidRPr="0034589D">
        <w:rPr>
          <w:rFonts w:ascii="Times New Roman" w:hAnsi="Times New Roman" w:cs="Times New Roman"/>
          <w:sz w:val="24"/>
          <w:szCs w:val="24"/>
        </w:rPr>
        <w:t>a że rodzice lub opiekunowie pra</w:t>
      </w:r>
      <w:r w:rsidRPr="0034589D">
        <w:rPr>
          <w:rFonts w:ascii="Times New Roman" w:hAnsi="Times New Roman" w:cs="Times New Roman"/>
          <w:sz w:val="24"/>
          <w:szCs w:val="24"/>
        </w:rPr>
        <w:t>wni tych dzieci wyrażą na to zgodę.</w:t>
      </w:r>
      <w:r w:rsidRPr="0034589D">
        <w:rPr>
          <w:rFonts w:ascii="Times New Roman" w:hAnsi="Times New Roman" w:cs="Times New Roman"/>
          <w:sz w:val="24"/>
          <w:szCs w:val="24"/>
        </w:rPr>
        <w:br/>
        <w:t>3. Przed publikacją zdjęcia/nagrania online zawsze warto sprawdzić ustawienia prywatności, aby upewnić się, kto będzie mógł uzyska</w:t>
      </w:r>
      <w:r w:rsidR="00DC75BD" w:rsidRPr="0034589D">
        <w:rPr>
          <w:rFonts w:ascii="Times New Roman" w:hAnsi="Times New Roman" w:cs="Times New Roman"/>
          <w:sz w:val="24"/>
          <w:szCs w:val="24"/>
        </w:rPr>
        <w:t xml:space="preserve">ć dostęp do wizerunku dziecka. </w:t>
      </w:r>
    </w:p>
    <w:p w14:paraId="0E34D874" w14:textId="77777777" w:rsidR="008C59CB" w:rsidRPr="0034589D" w:rsidRDefault="008C59CB" w:rsidP="005D1A36">
      <w:pPr>
        <w:spacing w:after="0"/>
        <w:rPr>
          <w:rFonts w:ascii="Times New Roman" w:hAnsi="Times New Roman" w:cs="Times New Roman"/>
          <w:sz w:val="24"/>
          <w:szCs w:val="24"/>
        </w:rPr>
      </w:pPr>
      <w:r w:rsidRPr="0034589D">
        <w:rPr>
          <w:rFonts w:ascii="Times New Roman" w:hAnsi="Times New Roman" w:cs="Times New Roman"/>
          <w:sz w:val="24"/>
          <w:szCs w:val="24"/>
        </w:rPr>
        <w:br/>
      </w:r>
      <w:r w:rsidRPr="0034589D">
        <w:rPr>
          <w:rFonts w:ascii="Times New Roman" w:hAnsi="Times New Roman" w:cs="Times New Roman"/>
          <w:sz w:val="24"/>
          <w:szCs w:val="24"/>
          <w:u w:val="single"/>
        </w:rPr>
        <w:t>Rejestrowanie wizerunku dzieci przez osoby trzecie i media</w:t>
      </w:r>
      <w:r w:rsidRPr="0034589D">
        <w:rPr>
          <w:rFonts w:ascii="Times New Roman" w:hAnsi="Times New Roman" w:cs="Times New Roman"/>
          <w:sz w:val="24"/>
          <w:szCs w:val="24"/>
        </w:rPr>
        <w:t xml:space="preserve"> </w:t>
      </w:r>
      <w:r w:rsidRPr="0034589D">
        <w:rPr>
          <w:rFonts w:ascii="Times New Roman" w:hAnsi="Times New Roman" w:cs="Times New Roman"/>
          <w:sz w:val="24"/>
          <w:szCs w:val="24"/>
        </w:rPr>
        <w:br/>
        <w:t xml:space="preserve">1. Jeśli przedstawiciele mediów lub dowolna inna osoba będą chcieli zarejestrować organizowane przez nas wydarzenie i opublikować zebrany materiał, muszą zgłosić taką prośbę wcześniej i uzyskać zgodę dyrekcji. W takiej sytuacji upewnimy się, że rodzice/opiekunowie prawni udzielili pisemnej zgody na rejestrowanie wizerunku ich dzieci. Oczekujemy informacji o: </w:t>
      </w:r>
      <w:r w:rsidRPr="0034589D">
        <w:rPr>
          <w:rFonts w:ascii="Times New Roman" w:hAnsi="Times New Roman" w:cs="Times New Roman"/>
          <w:sz w:val="24"/>
          <w:szCs w:val="24"/>
        </w:rPr>
        <w:br/>
        <w:t xml:space="preserve">• imieniu, nazwisku i adresie osoby lub redakcji występującej o zgodę, </w:t>
      </w:r>
      <w:r w:rsidRPr="0034589D">
        <w:rPr>
          <w:rFonts w:ascii="Times New Roman" w:hAnsi="Times New Roman" w:cs="Times New Roman"/>
          <w:sz w:val="24"/>
          <w:szCs w:val="24"/>
        </w:rPr>
        <w:br/>
        <w:t xml:space="preserve">• uzasadnieniu potrzeby rejestrowania wydarzenia oraz informacji, w jaki sposób i w jakim kontekście zostanie wykorzystany zebrany materiał, </w:t>
      </w:r>
      <w:r w:rsidRPr="0034589D">
        <w:rPr>
          <w:rFonts w:ascii="Times New Roman" w:hAnsi="Times New Roman" w:cs="Times New Roman"/>
          <w:sz w:val="24"/>
          <w:szCs w:val="24"/>
        </w:rPr>
        <w:br/>
        <w:t>• podpisanej deklaracji o zgodności podanych informacji ze stanem faktycznym.</w:t>
      </w:r>
      <w:r w:rsidRPr="0034589D">
        <w:rPr>
          <w:rFonts w:ascii="Times New Roman" w:hAnsi="Times New Roman" w:cs="Times New Roman"/>
          <w:sz w:val="24"/>
          <w:szCs w:val="24"/>
        </w:rPr>
        <w:br/>
        <w:t>2. Personelowi placówki nie wolno umożliwiać przedstawicielom mediów i osobom nieupoważnionym utrwalania wizerunku dziecka na terenie placówki bez pisemnej zgody rodzica/opiekuna prawnego dziecka oraz bez zgody dyrekcji.</w:t>
      </w:r>
      <w:r w:rsidRPr="0034589D">
        <w:rPr>
          <w:rFonts w:ascii="Times New Roman" w:hAnsi="Times New Roman" w:cs="Times New Roman"/>
          <w:sz w:val="24"/>
          <w:szCs w:val="24"/>
        </w:rPr>
        <w:br/>
        <w:t xml:space="preserve">3. Personel placówki nie kontaktuje przedstawicieli mediów z dziećmi, nie przekazuje mediom kontaktu do rodziców/opiekunów prawnych dzieci i nie wypowiada się w kontakcie z przedstawicielami mediów o sprawie dziecka lub jego rodzica/opiekuna prawnego. Zakaz ten dotyczy także sytuacji, gdy pracownik jest przekonany, że jego wypowiedź nie jest w żaden sposób utrwalana. </w:t>
      </w:r>
      <w:r w:rsidRPr="0034589D">
        <w:rPr>
          <w:rFonts w:ascii="Times New Roman" w:hAnsi="Times New Roman" w:cs="Times New Roman"/>
          <w:sz w:val="24"/>
          <w:szCs w:val="24"/>
        </w:rPr>
        <w:br/>
        <w:t xml:space="preserve">4. W celu realizacji materiału medialnego dyrekcja może podjąć decyzję o udostępnieniu wybranych pomieszczeń placówki dla potrzeb nagrania. Dyrekcja podejmując taką decyzję poleca przygotowanie pomieszczenia w taki sposób, aby uniemożliwić rejestrowanie przebywających na terenie placówki dzieci. </w:t>
      </w:r>
    </w:p>
    <w:p w14:paraId="1C6091D1" w14:textId="77777777" w:rsidR="008C59CB" w:rsidRPr="0034589D" w:rsidRDefault="008C59CB" w:rsidP="005D1A36">
      <w:pPr>
        <w:spacing w:after="0"/>
        <w:rPr>
          <w:rFonts w:ascii="Times New Roman" w:hAnsi="Times New Roman" w:cs="Times New Roman"/>
          <w:sz w:val="24"/>
          <w:szCs w:val="24"/>
        </w:rPr>
      </w:pPr>
      <w:r w:rsidRPr="0034589D">
        <w:rPr>
          <w:rFonts w:ascii="Times New Roman" w:hAnsi="Times New Roman" w:cs="Times New Roman"/>
          <w:sz w:val="24"/>
          <w:szCs w:val="24"/>
        </w:rPr>
        <w:br/>
      </w:r>
      <w:r w:rsidRPr="0034589D">
        <w:rPr>
          <w:rFonts w:ascii="Times New Roman" w:hAnsi="Times New Roman" w:cs="Times New Roman"/>
          <w:sz w:val="24"/>
          <w:szCs w:val="24"/>
          <w:u w:val="single"/>
        </w:rPr>
        <w:t>Zasady w przypadku niewyrażenia zgody na rejestrowanie wizerunku dziecka</w:t>
      </w:r>
      <w:r w:rsidRPr="0034589D">
        <w:rPr>
          <w:rFonts w:ascii="Times New Roman" w:hAnsi="Times New Roman" w:cs="Times New Roman"/>
          <w:sz w:val="24"/>
          <w:szCs w:val="24"/>
        </w:rPr>
        <w:t xml:space="preserve"> </w:t>
      </w:r>
      <w:r w:rsidRPr="0034589D">
        <w:rPr>
          <w:rFonts w:ascii="Times New Roman" w:hAnsi="Times New Roman" w:cs="Times New Roman"/>
          <w:sz w:val="24"/>
          <w:szCs w:val="24"/>
        </w:rPr>
        <w:br/>
        <w:t xml:space="preserve">Jeśli dzieci, rodzice lub opiekunowie prawni nie wyrazili zgody na utrwalenie wizerunku dziecka, placówka respektuje ich decyzję. Z wyprzedzeniem ustala z rodzicami/opiekunami prawnymi i dziećmi, w jaki sposób osoba rejestrująca wydarzenie będzie mogła zidentyfikować dziecko, aby nie utrwalać jego wizerunku na zdjęciach indywidualnych i grupowych. Rozwiązanie, jakie przyjmie, nie będzie wykluczające dla dziecka, którego wizerunek nie powinien być rejestrowany. </w:t>
      </w:r>
    </w:p>
    <w:p w14:paraId="3FC6B0D4" w14:textId="77777777" w:rsidR="008C59CB" w:rsidRPr="0034589D" w:rsidRDefault="008C59CB" w:rsidP="005D1A36">
      <w:pPr>
        <w:spacing w:after="0"/>
        <w:textAlignment w:val="top"/>
        <w:rPr>
          <w:rFonts w:ascii="Times New Roman" w:hAnsi="Times New Roman" w:cs="Times New Roman"/>
          <w:b/>
          <w:sz w:val="24"/>
          <w:szCs w:val="24"/>
        </w:rPr>
      </w:pPr>
    </w:p>
    <w:p w14:paraId="447A8DCE" w14:textId="77777777" w:rsidR="007B7BAE" w:rsidRPr="0034589D" w:rsidRDefault="007B7BAE" w:rsidP="005D1A36">
      <w:pPr>
        <w:spacing w:after="0"/>
        <w:textAlignment w:val="top"/>
        <w:rPr>
          <w:rFonts w:ascii="Times New Roman" w:hAnsi="Times New Roman" w:cs="Times New Roman"/>
          <w:b/>
          <w:sz w:val="24"/>
          <w:szCs w:val="24"/>
        </w:rPr>
      </w:pPr>
      <w:r w:rsidRPr="0034589D">
        <w:rPr>
          <w:rFonts w:ascii="Times New Roman" w:hAnsi="Times New Roman" w:cs="Times New Roman"/>
          <w:b/>
          <w:sz w:val="24"/>
          <w:szCs w:val="24"/>
        </w:rPr>
        <w:t>Zasady bezpiecznego korzystania z urządzeń elektronicznych z dostępem do sieci Internet</w:t>
      </w:r>
      <w:r w:rsidR="00D70FCE">
        <w:rPr>
          <w:rFonts w:ascii="Times New Roman" w:hAnsi="Times New Roman" w:cs="Times New Roman"/>
          <w:b/>
          <w:sz w:val="24"/>
          <w:szCs w:val="24"/>
        </w:rPr>
        <w:t xml:space="preserve"> </w:t>
      </w:r>
      <w:r w:rsidR="00D70FCE" w:rsidRPr="00D70FCE">
        <w:rPr>
          <w:rFonts w:ascii="Times New Roman" w:hAnsi="Times New Roman" w:cs="Times New Roman"/>
          <w:b/>
          <w:sz w:val="24"/>
          <w:szCs w:val="24"/>
        </w:rPr>
        <w:t>i ochrony dzieci przed treściami szkodliwymi</w:t>
      </w:r>
    </w:p>
    <w:p w14:paraId="2C9EFB0B" w14:textId="77777777" w:rsidR="00FD4BFD" w:rsidRPr="0034589D" w:rsidRDefault="00FD4BFD" w:rsidP="005D1A36">
      <w:pPr>
        <w:shd w:val="clear" w:color="auto" w:fill="FFFFFF"/>
        <w:spacing w:after="0"/>
        <w:textAlignment w:val="baseline"/>
        <w:rPr>
          <w:rFonts w:ascii="Times New Roman" w:eastAsia="Times New Roman" w:hAnsi="Times New Roman" w:cs="Times New Roman"/>
          <w:sz w:val="24"/>
          <w:szCs w:val="24"/>
          <w:lang w:eastAsia="pl-PL"/>
        </w:rPr>
      </w:pPr>
    </w:p>
    <w:p w14:paraId="6A119B5A" w14:textId="77777777" w:rsidR="00C36760" w:rsidRPr="0034589D" w:rsidRDefault="00FD4BFD" w:rsidP="005D1A36">
      <w:pPr>
        <w:spacing w:after="0"/>
        <w:textAlignment w:val="top"/>
        <w:rPr>
          <w:rFonts w:ascii="Times New Roman" w:eastAsia="Times New Roman" w:hAnsi="Times New Roman" w:cs="Times New Roman"/>
          <w:sz w:val="24"/>
          <w:szCs w:val="24"/>
        </w:rPr>
      </w:pPr>
      <w:r w:rsidRPr="0034589D">
        <w:rPr>
          <w:rFonts w:ascii="Times New Roman" w:eastAsia="Times New Roman" w:hAnsi="Times New Roman" w:cs="Times New Roman"/>
          <w:sz w:val="24"/>
          <w:szCs w:val="24"/>
        </w:rPr>
        <w:t>1.</w:t>
      </w:r>
      <w:r w:rsidR="00C36760" w:rsidRPr="0034589D">
        <w:rPr>
          <w:rFonts w:ascii="Times New Roman" w:eastAsia="Times New Roman" w:hAnsi="Times New Roman" w:cs="Times New Roman"/>
          <w:sz w:val="24"/>
          <w:szCs w:val="24"/>
        </w:rPr>
        <w:t xml:space="preserve"> </w:t>
      </w:r>
      <w:r w:rsidRPr="0034589D">
        <w:rPr>
          <w:rFonts w:ascii="Times New Roman" w:eastAsia="Times New Roman" w:hAnsi="Times New Roman" w:cs="Times New Roman"/>
          <w:sz w:val="24"/>
          <w:szCs w:val="24"/>
        </w:rPr>
        <w:t xml:space="preserve">Przedszkole, zapewniając dzieciom dostęp do Internetu, podejmuje działania zabezpieczające dzieci przed dostępem do treści, które mogą stanowić zagrożenie dla ich prawidłowego rozwoju; w szczególności </w:t>
      </w:r>
      <w:r w:rsidR="0073041C" w:rsidRPr="0034589D">
        <w:rPr>
          <w:rFonts w:ascii="Times New Roman" w:eastAsia="Times New Roman" w:hAnsi="Times New Roman" w:cs="Times New Roman"/>
          <w:sz w:val="24"/>
          <w:szCs w:val="24"/>
        </w:rPr>
        <w:t>posiada</w:t>
      </w:r>
      <w:r w:rsidRPr="0034589D">
        <w:rPr>
          <w:rFonts w:ascii="Times New Roman" w:eastAsia="Times New Roman" w:hAnsi="Times New Roman" w:cs="Times New Roman"/>
          <w:sz w:val="24"/>
          <w:szCs w:val="24"/>
        </w:rPr>
        <w:t xml:space="preserve"> i aktualiz</w:t>
      </w:r>
      <w:r w:rsidR="0073041C" w:rsidRPr="0034589D">
        <w:rPr>
          <w:rFonts w:ascii="Times New Roman" w:eastAsia="Times New Roman" w:hAnsi="Times New Roman" w:cs="Times New Roman"/>
          <w:sz w:val="24"/>
          <w:szCs w:val="24"/>
        </w:rPr>
        <w:t>uje</w:t>
      </w:r>
      <w:r w:rsidRPr="0034589D">
        <w:rPr>
          <w:rFonts w:ascii="Times New Roman" w:eastAsia="Times New Roman" w:hAnsi="Times New Roman" w:cs="Times New Roman"/>
          <w:sz w:val="24"/>
          <w:szCs w:val="24"/>
        </w:rPr>
        <w:t xml:space="preserve"> oprogramowanie zabezpieczające.</w:t>
      </w:r>
    </w:p>
    <w:p w14:paraId="4081BB0A" w14:textId="77777777" w:rsidR="00C36760" w:rsidRPr="0034589D" w:rsidRDefault="00FD4BFD" w:rsidP="005D1A36">
      <w:pPr>
        <w:spacing w:after="0"/>
        <w:textAlignment w:val="top"/>
        <w:rPr>
          <w:rFonts w:ascii="Times New Roman" w:eastAsia="Times New Roman" w:hAnsi="Times New Roman" w:cs="Times New Roman"/>
          <w:sz w:val="24"/>
          <w:szCs w:val="24"/>
        </w:rPr>
      </w:pPr>
      <w:r w:rsidRPr="0034589D">
        <w:rPr>
          <w:rFonts w:ascii="Times New Roman" w:eastAsia="Times New Roman" w:hAnsi="Times New Roman" w:cs="Times New Roman"/>
          <w:sz w:val="24"/>
          <w:szCs w:val="24"/>
        </w:rPr>
        <w:lastRenderedPageBreak/>
        <w:t>2.</w:t>
      </w:r>
      <w:r w:rsidR="00C36760" w:rsidRPr="0034589D">
        <w:rPr>
          <w:rFonts w:ascii="Times New Roman" w:eastAsia="Times New Roman" w:hAnsi="Times New Roman" w:cs="Times New Roman"/>
          <w:sz w:val="24"/>
          <w:szCs w:val="24"/>
        </w:rPr>
        <w:t xml:space="preserve"> </w:t>
      </w:r>
      <w:r w:rsidRPr="0034589D">
        <w:rPr>
          <w:rFonts w:ascii="Times New Roman" w:eastAsia="Times New Roman" w:hAnsi="Times New Roman" w:cs="Times New Roman"/>
          <w:sz w:val="24"/>
          <w:szCs w:val="24"/>
        </w:rPr>
        <w:t>Na terenie przedszkola dostęp dziecka do Internetu możliwy jest wyłącznie pod nadzorem nauczyciela/terapeuty.</w:t>
      </w:r>
    </w:p>
    <w:p w14:paraId="4BF14553" w14:textId="77777777" w:rsidR="00C36760" w:rsidRPr="0034589D" w:rsidRDefault="00FD4BFD" w:rsidP="005D1A36">
      <w:pPr>
        <w:spacing w:after="0"/>
        <w:textAlignment w:val="top"/>
        <w:rPr>
          <w:rFonts w:ascii="Times New Roman" w:eastAsia="Times New Roman" w:hAnsi="Times New Roman" w:cs="Times New Roman"/>
          <w:sz w:val="24"/>
          <w:szCs w:val="24"/>
        </w:rPr>
      </w:pPr>
      <w:r w:rsidRPr="0034589D">
        <w:rPr>
          <w:rFonts w:ascii="Times New Roman" w:eastAsia="Times New Roman" w:hAnsi="Times New Roman" w:cs="Times New Roman"/>
          <w:sz w:val="24"/>
          <w:szCs w:val="24"/>
        </w:rPr>
        <w:t>3. Nauczyciel cały czas czuwa nad bezpieczeństwem korzystania z Internetu przez dzieci podczas zajęć.</w:t>
      </w:r>
    </w:p>
    <w:p w14:paraId="01FD6111" w14:textId="77777777" w:rsidR="00C36760" w:rsidRPr="0034589D" w:rsidRDefault="00FD4BFD" w:rsidP="005D1A36">
      <w:pPr>
        <w:spacing w:after="0"/>
        <w:textAlignment w:val="top"/>
        <w:rPr>
          <w:rFonts w:ascii="Times New Roman" w:eastAsia="Times New Roman" w:hAnsi="Times New Roman" w:cs="Times New Roman"/>
          <w:sz w:val="24"/>
          <w:szCs w:val="24"/>
        </w:rPr>
      </w:pPr>
      <w:r w:rsidRPr="0034589D">
        <w:rPr>
          <w:rFonts w:ascii="Times New Roman" w:eastAsia="Times New Roman" w:hAnsi="Times New Roman" w:cs="Times New Roman"/>
          <w:sz w:val="24"/>
          <w:szCs w:val="24"/>
        </w:rPr>
        <w:t>4.</w:t>
      </w:r>
      <w:r w:rsidR="00C36760" w:rsidRPr="0034589D">
        <w:rPr>
          <w:rFonts w:ascii="Times New Roman" w:eastAsia="Times New Roman" w:hAnsi="Times New Roman" w:cs="Times New Roman"/>
          <w:sz w:val="24"/>
          <w:szCs w:val="24"/>
        </w:rPr>
        <w:t xml:space="preserve"> </w:t>
      </w:r>
      <w:r w:rsidRPr="0034589D">
        <w:rPr>
          <w:rFonts w:ascii="Times New Roman" w:eastAsia="Times New Roman" w:hAnsi="Times New Roman" w:cs="Times New Roman"/>
          <w:sz w:val="24"/>
          <w:szCs w:val="24"/>
        </w:rPr>
        <w:t>Wychowawcy przeprowadzają z dziećmi zajęcia edukacyjne dotyczące zasad bezpiecznego korzystania z Internetu</w:t>
      </w:r>
    </w:p>
    <w:p w14:paraId="70816978" w14:textId="77777777" w:rsidR="00FD4BFD" w:rsidRPr="0034589D" w:rsidRDefault="00FD4BFD" w:rsidP="005D1A36">
      <w:pPr>
        <w:spacing w:after="0"/>
        <w:textAlignment w:val="top"/>
        <w:rPr>
          <w:rFonts w:ascii="Times New Roman" w:eastAsia="Times New Roman" w:hAnsi="Times New Roman" w:cs="Times New Roman"/>
          <w:sz w:val="24"/>
          <w:szCs w:val="24"/>
        </w:rPr>
      </w:pPr>
      <w:r w:rsidRPr="0034589D">
        <w:rPr>
          <w:rFonts w:ascii="Times New Roman" w:eastAsia="Times New Roman" w:hAnsi="Times New Roman" w:cs="Times New Roman"/>
          <w:sz w:val="24"/>
          <w:szCs w:val="24"/>
        </w:rPr>
        <w:t>5.</w:t>
      </w:r>
      <w:r w:rsidR="00C36760" w:rsidRPr="0034589D">
        <w:rPr>
          <w:rFonts w:ascii="Times New Roman" w:eastAsia="Times New Roman" w:hAnsi="Times New Roman" w:cs="Times New Roman"/>
          <w:sz w:val="24"/>
          <w:szCs w:val="24"/>
        </w:rPr>
        <w:t xml:space="preserve"> </w:t>
      </w:r>
      <w:r w:rsidRPr="0034589D">
        <w:rPr>
          <w:rFonts w:ascii="Times New Roman" w:eastAsia="Times New Roman" w:hAnsi="Times New Roman" w:cs="Times New Roman"/>
          <w:sz w:val="24"/>
          <w:szCs w:val="24"/>
        </w:rPr>
        <w:t>W przedszkolu przeprowadzane s</w:t>
      </w:r>
      <w:r w:rsidR="005D1A36">
        <w:rPr>
          <w:rFonts w:ascii="Times New Roman" w:eastAsia="Times New Roman" w:hAnsi="Times New Roman" w:cs="Times New Roman"/>
          <w:sz w:val="24"/>
          <w:szCs w:val="24"/>
        </w:rPr>
        <w:t>ą</w:t>
      </w:r>
      <w:r w:rsidRPr="0034589D">
        <w:rPr>
          <w:rFonts w:ascii="Times New Roman" w:eastAsia="Times New Roman" w:hAnsi="Times New Roman" w:cs="Times New Roman"/>
          <w:sz w:val="24"/>
          <w:szCs w:val="24"/>
        </w:rPr>
        <w:t xml:space="preserve"> kampanie dotyczące bezpieczeństwa w sieci.</w:t>
      </w:r>
    </w:p>
    <w:p w14:paraId="2FB80573" w14:textId="77777777" w:rsidR="00C36760" w:rsidRPr="0034589D" w:rsidRDefault="00C36760" w:rsidP="005D1A36">
      <w:pPr>
        <w:spacing w:after="0"/>
        <w:textAlignment w:val="top"/>
        <w:rPr>
          <w:rFonts w:ascii="Times New Roman" w:hAnsi="Times New Roman" w:cs="Times New Roman"/>
          <w:b/>
          <w:sz w:val="24"/>
          <w:szCs w:val="24"/>
        </w:rPr>
      </w:pPr>
    </w:p>
    <w:p w14:paraId="41B5EA10" w14:textId="77777777" w:rsidR="007B7BAE" w:rsidRDefault="007B7BAE" w:rsidP="005D1A36">
      <w:pPr>
        <w:spacing w:after="0"/>
        <w:jc w:val="center"/>
        <w:textAlignment w:val="top"/>
        <w:rPr>
          <w:rFonts w:ascii="Times New Roman" w:hAnsi="Times New Roman" w:cs="Times New Roman"/>
          <w:b/>
          <w:sz w:val="24"/>
          <w:szCs w:val="24"/>
        </w:rPr>
      </w:pPr>
      <w:r w:rsidRPr="0034589D">
        <w:rPr>
          <w:rFonts w:ascii="Times New Roman" w:hAnsi="Times New Roman" w:cs="Times New Roman"/>
          <w:b/>
          <w:sz w:val="24"/>
          <w:szCs w:val="24"/>
        </w:rPr>
        <w:t xml:space="preserve">Rozdział  </w:t>
      </w:r>
      <w:r w:rsidR="00C36760" w:rsidRPr="0034589D">
        <w:rPr>
          <w:rFonts w:ascii="Times New Roman" w:hAnsi="Times New Roman" w:cs="Times New Roman"/>
          <w:b/>
          <w:sz w:val="24"/>
          <w:szCs w:val="24"/>
        </w:rPr>
        <w:t>III</w:t>
      </w:r>
      <w:r w:rsidRPr="0034589D">
        <w:rPr>
          <w:rFonts w:ascii="Times New Roman" w:hAnsi="Times New Roman" w:cs="Times New Roman"/>
          <w:b/>
          <w:sz w:val="24"/>
          <w:szCs w:val="24"/>
        </w:rPr>
        <w:t xml:space="preserve"> Zapobieganie krzywdzeniu dziecka</w:t>
      </w:r>
    </w:p>
    <w:p w14:paraId="7AE1471E" w14:textId="77777777" w:rsidR="005D1A36" w:rsidRPr="0034589D" w:rsidRDefault="005D1A36" w:rsidP="005D1A36">
      <w:pPr>
        <w:spacing w:after="0"/>
        <w:jc w:val="center"/>
        <w:textAlignment w:val="top"/>
        <w:rPr>
          <w:rFonts w:ascii="Times New Roman" w:hAnsi="Times New Roman" w:cs="Times New Roman"/>
          <w:b/>
          <w:sz w:val="24"/>
          <w:szCs w:val="24"/>
        </w:rPr>
      </w:pPr>
    </w:p>
    <w:p w14:paraId="2F724BE6" w14:textId="77777777" w:rsidR="0074088E" w:rsidRPr="0034589D" w:rsidRDefault="0074088E" w:rsidP="005D1A36">
      <w:pPr>
        <w:spacing w:after="0"/>
        <w:textAlignment w:val="top"/>
        <w:rPr>
          <w:rFonts w:ascii="Times New Roman" w:hAnsi="Times New Roman" w:cs="Times New Roman"/>
          <w:color w:val="FF0000"/>
          <w:sz w:val="24"/>
          <w:szCs w:val="24"/>
        </w:rPr>
      </w:pPr>
      <w:r w:rsidRPr="0034589D">
        <w:rPr>
          <w:rFonts w:ascii="Times New Roman" w:hAnsi="Times New Roman" w:cs="Times New Roman"/>
          <w:color w:val="FF0000"/>
          <w:sz w:val="24"/>
          <w:szCs w:val="24"/>
        </w:rPr>
        <w:t>STANDARD</w:t>
      </w:r>
      <w:r w:rsidR="00377218" w:rsidRPr="0034589D">
        <w:rPr>
          <w:rFonts w:ascii="Times New Roman" w:hAnsi="Times New Roman" w:cs="Times New Roman"/>
          <w:color w:val="FF0000"/>
          <w:sz w:val="24"/>
          <w:szCs w:val="24"/>
        </w:rPr>
        <w:t xml:space="preserve"> 2</w:t>
      </w:r>
      <w:r w:rsidRPr="0034589D">
        <w:rPr>
          <w:rFonts w:ascii="Times New Roman" w:hAnsi="Times New Roman" w:cs="Times New Roman"/>
          <w:color w:val="FF0000"/>
          <w:sz w:val="24"/>
          <w:szCs w:val="24"/>
        </w:rPr>
        <w:t xml:space="preserve">: </w:t>
      </w:r>
      <w:r w:rsidR="00377218" w:rsidRPr="0034589D">
        <w:rPr>
          <w:rFonts w:ascii="Times New Roman" w:hAnsi="Times New Roman" w:cs="Times New Roman"/>
          <w:color w:val="FF0000"/>
          <w:sz w:val="24"/>
          <w:szCs w:val="24"/>
        </w:rPr>
        <w:t>PRZEDSZKOLE MONITORUJE, EDUKUJE I ANGAŻUJE SWOICH PRACOWNIKÓW W CELU ZAPOBIEGANIA KRZYWDZENIU DZIECI.</w:t>
      </w:r>
    </w:p>
    <w:p w14:paraId="4ED69616" w14:textId="77777777" w:rsidR="0074088E" w:rsidRPr="0034589D" w:rsidRDefault="0074088E" w:rsidP="005D1A36">
      <w:pPr>
        <w:spacing w:after="0"/>
        <w:textAlignment w:val="top"/>
        <w:rPr>
          <w:rFonts w:ascii="Times New Roman" w:hAnsi="Times New Roman" w:cs="Times New Roman"/>
          <w:b/>
          <w:sz w:val="24"/>
          <w:szCs w:val="24"/>
        </w:rPr>
      </w:pPr>
    </w:p>
    <w:p w14:paraId="1948BA8A" w14:textId="77777777" w:rsidR="007B7BAE" w:rsidRPr="0034589D" w:rsidRDefault="00FD4BFD" w:rsidP="005D1A36">
      <w:pPr>
        <w:spacing w:after="0"/>
        <w:textAlignment w:val="top"/>
        <w:rPr>
          <w:rFonts w:ascii="Times New Roman" w:hAnsi="Times New Roman" w:cs="Times New Roman"/>
          <w:b/>
          <w:sz w:val="24"/>
          <w:szCs w:val="24"/>
        </w:rPr>
      </w:pPr>
      <w:r w:rsidRPr="0034589D">
        <w:rPr>
          <w:rFonts w:ascii="Times New Roman" w:hAnsi="Times New Roman" w:cs="Times New Roman"/>
          <w:b/>
          <w:sz w:val="24"/>
          <w:szCs w:val="24"/>
        </w:rPr>
        <w:t>Za</w:t>
      </w:r>
      <w:r w:rsidR="007B7BAE" w:rsidRPr="0034589D">
        <w:rPr>
          <w:rFonts w:ascii="Times New Roman" w:hAnsi="Times New Roman" w:cs="Times New Roman"/>
          <w:b/>
          <w:sz w:val="24"/>
          <w:szCs w:val="24"/>
        </w:rPr>
        <w:t xml:space="preserve">sady bezpiecznej rekrutacji  personelu </w:t>
      </w:r>
    </w:p>
    <w:p w14:paraId="1628ECDE"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1. Dyrektor poznaje dane kandydata/kandydatki, które pozwolą na jak najlepsze poznanie jego/jej kwalifikacji, w tym stosunek do wartości podzielanych przez placówkę, takich jak ochrona praw dzieci i szacunek do ich godności.</w:t>
      </w:r>
    </w:p>
    <w:p w14:paraId="3B13C4FC"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Placówka musi zadbać, aby osoby przez nią zatrudnione (w tym osoby pracujące na podstawie umowy zlecenie oraz wolontariusze/stażyści) posiadały odpowiednie kwalifikacje do pracy z dziećmi oraz były dla nich bezpieczne. Aby sprawdzić powyższe, w tym stosunek osoby zatrudnianej do dzieci i podzielania wartości związanych z szacunkiem wobec nich oraz przestrzegania ich praw, placówka może żądać danych (w tym dokumentów) dotyczących:</w:t>
      </w:r>
    </w:p>
    <w:p w14:paraId="0078C434" w14:textId="77777777" w:rsidR="00C36760" w:rsidRPr="0034589D" w:rsidRDefault="00C36760" w:rsidP="00763C54">
      <w:pPr>
        <w:pStyle w:val="Akapitzlist"/>
        <w:widowControl w:val="0"/>
        <w:numPr>
          <w:ilvl w:val="0"/>
          <w:numId w:val="15"/>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wykształcenia,</w:t>
      </w:r>
    </w:p>
    <w:p w14:paraId="340BAB66" w14:textId="77777777" w:rsidR="00C36760" w:rsidRPr="0034589D" w:rsidRDefault="00C36760" w:rsidP="00763C54">
      <w:pPr>
        <w:pStyle w:val="Akapitzlist"/>
        <w:widowControl w:val="0"/>
        <w:numPr>
          <w:ilvl w:val="0"/>
          <w:numId w:val="15"/>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kwalifikacji zawodowych,</w:t>
      </w:r>
    </w:p>
    <w:p w14:paraId="3EBB3DD9" w14:textId="77777777" w:rsidR="00C36760" w:rsidRPr="0034589D" w:rsidRDefault="00C36760" w:rsidP="00763C54">
      <w:pPr>
        <w:pStyle w:val="Akapitzlist"/>
        <w:widowControl w:val="0"/>
        <w:numPr>
          <w:ilvl w:val="0"/>
          <w:numId w:val="15"/>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przebiegu dotychczasowego zatrudnienia kandydata/kandydatki.</w:t>
      </w:r>
    </w:p>
    <w:p w14:paraId="3040925A"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W każdym przypadku placówka musi posiadać dane pozwalające zidentyfikować osobę przez nią zatrudnioną, niezależnie od podstawy zatrudnienia. Placówka powinna zatem znać:</w:t>
      </w:r>
    </w:p>
    <w:p w14:paraId="383B40B1" w14:textId="77777777" w:rsidR="00C36760" w:rsidRPr="0034589D" w:rsidRDefault="00C36760" w:rsidP="00763C54">
      <w:pPr>
        <w:pStyle w:val="Akapitzlist"/>
        <w:widowControl w:val="0"/>
        <w:numPr>
          <w:ilvl w:val="0"/>
          <w:numId w:val="16"/>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imię (imiona) i nazwisko,</w:t>
      </w:r>
    </w:p>
    <w:p w14:paraId="542D9067" w14:textId="77777777" w:rsidR="00C36760" w:rsidRPr="0034589D" w:rsidRDefault="00C36760" w:rsidP="00763C54">
      <w:pPr>
        <w:pStyle w:val="Akapitzlist"/>
        <w:widowControl w:val="0"/>
        <w:numPr>
          <w:ilvl w:val="0"/>
          <w:numId w:val="16"/>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datę urodzenia,</w:t>
      </w:r>
    </w:p>
    <w:p w14:paraId="7309B1E8" w14:textId="77777777" w:rsidR="00C36760" w:rsidRPr="005D1A36" w:rsidRDefault="00C36760" w:rsidP="00763C54">
      <w:pPr>
        <w:pStyle w:val="Akapitzlist"/>
        <w:widowControl w:val="0"/>
        <w:numPr>
          <w:ilvl w:val="0"/>
          <w:numId w:val="16"/>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dane kontaktowe osoby zatrudnianej.</w:t>
      </w:r>
    </w:p>
    <w:p w14:paraId="55FB0019"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2. Dyrektor może prosić  kandydata/kandydatkę o referencje z poprzednich miejsc zatrudnienia.</w:t>
      </w:r>
    </w:p>
    <w:p w14:paraId="193FB1CD"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Niepodanie takich danych w świetle obowiązujących przepisów nie powinno rodzić dla tej osoby negatywnych konsekwencji w postaci np. odmowy zatrudnienia wyłącznie w oparciu               o tę podstawę. Placówka nie może samodzielnie prowadzić tzw. screeningu osób ubiegających się o pracę, gdyż ograniczają ją w tym zakresie przepisy ogólnego rozporządzenia o ochronie danych osobowych oraz Kodeksu pracy.</w:t>
      </w:r>
    </w:p>
    <w:p w14:paraId="3B94BC78"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3. Dyrektor pobiera dane osobowe kandydata/kandydatki, w tym dane potrzebne                                     do sprawdzenia jego/jej danych w Rejestrze Sprawców Przestępstw na Tle Seksualnym.</w:t>
      </w:r>
    </w:p>
    <w:p w14:paraId="540F2DDF" w14:textId="77777777" w:rsidR="00C36760" w:rsidRPr="0034589D" w:rsidRDefault="00C36760" w:rsidP="005D1A36">
      <w:pPr>
        <w:spacing w:after="0"/>
        <w:rPr>
          <w:rFonts w:ascii="Times New Roman" w:hAnsi="Times New Roman" w:cs="Times New Roman"/>
          <w:sz w:val="24"/>
          <w:szCs w:val="24"/>
        </w:rPr>
      </w:pPr>
    </w:p>
    <w:p w14:paraId="655F9B87"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 xml:space="preserve">Przed dopuszczeniem osoby zatrudnianej do wykonywania obowiązków związanych z opieką nad małoletnimi placówka jest zobowiązana sprawdzić osobę zatrudnianą w Rejestrze </w:t>
      </w:r>
      <w:r w:rsidRPr="0034589D">
        <w:rPr>
          <w:rFonts w:ascii="Times New Roman" w:hAnsi="Times New Roman" w:cs="Times New Roman"/>
          <w:sz w:val="24"/>
          <w:szCs w:val="24"/>
        </w:rPr>
        <w:lastRenderedPageBreak/>
        <w:t xml:space="preserve">Sprawców Przestępstw na Tle Seksualnym – rejestr z dostępem ograniczonym oraz Rejestr osób w stosunku do których Państwowa Komisja do spraw przeciwdziałania wykorzystaniu seksualnemu małoletnich poniżej lat 15 wydała postanowienie o wpisie w Rejestrze. </w:t>
      </w:r>
    </w:p>
    <w:p w14:paraId="1FDE69E1"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Aby sprawdzić osobę w Rejestrze placówka potrzebuje następujących danych kandydata/ kandydatki:</w:t>
      </w:r>
    </w:p>
    <w:p w14:paraId="32909C6E" w14:textId="77777777" w:rsidR="00C36760" w:rsidRPr="0034589D" w:rsidRDefault="00C36760" w:rsidP="00763C54">
      <w:pPr>
        <w:pStyle w:val="Akapitzlist"/>
        <w:widowControl w:val="0"/>
        <w:numPr>
          <w:ilvl w:val="0"/>
          <w:numId w:val="17"/>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imię i nazwisko,</w:t>
      </w:r>
    </w:p>
    <w:p w14:paraId="70CDEA92" w14:textId="77777777" w:rsidR="00C36760" w:rsidRPr="0034589D" w:rsidRDefault="00C36760" w:rsidP="00763C54">
      <w:pPr>
        <w:pStyle w:val="Akapitzlist"/>
        <w:widowControl w:val="0"/>
        <w:numPr>
          <w:ilvl w:val="0"/>
          <w:numId w:val="17"/>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data urodzenia,</w:t>
      </w:r>
    </w:p>
    <w:p w14:paraId="26ACCF3D" w14:textId="77777777" w:rsidR="00C36760" w:rsidRPr="0034589D" w:rsidRDefault="00C36760" w:rsidP="00763C54">
      <w:pPr>
        <w:pStyle w:val="Akapitzlist"/>
        <w:widowControl w:val="0"/>
        <w:numPr>
          <w:ilvl w:val="0"/>
          <w:numId w:val="17"/>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pesel,</w:t>
      </w:r>
    </w:p>
    <w:p w14:paraId="4E9715BA" w14:textId="77777777" w:rsidR="00C36760" w:rsidRPr="0034589D" w:rsidRDefault="00C36760" w:rsidP="00763C54">
      <w:pPr>
        <w:pStyle w:val="Akapitzlist"/>
        <w:widowControl w:val="0"/>
        <w:numPr>
          <w:ilvl w:val="0"/>
          <w:numId w:val="17"/>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nazwisko rodowe,</w:t>
      </w:r>
    </w:p>
    <w:p w14:paraId="15294DC0" w14:textId="77777777" w:rsidR="00C36760" w:rsidRPr="0034589D" w:rsidRDefault="00C36760" w:rsidP="00763C54">
      <w:pPr>
        <w:pStyle w:val="Akapitzlist"/>
        <w:widowControl w:val="0"/>
        <w:numPr>
          <w:ilvl w:val="0"/>
          <w:numId w:val="17"/>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imię ojca,</w:t>
      </w:r>
    </w:p>
    <w:p w14:paraId="6C9875AC" w14:textId="77777777" w:rsidR="00C36760" w:rsidRPr="0034589D" w:rsidRDefault="00C36760" w:rsidP="00763C54">
      <w:pPr>
        <w:pStyle w:val="Akapitzlist"/>
        <w:widowControl w:val="0"/>
        <w:numPr>
          <w:ilvl w:val="0"/>
          <w:numId w:val="17"/>
        </w:numPr>
        <w:suppressAutoHyphens/>
        <w:spacing w:before="2" w:after="0"/>
        <w:contextualSpacing w:val="0"/>
        <w:rPr>
          <w:rFonts w:ascii="Times New Roman" w:hAnsi="Times New Roman" w:cs="Times New Roman"/>
          <w:sz w:val="24"/>
          <w:szCs w:val="24"/>
        </w:rPr>
      </w:pPr>
      <w:r w:rsidRPr="0034589D">
        <w:rPr>
          <w:rFonts w:ascii="Times New Roman" w:hAnsi="Times New Roman" w:cs="Times New Roman"/>
          <w:sz w:val="24"/>
          <w:szCs w:val="24"/>
        </w:rPr>
        <w:t>imię matki.</w:t>
      </w:r>
    </w:p>
    <w:p w14:paraId="2FE726CB" w14:textId="77777777" w:rsidR="00C36760" w:rsidRPr="0034589D" w:rsidRDefault="00C36760" w:rsidP="005D1A36">
      <w:pPr>
        <w:spacing w:after="0"/>
        <w:rPr>
          <w:rFonts w:ascii="Times New Roman" w:hAnsi="Times New Roman" w:cs="Times New Roman"/>
          <w:sz w:val="24"/>
          <w:szCs w:val="24"/>
        </w:rPr>
      </w:pPr>
    </w:p>
    <w:p w14:paraId="51C81562"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Wydruk z Rejestru placówka przechowuje w aktach osobowych pracownika lub analogicznej dokumentacji dotyczącej wolontariusza/praktykanta/stażysty/ osoby prowadzącej zajęcia dodatkowe, osoby zatrudnionej w oparciu o umowę cywilnoprawną.</w:t>
      </w:r>
    </w:p>
    <w:p w14:paraId="03E93010"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4. Dyrektor pobiera od kandydata/kandydatki informację z Krajowego Rejestru Karnego                       o niekaralności w zakresie przestępstw określonych w rozdziale XIX i XXV Kodeksu karnego.</w:t>
      </w:r>
    </w:p>
    <w:p w14:paraId="23E59906"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 xml:space="preserve">5. Jeżeli osoba posiada obywatelstwo inne niż polskie wówczas powinna przedłożyć również informację z rejestru karnego państwa obywatelstwa uzyskiwaną do celów działalności zawodowej lub </w:t>
      </w:r>
      <w:proofErr w:type="spellStart"/>
      <w:r w:rsidRPr="0034589D">
        <w:rPr>
          <w:rFonts w:ascii="Times New Roman" w:hAnsi="Times New Roman" w:cs="Times New Roman"/>
          <w:sz w:val="24"/>
          <w:szCs w:val="24"/>
        </w:rPr>
        <w:t>wolontariackiej</w:t>
      </w:r>
      <w:proofErr w:type="spellEnd"/>
      <w:r w:rsidRPr="0034589D">
        <w:rPr>
          <w:rFonts w:ascii="Times New Roman" w:hAnsi="Times New Roman" w:cs="Times New Roman"/>
          <w:sz w:val="24"/>
          <w:szCs w:val="24"/>
        </w:rPr>
        <w:t xml:space="preserve"> i innej związanej z kontaktami z dziećmi, bądź informację                     z rejestru karnego, jeżeli prawo tego państwa nie przewiduje wydawania informacji dla w/w celów, przedkłada informację z rejestru karnego tego państwa.</w:t>
      </w:r>
    </w:p>
    <w:p w14:paraId="3A2C5266"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6. Dyrektor pobiera od kandydata/kandydatki oświadczenie o państwie/ach zamieszkiwania  w ciągu ostatnich 20 lat, innych niż Rzeczypospolita Polska i państwo obywatelstwa, złożone pod rygorem odpowiedzialności karnej.</w:t>
      </w:r>
    </w:p>
    <w:p w14:paraId="5161D704"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7. 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318284A1"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 xml:space="preserve">8. Pod oświadczeniami składanymi pod rygorem odpowiedzialności karnej składa się oświadczenie o następującej treści: Jestem świadomy/a odpowiedzialności karnej za złożenie </w:t>
      </w:r>
      <w:r w:rsidRPr="0034589D">
        <w:rPr>
          <w:rFonts w:ascii="Times New Roman" w:hAnsi="Times New Roman" w:cs="Times New Roman"/>
          <w:sz w:val="24"/>
          <w:szCs w:val="24"/>
        </w:rPr>
        <w:lastRenderedPageBreak/>
        <w:t>fałszywego oświadczenia. Oświadczenie to zastępuje pouczenie organu o odpowiedzialności karnej za złożenie fałszywego oświadczenia.</w:t>
      </w:r>
    </w:p>
    <w:p w14:paraId="7726D599"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9. Gdy pozwalają na to przepisy prawa, placówka jest zobowiązana do domagania się od osoby zatrudnianej zaświadczenia z Krajowego Rejestru Karnego. Zaświadczenia z KRK można domagać się wyłącznie w przypadkach, gdy przepisy prawa wprost wskazują, że pracowników w zawodach lub na danych stanowiskach obowiązuje wymóg niekaralności. Wymóg niekaralności obowiązuje m.in. pracowników samorządowych oraz nauczycieli, w tym nauczycieli zatrudnionych w placówkach publicznych oraz niepublicznych.</w:t>
      </w:r>
    </w:p>
    <w:p w14:paraId="27DD48DE" w14:textId="77777777" w:rsidR="00C36760" w:rsidRPr="0034589D" w:rsidRDefault="00C36760" w:rsidP="005D1A36">
      <w:pPr>
        <w:spacing w:after="0"/>
        <w:rPr>
          <w:rFonts w:ascii="Times New Roman" w:hAnsi="Times New Roman" w:cs="Times New Roman"/>
          <w:sz w:val="24"/>
          <w:szCs w:val="24"/>
        </w:rPr>
      </w:pPr>
      <w:r w:rsidRPr="0034589D">
        <w:rPr>
          <w:rFonts w:ascii="Times New Roman" w:hAnsi="Times New Roman" w:cs="Times New Roman"/>
          <w:sz w:val="24"/>
          <w:szCs w:val="24"/>
        </w:rPr>
        <w:t>10. W przypadku niemożliwości przedstawienia przez kandydata/kandydatkę w/w zaświadczenia, dyrektor prosi o złożenie oświadczenia o niekaralności oraz o toczących się postępowaniach przygotowawczych, sądowych i dyscyplinarnych.</w:t>
      </w:r>
    </w:p>
    <w:p w14:paraId="6F4130E8" w14:textId="77777777" w:rsidR="00C36760" w:rsidRPr="0034589D" w:rsidRDefault="00C36760" w:rsidP="005D1A36">
      <w:pPr>
        <w:spacing w:after="0"/>
        <w:ind w:left="720"/>
        <w:textAlignment w:val="top"/>
        <w:rPr>
          <w:rFonts w:ascii="Times New Roman" w:hAnsi="Times New Roman" w:cs="Times New Roman"/>
          <w:b/>
          <w:sz w:val="24"/>
          <w:szCs w:val="24"/>
        </w:rPr>
      </w:pPr>
    </w:p>
    <w:p w14:paraId="32FE2054" w14:textId="77777777" w:rsidR="007B7BAE" w:rsidRPr="0034589D" w:rsidRDefault="007B7BAE" w:rsidP="005D1A36">
      <w:pPr>
        <w:spacing w:after="0"/>
        <w:ind w:left="720"/>
        <w:textAlignment w:val="top"/>
        <w:rPr>
          <w:rFonts w:ascii="Times New Roman" w:hAnsi="Times New Roman" w:cs="Times New Roman"/>
          <w:b/>
          <w:sz w:val="24"/>
          <w:szCs w:val="24"/>
        </w:rPr>
      </w:pPr>
      <w:r w:rsidRPr="0034589D">
        <w:rPr>
          <w:rFonts w:ascii="Times New Roman" w:hAnsi="Times New Roman" w:cs="Times New Roman"/>
          <w:b/>
          <w:sz w:val="24"/>
          <w:szCs w:val="24"/>
        </w:rPr>
        <w:t>Przygotowanie personelu przedszkola do stosowania standardów</w:t>
      </w:r>
    </w:p>
    <w:p w14:paraId="5A2B0DA8" w14:textId="77777777" w:rsidR="00AD15B4" w:rsidRPr="0034589D" w:rsidRDefault="001E4FE9" w:rsidP="005D1A36">
      <w:pPr>
        <w:spacing w:after="0"/>
        <w:textAlignment w:val="top"/>
        <w:rPr>
          <w:rFonts w:ascii="Times New Roman" w:hAnsi="Times New Roman" w:cs="Times New Roman"/>
          <w:sz w:val="24"/>
          <w:szCs w:val="24"/>
        </w:rPr>
      </w:pPr>
      <w:r w:rsidRPr="0034589D">
        <w:rPr>
          <w:rFonts w:ascii="Times New Roman" w:hAnsi="Times New Roman" w:cs="Times New Roman"/>
          <w:sz w:val="24"/>
          <w:szCs w:val="24"/>
        </w:rPr>
        <w:t xml:space="preserve">1. </w:t>
      </w:r>
      <w:r w:rsidR="00D43227" w:rsidRPr="0034589D">
        <w:rPr>
          <w:rFonts w:ascii="Times New Roman" w:hAnsi="Times New Roman" w:cs="Times New Roman"/>
          <w:sz w:val="24"/>
          <w:szCs w:val="24"/>
        </w:rPr>
        <w:t xml:space="preserve"> Placówka zapewnia swoim pracownikom podstawową edukację na temat ochrony dzieci przed krzywdzeniem i pomocy dzieciom w sytuacjach zagrożenia, w zakresie:</w:t>
      </w:r>
    </w:p>
    <w:p w14:paraId="40B7C963" w14:textId="77777777" w:rsidR="00AD15B4" w:rsidRPr="0034589D" w:rsidRDefault="00AD15B4" w:rsidP="00763C54">
      <w:pPr>
        <w:pStyle w:val="Akapitzlist"/>
        <w:numPr>
          <w:ilvl w:val="0"/>
          <w:numId w:val="18"/>
        </w:numPr>
        <w:spacing w:after="0"/>
        <w:textAlignment w:val="top"/>
        <w:rPr>
          <w:rFonts w:ascii="Times New Roman" w:hAnsi="Times New Roman" w:cs="Times New Roman"/>
          <w:sz w:val="24"/>
          <w:szCs w:val="24"/>
        </w:rPr>
      </w:pPr>
      <w:r w:rsidRPr="0034589D">
        <w:rPr>
          <w:rFonts w:ascii="Times New Roman" w:hAnsi="Times New Roman" w:cs="Times New Roman"/>
          <w:sz w:val="24"/>
          <w:szCs w:val="24"/>
        </w:rPr>
        <w:t>rozpoznawania symptomów krzywdzenia dzieci</w:t>
      </w:r>
    </w:p>
    <w:p w14:paraId="65B5AF42" w14:textId="77777777" w:rsidR="00AD15B4" w:rsidRPr="0034589D" w:rsidRDefault="00AD15B4" w:rsidP="00763C54">
      <w:pPr>
        <w:pStyle w:val="Akapitzlist"/>
        <w:numPr>
          <w:ilvl w:val="0"/>
          <w:numId w:val="18"/>
        </w:numPr>
        <w:spacing w:after="0"/>
        <w:textAlignment w:val="top"/>
        <w:rPr>
          <w:rFonts w:ascii="Times New Roman" w:hAnsi="Times New Roman" w:cs="Times New Roman"/>
          <w:sz w:val="24"/>
          <w:szCs w:val="24"/>
        </w:rPr>
      </w:pPr>
      <w:r w:rsidRPr="0034589D">
        <w:rPr>
          <w:rFonts w:ascii="Times New Roman" w:hAnsi="Times New Roman" w:cs="Times New Roman"/>
          <w:sz w:val="24"/>
          <w:szCs w:val="24"/>
        </w:rPr>
        <w:t>procedur interwencji w przypadku podejrzeń krzywdzenia, w tym procedury „Niebieskiej Karty”</w:t>
      </w:r>
    </w:p>
    <w:p w14:paraId="06115E15" w14:textId="77777777" w:rsidR="00AD15B4" w:rsidRPr="0034589D" w:rsidRDefault="00AD15B4" w:rsidP="00763C54">
      <w:pPr>
        <w:pStyle w:val="Akapitzlist"/>
        <w:numPr>
          <w:ilvl w:val="0"/>
          <w:numId w:val="18"/>
        </w:numPr>
        <w:spacing w:after="0"/>
        <w:textAlignment w:val="top"/>
        <w:rPr>
          <w:rFonts w:ascii="Times New Roman" w:hAnsi="Times New Roman" w:cs="Times New Roman"/>
          <w:sz w:val="24"/>
          <w:szCs w:val="24"/>
        </w:rPr>
      </w:pPr>
      <w:r w:rsidRPr="0034589D">
        <w:rPr>
          <w:rFonts w:ascii="Times New Roman" w:hAnsi="Times New Roman" w:cs="Times New Roman"/>
          <w:sz w:val="24"/>
          <w:szCs w:val="24"/>
        </w:rPr>
        <w:t>odpowiedzialności prawnej pracowników przedszkola, zobowiązanych do podejmowania interwencji</w:t>
      </w:r>
    </w:p>
    <w:p w14:paraId="6352FCB5" w14:textId="77777777" w:rsidR="00AD15B4" w:rsidRPr="0034589D" w:rsidRDefault="00AD15B4" w:rsidP="005D1A36">
      <w:pPr>
        <w:spacing w:after="0"/>
        <w:textAlignment w:val="top"/>
        <w:rPr>
          <w:rFonts w:ascii="Times New Roman" w:hAnsi="Times New Roman" w:cs="Times New Roman"/>
          <w:sz w:val="24"/>
          <w:szCs w:val="24"/>
        </w:rPr>
      </w:pPr>
      <w:r w:rsidRPr="0034589D">
        <w:rPr>
          <w:rFonts w:ascii="Times New Roman" w:hAnsi="Times New Roman" w:cs="Times New Roman"/>
          <w:sz w:val="24"/>
          <w:szCs w:val="24"/>
        </w:rPr>
        <w:t xml:space="preserve">2.  </w:t>
      </w:r>
      <w:r w:rsidR="00E25E55" w:rsidRPr="0034589D">
        <w:rPr>
          <w:rFonts w:ascii="Times New Roman" w:hAnsi="Times New Roman" w:cs="Times New Roman"/>
          <w:sz w:val="24"/>
          <w:szCs w:val="24"/>
        </w:rPr>
        <w:t>Nauczyciele, psycholog i pedagog specjalny dysponują</w:t>
      </w:r>
      <w:r w:rsidRPr="0034589D">
        <w:rPr>
          <w:rFonts w:ascii="Times New Roman" w:hAnsi="Times New Roman" w:cs="Times New Roman"/>
          <w:sz w:val="24"/>
          <w:szCs w:val="24"/>
        </w:rPr>
        <w:t xml:space="preserve"> materiałami edukacyjnymi dla dzieci i dla rodziców oraz aktywnie je wykorzystuj</w:t>
      </w:r>
      <w:r w:rsidR="00E25E55" w:rsidRPr="0034589D">
        <w:rPr>
          <w:rFonts w:ascii="Times New Roman" w:hAnsi="Times New Roman" w:cs="Times New Roman"/>
          <w:sz w:val="24"/>
          <w:szCs w:val="24"/>
        </w:rPr>
        <w:t xml:space="preserve">ą w pracy. </w:t>
      </w:r>
    </w:p>
    <w:p w14:paraId="01B5849F" w14:textId="77777777" w:rsidR="00371736" w:rsidRPr="0034589D" w:rsidRDefault="00AD15B4" w:rsidP="005D1A36">
      <w:pPr>
        <w:spacing w:after="0"/>
        <w:rPr>
          <w:rFonts w:ascii="Times New Roman" w:eastAsia="Times New Roman" w:hAnsi="Times New Roman" w:cs="Times New Roman"/>
          <w:sz w:val="24"/>
          <w:szCs w:val="24"/>
        </w:rPr>
      </w:pPr>
      <w:r w:rsidRPr="0034589D">
        <w:rPr>
          <w:rFonts w:ascii="Times New Roman" w:eastAsia="Times New Roman" w:hAnsi="Times New Roman" w:cs="Times New Roman"/>
          <w:sz w:val="24"/>
          <w:szCs w:val="24"/>
        </w:rPr>
        <w:t>3</w:t>
      </w:r>
      <w:r w:rsidR="00371736" w:rsidRPr="0034589D">
        <w:rPr>
          <w:rFonts w:ascii="Times New Roman" w:eastAsia="Times New Roman" w:hAnsi="Times New Roman" w:cs="Times New Roman"/>
          <w:sz w:val="24"/>
          <w:szCs w:val="24"/>
        </w:rPr>
        <w:t xml:space="preserve">. Personel placówki posiada wiedzę i w ramach wykonywanych obowiązków zwraca </w:t>
      </w:r>
      <w:r w:rsidR="00EE208E" w:rsidRPr="0034589D">
        <w:rPr>
          <w:rFonts w:ascii="Times New Roman" w:eastAsia="Times New Roman" w:hAnsi="Times New Roman" w:cs="Times New Roman"/>
          <w:sz w:val="24"/>
          <w:szCs w:val="24"/>
        </w:rPr>
        <w:t xml:space="preserve">     </w:t>
      </w:r>
      <w:r w:rsidR="00371736" w:rsidRPr="0034589D">
        <w:rPr>
          <w:rFonts w:ascii="Times New Roman" w:eastAsia="Times New Roman" w:hAnsi="Times New Roman" w:cs="Times New Roman"/>
          <w:sz w:val="24"/>
          <w:szCs w:val="24"/>
        </w:rPr>
        <w:t xml:space="preserve"> uwagę na czynniki ryzyka krzywdzenia dzieci.</w:t>
      </w:r>
      <w:r w:rsidR="00371736" w:rsidRPr="0034589D">
        <w:rPr>
          <w:rFonts w:ascii="Times New Roman" w:eastAsia="Times New Roman" w:hAnsi="Times New Roman" w:cs="Times New Roman"/>
          <w:sz w:val="24"/>
          <w:szCs w:val="24"/>
        </w:rPr>
        <w:br/>
      </w:r>
      <w:r w:rsidR="00E97485" w:rsidRPr="0034589D">
        <w:rPr>
          <w:rFonts w:ascii="Times New Roman" w:eastAsia="Times New Roman" w:hAnsi="Times New Roman" w:cs="Times New Roman"/>
          <w:sz w:val="24"/>
          <w:szCs w:val="24"/>
        </w:rPr>
        <w:t>4</w:t>
      </w:r>
      <w:r w:rsidR="00371736" w:rsidRPr="0034589D">
        <w:rPr>
          <w:rFonts w:ascii="Times New Roman" w:eastAsia="Times New Roman" w:hAnsi="Times New Roman" w:cs="Times New Roman"/>
          <w:sz w:val="24"/>
          <w:szCs w:val="24"/>
        </w:rPr>
        <w:t xml:space="preserve">. </w:t>
      </w:r>
      <w:r w:rsidR="00F6138F" w:rsidRPr="0034589D">
        <w:rPr>
          <w:rFonts w:ascii="Times New Roman" w:eastAsia="Times New Roman" w:hAnsi="Times New Roman" w:cs="Times New Roman"/>
          <w:sz w:val="24"/>
          <w:szCs w:val="24"/>
          <w:lang w:eastAsia="pl-PL"/>
        </w:rPr>
        <w:t>W przypadku zidentyfikowania czynników ryzyka przez pracowników przedszkola wychowawca lub  psycholog pracujący w  przedszkolu podejmują rozmowę z rodzicami, przekazując informacje na temat dostępnej oferty wsparcia i motywując ich do szukania dla siebie pomocy (załącznik nr 2 do niniejszych Standardów).</w:t>
      </w:r>
      <w:r w:rsidR="00371736" w:rsidRPr="0034589D">
        <w:rPr>
          <w:rFonts w:ascii="Times New Roman" w:eastAsia="Times New Roman" w:hAnsi="Times New Roman" w:cs="Times New Roman"/>
          <w:sz w:val="24"/>
          <w:szCs w:val="24"/>
        </w:rPr>
        <w:br/>
      </w:r>
      <w:r w:rsidR="008E4FB0" w:rsidRPr="0034589D">
        <w:rPr>
          <w:rFonts w:ascii="Times New Roman" w:eastAsia="Times New Roman" w:hAnsi="Times New Roman" w:cs="Times New Roman"/>
          <w:sz w:val="24"/>
          <w:szCs w:val="24"/>
        </w:rPr>
        <w:t>5</w:t>
      </w:r>
      <w:r w:rsidR="00371736" w:rsidRPr="0034589D">
        <w:rPr>
          <w:rFonts w:ascii="Times New Roman" w:eastAsia="Times New Roman" w:hAnsi="Times New Roman" w:cs="Times New Roman"/>
          <w:sz w:val="24"/>
          <w:szCs w:val="24"/>
        </w:rPr>
        <w:t>. Personel</w:t>
      </w:r>
      <w:r w:rsidR="008E4FB0" w:rsidRPr="0034589D">
        <w:rPr>
          <w:rFonts w:ascii="Times New Roman" w:eastAsia="Times New Roman" w:hAnsi="Times New Roman" w:cs="Times New Roman"/>
          <w:sz w:val="24"/>
          <w:szCs w:val="24"/>
        </w:rPr>
        <w:t xml:space="preserve"> na bieżąco</w:t>
      </w:r>
      <w:r w:rsidR="00371736" w:rsidRPr="0034589D">
        <w:rPr>
          <w:rFonts w:ascii="Times New Roman" w:eastAsia="Times New Roman" w:hAnsi="Times New Roman" w:cs="Times New Roman"/>
          <w:sz w:val="24"/>
          <w:szCs w:val="24"/>
        </w:rPr>
        <w:t xml:space="preserve"> monitoruje sytuację i dobrostan dziecka.</w:t>
      </w:r>
    </w:p>
    <w:p w14:paraId="2BAD8B93" w14:textId="77777777" w:rsidR="00C36760" w:rsidRPr="0034589D" w:rsidRDefault="00C36760" w:rsidP="005D1A36">
      <w:pPr>
        <w:spacing w:after="0"/>
        <w:ind w:left="720"/>
        <w:textAlignment w:val="top"/>
        <w:rPr>
          <w:rFonts w:ascii="Times New Roman" w:hAnsi="Times New Roman" w:cs="Times New Roman"/>
          <w:b/>
          <w:sz w:val="24"/>
          <w:szCs w:val="24"/>
        </w:rPr>
      </w:pPr>
    </w:p>
    <w:p w14:paraId="3BD048A4" w14:textId="77777777" w:rsidR="007B7BAE" w:rsidRPr="0034589D" w:rsidRDefault="00C36760" w:rsidP="005D1A36">
      <w:pPr>
        <w:spacing w:after="0"/>
        <w:jc w:val="center"/>
        <w:textAlignment w:val="top"/>
        <w:rPr>
          <w:rFonts w:ascii="Times New Roman" w:hAnsi="Times New Roman" w:cs="Times New Roman"/>
          <w:b/>
          <w:sz w:val="24"/>
          <w:szCs w:val="24"/>
        </w:rPr>
      </w:pPr>
      <w:r w:rsidRPr="0034589D">
        <w:rPr>
          <w:rFonts w:ascii="Times New Roman" w:hAnsi="Times New Roman" w:cs="Times New Roman"/>
          <w:b/>
          <w:sz w:val="24"/>
          <w:szCs w:val="24"/>
        </w:rPr>
        <w:t xml:space="preserve">Rozdział  IV </w:t>
      </w:r>
      <w:r w:rsidR="007B7BAE" w:rsidRPr="0034589D">
        <w:rPr>
          <w:rFonts w:ascii="Times New Roman" w:hAnsi="Times New Roman" w:cs="Times New Roman"/>
          <w:b/>
          <w:sz w:val="24"/>
          <w:szCs w:val="24"/>
        </w:rPr>
        <w:t>Interwencja w przypadku podejrzenia krzywdzenia dziecka</w:t>
      </w:r>
    </w:p>
    <w:p w14:paraId="407F9BF0" w14:textId="77777777" w:rsidR="008E4FB0" w:rsidRPr="0034589D" w:rsidRDefault="008E4FB0" w:rsidP="005D1A36">
      <w:pPr>
        <w:spacing w:after="0"/>
        <w:textAlignment w:val="top"/>
        <w:rPr>
          <w:rFonts w:ascii="Times New Roman" w:hAnsi="Times New Roman" w:cs="Times New Roman"/>
          <w:b/>
          <w:sz w:val="24"/>
          <w:szCs w:val="24"/>
        </w:rPr>
      </w:pPr>
    </w:p>
    <w:p w14:paraId="7A8E104A" w14:textId="77777777" w:rsidR="00377218" w:rsidRDefault="00377218" w:rsidP="005D1A36">
      <w:pPr>
        <w:spacing w:after="0"/>
        <w:jc w:val="center"/>
        <w:textAlignment w:val="top"/>
        <w:rPr>
          <w:rFonts w:ascii="Times New Roman" w:hAnsi="Times New Roman" w:cs="Times New Roman"/>
          <w:color w:val="FF0000"/>
          <w:sz w:val="24"/>
          <w:szCs w:val="24"/>
        </w:rPr>
      </w:pPr>
      <w:r w:rsidRPr="0034589D">
        <w:rPr>
          <w:rFonts w:ascii="Times New Roman" w:hAnsi="Times New Roman" w:cs="Times New Roman"/>
          <w:color w:val="FF0000"/>
          <w:sz w:val="24"/>
          <w:szCs w:val="24"/>
        </w:rPr>
        <w:t>STANDARD 3: W PRZEDSZKOLU FUNKCJONUJĄ PROCEDURY ZGŁASZANIA PODEJRZENIA ORAZ PODEJMOWANIA INTERWENCJI W SYTUACJI ZAGROŻENIA BEZPIECZEŃSTWU DZIECI</w:t>
      </w:r>
    </w:p>
    <w:p w14:paraId="3713D960" w14:textId="77777777" w:rsidR="00D70FCE" w:rsidRPr="0034589D" w:rsidRDefault="00D70FCE" w:rsidP="005D1A36">
      <w:pPr>
        <w:spacing w:after="0"/>
        <w:jc w:val="center"/>
        <w:textAlignment w:val="top"/>
        <w:rPr>
          <w:rFonts w:ascii="Times New Roman" w:hAnsi="Times New Roman" w:cs="Times New Roman"/>
          <w:color w:val="FF0000"/>
          <w:sz w:val="24"/>
          <w:szCs w:val="24"/>
        </w:rPr>
      </w:pPr>
    </w:p>
    <w:p w14:paraId="0F870055" w14:textId="77777777" w:rsidR="00D70FCE" w:rsidRPr="00D70FCE" w:rsidRDefault="00D70FCE" w:rsidP="00D70FCE">
      <w:pPr>
        <w:spacing w:after="0"/>
        <w:textAlignment w:val="top"/>
        <w:rPr>
          <w:rFonts w:ascii="Times New Roman" w:hAnsi="Times New Roman" w:cs="Times New Roman"/>
          <w:b/>
          <w:sz w:val="24"/>
          <w:szCs w:val="24"/>
        </w:rPr>
      </w:pPr>
      <w:r w:rsidRPr="00D70FCE">
        <w:rPr>
          <w:rFonts w:ascii="Times New Roman" w:hAnsi="Times New Roman" w:cs="Times New Roman"/>
          <w:b/>
          <w:sz w:val="24"/>
          <w:szCs w:val="24"/>
        </w:rPr>
        <w:t>Procedury podejmowania interwencji w przypadku podejrzenia krzywdzenia lub posiadania informacji o krzywdzeniu dziecka</w:t>
      </w:r>
    </w:p>
    <w:p w14:paraId="49248928" w14:textId="77777777" w:rsidR="008E4FB0" w:rsidRPr="0034589D" w:rsidRDefault="008E4FB0" w:rsidP="005D1A36">
      <w:pPr>
        <w:spacing w:after="0"/>
        <w:textAlignment w:val="top"/>
        <w:rPr>
          <w:rFonts w:ascii="Times New Roman" w:hAnsi="Times New Roman" w:cs="Times New Roman"/>
          <w:color w:val="FF0000"/>
          <w:sz w:val="24"/>
          <w:szCs w:val="24"/>
        </w:rPr>
      </w:pPr>
    </w:p>
    <w:p w14:paraId="19AE99ED" w14:textId="77777777" w:rsidR="0073041C" w:rsidRPr="0034589D" w:rsidRDefault="00E03FA2" w:rsidP="005D1A36">
      <w:pPr>
        <w:spacing w:after="0"/>
        <w:textAlignment w:val="top"/>
        <w:rPr>
          <w:rFonts w:ascii="Times New Roman" w:eastAsia="Times New Roman" w:hAnsi="Times New Roman" w:cs="Times New Roman"/>
          <w:sz w:val="24"/>
          <w:szCs w:val="24"/>
          <w:u w:val="single"/>
          <w:lang w:eastAsia="pl-PL"/>
        </w:rPr>
      </w:pPr>
      <w:r w:rsidRPr="0034589D">
        <w:rPr>
          <w:rFonts w:ascii="Times New Roman" w:eastAsia="Times New Roman" w:hAnsi="Times New Roman" w:cs="Times New Roman"/>
          <w:sz w:val="24"/>
          <w:szCs w:val="24"/>
          <w:u w:val="single"/>
          <w:lang w:eastAsia="pl-PL"/>
        </w:rPr>
        <w:t>Procedura podejmowania interwencji w</w:t>
      </w:r>
      <w:r w:rsidR="0073041C" w:rsidRPr="0034589D">
        <w:rPr>
          <w:rFonts w:ascii="Times New Roman" w:eastAsia="Times New Roman" w:hAnsi="Times New Roman" w:cs="Times New Roman"/>
          <w:sz w:val="24"/>
          <w:szCs w:val="24"/>
          <w:u w:val="single"/>
          <w:lang w:eastAsia="pl-PL"/>
        </w:rPr>
        <w:t xml:space="preserve"> przypadku uzyskania informacji o nieodpowiednim zachowaniu pracownika</w:t>
      </w:r>
      <w:r w:rsidR="00D70FCE">
        <w:rPr>
          <w:rFonts w:ascii="Times New Roman" w:eastAsia="Times New Roman" w:hAnsi="Times New Roman" w:cs="Times New Roman"/>
          <w:sz w:val="24"/>
          <w:szCs w:val="24"/>
          <w:u w:val="single"/>
          <w:lang w:eastAsia="pl-PL"/>
        </w:rPr>
        <w:t xml:space="preserve"> przedszkola</w:t>
      </w:r>
      <w:r w:rsidR="0073041C" w:rsidRPr="0034589D">
        <w:rPr>
          <w:rFonts w:ascii="Times New Roman" w:eastAsia="Times New Roman" w:hAnsi="Times New Roman" w:cs="Times New Roman"/>
          <w:sz w:val="24"/>
          <w:szCs w:val="24"/>
          <w:u w:val="single"/>
          <w:lang w:eastAsia="pl-PL"/>
        </w:rPr>
        <w:t xml:space="preserve"> wobec dziecka:</w:t>
      </w:r>
    </w:p>
    <w:p w14:paraId="5A53DD22" w14:textId="77777777" w:rsidR="0073041C" w:rsidRPr="0034589D" w:rsidRDefault="0073041C" w:rsidP="005D1A36">
      <w:pPr>
        <w:spacing w:after="0"/>
        <w:textAlignment w:val="top"/>
        <w:rPr>
          <w:rFonts w:ascii="Times New Roman" w:eastAsia="Times New Roman" w:hAnsi="Times New Roman" w:cs="Times New Roman"/>
          <w:sz w:val="24"/>
          <w:szCs w:val="24"/>
          <w:lang w:eastAsia="pl-PL"/>
        </w:rPr>
      </w:pPr>
      <w:r w:rsidRPr="0034589D">
        <w:rPr>
          <w:rFonts w:ascii="Times New Roman" w:eastAsia="Times New Roman" w:hAnsi="Times New Roman" w:cs="Times New Roman"/>
          <w:sz w:val="24"/>
          <w:szCs w:val="24"/>
          <w:lang w:eastAsia="pl-PL"/>
        </w:rPr>
        <w:t xml:space="preserve">1.  Osoba, która otrzymała informację w miarę możliwości przeprowadza rozmowę z pracownikiem, który dopuścił się negatywnego zachowania w celu wyjaśnienia zaistniałej sytuacji i /  lub zgłasza Dyrektorowi przedszkola. Jeżeli zachowanie pracownika szkoły w </w:t>
      </w:r>
      <w:r w:rsidRPr="0034589D">
        <w:rPr>
          <w:rFonts w:ascii="Times New Roman" w:eastAsia="Times New Roman" w:hAnsi="Times New Roman" w:cs="Times New Roman"/>
          <w:sz w:val="24"/>
          <w:szCs w:val="24"/>
          <w:lang w:eastAsia="pl-PL"/>
        </w:rPr>
        <w:lastRenderedPageBreak/>
        <w:t>rażący sposób narusza godność lub bezpieczeństwo dziecka, pracownik, który posiada informacje o takim zachowaniu niezwłocznie informuje o nim Dyrektora przedszkola.</w:t>
      </w:r>
    </w:p>
    <w:p w14:paraId="5E57387E" w14:textId="77777777" w:rsidR="0073041C" w:rsidRPr="0034589D" w:rsidRDefault="0073041C" w:rsidP="005D1A36">
      <w:pPr>
        <w:spacing w:after="0"/>
        <w:textAlignment w:val="top"/>
        <w:rPr>
          <w:rFonts w:ascii="Times New Roman" w:eastAsia="Times New Roman" w:hAnsi="Times New Roman" w:cs="Times New Roman"/>
          <w:sz w:val="24"/>
          <w:szCs w:val="24"/>
          <w:lang w:eastAsia="pl-PL"/>
        </w:rPr>
      </w:pPr>
      <w:r w:rsidRPr="0034589D">
        <w:rPr>
          <w:rFonts w:ascii="Times New Roman" w:eastAsia="Times New Roman" w:hAnsi="Times New Roman" w:cs="Times New Roman"/>
          <w:sz w:val="24"/>
          <w:szCs w:val="24"/>
          <w:lang w:eastAsia="pl-PL"/>
        </w:rPr>
        <w:t>2.  Dyrektor przeprowadza rozmowę z pracownikiem zachowującym się negatywnie. Ustalony zostaje plan naprawczy. Zawiera on ustalenia w celu poprawy sytuacji i wyeliminowania niepożądanych zachowań pracownika oraz konsekwencje w przypadku nierealizowania postanowień planu.</w:t>
      </w:r>
    </w:p>
    <w:p w14:paraId="531F1D21" w14:textId="77777777" w:rsidR="0073041C" w:rsidRPr="0034589D" w:rsidRDefault="0073041C" w:rsidP="005D1A36">
      <w:pPr>
        <w:spacing w:after="0"/>
        <w:textAlignment w:val="top"/>
        <w:rPr>
          <w:rFonts w:ascii="Times New Roman" w:eastAsia="Times New Roman" w:hAnsi="Times New Roman" w:cs="Times New Roman"/>
          <w:sz w:val="24"/>
          <w:szCs w:val="24"/>
          <w:lang w:eastAsia="pl-PL"/>
        </w:rPr>
      </w:pPr>
      <w:r w:rsidRPr="0034589D">
        <w:rPr>
          <w:rFonts w:ascii="Times New Roman" w:eastAsia="Times New Roman" w:hAnsi="Times New Roman" w:cs="Times New Roman"/>
          <w:sz w:val="24"/>
          <w:szCs w:val="24"/>
          <w:lang w:eastAsia="pl-PL"/>
        </w:rPr>
        <w:t>3.  W przypadku rażącego naruszenia godności lub bezpieczeństwa dziecka</w:t>
      </w:r>
      <w:r w:rsidRPr="0034589D">
        <w:rPr>
          <w:rFonts w:ascii="Times New Roman" w:eastAsia="Times New Roman" w:hAnsi="Times New Roman" w:cs="Times New Roman"/>
          <w:b/>
          <w:bCs/>
          <w:sz w:val="24"/>
          <w:szCs w:val="24"/>
          <w:lang w:eastAsia="pl-PL"/>
        </w:rPr>
        <w:t xml:space="preserve"> </w:t>
      </w:r>
      <w:r w:rsidRPr="0034589D">
        <w:rPr>
          <w:rFonts w:ascii="Times New Roman" w:eastAsia="Times New Roman" w:hAnsi="Times New Roman" w:cs="Times New Roman"/>
          <w:sz w:val="24"/>
          <w:szCs w:val="24"/>
          <w:lang w:eastAsia="pl-PL"/>
        </w:rPr>
        <w:t>Dyrektor przeprowadza rozmowę z rodzicami dziecka. Informuje o możliwości skorzystania w różnych form wsparcia: rozmowa z wychowawcą, pedagogiem, psychologiem.</w:t>
      </w:r>
    </w:p>
    <w:p w14:paraId="6BAD4F48" w14:textId="77777777" w:rsidR="0073041C" w:rsidRPr="0034589D" w:rsidRDefault="0073041C" w:rsidP="005D1A36">
      <w:pPr>
        <w:spacing w:after="0"/>
        <w:textAlignment w:val="top"/>
        <w:rPr>
          <w:rFonts w:ascii="Times New Roman" w:eastAsia="Times New Roman" w:hAnsi="Times New Roman" w:cs="Times New Roman"/>
          <w:sz w:val="24"/>
          <w:szCs w:val="24"/>
          <w:lang w:eastAsia="pl-PL"/>
        </w:rPr>
      </w:pPr>
      <w:r w:rsidRPr="0034589D">
        <w:rPr>
          <w:rFonts w:ascii="Times New Roman" w:eastAsia="Times New Roman" w:hAnsi="Times New Roman" w:cs="Times New Roman"/>
          <w:sz w:val="24"/>
          <w:szCs w:val="24"/>
          <w:lang w:eastAsia="pl-PL"/>
        </w:rPr>
        <w:t>4.  Osoba wskazana przez Dyrektora rozmawia z dzieckiem w celu udzielenia mu niezbędnego wsparcia.</w:t>
      </w:r>
    </w:p>
    <w:p w14:paraId="72C76441" w14:textId="77777777" w:rsidR="0073041C" w:rsidRPr="0034589D" w:rsidRDefault="0073041C" w:rsidP="005D1A36">
      <w:pPr>
        <w:spacing w:after="0"/>
        <w:textAlignment w:val="top"/>
        <w:rPr>
          <w:rFonts w:ascii="Times New Roman" w:eastAsia="Times New Roman" w:hAnsi="Times New Roman" w:cs="Times New Roman"/>
          <w:sz w:val="24"/>
          <w:szCs w:val="24"/>
          <w:lang w:eastAsia="pl-PL"/>
        </w:rPr>
      </w:pPr>
      <w:r w:rsidRPr="0034589D">
        <w:rPr>
          <w:rFonts w:ascii="Times New Roman" w:eastAsia="Times New Roman" w:hAnsi="Times New Roman" w:cs="Times New Roman"/>
          <w:sz w:val="24"/>
          <w:szCs w:val="24"/>
          <w:lang w:eastAsia="pl-PL"/>
        </w:rPr>
        <w:t>5.  Osoba wskazana przez Dyrektora poprzez obserwację, a także rozmowy monitoruje sytuację ucznia.</w:t>
      </w:r>
    </w:p>
    <w:p w14:paraId="665E0F6A" w14:textId="77777777" w:rsidR="008E4FB0" w:rsidRPr="0034589D" w:rsidRDefault="008E4FB0" w:rsidP="005D1A36">
      <w:pPr>
        <w:spacing w:after="0"/>
        <w:textAlignment w:val="top"/>
        <w:rPr>
          <w:rFonts w:ascii="Times New Roman" w:eastAsia="Times New Roman" w:hAnsi="Times New Roman" w:cs="Times New Roman"/>
          <w:sz w:val="24"/>
          <w:szCs w:val="24"/>
          <w:lang w:eastAsia="pl-PL"/>
        </w:rPr>
      </w:pPr>
    </w:p>
    <w:p w14:paraId="418254D0" w14:textId="77777777" w:rsidR="0073041C" w:rsidRPr="00A262F0" w:rsidRDefault="00E03FA2" w:rsidP="005D1A36">
      <w:pPr>
        <w:spacing w:after="0"/>
        <w:textAlignment w:val="top"/>
        <w:rPr>
          <w:rFonts w:ascii="Times New Roman" w:eastAsia="Times New Roman" w:hAnsi="Times New Roman" w:cs="Times New Roman"/>
          <w:sz w:val="24"/>
          <w:szCs w:val="24"/>
          <w:u w:val="single"/>
          <w:lang w:eastAsia="pl-PL"/>
        </w:rPr>
      </w:pPr>
      <w:r w:rsidRPr="00A262F0">
        <w:rPr>
          <w:rFonts w:ascii="Times New Roman" w:eastAsia="Times New Roman" w:hAnsi="Times New Roman" w:cs="Times New Roman"/>
          <w:sz w:val="24"/>
          <w:szCs w:val="24"/>
          <w:u w:val="single"/>
          <w:lang w:eastAsia="pl-PL"/>
        </w:rPr>
        <w:t>Procedura podejmowania interwencji w</w:t>
      </w:r>
      <w:r w:rsidR="0073041C" w:rsidRPr="00A262F0">
        <w:rPr>
          <w:rFonts w:ascii="Times New Roman" w:eastAsia="Times New Roman" w:hAnsi="Times New Roman" w:cs="Times New Roman"/>
          <w:sz w:val="24"/>
          <w:szCs w:val="24"/>
          <w:u w:val="single"/>
          <w:lang w:eastAsia="pl-PL"/>
        </w:rPr>
        <w:t xml:space="preserve"> przypadku podejrzenia popełnienia przestępstwa na szkodę dziecka:</w:t>
      </w:r>
    </w:p>
    <w:p w14:paraId="3FFC7A57" w14:textId="77777777" w:rsidR="0073041C" w:rsidRPr="00A262F0" w:rsidRDefault="0073041C"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1.  Osoba, która posiada wiedzę na temat podejrzenia popełnienia przestępstwa informuje o tym Dyrektora przedszkola.</w:t>
      </w:r>
    </w:p>
    <w:p w14:paraId="53EE4015" w14:textId="77777777" w:rsidR="0073041C" w:rsidRPr="00A262F0" w:rsidRDefault="0073041C"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2.  Dyrektor przeprowadza rozmowę z pracownikiem podejrzanym o popełnienie przestępstwa w celu zdobycia informacji.</w:t>
      </w:r>
    </w:p>
    <w:p w14:paraId="761D55B8" w14:textId="77777777" w:rsidR="0073041C" w:rsidRPr="00A262F0" w:rsidRDefault="0073041C"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bCs/>
          <w:sz w:val="24"/>
          <w:szCs w:val="24"/>
          <w:lang w:eastAsia="pl-PL"/>
        </w:rPr>
        <w:t>3.</w:t>
      </w:r>
      <w:r w:rsidRPr="00A262F0">
        <w:rPr>
          <w:rFonts w:ascii="Times New Roman" w:eastAsia="Times New Roman" w:hAnsi="Times New Roman" w:cs="Times New Roman"/>
          <w:b/>
          <w:bCs/>
          <w:sz w:val="24"/>
          <w:szCs w:val="24"/>
          <w:lang w:eastAsia="pl-PL"/>
        </w:rPr>
        <w:t xml:space="preserve">  </w:t>
      </w:r>
      <w:r w:rsidRPr="00A262F0">
        <w:rPr>
          <w:rFonts w:ascii="Times New Roman" w:eastAsia="Times New Roman" w:hAnsi="Times New Roman" w:cs="Times New Roman"/>
          <w:sz w:val="24"/>
          <w:szCs w:val="24"/>
          <w:lang w:eastAsia="pl-PL"/>
        </w:rPr>
        <w:t>Osoba wskazana przez Dyrektora przeprowadza rozmowę z dzieckiem. W przypadku potwierdzenia się podejrzeń o popełnieniu przestępstwa na szkodę dziecka, Dyrektor informuje o obowiązku zgłoszenia sprawy na policję lub do prokuratury, a także podjęciu działań wynikających z Karty Nauczyciela lub kodeksu pracy. Dziecku zostaje udzielone niezbędne wsparcie (rozmowa z psychologiem pedagogiem bądź też innym pracownikiem, do którego dziecko ma zaufanie). Rodzice dziecka zostają poinformowani o podjętych działaniach, a także o możliwościach skorzystania z różnych form wsparcia na terenie przedszkola. </w:t>
      </w:r>
    </w:p>
    <w:p w14:paraId="5E6E69DB" w14:textId="77777777" w:rsidR="0073041C" w:rsidRPr="00A262F0" w:rsidRDefault="0073041C"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4.  W przypadku gdy pracownik przedszkola jest świadkiem przestępstwa popełnionego na szkodę dziecka zobowiązany jest niezwłocznie poinformować o tym Dyrektora placówki.</w:t>
      </w:r>
    </w:p>
    <w:p w14:paraId="4CDFD3B2" w14:textId="77777777" w:rsidR="0073041C" w:rsidRPr="00A262F0" w:rsidRDefault="0073041C"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5.  Dyrektor szkoły zgłasza zawiadomienie o popełnieniu przestępstwa do właściwych służb – policja, prokuratura.</w:t>
      </w:r>
    </w:p>
    <w:p w14:paraId="41C92509" w14:textId="77777777" w:rsidR="0073041C" w:rsidRPr="00A262F0" w:rsidRDefault="0073041C"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6.  Pokrzywdzonemu przestępstwem dziecku zostaje udzielone niezbędne wsparcie (rozmowa z psychologiem pedagogiem bądź też innym pracownikiem do którego dziecko ma zaufanie). Rodzice dziecka zostają poinformowani o podjętych działaniach, a także o możliwościach skorzystania z różnych form wsparcia na terenie przedszkola oraz poza nią.</w:t>
      </w:r>
    </w:p>
    <w:p w14:paraId="5C9EAE26" w14:textId="77777777" w:rsidR="0073041C" w:rsidRPr="00A262F0" w:rsidRDefault="0073041C"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7.  W przypadku gdy to dziecko jest świadkiem przestępstwa popełnionego na szkodę innego dziecka, niezwłocznie zobowiązany jest do poinformowania o tym wychowawcy/nauczyciela/ dyrekcji. Dalej toczy się postępowanie jak wyżej.</w:t>
      </w:r>
    </w:p>
    <w:p w14:paraId="4E8BC683" w14:textId="77777777" w:rsidR="008E4FB0" w:rsidRPr="00A262F0" w:rsidRDefault="008E4FB0" w:rsidP="005D1A36">
      <w:pPr>
        <w:spacing w:after="0"/>
        <w:textAlignment w:val="top"/>
        <w:rPr>
          <w:rFonts w:ascii="Times New Roman" w:eastAsia="Times New Roman" w:hAnsi="Times New Roman" w:cs="Times New Roman"/>
          <w:sz w:val="24"/>
          <w:szCs w:val="24"/>
          <w:lang w:eastAsia="pl-PL"/>
        </w:rPr>
      </w:pPr>
    </w:p>
    <w:p w14:paraId="634B8035" w14:textId="77777777" w:rsidR="0073041C" w:rsidRPr="00A262F0" w:rsidRDefault="00E03FA2" w:rsidP="005D1A36">
      <w:pPr>
        <w:spacing w:after="0"/>
        <w:textAlignment w:val="top"/>
        <w:rPr>
          <w:rFonts w:ascii="Times New Roman" w:eastAsia="Times New Roman" w:hAnsi="Times New Roman" w:cs="Times New Roman"/>
          <w:sz w:val="24"/>
          <w:szCs w:val="24"/>
          <w:u w:val="single"/>
          <w:lang w:eastAsia="pl-PL"/>
        </w:rPr>
      </w:pPr>
      <w:r w:rsidRPr="00A262F0">
        <w:rPr>
          <w:rFonts w:ascii="Times New Roman" w:eastAsia="Times New Roman" w:hAnsi="Times New Roman" w:cs="Times New Roman"/>
          <w:sz w:val="24"/>
          <w:szCs w:val="24"/>
          <w:u w:val="single"/>
          <w:lang w:eastAsia="pl-PL"/>
        </w:rPr>
        <w:t xml:space="preserve">Procedura podejmowania interwencji </w:t>
      </w:r>
      <w:r w:rsidRPr="00A262F0">
        <w:rPr>
          <w:rFonts w:ascii="Times New Roman" w:eastAsia="Times New Roman" w:hAnsi="Times New Roman" w:cs="Times New Roman"/>
          <w:bCs/>
          <w:sz w:val="24"/>
          <w:szCs w:val="24"/>
          <w:u w:val="single"/>
          <w:lang w:eastAsia="pl-PL"/>
        </w:rPr>
        <w:t xml:space="preserve">w </w:t>
      </w:r>
      <w:r w:rsidR="0073041C" w:rsidRPr="00A262F0">
        <w:rPr>
          <w:rFonts w:ascii="Times New Roman" w:eastAsia="Times New Roman" w:hAnsi="Times New Roman" w:cs="Times New Roman"/>
          <w:bCs/>
          <w:sz w:val="24"/>
          <w:szCs w:val="24"/>
          <w:u w:val="single"/>
          <w:lang w:eastAsia="pl-PL"/>
        </w:rPr>
        <w:t>przypadku krzywdzenia dziecka przez osobę ze środowiska rodzinnego</w:t>
      </w:r>
    </w:p>
    <w:p w14:paraId="62824B51" w14:textId="77777777" w:rsidR="0073041C" w:rsidRPr="00A262F0" w:rsidRDefault="0073041C"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 xml:space="preserve">1.  Każdy pracownik przedszkola, który </w:t>
      </w:r>
      <w:r w:rsidR="00397D32" w:rsidRPr="00A262F0">
        <w:rPr>
          <w:rFonts w:ascii="Times New Roman" w:eastAsia="Times New Roman" w:hAnsi="Times New Roman" w:cs="Times New Roman"/>
          <w:sz w:val="24"/>
          <w:szCs w:val="24"/>
          <w:lang w:eastAsia="pl-PL"/>
        </w:rPr>
        <w:t xml:space="preserve">podejrzewa, że dziecko jest krzywdzone lub </w:t>
      </w:r>
      <w:r w:rsidRPr="00A262F0">
        <w:rPr>
          <w:rFonts w:ascii="Times New Roman" w:eastAsia="Times New Roman" w:hAnsi="Times New Roman" w:cs="Times New Roman"/>
          <w:sz w:val="24"/>
          <w:szCs w:val="24"/>
          <w:lang w:eastAsia="pl-PL"/>
        </w:rPr>
        <w:t xml:space="preserve">otrzymał informację o podejrzeniu krzywdzenia dziecka przez jakąkolwiek osobę dorosłą, niebędącą </w:t>
      </w:r>
      <w:r w:rsidRPr="00A262F0">
        <w:rPr>
          <w:rFonts w:ascii="Times New Roman" w:eastAsia="Times New Roman" w:hAnsi="Times New Roman" w:cs="Times New Roman"/>
          <w:sz w:val="24"/>
          <w:szCs w:val="24"/>
          <w:lang w:eastAsia="pl-PL"/>
        </w:rPr>
        <w:lastRenderedPageBreak/>
        <w:t>pracownikiem przedszkola jest zobowiązany niezwłocznie powiadomić o podejrzeniu dyrektora szkoły oraz sporządzić notatkę służbową zawierającą</w:t>
      </w:r>
      <w:r w:rsidR="00F5384E" w:rsidRPr="00A262F0">
        <w:rPr>
          <w:rFonts w:ascii="Times New Roman" w:eastAsia="Times New Roman" w:hAnsi="Times New Roman" w:cs="Times New Roman"/>
          <w:sz w:val="24"/>
          <w:szCs w:val="24"/>
          <w:lang w:eastAsia="pl-PL"/>
        </w:rPr>
        <w:t xml:space="preserve"> opis zaobserwowanych symptomów- wzór notatki stanowi załącznik nr 3 do Standardów</w:t>
      </w:r>
    </w:p>
    <w:p w14:paraId="3B904901" w14:textId="77777777" w:rsidR="0073041C" w:rsidRPr="00A262F0" w:rsidRDefault="0073041C"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 xml:space="preserve">2.  W przypadku zagrożenia bezpieczeństwa dziecka (zaniedbywanie fizyczne, psychiczne, konflikty okołorozwodowe zagrażające dobru dziecka, niezaspokajanie podstawowych potrzeb dziecka, zaniedbanie, rodzic/opiekun nadużywający substancji psychoaktywnych) wychowawca w towarzystwie pedagoga bądź psychologa podejmuje rozmowę z rodzicem niekrzywdzącym (z rozmowy sporządza notatkę służbową), której celem jest ustalenie stanu faktycznego oraz rodzaju i form pomocy dla dziecka. </w:t>
      </w:r>
    </w:p>
    <w:p w14:paraId="294D7864" w14:textId="77777777" w:rsidR="001B5D15" w:rsidRPr="00A262F0" w:rsidRDefault="0073041C"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 xml:space="preserve">3. </w:t>
      </w:r>
      <w:r w:rsidR="001B5D15" w:rsidRPr="00A262F0">
        <w:rPr>
          <w:rFonts w:ascii="Times New Roman" w:eastAsia="Times New Roman" w:hAnsi="Times New Roman" w:cs="Times New Roman"/>
          <w:sz w:val="24"/>
          <w:szCs w:val="24"/>
        </w:rPr>
        <w:t xml:space="preserve">Wychowawca w porozumieniu z pedagogiem specjalnym i psychologiem powinien sporządzić opis sytuacji przedszkolnej i rodzinnej dziecka na podstawie rozmów z dzieckiem, innymi nauczycielami, i rodzicami, oraz </w:t>
      </w:r>
      <w:r w:rsidR="001B5D15" w:rsidRPr="00A262F0">
        <w:rPr>
          <w:rFonts w:ascii="Times New Roman" w:eastAsia="Times New Roman" w:hAnsi="Times New Roman" w:cs="Times New Roman"/>
          <w:b/>
          <w:sz w:val="24"/>
          <w:szCs w:val="24"/>
        </w:rPr>
        <w:t>plan pomocy dziecku.</w:t>
      </w:r>
      <w:r w:rsidRPr="00A262F0">
        <w:rPr>
          <w:rFonts w:ascii="Times New Roman" w:eastAsia="Times New Roman" w:hAnsi="Times New Roman" w:cs="Times New Roman"/>
          <w:sz w:val="24"/>
          <w:szCs w:val="24"/>
          <w:lang w:eastAsia="pl-PL"/>
        </w:rPr>
        <w:t xml:space="preserve"> </w:t>
      </w:r>
      <w:r w:rsidR="001B5D15" w:rsidRPr="00A262F0">
        <w:rPr>
          <w:rFonts w:ascii="Times New Roman" w:eastAsia="Times New Roman" w:hAnsi="Times New Roman" w:cs="Times New Roman"/>
          <w:sz w:val="24"/>
          <w:szCs w:val="24"/>
          <w:lang w:eastAsia="pl-PL"/>
        </w:rPr>
        <w:t>Plan pomocy dziecku zawiera</w:t>
      </w:r>
      <w:r w:rsidRPr="00A262F0">
        <w:rPr>
          <w:rFonts w:ascii="Times New Roman" w:eastAsia="Times New Roman" w:hAnsi="Times New Roman" w:cs="Times New Roman"/>
          <w:sz w:val="24"/>
          <w:szCs w:val="24"/>
          <w:lang w:eastAsia="pl-PL"/>
        </w:rPr>
        <w:t xml:space="preserve"> </w:t>
      </w:r>
      <w:r w:rsidR="001B5D15" w:rsidRPr="00A262F0">
        <w:rPr>
          <w:rFonts w:ascii="Times New Roman" w:eastAsia="Times New Roman" w:hAnsi="Times New Roman" w:cs="Times New Roman"/>
          <w:sz w:val="24"/>
          <w:szCs w:val="24"/>
          <w:lang w:eastAsia="pl-PL"/>
        </w:rPr>
        <w:t>informacje na temat:</w:t>
      </w:r>
    </w:p>
    <w:p w14:paraId="1C1063AE" w14:textId="77777777" w:rsidR="001B5D15" w:rsidRPr="00A262F0" w:rsidRDefault="001B5D15" w:rsidP="005D1A36">
      <w:pPr>
        <w:spacing w:after="0"/>
        <w:rPr>
          <w:rFonts w:ascii="Times New Roman" w:eastAsia="Times New Roman" w:hAnsi="Times New Roman" w:cs="Times New Roman"/>
          <w:sz w:val="24"/>
          <w:szCs w:val="24"/>
        </w:rPr>
      </w:pPr>
      <w:r w:rsidRPr="00A262F0">
        <w:rPr>
          <w:rFonts w:ascii="Times New Roman" w:eastAsia="Times New Roman" w:hAnsi="Times New Roman" w:cs="Times New Roman"/>
          <w:sz w:val="24"/>
          <w:szCs w:val="24"/>
        </w:rPr>
        <w:t>- podjęcia przez placówkę działań w celu zapewnienia dziecku bezpieczeństwa, w tym zgłoszenie podejrzenia krzywdzenia do odpowiedniej placówki,</w:t>
      </w:r>
    </w:p>
    <w:p w14:paraId="3BCCCB66" w14:textId="77777777" w:rsidR="004C3527" w:rsidRPr="00A262F0" w:rsidRDefault="001B5D15" w:rsidP="005D1A36">
      <w:pPr>
        <w:spacing w:after="0"/>
        <w:rPr>
          <w:rFonts w:ascii="Times New Roman" w:eastAsia="Times New Roman" w:hAnsi="Times New Roman" w:cs="Times New Roman"/>
          <w:sz w:val="24"/>
          <w:szCs w:val="24"/>
        </w:rPr>
      </w:pPr>
      <w:r w:rsidRPr="00A262F0">
        <w:rPr>
          <w:rFonts w:ascii="Times New Roman" w:eastAsia="Times New Roman" w:hAnsi="Times New Roman" w:cs="Times New Roman"/>
          <w:sz w:val="24"/>
          <w:szCs w:val="24"/>
        </w:rPr>
        <w:t>- wsparcia, jakie placówka zaoferuje dziecku,</w:t>
      </w:r>
      <w:r w:rsidRPr="00A262F0">
        <w:rPr>
          <w:rFonts w:ascii="Times New Roman" w:eastAsia="Times New Roman" w:hAnsi="Times New Roman" w:cs="Times New Roman"/>
          <w:sz w:val="24"/>
          <w:szCs w:val="24"/>
        </w:rPr>
        <w:br/>
        <w:t xml:space="preserve">- skierowania dziecka do specjalistycznej placówki pomocy dziecku, jeżeli istnieje taka potrzeba. </w:t>
      </w:r>
    </w:p>
    <w:p w14:paraId="3AA3E2F1" w14:textId="77777777" w:rsidR="004C3527" w:rsidRPr="00A262F0" w:rsidRDefault="004C3527" w:rsidP="005D1A36">
      <w:pPr>
        <w:spacing w:after="0"/>
        <w:rPr>
          <w:rFonts w:ascii="Times New Roman" w:eastAsia="Times New Roman" w:hAnsi="Times New Roman" w:cs="Times New Roman"/>
          <w:sz w:val="24"/>
          <w:szCs w:val="24"/>
        </w:rPr>
      </w:pPr>
      <w:r w:rsidRPr="00A262F0">
        <w:rPr>
          <w:rFonts w:ascii="Times New Roman" w:eastAsia="Times New Roman" w:hAnsi="Times New Roman" w:cs="Times New Roman"/>
          <w:sz w:val="24"/>
          <w:szCs w:val="24"/>
        </w:rPr>
        <w:t>4. Plan pomocy dziecku jest przedstawiany przez wychowawcę</w:t>
      </w:r>
      <w:r w:rsidR="008E4FB0" w:rsidRPr="00A262F0">
        <w:rPr>
          <w:rFonts w:ascii="Times New Roman" w:eastAsia="Times New Roman" w:hAnsi="Times New Roman" w:cs="Times New Roman"/>
          <w:sz w:val="24"/>
          <w:szCs w:val="24"/>
        </w:rPr>
        <w:t>, psychologa lub pedagoga  opiekunom</w:t>
      </w:r>
      <w:r w:rsidRPr="00A262F0">
        <w:rPr>
          <w:rFonts w:ascii="Times New Roman" w:eastAsia="Times New Roman" w:hAnsi="Times New Roman" w:cs="Times New Roman"/>
          <w:sz w:val="24"/>
          <w:szCs w:val="24"/>
        </w:rPr>
        <w:t xml:space="preserve"> z zaleceniem współpracy przy jego realizacji.</w:t>
      </w:r>
    </w:p>
    <w:p w14:paraId="3C461E0E" w14:textId="77777777" w:rsidR="004C3527" w:rsidRPr="00A262F0" w:rsidRDefault="004C3527" w:rsidP="005D1A36">
      <w:pPr>
        <w:spacing w:after="0"/>
        <w:rPr>
          <w:rFonts w:ascii="Times New Roman" w:eastAsia="Times New Roman" w:hAnsi="Times New Roman" w:cs="Times New Roman"/>
          <w:sz w:val="24"/>
          <w:szCs w:val="24"/>
        </w:rPr>
      </w:pPr>
      <w:r w:rsidRPr="00A262F0">
        <w:rPr>
          <w:rFonts w:ascii="Times New Roman" w:eastAsia="Times New Roman" w:hAnsi="Times New Roman" w:cs="Times New Roman"/>
          <w:sz w:val="24"/>
          <w:szCs w:val="24"/>
        </w:rPr>
        <w:t>________________________________________________________</w:t>
      </w:r>
    </w:p>
    <w:p w14:paraId="68FBC524" w14:textId="77777777" w:rsidR="004C3527" w:rsidRPr="00A262F0" w:rsidRDefault="004C3527" w:rsidP="005D1A36">
      <w:pPr>
        <w:spacing w:after="0"/>
        <w:rPr>
          <w:rFonts w:ascii="Times New Roman" w:eastAsia="Times New Roman" w:hAnsi="Times New Roman" w:cs="Times New Roman"/>
          <w:sz w:val="24"/>
          <w:szCs w:val="24"/>
        </w:rPr>
      </w:pPr>
      <w:r w:rsidRPr="00A262F0">
        <w:rPr>
          <w:rFonts w:ascii="Times New Roman" w:eastAsia="Times New Roman" w:hAnsi="Times New Roman" w:cs="Times New Roman"/>
          <w:sz w:val="24"/>
          <w:szCs w:val="24"/>
        </w:rPr>
        <w:t xml:space="preserve">5. W przypadkach bardziej skomplikowanych (dotyczących wykorzystywania seksualnego oraz znęcania się fizycznego i psychicznego o dużym nasileniu) </w:t>
      </w:r>
      <w:r w:rsidR="008E4FB0" w:rsidRPr="00A262F0">
        <w:rPr>
          <w:rFonts w:ascii="Times New Roman" w:eastAsia="Times New Roman" w:hAnsi="Times New Roman" w:cs="Times New Roman"/>
          <w:sz w:val="24"/>
          <w:szCs w:val="24"/>
        </w:rPr>
        <w:t>Dyrektor</w:t>
      </w:r>
      <w:r w:rsidRPr="00A262F0">
        <w:rPr>
          <w:rFonts w:ascii="Times New Roman" w:eastAsia="Times New Roman" w:hAnsi="Times New Roman" w:cs="Times New Roman"/>
          <w:sz w:val="24"/>
          <w:szCs w:val="24"/>
        </w:rPr>
        <w:t xml:space="preserve"> placówki powołuje </w:t>
      </w:r>
      <w:r w:rsidRPr="00A262F0">
        <w:rPr>
          <w:rFonts w:ascii="Times New Roman" w:eastAsia="Times New Roman" w:hAnsi="Times New Roman" w:cs="Times New Roman"/>
          <w:b/>
          <w:sz w:val="24"/>
          <w:szCs w:val="24"/>
        </w:rPr>
        <w:t>zespół interwencyjny</w:t>
      </w:r>
      <w:r w:rsidRPr="00A262F0">
        <w:rPr>
          <w:rFonts w:ascii="Times New Roman" w:eastAsia="Times New Roman" w:hAnsi="Times New Roman" w:cs="Times New Roman"/>
          <w:sz w:val="24"/>
          <w:szCs w:val="24"/>
        </w:rPr>
        <w:t>, w skład którego mogą wejść: pedagog/psycholog, wychowawca dziecka, dyrektor przedszkola, inni członkowie personelu mający wiedzę  o krzywdzeniu dziecka lub o dziecku (dalej określani jako: zespół interwencyjny).</w:t>
      </w:r>
      <w:r w:rsidR="001B5D15" w:rsidRPr="00A262F0">
        <w:rPr>
          <w:rFonts w:ascii="Times New Roman" w:eastAsia="Times New Roman" w:hAnsi="Times New Roman" w:cs="Times New Roman"/>
          <w:sz w:val="24"/>
          <w:szCs w:val="24"/>
        </w:rPr>
        <w:br/>
      </w:r>
      <w:r w:rsidRPr="00A262F0">
        <w:rPr>
          <w:rFonts w:ascii="Times New Roman" w:eastAsia="Times New Roman" w:hAnsi="Times New Roman" w:cs="Times New Roman"/>
          <w:sz w:val="24"/>
          <w:szCs w:val="24"/>
        </w:rPr>
        <w:t xml:space="preserve">6. </w:t>
      </w:r>
      <w:r w:rsidR="001B5D15" w:rsidRPr="00A262F0">
        <w:rPr>
          <w:rFonts w:ascii="Times New Roman" w:eastAsia="Times New Roman" w:hAnsi="Times New Roman" w:cs="Times New Roman"/>
          <w:sz w:val="24"/>
          <w:szCs w:val="24"/>
        </w:rPr>
        <w:t xml:space="preserve"> Zespół interwencyjny sporządza plan pomocy dziecku, na podstawie opisu sporządzonego przez wychowawcę oraz innych, uzyskanych przez członków zespołu, informacji. </w:t>
      </w:r>
      <w:r w:rsidR="001B5D15" w:rsidRPr="00A262F0">
        <w:rPr>
          <w:rFonts w:ascii="Times New Roman" w:eastAsia="Times New Roman" w:hAnsi="Times New Roman" w:cs="Times New Roman"/>
          <w:sz w:val="24"/>
          <w:szCs w:val="24"/>
        </w:rPr>
        <w:br/>
        <w:t xml:space="preserve">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 </w:t>
      </w:r>
    </w:p>
    <w:p w14:paraId="1DC6EFEA" w14:textId="77777777" w:rsidR="001B5D15" w:rsidRPr="00A262F0" w:rsidRDefault="008E4FB0" w:rsidP="005D1A36">
      <w:pPr>
        <w:spacing w:after="0"/>
        <w:textAlignment w:val="top"/>
        <w:rPr>
          <w:rFonts w:ascii="Times New Roman" w:eastAsia="Times New Roman" w:hAnsi="Times New Roman" w:cs="Times New Roman"/>
          <w:sz w:val="24"/>
          <w:szCs w:val="24"/>
        </w:rPr>
      </w:pPr>
      <w:r w:rsidRPr="00A262F0">
        <w:rPr>
          <w:rFonts w:ascii="Times New Roman" w:eastAsia="Times New Roman" w:hAnsi="Times New Roman" w:cs="Times New Roman"/>
          <w:sz w:val="24"/>
          <w:szCs w:val="24"/>
          <w:lang w:eastAsia="pl-PL"/>
        </w:rPr>
        <w:t>7</w:t>
      </w:r>
      <w:r w:rsidR="004C3527" w:rsidRPr="00A262F0">
        <w:rPr>
          <w:rFonts w:ascii="Times New Roman" w:eastAsia="Times New Roman" w:hAnsi="Times New Roman" w:cs="Times New Roman"/>
          <w:sz w:val="24"/>
          <w:szCs w:val="24"/>
          <w:lang w:eastAsia="pl-PL"/>
        </w:rPr>
        <w:t>.</w:t>
      </w:r>
      <w:r w:rsidR="004C3527" w:rsidRPr="00A262F0">
        <w:rPr>
          <w:rFonts w:ascii="Times New Roman" w:eastAsia="Times New Roman" w:hAnsi="Times New Roman" w:cs="Times New Roman"/>
          <w:sz w:val="24"/>
          <w:szCs w:val="24"/>
        </w:rPr>
        <w:t xml:space="preserve"> Zespół  informuje opiekunów o obowiązku placówki zgłoszenia podejrzenia krzywdzenia dziecka do odpowiedniej instytucji (prokuratura/policja lub sąd rodzinny, ośrodek pomocy społecznej bądź przewodniczący zespołu interdyscyplinarnego – procedura „Niebieskie</w:t>
      </w:r>
      <w:r w:rsidR="00D70FCE" w:rsidRPr="00A262F0">
        <w:rPr>
          <w:rFonts w:ascii="Times New Roman" w:eastAsia="Times New Roman" w:hAnsi="Times New Roman" w:cs="Times New Roman"/>
          <w:sz w:val="24"/>
          <w:szCs w:val="24"/>
        </w:rPr>
        <w:t>j</w:t>
      </w:r>
      <w:r w:rsidR="004C3527" w:rsidRPr="00A262F0">
        <w:rPr>
          <w:rFonts w:ascii="Times New Roman" w:eastAsia="Times New Roman" w:hAnsi="Times New Roman" w:cs="Times New Roman"/>
          <w:sz w:val="24"/>
          <w:szCs w:val="24"/>
        </w:rPr>
        <w:t xml:space="preserve"> Karty” – w zależności od zdiagnozowanego typu krzywdzenia  i skorelowanej z nim interwencji).</w:t>
      </w:r>
      <w:r w:rsidR="001B5D15" w:rsidRPr="00A262F0">
        <w:rPr>
          <w:rFonts w:ascii="Times New Roman" w:eastAsia="Times New Roman" w:hAnsi="Times New Roman" w:cs="Times New Roman"/>
          <w:sz w:val="24"/>
          <w:szCs w:val="24"/>
        </w:rPr>
        <w:br/>
      </w:r>
      <w:r w:rsidRPr="00A262F0">
        <w:rPr>
          <w:rFonts w:ascii="Times New Roman" w:eastAsia="Times New Roman" w:hAnsi="Times New Roman" w:cs="Times New Roman"/>
          <w:sz w:val="24"/>
          <w:szCs w:val="24"/>
        </w:rPr>
        <w:t>8</w:t>
      </w:r>
      <w:r w:rsidR="001B5D15" w:rsidRPr="00A262F0">
        <w:rPr>
          <w:rFonts w:ascii="Times New Roman" w:eastAsia="Times New Roman" w:hAnsi="Times New Roman" w:cs="Times New Roman"/>
          <w:sz w:val="24"/>
          <w:szCs w:val="24"/>
        </w:rPr>
        <w:t>. Po poinformowaniu opiekunów– zgodnie z punktem poprzedzającym – dyrektor przedszkola składa zawiadomienie o podejrzeniu przestępstwa do prokuratury/policji lub wniosek o wgląd w sytuację rodziny</w:t>
      </w:r>
      <w:r w:rsidR="00D70FCE" w:rsidRPr="00A262F0">
        <w:rPr>
          <w:rFonts w:ascii="Times New Roman" w:eastAsia="Times New Roman" w:hAnsi="Times New Roman" w:cs="Times New Roman"/>
          <w:sz w:val="24"/>
          <w:szCs w:val="24"/>
        </w:rPr>
        <w:t xml:space="preserve"> (załącznik nr 5)</w:t>
      </w:r>
      <w:r w:rsidR="001B5D15" w:rsidRPr="00A262F0">
        <w:rPr>
          <w:rFonts w:ascii="Times New Roman" w:eastAsia="Times New Roman" w:hAnsi="Times New Roman" w:cs="Times New Roman"/>
          <w:sz w:val="24"/>
          <w:szCs w:val="24"/>
        </w:rPr>
        <w:t xml:space="preserve"> do sądu rejonowego, wydziału rodzinnego i nieletnich, ośrodka pomocy społecznej lub przesyła formularz „Niebi</w:t>
      </w:r>
      <w:r w:rsidR="00D70FCE" w:rsidRPr="00A262F0">
        <w:rPr>
          <w:rFonts w:ascii="Times New Roman" w:eastAsia="Times New Roman" w:hAnsi="Times New Roman" w:cs="Times New Roman"/>
          <w:sz w:val="24"/>
          <w:szCs w:val="24"/>
        </w:rPr>
        <w:t xml:space="preserve">eska Karta – A” </w:t>
      </w:r>
      <w:r w:rsidR="001B5D15" w:rsidRPr="00A262F0">
        <w:rPr>
          <w:rFonts w:ascii="Times New Roman" w:eastAsia="Times New Roman" w:hAnsi="Times New Roman" w:cs="Times New Roman"/>
          <w:sz w:val="24"/>
          <w:szCs w:val="24"/>
        </w:rPr>
        <w:t xml:space="preserve">do przewodniczącego zespołu interdyscyplinarnego. </w:t>
      </w:r>
      <w:r w:rsidR="001B5D15" w:rsidRPr="00A262F0">
        <w:rPr>
          <w:rFonts w:ascii="Times New Roman" w:eastAsia="Times New Roman" w:hAnsi="Times New Roman" w:cs="Times New Roman"/>
          <w:sz w:val="24"/>
          <w:szCs w:val="24"/>
        </w:rPr>
        <w:br/>
      </w:r>
      <w:r w:rsidRPr="00A262F0">
        <w:rPr>
          <w:rFonts w:ascii="Times New Roman" w:eastAsia="Times New Roman" w:hAnsi="Times New Roman" w:cs="Times New Roman"/>
          <w:sz w:val="24"/>
          <w:szCs w:val="24"/>
        </w:rPr>
        <w:t>9</w:t>
      </w:r>
      <w:r w:rsidR="001B5D15" w:rsidRPr="00A262F0">
        <w:rPr>
          <w:rFonts w:ascii="Times New Roman" w:eastAsia="Times New Roman" w:hAnsi="Times New Roman" w:cs="Times New Roman"/>
          <w:sz w:val="24"/>
          <w:szCs w:val="24"/>
        </w:rPr>
        <w:t xml:space="preserve">. Dalszy tok postępowania leży w kompetencjach instytucji wskazanych w punkcie poprzedzającym. </w:t>
      </w:r>
      <w:r w:rsidR="001B5D15" w:rsidRPr="00A262F0">
        <w:rPr>
          <w:rFonts w:ascii="Times New Roman" w:eastAsia="Times New Roman" w:hAnsi="Times New Roman" w:cs="Times New Roman"/>
          <w:sz w:val="24"/>
          <w:szCs w:val="24"/>
        </w:rPr>
        <w:br/>
      </w:r>
      <w:r w:rsidRPr="00A262F0">
        <w:rPr>
          <w:rFonts w:ascii="Times New Roman" w:eastAsia="Times New Roman" w:hAnsi="Times New Roman" w:cs="Times New Roman"/>
          <w:sz w:val="24"/>
          <w:szCs w:val="24"/>
        </w:rPr>
        <w:lastRenderedPageBreak/>
        <w:t>10</w:t>
      </w:r>
      <w:r w:rsidR="001B5D15" w:rsidRPr="00A262F0">
        <w:rPr>
          <w:rFonts w:ascii="Times New Roman" w:eastAsia="Times New Roman" w:hAnsi="Times New Roman" w:cs="Times New Roman"/>
          <w:sz w:val="24"/>
          <w:szCs w:val="24"/>
        </w:rPr>
        <w:t>. W przypadku gdy podejrzenie krzywdzenia zgłosili opiekunowie dziecka, a podejrzenie to nie zostało potwierdzone, należy o tym fakcie poinformowa</w:t>
      </w:r>
      <w:r w:rsidRPr="00A262F0">
        <w:rPr>
          <w:rFonts w:ascii="Times New Roman" w:eastAsia="Times New Roman" w:hAnsi="Times New Roman" w:cs="Times New Roman"/>
          <w:sz w:val="24"/>
          <w:szCs w:val="24"/>
        </w:rPr>
        <w:t xml:space="preserve">ć opiekunów dziecka na piśmie. </w:t>
      </w:r>
      <w:r w:rsidR="001B5D15" w:rsidRPr="00A262F0">
        <w:rPr>
          <w:rFonts w:ascii="Times New Roman" w:eastAsia="Times New Roman" w:hAnsi="Times New Roman" w:cs="Times New Roman"/>
          <w:sz w:val="24"/>
          <w:szCs w:val="24"/>
        </w:rPr>
        <w:br/>
        <w:t>1</w:t>
      </w:r>
      <w:r w:rsidRPr="00A262F0">
        <w:rPr>
          <w:rFonts w:ascii="Times New Roman" w:eastAsia="Times New Roman" w:hAnsi="Times New Roman" w:cs="Times New Roman"/>
          <w:sz w:val="24"/>
          <w:szCs w:val="24"/>
        </w:rPr>
        <w:t>1</w:t>
      </w:r>
      <w:r w:rsidR="001B5D15" w:rsidRPr="00A262F0">
        <w:rPr>
          <w:rFonts w:ascii="Times New Roman" w:eastAsia="Times New Roman" w:hAnsi="Times New Roman" w:cs="Times New Roman"/>
          <w:sz w:val="24"/>
          <w:szCs w:val="24"/>
        </w:rPr>
        <w:t>. Z przebiegu interwencji s</w:t>
      </w:r>
      <w:r w:rsidR="00397D32" w:rsidRPr="00A262F0">
        <w:rPr>
          <w:rFonts w:ascii="Times New Roman" w:eastAsia="Times New Roman" w:hAnsi="Times New Roman" w:cs="Times New Roman"/>
          <w:sz w:val="24"/>
          <w:szCs w:val="24"/>
        </w:rPr>
        <w:t xml:space="preserve">porządza się kartę interwencji- załącznik nr 4 do niniejszych Standardów. </w:t>
      </w:r>
      <w:r w:rsidR="001B5D15" w:rsidRPr="00A262F0">
        <w:rPr>
          <w:rFonts w:ascii="Times New Roman" w:eastAsia="Times New Roman" w:hAnsi="Times New Roman" w:cs="Times New Roman"/>
          <w:sz w:val="24"/>
          <w:szCs w:val="24"/>
        </w:rPr>
        <w:br/>
      </w:r>
      <w:r w:rsidRPr="00A262F0">
        <w:rPr>
          <w:rFonts w:ascii="Times New Roman" w:eastAsia="Times New Roman" w:hAnsi="Times New Roman" w:cs="Times New Roman"/>
          <w:sz w:val="24"/>
          <w:szCs w:val="24"/>
        </w:rPr>
        <w:t>12</w:t>
      </w:r>
      <w:r w:rsidR="001B5D15" w:rsidRPr="00A262F0">
        <w:rPr>
          <w:rFonts w:ascii="Times New Roman" w:eastAsia="Times New Roman" w:hAnsi="Times New Roman" w:cs="Times New Roman"/>
          <w:sz w:val="24"/>
          <w:szCs w:val="24"/>
        </w:rPr>
        <w:t>. Cały personel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14:paraId="73EEA4D1" w14:textId="77777777" w:rsidR="001B5D15" w:rsidRPr="0034589D" w:rsidRDefault="001B5D15" w:rsidP="005D1A36">
      <w:pPr>
        <w:spacing w:after="0"/>
        <w:textAlignment w:val="top"/>
        <w:rPr>
          <w:rFonts w:ascii="Times New Roman" w:eastAsia="Times New Roman" w:hAnsi="Times New Roman" w:cs="Times New Roman"/>
          <w:sz w:val="24"/>
          <w:szCs w:val="24"/>
          <w:lang w:eastAsia="pl-PL"/>
        </w:rPr>
      </w:pPr>
    </w:p>
    <w:p w14:paraId="2535EAB3" w14:textId="77777777" w:rsidR="0073041C" w:rsidRPr="00A262F0" w:rsidRDefault="0073041C" w:rsidP="005D1A36">
      <w:pPr>
        <w:spacing w:after="0"/>
        <w:textAlignment w:val="top"/>
        <w:rPr>
          <w:rFonts w:ascii="Times New Roman" w:eastAsia="Times New Roman" w:hAnsi="Times New Roman" w:cs="Times New Roman"/>
          <w:sz w:val="24"/>
          <w:szCs w:val="24"/>
          <w:u w:val="single"/>
          <w:lang w:eastAsia="pl-PL"/>
        </w:rPr>
      </w:pPr>
      <w:r w:rsidRPr="00A262F0">
        <w:rPr>
          <w:rFonts w:ascii="Times New Roman" w:eastAsia="Times New Roman" w:hAnsi="Times New Roman" w:cs="Times New Roman"/>
          <w:bCs/>
          <w:sz w:val="24"/>
          <w:szCs w:val="24"/>
          <w:u w:val="single"/>
          <w:lang w:eastAsia="pl-PL"/>
        </w:rPr>
        <w:t>Procedur</w:t>
      </w:r>
      <w:r w:rsidR="00E03FA2" w:rsidRPr="00A262F0">
        <w:rPr>
          <w:rFonts w:ascii="Times New Roman" w:eastAsia="Times New Roman" w:hAnsi="Times New Roman" w:cs="Times New Roman"/>
          <w:bCs/>
          <w:sz w:val="24"/>
          <w:szCs w:val="24"/>
          <w:u w:val="single"/>
          <w:lang w:eastAsia="pl-PL"/>
        </w:rPr>
        <w:t>a</w:t>
      </w:r>
      <w:r w:rsidRPr="00A262F0">
        <w:rPr>
          <w:rFonts w:ascii="Times New Roman" w:eastAsia="Times New Roman" w:hAnsi="Times New Roman" w:cs="Times New Roman"/>
          <w:bCs/>
          <w:sz w:val="24"/>
          <w:szCs w:val="24"/>
          <w:u w:val="single"/>
          <w:lang w:eastAsia="pl-PL"/>
        </w:rPr>
        <w:t xml:space="preserve"> postępowania w przypadku podejrzenia krzywdzenia dziecka ze strony rówieśników</w:t>
      </w:r>
    </w:p>
    <w:p w14:paraId="2079A9C6" w14:textId="77777777" w:rsidR="0073041C" w:rsidRPr="00A262F0" w:rsidRDefault="00E03FA2"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 xml:space="preserve">1.  </w:t>
      </w:r>
      <w:r w:rsidR="0073041C" w:rsidRPr="00A262F0">
        <w:rPr>
          <w:rFonts w:ascii="Times New Roman" w:eastAsia="Times New Roman" w:hAnsi="Times New Roman" w:cs="Times New Roman"/>
          <w:sz w:val="24"/>
          <w:szCs w:val="24"/>
          <w:lang w:eastAsia="pl-PL"/>
        </w:rPr>
        <w:t>W przypadku krzywdzenia dziecka przez inne dziecko na terenie przedszkola, pracownik będący świadkiem zdarzenia zobowiązany jest:</w:t>
      </w:r>
    </w:p>
    <w:p w14:paraId="7672D51D" w14:textId="77777777" w:rsidR="0073041C" w:rsidRPr="00A262F0" w:rsidRDefault="0073041C" w:rsidP="005D1A36">
      <w:pPr>
        <w:spacing w:after="0"/>
        <w:ind w:left="72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a) zdecydowanie przerwać negatywne zachowania uczestników zajścia,</w:t>
      </w:r>
    </w:p>
    <w:p w14:paraId="2E669E9D" w14:textId="77777777" w:rsidR="0073041C" w:rsidRPr="00A262F0" w:rsidRDefault="0073041C" w:rsidP="005D1A36">
      <w:pPr>
        <w:spacing w:after="0"/>
        <w:ind w:left="72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b) rozdzielić strony konfliktu,</w:t>
      </w:r>
    </w:p>
    <w:p w14:paraId="31DFC839" w14:textId="77777777" w:rsidR="0073041C" w:rsidRPr="00A262F0" w:rsidRDefault="0073041C" w:rsidP="005D1A36">
      <w:pPr>
        <w:spacing w:after="0"/>
        <w:ind w:left="72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c</w:t>
      </w:r>
      <w:r w:rsidRPr="00A262F0">
        <w:rPr>
          <w:rFonts w:ascii="Times New Roman" w:eastAsia="Times New Roman" w:hAnsi="Times New Roman" w:cs="Times New Roman"/>
          <w:b/>
          <w:bCs/>
          <w:sz w:val="24"/>
          <w:szCs w:val="24"/>
          <w:lang w:eastAsia="pl-PL"/>
        </w:rPr>
        <w:t>)</w:t>
      </w:r>
      <w:r w:rsidRPr="00A262F0">
        <w:rPr>
          <w:rFonts w:ascii="Times New Roman" w:eastAsia="Times New Roman" w:hAnsi="Times New Roman" w:cs="Times New Roman"/>
          <w:sz w:val="24"/>
          <w:szCs w:val="24"/>
          <w:lang w:eastAsia="pl-PL"/>
        </w:rPr>
        <w:t xml:space="preserve"> jeśli istnieje potrzeba – udzielić pierwszej pomocy przedmedycznej i/lub  zawiadomić odpowiednie służby (pogotowie, policja) </w:t>
      </w:r>
    </w:p>
    <w:p w14:paraId="71110EB7" w14:textId="77777777" w:rsidR="0073041C" w:rsidRPr="00A262F0" w:rsidRDefault="0073041C" w:rsidP="005D1A36">
      <w:pPr>
        <w:spacing w:after="0"/>
        <w:ind w:left="72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d</w:t>
      </w:r>
      <w:r w:rsidRPr="00A262F0">
        <w:rPr>
          <w:rFonts w:ascii="Times New Roman" w:eastAsia="Times New Roman" w:hAnsi="Times New Roman" w:cs="Times New Roman"/>
          <w:b/>
          <w:bCs/>
          <w:sz w:val="24"/>
          <w:szCs w:val="24"/>
          <w:lang w:eastAsia="pl-PL"/>
        </w:rPr>
        <w:t>)</w:t>
      </w:r>
      <w:r w:rsidRPr="00A262F0">
        <w:rPr>
          <w:rFonts w:ascii="Times New Roman" w:eastAsia="Times New Roman" w:hAnsi="Times New Roman" w:cs="Times New Roman"/>
          <w:sz w:val="24"/>
          <w:szCs w:val="24"/>
          <w:lang w:eastAsia="pl-PL"/>
        </w:rPr>
        <w:t> poinformować wychowawcę o zdarzeniu, a w poważniejszych przypadkach również Dyrektora szkoły</w:t>
      </w:r>
    </w:p>
    <w:p w14:paraId="366E84C8" w14:textId="77777777" w:rsidR="0073041C" w:rsidRPr="00A262F0" w:rsidRDefault="00E03FA2"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 xml:space="preserve">2.  </w:t>
      </w:r>
      <w:r w:rsidR="0073041C" w:rsidRPr="00A262F0">
        <w:rPr>
          <w:rFonts w:ascii="Times New Roman" w:eastAsia="Times New Roman" w:hAnsi="Times New Roman" w:cs="Times New Roman"/>
          <w:sz w:val="24"/>
          <w:szCs w:val="24"/>
          <w:lang w:eastAsia="pl-PL"/>
        </w:rPr>
        <w:t xml:space="preserve">Wychowawca </w:t>
      </w:r>
      <w:r w:rsidRPr="00A262F0">
        <w:rPr>
          <w:rFonts w:ascii="Times New Roman" w:eastAsia="Times New Roman" w:hAnsi="Times New Roman" w:cs="Times New Roman"/>
          <w:sz w:val="24"/>
          <w:szCs w:val="24"/>
          <w:lang w:eastAsia="pl-PL"/>
        </w:rPr>
        <w:t>grupy</w:t>
      </w:r>
      <w:r w:rsidR="0073041C" w:rsidRPr="00A262F0">
        <w:rPr>
          <w:rFonts w:ascii="Times New Roman" w:eastAsia="Times New Roman" w:hAnsi="Times New Roman" w:cs="Times New Roman"/>
          <w:sz w:val="24"/>
          <w:szCs w:val="24"/>
          <w:lang w:eastAsia="pl-PL"/>
        </w:rPr>
        <w:t xml:space="preserve"> we współpracy z pedagogiem/psychologiem </w:t>
      </w:r>
      <w:r w:rsidRPr="00A262F0">
        <w:rPr>
          <w:rFonts w:ascii="Times New Roman" w:eastAsia="Times New Roman" w:hAnsi="Times New Roman" w:cs="Times New Roman"/>
          <w:sz w:val="24"/>
          <w:szCs w:val="24"/>
          <w:lang w:eastAsia="pl-PL"/>
        </w:rPr>
        <w:t>przedszkolnym</w:t>
      </w:r>
      <w:r w:rsidR="0073041C" w:rsidRPr="00A262F0">
        <w:rPr>
          <w:rFonts w:ascii="Times New Roman" w:eastAsia="Times New Roman" w:hAnsi="Times New Roman" w:cs="Times New Roman"/>
          <w:sz w:val="24"/>
          <w:szCs w:val="24"/>
          <w:lang w:eastAsia="pl-PL"/>
        </w:rPr>
        <w:t xml:space="preserve"> zobowiązany jest wyjaśnić okoliczności zajścia, powiadomić rodziców/opiekunów poszkodowanego </w:t>
      </w:r>
      <w:r w:rsidRPr="00A262F0">
        <w:rPr>
          <w:rFonts w:ascii="Times New Roman" w:eastAsia="Times New Roman" w:hAnsi="Times New Roman" w:cs="Times New Roman"/>
          <w:sz w:val="24"/>
          <w:szCs w:val="24"/>
          <w:lang w:eastAsia="pl-PL"/>
        </w:rPr>
        <w:t>dziecka</w:t>
      </w:r>
      <w:r w:rsidR="0073041C" w:rsidRPr="00A262F0">
        <w:rPr>
          <w:rFonts w:ascii="Times New Roman" w:eastAsia="Times New Roman" w:hAnsi="Times New Roman" w:cs="Times New Roman"/>
          <w:sz w:val="24"/>
          <w:szCs w:val="24"/>
          <w:lang w:eastAsia="pl-PL"/>
        </w:rPr>
        <w:t xml:space="preserve"> oraz </w:t>
      </w:r>
      <w:r w:rsidRPr="00A262F0">
        <w:rPr>
          <w:rFonts w:ascii="Times New Roman" w:eastAsia="Times New Roman" w:hAnsi="Times New Roman" w:cs="Times New Roman"/>
          <w:sz w:val="24"/>
          <w:szCs w:val="24"/>
          <w:lang w:eastAsia="pl-PL"/>
        </w:rPr>
        <w:t>dziecka</w:t>
      </w:r>
      <w:r w:rsidR="0073041C" w:rsidRPr="00A262F0">
        <w:rPr>
          <w:rFonts w:ascii="Times New Roman" w:eastAsia="Times New Roman" w:hAnsi="Times New Roman" w:cs="Times New Roman"/>
          <w:sz w:val="24"/>
          <w:szCs w:val="24"/>
          <w:lang w:eastAsia="pl-PL"/>
        </w:rPr>
        <w:t xml:space="preserve"> krzywdzącego.</w:t>
      </w:r>
    </w:p>
    <w:p w14:paraId="48E8C1B3" w14:textId="77777777" w:rsidR="0073041C" w:rsidRPr="00A262F0" w:rsidRDefault="00E03FA2"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 xml:space="preserve">3.  </w:t>
      </w:r>
      <w:r w:rsidR="0073041C" w:rsidRPr="00A262F0">
        <w:rPr>
          <w:rFonts w:ascii="Times New Roman" w:eastAsia="Times New Roman" w:hAnsi="Times New Roman" w:cs="Times New Roman"/>
          <w:sz w:val="24"/>
          <w:szCs w:val="24"/>
          <w:lang w:eastAsia="pl-PL"/>
        </w:rPr>
        <w:t xml:space="preserve">Z </w:t>
      </w:r>
      <w:r w:rsidRPr="00A262F0">
        <w:rPr>
          <w:rFonts w:ascii="Times New Roman" w:eastAsia="Times New Roman" w:hAnsi="Times New Roman" w:cs="Times New Roman"/>
          <w:sz w:val="24"/>
          <w:szCs w:val="24"/>
          <w:lang w:eastAsia="pl-PL"/>
        </w:rPr>
        <w:t>dzieckiem</w:t>
      </w:r>
      <w:r w:rsidR="0073041C" w:rsidRPr="00A262F0">
        <w:rPr>
          <w:rFonts w:ascii="Times New Roman" w:eastAsia="Times New Roman" w:hAnsi="Times New Roman" w:cs="Times New Roman"/>
          <w:sz w:val="24"/>
          <w:szCs w:val="24"/>
          <w:lang w:eastAsia="pl-PL"/>
        </w:rPr>
        <w:t xml:space="preserve"> stosującym działania przemocowe przeprowadza rozmowę omawiającą jego zachowanie oraz powiadamia o konsekwencjach, zgodnych z</w:t>
      </w:r>
      <w:r w:rsidRPr="00A262F0">
        <w:rPr>
          <w:rFonts w:ascii="Times New Roman" w:eastAsia="Times New Roman" w:hAnsi="Times New Roman" w:cs="Times New Roman"/>
          <w:sz w:val="24"/>
          <w:szCs w:val="24"/>
          <w:lang w:eastAsia="pl-PL"/>
        </w:rPr>
        <w:t>e statutem przedszkola</w:t>
      </w:r>
      <w:r w:rsidR="0073041C" w:rsidRPr="00A262F0">
        <w:rPr>
          <w:rFonts w:ascii="Times New Roman" w:eastAsia="Times New Roman" w:hAnsi="Times New Roman" w:cs="Times New Roman"/>
          <w:sz w:val="24"/>
          <w:szCs w:val="24"/>
          <w:lang w:eastAsia="pl-PL"/>
        </w:rPr>
        <w:t>.</w:t>
      </w:r>
    </w:p>
    <w:p w14:paraId="245BD016" w14:textId="77777777" w:rsidR="0073041C" w:rsidRPr="00A262F0" w:rsidRDefault="00E03FA2" w:rsidP="005D1A36">
      <w:pPr>
        <w:spacing w:after="0"/>
        <w:textAlignment w:val="top"/>
        <w:rPr>
          <w:rFonts w:ascii="Times New Roman" w:eastAsia="Times New Roman" w:hAnsi="Times New Roman" w:cs="Times New Roman"/>
          <w:sz w:val="24"/>
          <w:szCs w:val="24"/>
          <w:lang w:eastAsia="pl-PL"/>
        </w:rPr>
      </w:pPr>
      <w:r w:rsidRPr="00A262F0">
        <w:rPr>
          <w:rFonts w:ascii="Times New Roman" w:eastAsia="Times New Roman" w:hAnsi="Times New Roman" w:cs="Times New Roman"/>
          <w:sz w:val="24"/>
          <w:szCs w:val="24"/>
          <w:lang w:eastAsia="pl-PL"/>
        </w:rPr>
        <w:t xml:space="preserve">4.  </w:t>
      </w:r>
      <w:r w:rsidR="0073041C" w:rsidRPr="00A262F0">
        <w:rPr>
          <w:rFonts w:ascii="Times New Roman" w:eastAsia="Times New Roman" w:hAnsi="Times New Roman" w:cs="Times New Roman"/>
          <w:sz w:val="24"/>
          <w:szCs w:val="24"/>
          <w:lang w:eastAsia="pl-PL"/>
        </w:rPr>
        <w:t xml:space="preserve">Na terenie </w:t>
      </w:r>
      <w:r w:rsidRPr="00A262F0">
        <w:rPr>
          <w:rFonts w:ascii="Times New Roman" w:eastAsia="Times New Roman" w:hAnsi="Times New Roman" w:cs="Times New Roman"/>
          <w:sz w:val="24"/>
          <w:szCs w:val="24"/>
          <w:lang w:eastAsia="pl-PL"/>
        </w:rPr>
        <w:t>przedszkola</w:t>
      </w:r>
      <w:r w:rsidR="0073041C" w:rsidRPr="00A262F0">
        <w:rPr>
          <w:rFonts w:ascii="Times New Roman" w:eastAsia="Times New Roman" w:hAnsi="Times New Roman" w:cs="Times New Roman"/>
          <w:sz w:val="24"/>
          <w:szCs w:val="24"/>
          <w:lang w:eastAsia="pl-PL"/>
        </w:rPr>
        <w:t xml:space="preserve"> zarówno poszkodowany, jak i </w:t>
      </w:r>
      <w:r w:rsidRPr="00A262F0">
        <w:rPr>
          <w:rFonts w:ascii="Times New Roman" w:eastAsia="Times New Roman" w:hAnsi="Times New Roman" w:cs="Times New Roman"/>
          <w:sz w:val="24"/>
          <w:szCs w:val="24"/>
          <w:lang w:eastAsia="pl-PL"/>
        </w:rPr>
        <w:t xml:space="preserve">dziecko, </w:t>
      </w:r>
      <w:r w:rsidR="0073041C" w:rsidRPr="00A262F0">
        <w:rPr>
          <w:rFonts w:ascii="Times New Roman" w:eastAsia="Times New Roman" w:hAnsi="Times New Roman" w:cs="Times New Roman"/>
          <w:sz w:val="24"/>
          <w:szCs w:val="24"/>
          <w:lang w:eastAsia="pl-PL"/>
        </w:rPr>
        <w:t>któr</w:t>
      </w:r>
      <w:r w:rsidRPr="00A262F0">
        <w:rPr>
          <w:rFonts w:ascii="Times New Roman" w:eastAsia="Times New Roman" w:hAnsi="Times New Roman" w:cs="Times New Roman"/>
          <w:sz w:val="24"/>
          <w:szCs w:val="24"/>
          <w:lang w:eastAsia="pl-PL"/>
        </w:rPr>
        <w:t>e</w:t>
      </w:r>
      <w:r w:rsidR="0073041C" w:rsidRPr="00A262F0">
        <w:rPr>
          <w:rFonts w:ascii="Times New Roman" w:eastAsia="Times New Roman" w:hAnsi="Times New Roman" w:cs="Times New Roman"/>
          <w:sz w:val="24"/>
          <w:szCs w:val="24"/>
          <w:lang w:eastAsia="pl-PL"/>
        </w:rPr>
        <w:t xml:space="preserve"> stosował</w:t>
      </w:r>
      <w:r w:rsidRPr="00A262F0">
        <w:rPr>
          <w:rFonts w:ascii="Times New Roman" w:eastAsia="Times New Roman" w:hAnsi="Times New Roman" w:cs="Times New Roman"/>
          <w:sz w:val="24"/>
          <w:szCs w:val="24"/>
          <w:lang w:eastAsia="pl-PL"/>
        </w:rPr>
        <w:t>o</w:t>
      </w:r>
      <w:r w:rsidR="0073041C" w:rsidRPr="00A262F0">
        <w:rPr>
          <w:rFonts w:ascii="Times New Roman" w:eastAsia="Times New Roman" w:hAnsi="Times New Roman" w:cs="Times New Roman"/>
          <w:sz w:val="24"/>
          <w:szCs w:val="24"/>
          <w:lang w:eastAsia="pl-PL"/>
        </w:rPr>
        <w:t xml:space="preserve"> zachowania krzywdzące/przemocowe  zostają objęci wsparciem psychologiczno – pedagogicznym.</w:t>
      </w:r>
    </w:p>
    <w:p w14:paraId="714AB095" w14:textId="77777777" w:rsidR="00006324" w:rsidRPr="0034589D" w:rsidRDefault="00006324" w:rsidP="005D1A36">
      <w:pPr>
        <w:spacing w:after="0"/>
        <w:rPr>
          <w:rFonts w:ascii="Times New Roman" w:eastAsia="Times New Roman" w:hAnsi="Times New Roman" w:cs="Times New Roman"/>
          <w:color w:val="323232"/>
          <w:sz w:val="24"/>
          <w:szCs w:val="24"/>
        </w:rPr>
      </w:pPr>
    </w:p>
    <w:p w14:paraId="5965471A" w14:textId="77777777" w:rsidR="007B7BAE" w:rsidRPr="0034589D" w:rsidRDefault="007B7BAE" w:rsidP="005D1A36">
      <w:pPr>
        <w:spacing w:after="0"/>
        <w:textAlignment w:val="top"/>
        <w:rPr>
          <w:rFonts w:ascii="Times New Roman" w:hAnsi="Times New Roman" w:cs="Times New Roman"/>
          <w:b/>
          <w:sz w:val="24"/>
          <w:szCs w:val="24"/>
        </w:rPr>
      </w:pPr>
      <w:r w:rsidRPr="0034589D">
        <w:rPr>
          <w:rFonts w:ascii="Times New Roman" w:hAnsi="Times New Roman" w:cs="Times New Roman"/>
          <w:b/>
          <w:sz w:val="24"/>
          <w:szCs w:val="24"/>
        </w:rPr>
        <w:t>Sposób dokumentowania i zasady przechowywania ujawnionych lub zgłoszonych incydentów</w:t>
      </w:r>
    </w:p>
    <w:p w14:paraId="1D659DC5" w14:textId="77777777" w:rsidR="008E4FB0" w:rsidRPr="005D1A36" w:rsidRDefault="005D1A36" w:rsidP="005D1A36">
      <w:pPr>
        <w:spacing w:after="0"/>
        <w:textAlignment w:val="top"/>
        <w:rPr>
          <w:rFonts w:ascii="Times New Roman" w:hAnsi="Times New Roman" w:cs="Times New Roman"/>
          <w:sz w:val="24"/>
          <w:szCs w:val="24"/>
        </w:rPr>
      </w:pPr>
      <w:r>
        <w:rPr>
          <w:rFonts w:ascii="Times New Roman" w:hAnsi="Times New Roman" w:cs="Times New Roman"/>
          <w:sz w:val="24"/>
          <w:szCs w:val="24"/>
        </w:rPr>
        <w:t xml:space="preserve">1. Dokumentację ujawnionych lub zgłoszonych incydentów stanowią </w:t>
      </w:r>
      <w:r w:rsidR="00963D4E">
        <w:rPr>
          <w:rFonts w:ascii="Times New Roman" w:hAnsi="Times New Roman" w:cs="Times New Roman"/>
          <w:sz w:val="24"/>
          <w:szCs w:val="24"/>
        </w:rPr>
        <w:t>notatki służbowe, plany pomocy dziecku, karty interwencji, protokoły z posiedzenia zespołu interwencyjnego, formularze „Niebieskiej Karty” i wszelkie inne gromadzone dokumenty w związku z wdrażaniem procedur podejmowania interwencji.</w:t>
      </w:r>
    </w:p>
    <w:p w14:paraId="5E624291" w14:textId="77777777" w:rsidR="008E4FB0" w:rsidRDefault="005D1A36" w:rsidP="005D1A36">
      <w:pPr>
        <w:spacing w:after="0"/>
        <w:textAlignment w:val="top"/>
        <w:rPr>
          <w:rFonts w:ascii="Times New Roman" w:hAnsi="Times New Roman" w:cs="Times New Roman"/>
          <w:sz w:val="24"/>
          <w:szCs w:val="24"/>
        </w:rPr>
      </w:pPr>
      <w:r>
        <w:rPr>
          <w:rFonts w:ascii="Times New Roman" w:hAnsi="Times New Roman" w:cs="Times New Roman"/>
          <w:sz w:val="24"/>
          <w:szCs w:val="24"/>
        </w:rPr>
        <w:t>2</w:t>
      </w:r>
      <w:r w:rsidR="008E4FB0" w:rsidRPr="005D1A36">
        <w:rPr>
          <w:rFonts w:ascii="Times New Roman" w:hAnsi="Times New Roman" w:cs="Times New Roman"/>
          <w:sz w:val="24"/>
          <w:szCs w:val="24"/>
        </w:rPr>
        <w:t>. Dokumentacj</w:t>
      </w:r>
      <w:r w:rsidR="001705F9" w:rsidRPr="005D1A36">
        <w:rPr>
          <w:rFonts w:ascii="Times New Roman" w:hAnsi="Times New Roman" w:cs="Times New Roman"/>
          <w:sz w:val="24"/>
          <w:szCs w:val="24"/>
        </w:rPr>
        <w:t>ę</w:t>
      </w:r>
      <w:r w:rsidR="008E4FB0" w:rsidRPr="005D1A36">
        <w:rPr>
          <w:rFonts w:ascii="Times New Roman" w:hAnsi="Times New Roman" w:cs="Times New Roman"/>
          <w:sz w:val="24"/>
          <w:szCs w:val="24"/>
        </w:rPr>
        <w:t xml:space="preserve"> </w:t>
      </w:r>
      <w:r w:rsidR="001705F9" w:rsidRPr="005D1A36">
        <w:rPr>
          <w:rFonts w:ascii="Times New Roman" w:hAnsi="Times New Roman" w:cs="Times New Roman"/>
          <w:sz w:val="24"/>
          <w:szCs w:val="24"/>
        </w:rPr>
        <w:t xml:space="preserve">ujawnionych lub zgłoszonych incydentów przechowuje psycholog lub pedagog specjalny z zachowaniem </w:t>
      </w:r>
      <w:r w:rsidR="00CA5376">
        <w:rPr>
          <w:rFonts w:ascii="Times New Roman" w:hAnsi="Times New Roman" w:cs="Times New Roman"/>
          <w:sz w:val="24"/>
          <w:szCs w:val="24"/>
        </w:rPr>
        <w:t>obowiązujących w przedszkolu zasad ochrony danych wrażliwych.</w:t>
      </w:r>
    </w:p>
    <w:p w14:paraId="7AA090C2" w14:textId="77777777" w:rsidR="00CA5376" w:rsidRPr="003C3BED" w:rsidRDefault="00CA5376" w:rsidP="00CA5376">
      <w:pPr>
        <w:shd w:val="clear" w:color="auto" w:fill="FFFFFF"/>
        <w:spacing w:after="0"/>
        <w:textAlignment w:val="baseline"/>
        <w:rPr>
          <w:rFonts w:ascii="Times New Roman" w:eastAsia="Times New Roman" w:hAnsi="Times New Roman" w:cs="Times New Roman"/>
          <w:sz w:val="24"/>
          <w:szCs w:val="24"/>
          <w:lang w:eastAsia="pl-PL"/>
        </w:rPr>
      </w:pPr>
      <w:r w:rsidRPr="003C3BED">
        <w:rPr>
          <w:rFonts w:ascii="Times New Roman" w:eastAsia="Times New Roman" w:hAnsi="Times New Roman" w:cs="Times New Roman"/>
          <w:sz w:val="24"/>
          <w:szCs w:val="24"/>
          <w:lang w:eastAsia="pl-PL"/>
        </w:rPr>
        <w:t>3. Dane osobowe dziecka podlegają ochronie na zasadach określonych w Rozporządzeniu Parlamentu Europejskiego i Rady UE 2016/679</w:t>
      </w:r>
    </w:p>
    <w:p w14:paraId="7CDE6BBE" w14:textId="77777777" w:rsidR="00CA5376" w:rsidRPr="003C3BED" w:rsidRDefault="00CA5376" w:rsidP="00CA5376">
      <w:pPr>
        <w:shd w:val="clear" w:color="auto" w:fill="FFFFFF"/>
        <w:spacing w:after="0"/>
        <w:textAlignment w:val="baseline"/>
        <w:rPr>
          <w:rFonts w:ascii="Times New Roman" w:eastAsia="Times New Roman" w:hAnsi="Times New Roman" w:cs="Times New Roman"/>
          <w:sz w:val="24"/>
          <w:szCs w:val="24"/>
          <w:lang w:eastAsia="pl-PL"/>
        </w:rPr>
      </w:pPr>
      <w:r w:rsidRPr="003C3BED">
        <w:rPr>
          <w:rFonts w:ascii="Times New Roman" w:eastAsia="Times New Roman" w:hAnsi="Times New Roman" w:cs="Times New Roman"/>
          <w:sz w:val="24"/>
          <w:szCs w:val="24"/>
          <w:lang w:eastAsia="pl-PL"/>
        </w:rPr>
        <w:t xml:space="preserve">4. Osoby </w:t>
      </w:r>
      <w:r w:rsidR="005461CE" w:rsidRPr="003C3BED">
        <w:rPr>
          <w:rFonts w:ascii="Times New Roman" w:eastAsia="Times New Roman" w:hAnsi="Times New Roman" w:cs="Times New Roman"/>
          <w:sz w:val="24"/>
          <w:szCs w:val="24"/>
          <w:lang w:eastAsia="pl-PL"/>
        </w:rPr>
        <w:t>o których mowa w pkt</w:t>
      </w:r>
      <w:r w:rsidR="007763EB">
        <w:rPr>
          <w:rFonts w:ascii="Times New Roman" w:eastAsia="Times New Roman" w:hAnsi="Times New Roman" w:cs="Times New Roman"/>
          <w:sz w:val="24"/>
          <w:szCs w:val="24"/>
          <w:lang w:eastAsia="pl-PL"/>
        </w:rPr>
        <w:t>.</w:t>
      </w:r>
      <w:r w:rsidR="005461CE" w:rsidRPr="003C3BED">
        <w:rPr>
          <w:rFonts w:ascii="Times New Roman" w:eastAsia="Times New Roman" w:hAnsi="Times New Roman" w:cs="Times New Roman"/>
          <w:sz w:val="24"/>
          <w:szCs w:val="24"/>
          <w:lang w:eastAsia="pl-PL"/>
        </w:rPr>
        <w:t xml:space="preserve"> 2 </w:t>
      </w:r>
      <w:r w:rsidRPr="003C3BED">
        <w:rPr>
          <w:rFonts w:ascii="Times New Roman" w:eastAsia="Times New Roman" w:hAnsi="Times New Roman" w:cs="Times New Roman"/>
          <w:sz w:val="24"/>
          <w:szCs w:val="24"/>
          <w:lang w:eastAsia="pl-PL"/>
        </w:rPr>
        <w:t xml:space="preserve"> mają obowiązek zachowania w tajemnicy danych osobowych, które przetwarza</w:t>
      </w:r>
      <w:r w:rsidR="005461CE" w:rsidRPr="003C3BED">
        <w:rPr>
          <w:rFonts w:ascii="Times New Roman" w:eastAsia="Times New Roman" w:hAnsi="Times New Roman" w:cs="Times New Roman"/>
          <w:sz w:val="24"/>
          <w:szCs w:val="24"/>
          <w:lang w:eastAsia="pl-PL"/>
        </w:rPr>
        <w:t>ją</w:t>
      </w:r>
      <w:r w:rsidRPr="003C3BED">
        <w:rPr>
          <w:rFonts w:ascii="Times New Roman" w:eastAsia="Times New Roman" w:hAnsi="Times New Roman" w:cs="Times New Roman"/>
          <w:sz w:val="24"/>
          <w:szCs w:val="24"/>
          <w:lang w:eastAsia="pl-PL"/>
        </w:rPr>
        <w:t xml:space="preserve"> oraz zachowania w tajemnicy sposobów zabezpieczenia danych osobowych przed nieuprawnionym dostępem.</w:t>
      </w:r>
    </w:p>
    <w:p w14:paraId="7BD84F3B" w14:textId="77777777" w:rsidR="00CA5376" w:rsidRPr="003C3BED" w:rsidRDefault="00CA5376" w:rsidP="00CA5376">
      <w:pPr>
        <w:shd w:val="clear" w:color="auto" w:fill="FFFFFF"/>
        <w:spacing w:after="0"/>
        <w:textAlignment w:val="baseline"/>
        <w:rPr>
          <w:rFonts w:ascii="Times New Roman" w:eastAsia="Times New Roman" w:hAnsi="Times New Roman" w:cs="Times New Roman"/>
          <w:sz w:val="24"/>
          <w:szCs w:val="24"/>
          <w:lang w:eastAsia="pl-PL"/>
        </w:rPr>
      </w:pPr>
      <w:r w:rsidRPr="003C3BED">
        <w:rPr>
          <w:rFonts w:ascii="Times New Roman" w:eastAsia="Times New Roman" w:hAnsi="Times New Roman" w:cs="Times New Roman"/>
          <w:sz w:val="24"/>
          <w:szCs w:val="24"/>
          <w:lang w:eastAsia="pl-PL"/>
        </w:rPr>
        <w:t>5. Dane osobowe dziecka są udostępniane wyłącznie osobom i podmiotom uprawnionym na podstawie odrębnych przepisów.</w:t>
      </w:r>
    </w:p>
    <w:p w14:paraId="34648A56" w14:textId="77777777" w:rsidR="00D70FCE" w:rsidRPr="0034589D" w:rsidRDefault="00D70FCE" w:rsidP="005D1A36">
      <w:pPr>
        <w:spacing w:after="0"/>
        <w:textAlignment w:val="top"/>
        <w:rPr>
          <w:rFonts w:ascii="Times New Roman" w:hAnsi="Times New Roman" w:cs="Times New Roman"/>
          <w:b/>
          <w:sz w:val="24"/>
          <w:szCs w:val="24"/>
        </w:rPr>
      </w:pPr>
    </w:p>
    <w:p w14:paraId="101BE17B" w14:textId="77777777" w:rsidR="007B7BAE" w:rsidRPr="0034589D" w:rsidRDefault="007B7BAE" w:rsidP="00963D4E">
      <w:pPr>
        <w:spacing w:after="0"/>
        <w:jc w:val="center"/>
        <w:textAlignment w:val="top"/>
        <w:rPr>
          <w:rFonts w:ascii="Times New Roman" w:hAnsi="Times New Roman" w:cs="Times New Roman"/>
          <w:b/>
          <w:sz w:val="24"/>
          <w:szCs w:val="24"/>
        </w:rPr>
      </w:pPr>
      <w:r w:rsidRPr="0034589D">
        <w:rPr>
          <w:rFonts w:ascii="Times New Roman" w:hAnsi="Times New Roman" w:cs="Times New Roman"/>
          <w:b/>
          <w:sz w:val="24"/>
          <w:szCs w:val="24"/>
        </w:rPr>
        <w:lastRenderedPageBreak/>
        <w:t xml:space="preserve">Rozdział </w:t>
      </w:r>
      <w:r w:rsidR="00C36760" w:rsidRPr="0034589D">
        <w:rPr>
          <w:rFonts w:ascii="Times New Roman" w:hAnsi="Times New Roman" w:cs="Times New Roman"/>
          <w:b/>
          <w:sz w:val="24"/>
          <w:szCs w:val="24"/>
        </w:rPr>
        <w:t>V</w:t>
      </w:r>
      <w:r w:rsidRPr="0034589D">
        <w:rPr>
          <w:rFonts w:ascii="Times New Roman" w:hAnsi="Times New Roman" w:cs="Times New Roman"/>
          <w:b/>
          <w:sz w:val="24"/>
          <w:szCs w:val="24"/>
        </w:rPr>
        <w:t xml:space="preserve">  Wdrożenie Standardów i monitoring</w:t>
      </w:r>
    </w:p>
    <w:p w14:paraId="18A5F62A" w14:textId="77777777" w:rsidR="001705F9" w:rsidRPr="0034589D" w:rsidRDefault="001705F9" w:rsidP="005D1A36">
      <w:pPr>
        <w:spacing w:after="0"/>
        <w:textAlignment w:val="top"/>
        <w:rPr>
          <w:rFonts w:ascii="Times New Roman" w:hAnsi="Times New Roman" w:cs="Times New Roman"/>
          <w:b/>
          <w:sz w:val="24"/>
          <w:szCs w:val="24"/>
        </w:rPr>
      </w:pPr>
    </w:p>
    <w:p w14:paraId="31E171DD" w14:textId="77777777" w:rsidR="001705F9" w:rsidRPr="0034589D" w:rsidRDefault="001705F9" w:rsidP="005D1A36">
      <w:pPr>
        <w:spacing w:after="0"/>
        <w:textAlignment w:val="top"/>
        <w:rPr>
          <w:rFonts w:ascii="Times New Roman" w:hAnsi="Times New Roman" w:cs="Times New Roman"/>
          <w:color w:val="FF0000"/>
          <w:sz w:val="24"/>
          <w:szCs w:val="24"/>
        </w:rPr>
      </w:pPr>
      <w:r w:rsidRPr="0034589D">
        <w:rPr>
          <w:rFonts w:ascii="Times New Roman" w:hAnsi="Times New Roman" w:cs="Times New Roman"/>
          <w:color w:val="FF0000"/>
          <w:sz w:val="24"/>
          <w:szCs w:val="24"/>
        </w:rPr>
        <w:t>STANDARD 4: PRZEDSZKOLE MONITORUJE I OKRESOWO WERYFIKUJE ZGODNOŚĆ PROWADZONYCH DZIAŁAŃ Z PRZYJĘTYMI  STANDARDAMI OCHRONY DZIECI.</w:t>
      </w:r>
    </w:p>
    <w:p w14:paraId="30DA0580" w14:textId="77777777" w:rsidR="001705F9" w:rsidRPr="0034589D" w:rsidRDefault="001705F9" w:rsidP="005D1A36">
      <w:pPr>
        <w:spacing w:after="0"/>
        <w:textAlignment w:val="top"/>
        <w:rPr>
          <w:rFonts w:ascii="Times New Roman" w:hAnsi="Times New Roman" w:cs="Times New Roman"/>
          <w:b/>
          <w:sz w:val="24"/>
          <w:szCs w:val="24"/>
        </w:rPr>
      </w:pPr>
    </w:p>
    <w:p w14:paraId="3711CDA7" w14:textId="77777777" w:rsidR="007B7BAE" w:rsidRPr="0034589D" w:rsidRDefault="007B7BAE" w:rsidP="005D1A36">
      <w:pPr>
        <w:spacing w:after="0"/>
        <w:textAlignment w:val="top"/>
        <w:rPr>
          <w:rFonts w:ascii="Times New Roman" w:hAnsi="Times New Roman" w:cs="Times New Roman"/>
          <w:b/>
          <w:sz w:val="24"/>
          <w:szCs w:val="24"/>
        </w:rPr>
      </w:pPr>
      <w:r w:rsidRPr="0034589D">
        <w:rPr>
          <w:rFonts w:ascii="Times New Roman" w:hAnsi="Times New Roman" w:cs="Times New Roman"/>
          <w:b/>
          <w:sz w:val="24"/>
          <w:szCs w:val="24"/>
        </w:rPr>
        <w:t xml:space="preserve">Zasady przeglądu i aktualizacji </w:t>
      </w:r>
      <w:r w:rsidR="00D70FCE">
        <w:rPr>
          <w:rFonts w:ascii="Times New Roman" w:hAnsi="Times New Roman" w:cs="Times New Roman"/>
          <w:b/>
          <w:sz w:val="24"/>
          <w:szCs w:val="24"/>
        </w:rPr>
        <w:t>S</w:t>
      </w:r>
      <w:r w:rsidRPr="0034589D">
        <w:rPr>
          <w:rFonts w:ascii="Times New Roman" w:hAnsi="Times New Roman" w:cs="Times New Roman"/>
          <w:b/>
          <w:sz w:val="24"/>
          <w:szCs w:val="24"/>
        </w:rPr>
        <w:t>tandardów</w:t>
      </w:r>
    </w:p>
    <w:p w14:paraId="410B4474" w14:textId="77777777" w:rsidR="001705F9" w:rsidRPr="0034589D" w:rsidRDefault="001705F9" w:rsidP="005D1A36">
      <w:pPr>
        <w:spacing w:after="0"/>
        <w:textAlignment w:val="top"/>
        <w:rPr>
          <w:rFonts w:ascii="Times New Roman" w:hAnsi="Times New Roman" w:cs="Times New Roman"/>
          <w:b/>
          <w:sz w:val="24"/>
          <w:szCs w:val="24"/>
        </w:rPr>
      </w:pPr>
    </w:p>
    <w:p w14:paraId="684DE63D" w14:textId="77777777" w:rsidR="00C36760" w:rsidRPr="0034589D" w:rsidRDefault="00C36760" w:rsidP="005D1A36">
      <w:pPr>
        <w:spacing w:after="0"/>
        <w:rPr>
          <w:rFonts w:ascii="Times New Roman" w:eastAsia="Times New Roman" w:hAnsi="Times New Roman" w:cs="Times New Roman"/>
          <w:color w:val="323232"/>
          <w:sz w:val="24"/>
          <w:szCs w:val="24"/>
        </w:rPr>
      </w:pPr>
      <w:r w:rsidRPr="0034589D">
        <w:rPr>
          <w:rFonts w:ascii="Times New Roman" w:eastAsia="Times New Roman" w:hAnsi="Times New Roman" w:cs="Times New Roman"/>
          <w:color w:val="323232"/>
          <w:sz w:val="24"/>
          <w:szCs w:val="24"/>
        </w:rPr>
        <w:t xml:space="preserve">1. Dyrektor przedszkola wyznacza zarządzeniem koordynatora  jako osobę odpowiedzialną za </w:t>
      </w:r>
      <w:r w:rsidR="001705F9" w:rsidRPr="0034589D">
        <w:rPr>
          <w:rFonts w:ascii="Times New Roman" w:eastAsia="Times New Roman" w:hAnsi="Times New Roman" w:cs="Times New Roman"/>
          <w:color w:val="323232"/>
          <w:sz w:val="24"/>
          <w:szCs w:val="24"/>
        </w:rPr>
        <w:t xml:space="preserve">Standardy </w:t>
      </w:r>
      <w:r w:rsidRPr="0034589D">
        <w:rPr>
          <w:rFonts w:ascii="Times New Roman" w:eastAsia="Times New Roman" w:hAnsi="Times New Roman" w:cs="Times New Roman"/>
          <w:color w:val="323232"/>
          <w:sz w:val="24"/>
          <w:szCs w:val="24"/>
        </w:rPr>
        <w:t xml:space="preserve">ochrony dzieci w placówce i </w:t>
      </w:r>
      <w:r w:rsidR="00D70FCE">
        <w:rPr>
          <w:rFonts w:ascii="Times New Roman" w:eastAsia="Times New Roman" w:hAnsi="Times New Roman" w:cs="Times New Roman"/>
          <w:color w:val="323232"/>
          <w:sz w:val="24"/>
          <w:szCs w:val="24"/>
        </w:rPr>
        <w:t>ich</w:t>
      </w:r>
      <w:r w:rsidRPr="0034589D">
        <w:rPr>
          <w:rFonts w:ascii="Times New Roman" w:eastAsia="Times New Roman" w:hAnsi="Times New Roman" w:cs="Times New Roman"/>
          <w:color w:val="323232"/>
          <w:sz w:val="24"/>
          <w:szCs w:val="24"/>
        </w:rPr>
        <w:t xml:space="preserve"> monitoring.</w:t>
      </w:r>
      <w:r w:rsidRPr="0034589D">
        <w:rPr>
          <w:rFonts w:ascii="Times New Roman" w:eastAsia="Times New Roman" w:hAnsi="Times New Roman" w:cs="Times New Roman"/>
          <w:color w:val="323232"/>
          <w:sz w:val="24"/>
          <w:szCs w:val="24"/>
        </w:rPr>
        <w:br/>
        <w:t xml:space="preserve">2. Osoba, o której mowa w punkcie poprzedzającym, jest odpowiedzialna za monitorowanie realizacji </w:t>
      </w:r>
      <w:r w:rsidR="001705F9" w:rsidRPr="0034589D">
        <w:rPr>
          <w:rFonts w:ascii="Times New Roman" w:eastAsia="Times New Roman" w:hAnsi="Times New Roman" w:cs="Times New Roman"/>
          <w:color w:val="323232"/>
          <w:sz w:val="24"/>
          <w:szCs w:val="24"/>
        </w:rPr>
        <w:t>Standardów</w:t>
      </w:r>
      <w:r w:rsidRPr="0034589D">
        <w:rPr>
          <w:rFonts w:ascii="Times New Roman" w:eastAsia="Times New Roman" w:hAnsi="Times New Roman" w:cs="Times New Roman"/>
          <w:color w:val="323232"/>
          <w:sz w:val="24"/>
          <w:szCs w:val="24"/>
        </w:rPr>
        <w:t xml:space="preserve">, za reagowanie na </w:t>
      </w:r>
      <w:r w:rsidR="001705F9" w:rsidRPr="0034589D">
        <w:rPr>
          <w:rFonts w:ascii="Times New Roman" w:eastAsia="Times New Roman" w:hAnsi="Times New Roman" w:cs="Times New Roman"/>
          <w:color w:val="323232"/>
          <w:sz w:val="24"/>
          <w:szCs w:val="24"/>
        </w:rPr>
        <w:t xml:space="preserve">sygnały ich </w:t>
      </w:r>
      <w:r w:rsidRPr="0034589D">
        <w:rPr>
          <w:rFonts w:ascii="Times New Roman" w:eastAsia="Times New Roman" w:hAnsi="Times New Roman" w:cs="Times New Roman"/>
          <w:color w:val="323232"/>
          <w:sz w:val="24"/>
          <w:szCs w:val="24"/>
        </w:rPr>
        <w:t xml:space="preserve"> naruszenia oraz za proponowanie zmian w </w:t>
      </w:r>
      <w:r w:rsidR="001705F9" w:rsidRPr="0034589D">
        <w:rPr>
          <w:rFonts w:ascii="Times New Roman" w:eastAsia="Times New Roman" w:hAnsi="Times New Roman" w:cs="Times New Roman"/>
          <w:color w:val="323232"/>
          <w:sz w:val="24"/>
          <w:szCs w:val="24"/>
        </w:rPr>
        <w:t>niniejszym dokumencie.</w:t>
      </w:r>
      <w:r w:rsidRPr="0034589D">
        <w:rPr>
          <w:rFonts w:ascii="Times New Roman" w:eastAsia="Times New Roman" w:hAnsi="Times New Roman" w:cs="Times New Roman"/>
          <w:color w:val="323232"/>
          <w:sz w:val="24"/>
          <w:szCs w:val="24"/>
        </w:rPr>
        <w:br/>
        <w:t xml:space="preserve">3. </w:t>
      </w:r>
      <w:r w:rsidR="001705F9" w:rsidRPr="0034589D">
        <w:rPr>
          <w:rFonts w:ascii="Times New Roman" w:eastAsia="Times New Roman" w:hAnsi="Times New Roman" w:cs="Times New Roman"/>
          <w:color w:val="323232"/>
          <w:sz w:val="24"/>
          <w:szCs w:val="24"/>
        </w:rPr>
        <w:t>Koordynator</w:t>
      </w:r>
      <w:r w:rsidRPr="0034589D">
        <w:rPr>
          <w:rFonts w:ascii="Times New Roman" w:eastAsia="Times New Roman" w:hAnsi="Times New Roman" w:cs="Times New Roman"/>
          <w:color w:val="323232"/>
          <w:sz w:val="24"/>
          <w:szCs w:val="24"/>
        </w:rPr>
        <w:t xml:space="preserve"> przeprowadza wśród personelu placówki, co najmniej raz na 2 lata, ankietę monitorującą poziom realizacji </w:t>
      </w:r>
      <w:r w:rsidR="001705F9" w:rsidRPr="0034589D">
        <w:rPr>
          <w:rFonts w:ascii="Times New Roman" w:eastAsia="Times New Roman" w:hAnsi="Times New Roman" w:cs="Times New Roman"/>
          <w:color w:val="323232"/>
          <w:sz w:val="24"/>
          <w:szCs w:val="24"/>
        </w:rPr>
        <w:t>Standardów</w:t>
      </w:r>
      <w:r w:rsidRPr="0034589D">
        <w:rPr>
          <w:rFonts w:ascii="Times New Roman" w:eastAsia="Times New Roman" w:hAnsi="Times New Roman" w:cs="Times New Roman"/>
          <w:color w:val="323232"/>
          <w:sz w:val="24"/>
          <w:szCs w:val="24"/>
        </w:rPr>
        <w:t xml:space="preserve">. </w:t>
      </w:r>
      <w:r w:rsidRPr="0034589D">
        <w:rPr>
          <w:rFonts w:ascii="Times New Roman" w:eastAsia="Times New Roman" w:hAnsi="Times New Roman" w:cs="Times New Roman"/>
          <w:color w:val="323232"/>
          <w:sz w:val="24"/>
          <w:szCs w:val="24"/>
        </w:rPr>
        <w:br/>
        <w:t xml:space="preserve">4. W ankiecie członkowie personelu placówki mogą proponować zmiany </w:t>
      </w:r>
      <w:r w:rsidR="00A262F0">
        <w:rPr>
          <w:rFonts w:ascii="Times New Roman" w:eastAsia="Times New Roman" w:hAnsi="Times New Roman" w:cs="Times New Roman"/>
          <w:color w:val="323232"/>
          <w:sz w:val="24"/>
          <w:szCs w:val="24"/>
        </w:rPr>
        <w:t xml:space="preserve">do </w:t>
      </w:r>
      <w:r w:rsidR="001705F9" w:rsidRPr="0034589D">
        <w:rPr>
          <w:rFonts w:ascii="Times New Roman" w:eastAsia="Times New Roman" w:hAnsi="Times New Roman" w:cs="Times New Roman"/>
          <w:color w:val="323232"/>
          <w:sz w:val="24"/>
          <w:szCs w:val="24"/>
        </w:rPr>
        <w:t>Standardów</w:t>
      </w:r>
      <w:r w:rsidRPr="0034589D">
        <w:rPr>
          <w:rFonts w:ascii="Times New Roman" w:eastAsia="Times New Roman" w:hAnsi="Times New Roman" w:cs="Times New Roman"/>
          <w:color w:val="323232"/>
          <w:sz w:val="24"/>
          <w:szCs w:val="24"/>
        </w:rPr>
        <w:t xml:space="preserve"> oraz wskazywać naruszenia </w:t>
      </w:r>
      <w:r w:rsidR="001705F9" w:rsidRPr="0034589D">
        <w:rPr>
          <w:rFonts w:ascii="Times New Roman" w:eastAsia="Times New Roman" w:hAnsi="Times New Roman" w:cs="Times New Roman"/>
          <w:color w:val="323232"/>
          <w:sz w:val="24"/>
          <w:szCs w:val="24"/>
        </w:rPr>
        <w:t xml:space="preserve">zasad związanych z ochroną dzieci </w:t>
      </w:r>
      <w:r w:rsidRPr="0034589D">
        <w:rPr>
          <w:rFonts w:ascii="Times New Roman" w:eastAsia="Times New Roman" w:hAnsi="Times New Roman" w:cs="Times New Roman"/>
          <w:color w:val="323232"/>
          <w:sz w:val="24"/>
          <w:szCs w:val="24"/>
        </w:rPr>
        <w:t>w placówce.</w:t>
      </w:r>
      <w:r w:rsidRPr="0034589D">
        <w:rPr>
          <w:rFonts w:ascii="Times New Roman" w:eastAsia="Times New Roman" w:hAnsi="Times New Roman" w:cs="Times New Roman"/>
          <w:color w:val="323232"/>
          <w:sz w:val="24"/>
          <w:szCs w:val="24"/>
        </w:rPr>
        <w:br/>
        <w:t xml:space="preserve">5. </w:t>
      </w:r>
      <w:r w:rsidR="001705F9" w:rsidRPr="0034589D">
        <w:rPr>
          <w:rFonts w:ascii="Times New Roman" w:eastAsia="Times New Roman" w:hAnsi="Times New Roman" w:cs="Times New Roman"/>
          <w:color w:val="323232"/>
          <w:sz w:val="24"/>
          <w:szCs w:val="24"/>
        </w:rPr>
        <w:t xml:space="preserve">Koordynator na podstawie ankiet </w:t>
      </w:r>
      <w:r w:rsidRPr="0034589D">
        <w:rPr>
          <w:rFonts w:ascii="Times New Roman" w:eastAsia="Times New Roman" w:hAnsi="Times New Roman" w:cs="Times New Roman"/>
          <w:color w:val="323232"/>
          <w:sz w:val="24"/>
          <w:szCs w:val="24"/>
        </w:rPr>
        <w:t xml:space="preserve"> </w:t>
      </w:r>
      <w:r w:rsidR="001705F9" w:rsidRPr="0034589D">
        <w:rPr>
          <w:rFonts w:ascii="Times New Roman" w:eastAsia="Times New Roman" w:hAnsi="Times New Roman" w:cs="Times New Roman"/>
          <w:color w:val="323232"/>
          <w:sz w:val="24"/>
          <w:szCs w:val="24"/>
        </w:rPr>
        <w:t xml:space="preserve">sporządza </w:t>
      </w:r>
      <w:r w:rsidRPr="0034589D">
        <w:rPr>
          <w:rFonts w:ascii="Times New Roman" w:eastAsia="Times New Roman" w:hAnsi="Times New Roman" w:cs="Times New Roman"/>
          <w:color w:val="323232"/>
          <w:sz w:val="24"/>
          <w:szCs w:val="24"/>
        </w:rPr>
        <w:t xml:space="preserve"> raport z monitoringu, który następnie przekazuje </w:t>
      </w:r>
      <w:r w:rsidR="001705F9" w:rsidRPr="0034589D">
        <w:rPr>
          <w:rFonts w:ascii="Times New Roman" w:eastAsia="Times New Roman" w:hAnsi="Times New Roman" w:cs="Times New Roman"/>
          <w:color w:val="323232"/>
          <w:sz w:val="24"/>
          <w:szCs w:val="24"/>
        </w:rPr>
        <w:t>Dyrektorowi</w:t>
      </w:r>
      <w:r w:rsidRPr="0034589D">
        <w:rPr>
          <w:rFonts w:ascii="Times New Roman" w:eastAsia="Times New Roman" w:hAnsi="Times New Roman" w:cs="Times New Roman"/>
          <w:color w:val="323232"/>
          <w:sz w:val="24"/>
          <w:szCs w:val="24"/>
        </w:rPr>
        <w:t xml:space="preserve"> </w:t>
      </w:r>
      <w:r w:rsidR="001705F9" w:rsidRPr="0034589D">
        <w:rPr>
          <w:rFonts w:ascii="Times New Roman" w:eastAsia="Times New Roman" w:hAnsi="Times New Roman" w:cs="Times New Roman"/>
          <w:color w:val="323232"/>
          <w:sz w:val="24"/>
          <w:szCs w:val="24"/>
        </w:rPr>
        <w:t>przedszkola.</w:t>
      </w:r>
      <w:r w:rsidRPr="0034589D">
        <w:rPr>
          <w:rFonts w:ascii="Times New Roman" w:eastAsia="Times New Roman" w:hAnsi="Times New Roman" w:cs="Times New Roman"/>
          <w:color w:val="323232"/>
          <w:sz w:val="24"/>
          <w:szCs w:val="24"/>
        </w:rPr>
        <w:br/>
        <w:t xml:space="preserve">6. Dyrektor przedszkola wprowadza do </w:t>
      </w:r>
      <w:r w:rsidR="001705F9" w:rsidRPr="0034589D">
        <w:rPr>
          <w:rFonts w:ascii="Times New Roman" w:eastAsia="Times New Roman" w:hAnsi="Times New Roman" w:cs="Times New Roman"/>
          <w:color w:val="323232"/>
          <w:sz w:val="24"/>
          <w:szCs w:val="24"/>
        </w:rPr>
        <w:t>Standardów</w:t>
      </w:r>
      <w:r w:rsidRPr="0034589D">
        <w:rPr>
          <w:rFonts w:ascii="Times New Roman" w:eastAsia="Times New Roman" w:hAnsi="Times New Roman" w:cs="Times New Roman"/>
          <w:color w:val="323232"/>
          <w:sz w:val="24"/>
          <w:szCs w:val="24"/>
        </w:rPr>
        <w:t xml:space="preserve"> niezbędne zmiany i ogłasza personelowi placówki </w:t>
      </w:r>
      <w:r w:rsidR="00A262F0">
        <w:rPr>
          <w:rFonts w:ascii="Times New Roman" w:eastAsia="Times New Roman" w:hAnsi="Times New Roman" w:cs="Times New Roman"/>
          <w:color w:val="323232"/>
          <w:sz w:val="24"/>
          <w:szCs w:val="24"/>
        </w:rPr>
        <w:t xml:space="preserve">i rodzicom </w:t>
      </w:r>
      <w:r w:rsidRPr="0034589D">
        <w:rPr>
          <w:rFonts w:ascii="Times New Roman" w:eastAsia="Times New Roman" w:hAnsi="Times New Roman" w:cs="Times New Roman"/>
          <w:color w:val="323232"/>
          <w:sz w:val="24"/>
          <w:szCs w:val="24"/>
        </w:rPr>
        <w:t xml:space="preserve">nowe brzmienie </w:t>
      </w:r>
      <w:r w:rsidR="001705F9" w:rsidRPr="0034589D">
        <w:rPr>
          <w:rFonts w:ascii="Times New Roman" w:eastAsia="Times New Roman" w:hAnsi="Times New Roman" w:cs="Times New Roman"/>
          <w:color w:val="323232"/>
          <w:sz w:val="24"/>
          <w:szCs w:val="24"/>
        </w:rPr>
        <w:t>dokumentu.</w:t>
      </w:r>
    </w:p>
    <w:p w14:paraId="0F8692AC" w14:textId="77777777" w:rsidR="00C36760" w:rsidRPr="00AC1FFF" w:rsidRDefault="00AC1FFF" w:rsidP="00AC1FFF">
      <w:pPr>
        <w:tabs>
          <w:tab w:val="left" w:pos="4176"/>
        </w:tabs>
        <w:spacing w:after="0"/>
        <w:ind w:left="720"/>
        <w:textAlignment w:val="top"/>
        <w:rPr>
          <w:rFonts w:ascii="Times New Roman" w:hAnsi="Times New Roman" w:cs="Times New Roman"/>
          <w:b/>
          <w:sz w:val="24"/>
          <w:szCs w:val="24"/>
        </w:rPr>
      </w:pPr>
      <w:r w:rsidRPr="00AC1FFF">
        <w:rPr>
          <w:rFonts w:ascii="Times New Roman" w:hAnsi="Times New Roman" w:cs="Times New Roman"/>
          <w:b/>
          <w:sz w:val="24"/>
          <w:szCs w:val="24"/>
        </w:rPr>
        <w:tab/>
      </w:r>
    </w:p>
    <w:p w14:paraId="38B5822A" w14:textId="77777777" w:rsidR="00C96ABB" w:rsidRPr="000F394B" w:rsidRDefault="00006324" w:rsidP="00EE38F3">
      <w:pPr>
        <w:shd w:val="clear" w:color="auto" w:fill="FFFFFF"/>
        <w:spacing w:after="0"/>
        <w:jc w:val="center"/>
        <w:textAlignment w:val="baseline"/>
        <w:rPr>
          <w:rFonts w:ascii="Times New Roman" w:eastAsia="Times New Roman" w:hAnsi="Times New Roman" w:cs="Times New Roman"/>
          <w:b/>
          <w:bCs/>
          <w:sz w:val="24"/>
          <w:szCs w:val="24"/>
          <w:lang w:eastAsia="pl-PL"/>
        </w:rPr>
      </w:pPr>
      <w:r w:rsidRPr="000F394B">
        <w:rPr>
          <w:rFonts w:ascii="Times New Roman" w:eastAsia="Times New Roman" w:hAnsi="Times New Roman" w:cs="Times New Roman"/>
          <w:b/>
          <w:bCs/>
          <w:sz w:val="24"/>
          <w:szCs w:val="24"/>
          <w:lang w:eastAsia="pl-PL"/>
        </w:rPr>
        <w:t xml:space="preserve">Rozdział </w:t>
      </w:r>
      <w:r w:rsidR="00963D4E" w:rsidRPr="000F394B">
        <w:rPr>
          <w:rFonts w:ascii="Times New Roman" w:eastAsia="Times New Roman" w:hAnsi="Times New Roman" w:cs="Times New Roman"/>
          <w:b/>
          <w:bCs/>
          <w:sz w:val="24"/>
          <w:szCs w:val="24"/>
          <w:lang w:eastAsia="pl-PL"/>
        </w:rPr>
        <w:t xml:space="preserve">VI  </w:t>
      </w:r>
      <w:r w:rsidR="00963D4E" w:rsidRPr="000F394B">
        <w:rPr>
          <w:rFonts w:ascii="Times New Roman" w:eastAsia="Times New Roman" w:hAnsi="Times New Roman" w:cs="Times New Roman"/>
          <w:b/>
          <w:sz w:val="24"/>
          <w:szCs w:val="24"/>
          <w:lang w:eastAsia="pl-PL"/>
        </w:rPr>
        <w:t xml:space="preserve"> </w:t>
      </w:r>
      <w:r w:rsidRPr="000F394B">
        <w:rPr>
          <w:rFonts w:ascii="Times New Roman" w:eastAsia="Times New Roman" w:hAnsi="Times New Roman" w:cs="Times New Roman"/>
          <w:b/>
          <w:bCs/>
          <w:sz w:val="24"/>
          <w:szCs w:val="24"/>
          <w:lang w:eastAsia="pl-PL"/>
        </w:rPr>
        <w:t>Przepisy końcowe</w:t>
      </w:r>
    </w:p>
    <w:p w14:paraId="264F4925" w14:textId="77777777" w:rsidR="00963D4E" w:rsidRPr="00963D4E" w:rsidRDefault="00963D4E" w:rsidP="00963D4E">
      <w:pPr>
        <w:shd w:val="clear" w:color="auto" w:fill="FFFFFF"/>
        <w:spacing w:after="0"/>
        <w:jc w:val="center"/>
        <w:textAlignment w:val="baseline"/>
        <w:rPr>
          <w:rFonts w:ascii="Times New Roman" w:eastAsia="Times New Roman" w:hAnsi="Times New Roman" w:cs="Times New Roman"/>
          <w:color w:val="42474C"/>
          <w:sz w:val="24"/>
          <w:szCs w:val="24"/>
          <w:lang w:eastAsia="pl-PL"/>
        </w:rPr>
      </w:pPr>
    </w:p>
    <w:p w14:paraId="4AB5D9A5" w14:textId="77777777" w:rsidR="00C36760" w:rsidRPr="0034589D" w:rsidRDefault="00C96ABB" w:rsidP="005D1A36">
      <w:pPr>
        <w:spacing w:after="0"/>
        <w:textAlignment w:val="top"/>
        <w:rPr>
          <w:rFonts w:ascii="Times New Roman" w:hAnsi="Times New Roman" w:cs="Times New Roman"/>
          <w:b/>
          <w:sz w:val="24"/>
          <w:szCs w:val="24"/>
        </w:rPr>
      </w:pPr>
      <w:r w:rsidRPr="0034589D">
        <w:rPr>
          <w:rFonts w:ascii="Times New Roman" w:hAnsi="Times New Roman" w:cs="Times New Roman"/>
          <w:b/>
          <w:sz w:val="24"/>
          <w:szCs w:val="24"/>
        </w:rPr>
        <w:t>Zasady i sposób udostępniania Standardów rodzicom i dzieciom</w:t>
      </w:r>
    </w:p>
    <w:p w14:paraId="3D6B7A8A" w14:textId="77777777" w:rsidR="001705F9" w:rsidRPr="0034589D" w:rsidRDefault="001705F9" w:rsidP="005D1A36">
      <w:pPr>
        <w:spacing w:after="0"/>
        <w:textAlignment w:val="top"/>
        <w:rPr>
          <w:rFonts w:ascii="Times New Roman" w:hAnsi="Times New Roman" w:cs="Times New Roman"/>
          <w:b/>
          <w:sz w:val="24"/>
          <w:szCs w:val="24"/>
        </w:rPr>
      </w:pPr>
    </w:p>
    <w:p w14:paraId="5F48D3AD" w14:textId="77777777" w:rsidR="00C36760" w:rsidRPr="0034589D" w:rsidRDefault="00C36760" w:rsidP="005D1A36">
      <w:pPr>
        <w:spacing w:after="0"/>
        <w:rPr>
          <w:rFonts w:ascii="Times New Roman" w:eastAsia="Times New Roman" w:hAnsi="Times New Roman" w:cs="Times New Roman"/>
          <w:sz w:val="24"/>
          <w:szCs w:val="24"/>
        </w:rPr>
      </w:pPr>
      <w:r w:rsidRPr="0034589D">
        <w:rPr>
          <w:rFonts w:ascii="Times New Roman" w:eastAsia="Times New Roman" w:hAnsi="Times New Roman" w:cs="Times New Roman"/>
          <w:sz w:val="24"/>
          <w:szCs w:val="24"/>
        </w:rPr>
        <w:t xml:space="preserve">1. </w:t>
      </w:r>
      <w:r w:rsidR="00A262F0">
        <w:rPr>
          <w:rFonts w:ascii="Times New Roman" w:eastAsia="Times New Roman" w:hAnsi="Times New Roman" w:cs="Times New Roman"/>
          <w:sz w:val="24"/>
          <w:szCs w:val="24"/>
        </w:rPr>
        <w:t>Standardy Ochrony Dzieci</w:t>
      </w:r>
      <w:r w:rsidRPr="0034589D">
        <w:rPr>
          <w:rFonts w:ascii="Times New Roman" w:eastAsia="Times New Roman" w:hAnsi="Times New Roman" w:cs="Times New Roman"/>
          <w:sz w:val="24"/>
          <w:szCs w:val="24"/>
        </w:rPr>
        <w:t xml:space="preserve"> wchodz</w:t>
      </w:r>
      <w:r w:rsidR="00A262F0">
        <w:rPr>
          <w:rFonts w:ascii="Times New Roman" w:eastAsia="Times New Roman" w:hAnsi="Times New Roman" w:cs="Times New Roman"/>
          <w:sz w:val="24"/>
          <w:szCs w:val="24"/>
        </w:rPr>
        <w:t>ą</w:t>
      </w:r>
      <w:r w:rsidRPr="0034589D">
        <w:rPr>
          <w:rFonts w:ascii="Times New Roman" w:eastAsia="Times New Roman" w:hAnsi="Times New Roman" w:cs="Times New Roman"/>
          <w:sz w:val="24"/>
          <w:szCs w:val="24"/>
        </w:rPr>
        <w:t xml:space="preserve"> w życie z dniem </w:t>
      </w:r>
      <w:r w:rsidR="00A262F0">
        <w:rPr>
          <w:rFonts w:ascii="Times New Roman" w:eastAsia="Times New Roman" w:hAnsi="Times New Roman" w:cs="Times New Roman"/>
          <w:sz w:val="24"/>
          <w:szCs w:val="24"/>
        </w:rPr>
        <w:t>ich</w:t>
      </w:r>
      <w:r w:rsidRPr="0034589D">
        <w:rPr>
          <w:rFonts w:ascii="Times New Roman" w:eastAsia="Times New Roman" w:hAnsi="Times New Roman" w:cs="Times New Roman"/>
          <w:sz w:val="24"/>
          <w:szCs w:val="24"/>
        </w:rPr>
        <w:t xml:space="preserve"> ogłoszenia.</w:t>
      </w:r>
      <w:r w:rsidRPr="0034589D">
        <w:rPr>
          <w:rFonts w:ascii="Times New Roman" w:eastAsia="Times New Roman" w:hAnsi="Times New Roman" w:cs="Times New Roman"/>
          <w:sz w:val="24"/>
          <w:szCs w:val="24"/>
        </w:rPr>
        <w:br/>
        <w:t xml:space="preserve">2. Ogłoszenie następuje w sposób dostępny dla personelu placówki, w szczególności poprzez wywieszenie w miejscu ogłoszeń dla personelu oraz poprzez przesłanie </w:t>
      </w:r>
      <w:r w:rsidR="00A262F0">
        <w:rPr>
          <w:rFonts w:ascii="Times New Roman" w:eastAsia="Times New Roman" w:hAnsi="Times New Roman" w:cs="Times New Roman"/>
          <w:sz w:val="24"/>
          <w:szCs w:val="24"/>
        </w:rPr>
        <w:t xml:space="preserve">dokumentu </w:t>
      </w:r>
      <w:r w:rsidRPr="0034589D">
        <w:rPr>
          <w:rFonts w:ascii="Times New Roman" w:eastAsia="Times New Roman" w:hAnsi="Times New Roman" w:cs="Times New Roman"/>
          <w:sz w:val="24"/>
          <w:szCs w:val="24"/>
        </w:rPr>
        <w:t xml:space="preserve"> drogą elektroniczną.</w:t>
      </w:r>
    </w:p>
    <w:p w14:paraId="07ED81FF" w14:textId="77777777" w:rsidR="00C36760" w:rsidRPr="0034589D" w:rsidRDefault="00C36760" w:rsidP="005D1A36">
      <w:pPr>
        <w:spacing w:after="0"/>
        <w:rPr>
          <w:rFonts w:ascii="Times New Roman" w:eastAsia="Times New Roman" w:hAnsi="Times New Roman" w:cs="Times New Roman"/>
          <w:sz w:val="24"/>
          <w:szCs w:val="24"/>
        </w:rPr>
      </w:pPr>
      <w:r w:rsidRPr="0034589D">
        <w:rPr>
          <w:rFonts w:ascii="Times New Roman" w:eastAsia="Times New Roman" w:hAnsi="Times New Roman" w:cs="Times New Roman"/>
          <w:sz w:val="24"/>
          <w:szCs w:val="24"/>
        </w:rPr>
        <w:t xml:space="preserve">3. Rodzice zostają poinformowani o wejściu w życie przedszkola </w:t>
      </w:r>
      <w:r w:rsidR="00A262F0">
        <w:rPr>
          <w:rFonts w:ascii="Times New Roman" w:eastAsia="Times New Roman" w:hAnsi="Times New Roman" w:cs="Times New Roman"/>
          <w:sz w:val="24"/>
          <w:szCs w:val="24"/>
        </w:rPr>
        <w:t>Standardów Ochrony Dzieci.</w:t>
      </w:r>
    </w:p>
    <w:p w14:paraId="3DA0C790" w14:textId="77777777" w:rsidR="00C36760" w:rsidRPr="0034589D" w:rsidRDefault="00C36760" w:rsidP="005D1A36">
      <w:pPr>
        <w:spacing w:after="0"/>
        <w:textAlignment w:val="top"/>
        <w:rPr>
          <w:rFonts w:ascii="Times New Roman" w:eastAsia="Times New Roman" w:hAnsi="Times New Roman" w:cs="Times New Roman"/>
          <w:sz w:val="24"/>
          <w:szCs w:val="24"/>
        </w:rPr>
      </w:pPr>
      <w:r w:rsidRPr="0034589D">
        <w:rPr>
          <w:rFonts w:ascii="Times New Roman" w:eastAsia="Times New Roman" w:hAnsi="Times New Roman" w:cs="Times New Roman"/>
          <w:sz w:val="24"/>
          <w:szCs w:val="24"/>
        </w:rPr>
        <w:t>4.</w:t>
      </w:r>
      <w:r w:rsidRPr="0034589D">
        <w:rPr>
          <w:rFonts w:ascii="Times New Roman" w:eastAsia="Times New Roman" w:hAnsi="Times New Roman" w:cs="Times New Roman"/>
          <w:b/>
          <w:bCs/>
          <w:sz w:val="24"/>
          <w:szCs w:val="24"/>
        </w:rPr>
        <w:t> </w:t>
      </w:r>
      <w:r w:rsidR="00C96ABB" w:rsidRPr="0034589D">
        <w:rPr>
          <w:rFonts w:ascii="Times New Roman" w:eastAsia="Times New Roman" w:hAnsi="Times New Roman" w:cs="Times New Roman"/>
          <w:sz w:val="24"/>
          <w:szCs w:val="24"/>
        </w:rPr>
        <w:t>Standardy</w:t>
      </w:r>
      <w:r w:rsidRPr="0034589D">
        <w:rPr>
          <w:rFonts w:ascii="Times New Roman" w:eastAsia="Times New Roman" w:hAnsi="Times New Roman" w:cs="Times New Roman"/>
          <w:sz w:val="24"/>
          <w:szCs w:val="24"/>
        </w:rPr>
        <w:t xml:space="preserve"> Ochrony Dzieci przed </w:t>
      </w:r>
      <w:r w:rsidR="00A262F0">
        <w:rPr>
          <w:rFonts w:ascii="Times New Roman" w:eastAsia="Times New Roman" w:hAnsi="Times New Roman" w:cs="Times New Roman"/>
          <w:sz w:val="24"/>
          <w:szCs w:val="24"/>
        </w:rPr>
        <w:t>k</w:t>
      </w:r>
      <w:r w:rsidRPr="0034589D">
        <w:rPr>
          <w:rFonts w:ascii="Times New Roman" w:eastAsia="Times New Roman" w:hAnsi="Times New Roman" w:cs="Times New Roman"/>
          <w:sz w:val="24"/>
          <w:szCs w:val="24"/>
        </w:rPr>
        <w:t>rzywdzeniem pozosta</w:t>
      </w:r>
      <w:r w:rsidR="00C96ABB" w:rsidRPr="0034589D">
        <w:rPr>
          <w:rFonts w:ascii="Times New Roman" w:eastAsia="Times New Roman" w:hAnsi="Times New Roman" w:cs="Times New Roman"/>
          <w:sz w:val="24"/>
          <w:szCs w:val="24"/>
        </w:rPr>
        <w:t xml:space="preserve">ją </w:t>
      </w:r>
      <w:r w:rsidR="00A262F0">
        <w:rPr>
          <w:rFonts w:ascii="Times New Roman" w:eastAsia="Times New Roman" w:hAnsi="Times New Roman" w:cs="Times New Roman"/>
          <w:sz w:val="24"/>
          <w:szCs w:val="24"/>
        </w:rPr>
        <w:t xml:space="preserve">w wersji zupełnej </w:t>
      </w:r>
      <w:r w:rsidR="00C96ABB" w:rsidRPr="0034589D">
        <w:rPr>
          <w:rFonts w:ascii="Times New Roman" w:eastAsia="Times New Roman" w:hAnsi="Times New Roman" w:cs="Times New Roman"/>
          <w:sz w:val="24"/>
          <w:szCs w:val="24"/>
        </w:rPr>
        <w:t xml:space="preserve">do wglądu </w:t>
      </w:r>
      <w:r w:rsidR="007763EB">
        <w:rPr>
          <w:rFonts w:ascii="Times New Roman" w:eastAsia="Times New Roman" w:hAnsi="Times New Roman" w:cs="Times New Roman"/>
          <w:sz w:val="24"/>
          <w:szCs w:val="24"/>
        </w:rPr>
        <w:t xml:space="preserve">                                  </w:t>
      </w:r>
      <w:r w:rsidR="00C96ABB" w:rsidRPr="0034589D">
        <w:rPr>
          <w:rFonts w:ascii="Times New Roman" w:eastAsia="Times New Roman" w:hAnsi="Times New Roman" w:cs="Times New Roman"/>
          <w:sz w:val="24"/>
          <w:szCs w:val="24"/>
        </w:rPr>
        <w:t xml:space="preserve">na stronie  </w:t>
      </w:r>
      <w:r w:rsidRPr="0034589D">
        <w:rPr>
          <w:rFonts w:ascii="Times New Roman" w:eastAsia="Times New Roman" w:hAnsi="Times New Roman" w:cs="Times New Roman"/>
          <w:sz w:val="24"/>
          <w:szCs w:val="24"/>
        </w:rPr>
        <w:t xml:space="preserve">internetowej </w:t>
      </w:r>
      <w:r w:rsidR="00A262F0">
        <w:rPr>
          <w:rFonts w:ascii="Times New Roman" w:eastAsia="Times New Roman" w:hAnsi="Times New Roman" w:cs="Times New Roman"/>
          <w:sz w:val="24"/>
          <w:szCs w:val="24"/>
        </w:rPr>
        <w:t xml:space="preserve">przedszkola </w:t>
      </w:r>
      <w:r w:rsidRPr="0034589D">
        <w:rPr>
          <w:rFonts w:ascii="Times New Roman" w:eastAsia="Times New Roman" w:hAnsi="Times New Roman" w:cs="Times New Roman"/>
          <w:sz w:val="24"/>
          <w:szCs w:val="24"/>
        </w:rPr>
        <w:t>o</w:t>
      </w:r>
      <w:r w:rsidR="00C96ABB" w:rsidRPr="0034589D">
        <w:rPr>
          <w:rFonts w:ascii="Times New Roman" w:eastAsia="Times New Roman" w:hAnsi="Times New Roman" w:cs="Times New Roman"/>
          <w:sz w:val="24"/>
          <w:szCs w:val="24"/>
        </w:rPr>
        <w:t>raz w sekretariacie przedszkola</w:t>
      </w:r>
      <w:r w:rsidR="00963D4E">
        <w:rPr>
          <w:rFonts w:ascii="Times New Roman" w:eastAsia="Times New Roman" w:hAnsi="Times New Roman" w:cs="Times New Roman"/>
          <w:sz w:val="24"/>
          <w:szCs w:val="24"/>
        </w:rPr>
        <w:t xml:space="preserve">. Dodatkowo Standardy Ochrony Dzieci </w:t>
      </w:r>
      <w:r w:rsidR="00A262F0">
        <w:rPr>
          <w:rFonts w:ascii="Times New Roman" w:eastAsia="Times New Roman" w:hAnsi="Times New Roman" w:cs="Times New Roman"/>
          <w:sz w:val="24"/>
          <w:szCs w:val="24"/>
        </w:rPr>
        <w:t xml:space="preserve"> </w:t>
      </w:r>
      <w:r w:rsidR="00963D4E">
        <w:rPr>
          <w:rFonts w:ascii="Times New Roman" w:eastAsia="Times New Roman" w:hAnsi="Times New Roman" w:cs="Times New Roman"/>
          <w:sz w:val="24"/>
          <w:szCs w:val="24"/>
        </w:rPr>
        <w:t xml:space="preserve">w wersji </w:t>
      </w:r>
      <w:r w:rsidR="00C96ABB" w:rsidRPr="0034589D">
        <w:rPr>
          <w:rFonts w:ascii="Times New Roman" w:eastAsia="Times New Roman" w:hAnsi="Times New Roman" w:cs="Times New Roman"/>
          <w:sz w:val="24"/>
          <w:szCs w:val="24"/>
        </w:rPr>
        <w:t xml:space="preserve"> </w:t>
      </w:r>
      <w:r w:rsidR="00A262F0">
        <w:rPr>
          <w:rFonts w:ascii="Times New Roman" w:eastAsia="Times New Roman" w:hAnsi="Times New Roman" w:cs="Times New Roman"/>
          <w:sz w:val="24"/>
          <w:szCs w:val="24"/>
        </w:rPr>
        <w:t xml:space="preserve">skróconej, </w:t>
      </w:r>
      <w:r w:rsidR="00963D4E">
        <w:rPr>
          <w:rFonts w:ascii="Times New Roman" w:eastAsia="Times New Roman" w:hAnsi="Times New Roman" w:cs="Times New Roman"/>
          <w:sz w:val="24"/>
          <w:szCs w:val="24"/>
        </w:rPr>
        <w:t xml:space="preserve">graficznej, przeznaczonej dla dzieci, wywieszane są  </w:t>
      </w:r>
      <w:r w:rsidR="00A262F0">
        <w:rPr>
          <w:rFonts w:ascii="Times New Roman" w:eastAsia="Times New Roman" w:hAnsi="Times New Roman" w:cs="Times New Roman"/>
          <w:sz w:val="24"/>
          <w:szCs w:val="24"/>
        </w:rPr>
        <w:t xml:space="preserve">                           </w:t>
      </w:r>
      <w:r w:rsidR="00963D4E">
        <w:rPr>
          <w:rFonts w:ascii="Times New Roman" w:eastAsia="Times New Roman" w:hAnsi="Times New Roman" w:cs="Times New Roman"/>
          <w:sz w:val="24"/>
          <w:szCs w:val="24"/>
        </w:rPr>
        <w:t>w widocznym miejscu w przedszkolu.</w:t>
      </w:r>
    </w:p>
    <w:p w14:paraId="5C14B46E" w14:textId="77777777" w:rsidR="00C36760" w:rsidRPr="0034589D" w:rsidRDefault="00C36760" w:rsidP="005D1A36">
      <w:pPr>
        <w:spacing w:after="0"/>
        <w:rPr>
          <w:rFonts w:ascii="Times New Roman" w:eastAsia="Times New Roman" w:hAnsi="Times New Roman" w:cs="Times New Roman"/>
          <w:color w:val="323232"/>
          <w:sz w:val="24"/>
          <w:szCs w:val="24"/>
        </w:rPr>
      </w:pPr>
      <w:r w:rsidRPr="0034589D">
        <w:rPr>
          <w:rFonts w:ascii="Times New Roman" w:eastAsia="Times New Roman" w:hAnsi="Times New Roman" w:cs="Times New Roman"/>
          <w:color w:val="323232"/>
          <w:sz w:val="24"/>
          <w:szCs w:val="24"/>
        </w:rPr>
        <w:br/>
      </w:r>
      <w:r w:rsidRPr="0034589D">
        <w:rPr>
          <w:rFonts w:ascii="Times New Roman" w:eastAsia="Times New Roman" w:hAnsi="Times New Roman" w:cs="Times New Roman"/>
          <w:color w:val="323232"/>
          <w:sz w:val="24"/>
          <w:szCs w:val="24"/>
        </w:rPr>
        <w:br/>
      </w:r>
    </w:p>
    <w:p w14:paraId="215AC6FD" w14:textId="77777777" w:rsidR="00C36760" w:rsidRDefault="00C36760" w:rsidP="005D1A36">
      <w:pPr>
        <w:spacing w:after="0"/>
        <w:ind w:left="720"/>
        <w:textAlignment w:val="top"/>
        <w:rPr>
          <w:rFonts w:ascii="Times New Roman" w:hAnsi="Times New Roman" w:cs="Times New Roman"/>
          <w:b/>
          <w:sz w:val="24"/>
          <w:szCs w:val="24"/>
        </w:rPr>
      </w:pPr>
    </w:p>
    <w:p w14:paraId="3290A862" w14:textId="77777777" w:rsidR="001275BE" w:rsidRDefault="001275BE" w:rsidP="005D1A36">
      <w:pPr>
        <w:spacing w:after="0"/>
        <w:ind w:left="720"/>
        <w:textAlignment w:val="top"/>
        <w:rPr>
          <w:rFonts w:ascii="Times New Roman" w:hAnsi="Times New Roman" w:cs="Times New Roman"/>
          <w:b/>
          <w:sz w:val="24"/>
          <w:szCs w:val="24"/>
        </w:rPr>
      </w:pPr>
    </w:p>
    <w:p w14:paraId="72989496" w14:textId="77777777" w:rsidR="001275BE" w:rsidRDefault="001275BE" w:rsidP="005D1A36">
      <w:pPr>
        <w:spacing w:after="0"/>
        <w:ind w:left="720"/>
        <w:textAlignment w:val="top"/>
        <w:rPr>
          <w:rFonts w:ascii="Times New Roman" w:hAnsi="Times New Roman" w:cs="Times New Roman"/>
          <w:b/>
          <w:sz w:val="24"/>
          <w:szCs w:val="24"/>
        </w:rPr>
      </w:pPr>
    </w:p>
    <w:p w14:paraId="6289284A" w14:textId="77777777" w:rsidR="001275BE" w:rsidRDefault="001275BE" w:rsidP="003C3BED">
      <w:pPr>
        <w:spacing w:after="0"/>
        <w:textAlignment w:val="top"/>
        <w:rPr>
          <w:rFonts w:ascii="Times New Roman" w:hAnsi="Times New Roman" w:cs="Times New Roman"/>
          <w:b/>
          <w:sz w:val="24"/>
          <w:szCs w:val="24"/>
        </w:rPr>
      </w:pPr>
    </w:p>
    <w:p w14:paraId="42DB8B01" w14:textId="77777777" w:rsidR="001275BE" w:rsidRPr="0034589D" w:rsidRDefault="001275BE" w:rsidP="00CA5376">
      <w:pPr>
        <w:spacing w:after="0"/>
        <w:textAlignment w:val="top"/>
        <w:rPr>
          <w:rFonts w:ascii="Times New Roman" w:hAnsi="Times New Roman" w:cs="Times New Roman"/>
          <w:b/>
          <w:sz w:val="24"/>
          <w:szCs w:val="24"/>
        </w:rPr>
      </w:pPr>
    </w:p>
    <w:p w14:paraId="7B708352" w14:textId="77777777" w:rsidR="001275BE" w:rsidRDefault="001275BE" w:rsidP="001275BE">
      <w:pPr>
        <w:spacing w:after="0"/>
        <w:jc w:val="right"/>
        <w:textAlignment w:val="top"/>
        <w:rPr>
          <w:rFonts w:ascii="Times New Roman" w:hAnsi="Times New Roman" w:cs="Times New Roman"/>
          <w:sz w:val="20"/>
          <w:szCs w:val="24"/>
        </w:rPr>
      </w:pPr>
      <w:r>
        <w:rPr>
          <w:rFonts w:ascii="Times New Roman" w:hAnsi="Times New Roman" w:cs="Times New Roman"/>
          <w:sz w:val="24"/>
          <w:szCs w:val="24"/>
        </w:rPr>
        <w:lastRenderedPageBreak/>
        <w:t xml:space="preserve">                                                                                    </w:t>
      </w:r>
      <w:r w:rsidRPr="001275BE">
        <w:rPr>
          <w:rFonts w:ascii="Times New Roman" w:hAnsi="Times New Roman" w:cs="Times New Roman"/>
          <w:sz w:val="20"/>
          <w:szCs w:val="24"/>
        </w:rPr>
        <w:t xml:space="preserve">                            </w:t>
      </w:r>
      <w:r w:rsidR="007B7BAE" w:rsidRPr="001275BE">
        <w:rPr>
          <w:rFonts w:ascii="Times New Roman" w:hAnsi="Times New Roman" w:cs="Times New Roman"/>
          <w:sz w:val="20"/>
          <w:szCs w:val="24"/>
        </w:rPr>
        <w:t>Załącznik nr 1</w:t>
      </w:r>
      <w:r w:rsidRPr="001275BE">
        <w:rPr>
          <w:rFonts w:ascii="Times New Roman" w:hAnsi="Times New Roman" w:cs="Times New Roman"/>
          <w:sz w:val="20"/>
          <w:szCs w:val="24"/>
        </w:rPr>
        <w:t xml:space="preserve">do Standardów ochrony dzieci przed krzywdzeniem </w:t>
      </w:r>
    </w:p>
    <w:p w14:paraId="266AD874" w14:textId="77777777" w:rsidR="001275BE" w:rsidRDefault="001275BE" w:rsidP="001275BE">
      <w:pPr>
        <w:spacing w:after="0"/>
        <w:jc w:val="right"/>
        <w:textAlignment w:val="top"/>
        <w:rPr>
          <w:rFonts w:ascii="Times New Roman" w:hAnsi="Times New Roman" w:cs="Times New Roman"/>
          <w:sz w:val="20"/>
          <w:szCs w:val="24"/>
        </w:rPr>
      </w:pPr>
      <w:r w:rsidRPr="001275BE">
        <w:rPr>
          <w:rFonts w:ascii="Times New Roman" w:hAnsi="Times New Roman" w:cs="Times New Roman"/>
          <w:sz w:val="20"/>
          <w:szCs w:val="24"/>
        </w:rPr>
        <w:t xml:space="preserve">w Miejskim Przedszkolu z Oddziałami </w:t>
      </w:r>
    </w:p>
    <w:p w14:paraId="6BFE90C3" w14:textId="77777777" w:rsidR="001275BE" w:rsidRDefault="001275BE" w:rsidP="001275BE">
      <w:pPr>
        <w:spacing w:after="0"/>
        <w:jc w:val="right"/>
        <w:textAlignment w:val="top"/>
        <w:rPr>
          <w:rFonts w:ascii="Times New Roman" w:hAnsi="Times New Roman" w:cs="Times New Roman"/>
          <w:sz w:val="20"/>
          <w:szCs w:val="24"/>
        </w:rPr>
      </w:pPr>
      <w:r w:rsidRPr="001275BE">
        <w:rPr>
          <w:rFonts w:ascii="Times New Roman" w:hAnsi="Times New Roman" w:cs="Times New Roman"/>
          <w:sz w:val="20"/>
          <w:szCs w:val="24"/>
        </w:rPr>
        <w:t>Integracyjnymi nr 2 w Lędzinach</w:t>
      </w:r>
      <w:r w:rsidR="007B7BAE" w:rsidRPr="001275BE">
        <w:rPr>
          <w:rFonts w:ascii="Times New Roman" w:hAnsi="Times New Roman" w:cs="Times New Roman"/>
          <w:sz w:val="20"/>
          <w:szCs w:val="24"/>
        </w:rPr>
        <w:t xml:space="preserve"> </w:t>
      </w:r>
    </w:p>
    <w:p w14:paraId="200472A4" w14:textId="77777777" w:rsidR="001275BE" w:rsidRDefault="001275BE" w:rsidP="001275BE">
      <w:pPr>
        <w:spacing w:after="0"/>
        <w:jc w:val="right"/>
        <w:textAlignment w:val="top"/>
        <w:rPr>
          <w:rFonts w:ascii="Times New Roman" w:hAnsi="Times New Roman" w:cs="Times New Roman"/>
          <w:sz w:val="24"/>
          <w:szCs w:val="24"/>
        </w:rPr>
      </w:pPr>
    </w:p>
    <w:p w14:paraId="65AEC356" w14:textId="77777777" w:rsidR="007B7BAE" w:rsidRPr="001275BE" w:rsidRDefault="007B7BAE" w:rsidP="001275BE">
      <w:pPr>
        <w:spacing w:after="0"/>
        <w:textAlignment w:val="top"/>
        <w:rPr>
          <w:rFonts w:ascii="Times New Roman" w:hAnsi="Times New Roman" w:cs="Times New Roman"/>
          <w:b/>
          <w:sz w:val="24"/>
          <w:szCs w:val="24"/>
        </w:rPr>
      </w:pPr>
      <w:r w:rsidRPr="001275BE">
        <w:rPr>
          <w:rFonts w:ascii="Times New Roman" w:hAnsi="Times New Roman" w:cs="Times New Roman"/>
          <w:b/>
          <w:sz w:val="24"/>
          <w:szCs w:val="24"/>
        </w:rPr>
        <w:t xml:space="preserve">Podział obowiązków w zakresie wdrażania </w:t>
      </w:r>
      <w:r w:rsidR="001275BE" w:rsidRPr="001275BE">
        <w:rPr>
          <w:rFonts w:ascii="Times New Roman" w:hAnsi="Times New Roman" w:cs="Times New Roman"/>
          <w:b/>
          <w:sz w:val="24"/>
          <w:szCs w:val="24"/>
        </w:rPr>
        <w:t xml:space="preserve">Standardów </w:t>
      </w:r>
      <w:r w:rsidRPr="001275BE">
        <w:rPr>
          <w:rFonts w:ascii="Times New Roman" w:hAnsi="Times New Roman" w:cs="Times New Roman"/>
          <w:b/>
          <w:sz w:val="24"/>
          <w:szCs w:val="24"/>
        </w:rPr>
        <w:t xml:space="preserve"> </w:t>
      </w:r>
      <w:r w:rsidR="001275BE" w:rsidRPr="001275BE">
        <w:rPr>
          <w:rFonts w:ascii="Times New Roman" w:hAnsi="Times New Roman" w:cs="Times New Roman"/>
          <w:b/>
          <w:sz w:val="24"/>
          <w:szCs w:val="24"/>
        </w:rPr>
        <w:t>o</w:t>
      </w:r>
      <w:r w:rsidRPr="001275BE">
        <w:rPr>
          <w:rFonts w:ascii="Times New Roman" w:hAnsi="Times New Roman" w:cs="Times New Roman"/>
          <w:b/>
          <w:sz w:val="24"/>
          <w:szCs w:val="24"/>
        </w:rPr>
        <w:t xml:space="preserve">chrony </w:t>
      </w:r>
      <w:r w:rsidR="001275BE" w:rsidRPr="001275BE">
        <w:rPr>
          <w:rFonts w:ascii="Times New Roman" w:hAnsi="Times New Roman" w:cs="Times New Roman"/>
          <w:b/>
          <w:sz w:val="24"/>
          <w:szCs w:val="24"/>
        </w:rPr>
        <w:t>d</w:t>
      </w:r>
      <w:r w:rsidRPr="001275BE">
        <w:rPr>
          <w:rFonts w:ascii="Times New Roman" w:hAnsi="Times New Roman" w:cs="Times New Roman"/>
          <w:b/>
          <w:sz w:val="24"/>
          <w:szCs w:val="24"/>
        </w:rPr>
        <w:t xml:space="preserve">zieci </w:t>
      </w:r>
      <w:r w:rsidR="001275BE" w:rsidRPr="001275BE">
        <w:rPr>
          <w:rFonts w:ascii="Times New Roman" w:hAnsi="Times New Roman" w:cs="Times New Roman"/>
          <w:b/>
          <w:sz w:val="24"/>
          <w:szCs w:val="24"/>
        </w:rPr>
        <w:t>przed krzywdzeniem w Miejskim Przedszkolu z Oddziałami Integracyjnymi nr 2 w Lędzinach</w:t>
      </w:r>
    </w:p>
    <w:p w14:paraId="7C889833" w14:textId="77777777" w:rsidR="001275BE" w:rsidRPr="005473F4" w:rsidRDefault="001275BE" w:rsidP="001275BE">
      <w:pPr>
        <w:rPr>
          <w:sz w:val="8"/>
        </w:rPr>
      </w:pPr>
    </w:p>
    <w:tbl>
      <w:tblPr>
        <w:tblStyle w:val="Tabela-Siatka"/>
        <w:tblW w:w="0" w:type="auto"/>
        <w:tblLook w:val="04A0" w:firstRow="1" w:lastRow="0" w:firstColumn="1" w:lastColumn="0" w:noHBand="0" w:noVBand="1"/>
      </w:tblPr>
      <w:tblGrid>
        <w:gridCol w:w="2263"/>
        <w:gridCol w:w="6799"/>
      </w:tblGrid>
      <w:tr w:rsidR="001275BE" w:rsidRPr="00D5783E" w14:paraId="00ECBD8B" w14:textId="77777777" w:rsidTr="000F394B">
        <w:tc>
          <w:tcPr>
            <w:tcW w:w="2263" w:type="dxa"/>
          </w:tcPr>
          <w:p w14:paraId="1F43D431" w14:textId="77777777" w:rsidR="001275BE" w:rsidRPr="00D5783E" w:rsidRDefault="001275BE" w:rsidP="000F394B">
            <w:pPr>
              <w:rPr>
                <w:rFonts w:ascii="Times New Roman" w:hAnsi="Times New Roman" w:cs="Times New Roman"/>
              </w:rPr>
            </w:pPr>
            <w:r w:rsidRPr="00D5783E">
              <w:rPr>
                <w:rFonts w:ascii="Times New Roman" w:hAnsi="Times New Roman" w:cs="Times New Roman"/>
              </w:rPr>
              <w:t xml:space="preserve"> Dyrektor </w:t>
            </w:r>
          </w:p>
        </w:tc>
        <w:tc>
          <w:tcPr>
            <w:tcW w:w="6799" w:type="dxa"/>
          </w:tcPr>
          <w:p w14:paraId="0830126D" w14:textId="77777777" w:rsidR="001275BE" w:rsidRPr="00D5783E" w:rsidRDefault="001275BE" w:rsidP="00763C54">
            <w:pPr>
              <w:pStyle w:val="Akapitzlist"/>
              <w:numPr>
                <w:ilvl w:val="0"/>
                <w:numId w:val="19"/>
              </w:numPr>
              <w:rPr>
                <w:rFonts w:ascii="Times New Roman" w:hAnsi="Times New Roman" w:cs="Times New Roman"/>
              </w:rPr>
            </w:pPr>
            <w:r w:rsidRPr="00D5783E">
              <w:rPr>
                <w:rFonts w:ascii="Times New Roman" w:hAnsi="Times New Roman" w:cs="Times New Roman"/>
              </w:rPr>
              <w:t>Zatwierdza i publikuje Standardy</w:t>
            </w:r>
            <w:r>
              <w:rPr>
                <w:rFonts w:ascii="Times New Roman" w:hAnsi="Times New Roman" w:cs="Times New Roman"/>
              </w:rPr>
              <w:t>.</w:t>
            </w:r>
          </w:p>
          <w:p w14:paraId="373FA309" w14:textId="77777777" w:rsidR="001275BE" w:rsidRPr="00D5783E" w:rsidRDefault="001275BE" w:rsidP="00763C54">
            <w:pPr>
              <w:pStyle w:val="Akapitzlist"/>
              <w:numPr>
                <w:ilvl w:val="0"/>
                <w:numId w:val="19"/>
              </w:numPr>
              <w:rPr>
                <w:rFonts w:ascii="Times New Roman" w:hAnsi="Times New Roman" w:cs="Times New Roman"/>
              </w:rPr>
            </w:pPr>
            <w:r w:rsidRPr="00D5783E">
              <w:rPr>
                <w:rFonts w:ascii="Times New Roman" w:hAnsi="Times New Roman" w:cs="Times New Roman"/>
              </w:rPr>
              <w:t>Rozstrzyga w sposób wiążący wątpliwości dotyczące interpretacji i zapisów Standardów</w:t>
            </w:r>
            <w:r>
              <w:rPr>
                <w:rFonts w:ascii="Times New Roman" w:hAnsi="Times New Roman" w:cs="Times New Roman"/>
              </w:rPr>
              <w:t>.</w:t>
            </w:r>
          </w:p>
          <w:p w14:paraId="1F5E5608" w14:textId="77777777" w:rsidR="001275BE" w:rsidRPr="00D5783E" w:rsidRDefault="001275BE" w:rsidP="00763C54">
            <w:pPr>
              <w:pStyle w:val="Akapitzlist"/>
              <w:numPr>
                <w:ilvl w:val="0"/>
                <w:numId w:val="19"/>
              </w:numPr>
              <w:rPr>
                <w:rFonts w:ascii="Times New Roman" w:hAnsi="Times New Roman" w:cs="Times New Roman"/>
              </w:rPr>
            </w:pPr>
            <w:r w:rsidRPr="00D5783E">
              <w:rPr>
                <w:rFonts w:ascii="Times New Roman" w:hAnsi="Times New Roman" w:cs="Times New Roman"/>
              </w:rPr>
              <w:t>Wyznacza koordynatora jako osobę sprawującą nadzór i monitoring nad realizacją Standardów Ochrony Dzieci.</w:t>
            </w:r>
          </w:p>
          <w:p w14:paraId="01172882" w14:textId="77777777" w:rsidR="001275BE" w:rsidRPr="00D5783E" w:rsidRDefault="001275BE" w:rsidP="00763C54">
            <w:pPr>
              <w:pStyle w:val="Akapitzlist"/>
              <w:numPr>
                <w:ilvl w:val="0"/>
                <w:numId w:val="19"/>
              </w:numPr>
              <w:rPr>
                <w:rFonts w:ascii="Times New Roman" w:hAnsi="Times New Roman" w:cs="Times New Roman"/>
              </w:rPr>
            </w:pPr>
            <w:r w:rsidRPr="00D5783E">
              <w:rPr>
                <w:rFonts w:ascii="Times New Roman" w:hAnsi="Times New Roman" w:cs="Times New Roman"/>
              </w:rPr>
              <w:t>Wyznacza osobę odpowiedzialną za przygotowanie personelu do wdrożenia Standardów.</w:t>
            </w:r>
          </w:p>
          <w:p w14:paraId="7079AE28" w14:textId="77777777" w:rsidR="001275BE" w:rsidRPr="00D5783E" w:rsidRDefault="001275BE" w:rsidP="00763C54">
            <w:pPr>
              <w:pStyle w:val="Akapitzlist"/>
              <w:numPr>
                <w:ilvl w:val="0"/>
                <w:numId w:val="19"/>
              </w:numPr>
              <w:rPr>
                <w:rFonts w:ascii="Times New Roman" w:hAnsi="Times New Roman" w:cs="Times New Roman"/>
              </w:rPr>
            </w:pPr>
            <w:r w:rsidRPr="00D5783E">
              <w:rPr>
                <w:rFonts w:ascii="Times New Roman" w:hAnsi="Times New Roman" w:cs="Times New Roman"/>
              </w:rPr>
              <w:t>Wyznacza osoby odpowiedzialne za przyjmowanie zgłoszeń, uruchamianie odpowiedniej ścieżki interwencji i udzielanie wsparcia dziecku krzywdzonemu.</w:t>
            </w:r>
          </w:p>
          <w:p w14:paraId="071B37D0" w14:textId="77777777" w:rsidR="001275BE" w:rsidRPr="00D5783E" w:rsidRDefault="001275BE" w:rsidP="00763C54">
            <w:pPr>
              <w:pStyle w:val="Akapitzlist"/>
              <w:numPr>
                <w:ilvl w:val="0"/>
                <w:numId w:val="19"/>
              </w:numPr>
              <w:rPr>
                <w:rFonts w:ascii="Times New Roman" w:hAnsi="Times New Roman" w:cs="Times New Roman"/>
              </w:rPr>
            </w:pPr>
            <w:r w:rsidRPr="00D5783E">
              <w:rPr>
                <w:rFonts w:ascii="Times New Roman" w:hAnsi="Times New Roman" w:cs="Times New Roman"/>
              </w:rPr>
              <w:t xml:space="preserve">Sprawdza kandydatów na pracowników i współpracowników wg.  </w:t>
            </w:r>
            <w:r w:rsidR="00A262F0">
              <w:rPr>
                <w:rFonts w:ascii="Times New Roman" w:hAnsi="Times New Roman" w:cs="Times New Roman"/>
              </w:rPr>
              <w:t>p</w:t>
            </w:r>
            <w:r w:rsidRPr="00D5783E">
              <w:rPr>
                <w:rFonts w:ascii="Times New Roman" w:hAnsi="Times New Roman" w:cs="Times New Roman"/>
              </w:rPr>
              <w:t>rzyjętych standardów.</w:t>
            </w:r>
          </w:p>
          <w:p w14:paraId="3A38C835" w14:textId="77777777" w:rsidR="001275BE" w:rsidRPr="00D5783E" w:rsidRDefault="001275BE" w:rsidP="00763C54">
            <w:pPr>
              <w:pStyle w:val="Akapitzlist"/>
              <w:numPr>
                <w:ilvl w:val="0"/>
                <w:numId w:val="19"/>
              </w:numPr>
              <w:rPr>
                <w:rFonts w:ascii="Times New Roman" w:hAnsi="Times New Roman" w:cs="Times New Roman"/>
              </w:rPr>
            </w:pPr>
            <w:r w:rsidRPr="00D5783E">
              <w:rPr>
                <w:rFonts w:ascii="Times New Roman" w:hAnsi="Times New Roman" w:cs="Times New Roman"/>
              </w:rPr>
              <w:t>Zatwierdza podjęcie interwencji prawnej w przypadku podejrzenia popełnienia przestępstwa.</w:t>
            </w:r>
          </w:p>
          <w:p w14:paraId="2F656216" w14:textId="77777777" w:rsidR="001275BE" w:rsidRPr="00D5783E" w:rsidRDefault="001275BE" w:rsidP="00763C54">
            <w:pPr>
              <w:pStyle w:val="Akapitzlist"/>
              <w:numPr>
                <w:ilvl w:val="0"/>
                <w:numId w:val="19"/>
              </w:numPr>
              <w:rPr>
                <w:rFonts w:ascii="Times New Roman" w:hAnsi="Times New Roman" w:cs="Times New Roman"/>
              </w:rPr>
            </w:pPr>
            <w:r w:rsidRPr="00D5783E">
              <w:rPr>
                <w:rFonts w:ascii="Times New Roman" w:hAnsi="Times New Roman" w:cs="Times New Roman"/>
              </w:rPr>
              <w:t>Inicjuje postępowanie w przypadku podejrzenia krzywdzenia dziecka ze strony pracownika/współpracownika przedszkola.</w:t>
            </w:r>
          </w:p>
          <w:p w14:paraId="5F70AEBF" w14:textId="77777777" w:rsidR="001275BE" w:rsidRPr="00D5783E" w:rsidRDefault="001275BE" w:rsidP="000F394B">
            <w:pPr>
              <w:rPr>
                <w:rFonts w:ascii="Times New Roman" w:hAnsi="Times New Roman" w:cs="Times New Roman"/>
              </w:rPr>
            </w:pPr>
          </w:p>
        </w:tc>
      </w:tr>
      <w:tr w:rsidR="001275BE" w:rsidRPr="00D5783E" w14:paraId="4879CADA" w14:textId="77777777" w:rsidTr="000F394B">
        <w:tc>
          <w:tcPr>
            <w:tcW w:w="2263" w:type="dxa"/>
          </w:tcPr>
          <w:p w14:paraId="15301D0B" w14:textId="77777777" w:rsidR="001275BE" w:rsidRPr="00D5783E" w:rsidRDefault="001275BE" w:rsidP="000F394B">
            <w:pPr>
              <w:rPr>
                <w:rFonts w:ascii="Times New Roman" w:hAnsi="Times New Roman" w:cs="Times New Roman"/>
              </w:rPr>
            </w:pPr>
            <w:r w:rsidRPr="00D5783E">
              <w:rPr>
                <w:rFonts w:ascii="Times New Roman" w:hAnsi="Times New Roman" w:cs="Times New Roman"/>
              </w:rPr>
              <w:t xml:space="preserve">Koordynator </w:t>
            </w:r>
          </w:p>
        </w:tc>
        <w:tc>
          <w:tcPr>
            <w:tcW w:w="6799" w:type="dxa"/>
          </w:tcPr>
          <w:p w14:paraId="71D6F487" w14:textId="77777777" w:rsidR="001275BE" w:rsidRPr="00D5783E" w:rsidRDefault="001275BE" w:rsidP="00763C54">
            <w:pPr>
              <w:pStyle w:val="Akapitzlist"/>
              <w:numPr>
                <w:ilvl w:val="0"/>
                <w:numId w:val="20"/>
              </w:numPr>
              <w:rPr>
                <w:rFonts w:ascii="Times New Roman" w:hAnsi="Times New Roman" w:cs="Times New Roman"/>
              </w:rPr>
            </w:pPr>
            <w:r w:rsidRPr="00D5783E">
              <w:rPr>
                <w:rFonts w:ascii="Times New Roman" w:hAnsi="Times New Roman" w:cs="Times New Roman"/>
              </w:rPr>
              <w:t>Sprawuje nadzór nad realizacją Standardów Ochrony Dzieci.</w:t>
            </w:r>
          </w:p>
          <w:p w14:paraId="5E6FD9F6" w14:textId="77777777" w:rsidR="001275BE" w:rsidRPr="00D5783E" w:rsidRDefault="001275BE" w:rsidP="00763C54">
            <w:pPr>
              <w:pStyle w:val="Akapitzlist"/>
              <w:numPr>
                <w:ilvl w:val="0"/>
                <w:numId w:val="20"/>
              </w:numPr>
              <w:rPr>
                <w:rFonts w:ascii="Times New Roman" w:hAnsi="Times New Roman" w:cs="Times New Roman"/>
              </w:rPr>
            </w:pPr>
            <w:r w:rsidRPr="00D5783E">
              <w:rPr>
                <w:rFonts w:ascii="Times New Roman" w:hAnsi="Times New Roman" w:cs="Times New Roman"/>
              </w:rPr>
              <w:t>Prowadzi monitoring stosowania zapisów Standardów w postaci ankiety nie rzadziej niż na 2 lata.</w:t>
            </w:r>
          </w:p>
          <w:p w14:paraId="04099ECB" w14:textId="77777777" w:rsidR="001275BE" w:rsidRPr="00D5783E" w:rsidRDefault="001275BE" w:rsidP="00763C54">
            <w:pPr>
              <w:pStyle w:val="Akapitzlist"/>
              <w:numPr>
                <w:ilvl w:val="0"/>
                <w:numId w:val="20"/>
              </w:numPr>
              <w:rPr>
                <w:rFonts w:ascii="Times New Roman" w:hAnsi="Times New Roman" w:cs="Times New Roman"/>
              </w:rPr>
            </w:pPr>
            <w:r w:rsidRPr="00D5783E">
              <w:rPr>
                <w:rFonts w:ascii="Times New Roman" w:hAnsi="Times New Roman" w:cs="Times New Roman"/>
              </w:rPr>
              <w:t>Przedstawia propozycje zmian w Standardach.</w:t>
            </w:r>
          </w:p>
          <w:p w14:paraId="001D7EDB" w14:textId="77777777" w:rsidR="001275BE" w:rsidRPr="00D5783E" w:rsidRDefault="001275BE" w:rsidP="00763C54">
            <w:pPr>
              <w:pStyle w:val="Akapitzlist"/>
              <w:numPr>
                <w:ilvl w:val="0"/>
                <w:numId w:val="20"/>
              </w:numPr>
              <w:rPr>
                <w:rFonts w:ascii="Times New Roman" w:hAnsi="Times New Roman" w:cs="Times New Roman"/>
              </w:rPr>
            </w:pPr>
            <w:r w:rsidRPr="00D5783E">
              <w:rPr>
                <w:rFonts w:ascii="Times New Roman" w:hAnsi="Times New Roman" w:cs="Times New Roman"/>
              </w:rPr>
              <w:t>Wyjaśnia w porozumieniu z Dyrektorem wątpliwości dotyczące stosowania Standardów.</w:t>
            </w:r>
          </w:p>
          <w:p w14:paraId="06985860" w14:textId="77777777" w:rsidR="001275BE" w:rsidRPr="00D5783E" w:rsidRDefault="001275BE" w:rsidP="00763C54">
            <w:pPr>
              <w:pStyle w:val="Akapitzlist"/>
              <w:numPr>
                <w:ilvl w:val="0"/>
                <w:numId w:val="20"/>
              </w:numPr>
              <w:rPr>
                <w:rFonts w:ascii="Times New Roman" w:hAnsi="Times New Roman" w:cs="Times New Roman"/>
              </w:rPr>
            </w:pPr>
            <w:r w:rsidRPr="00D5783E">
              <w:rPr>
                <w:rFonts w:ascii="Times New Roman" w:hAnsi="Times New Roman" w:cs="Times New Roman"/>
              </w:rPr>
              <w:t>Raz w roku, na  końcow</w:t>
            </w:r>
            <w:r>
              <w:rPr>
                <w:rFonts w:ascii="Times New Roman" w:hAnsi="Times New Roman" w:cs="Times New Roman"/>
              </w:rPr>
              <w:t>ym zebraniu RP</w:t>
            </w:r>
            <w:r w:rsidRPr="00D5783E">
              <w:rPr>
                <w:rFonts w:ascii="Times New Roman" w:hAnsi="Times New Roman" w:cs="Times New Roman"/>
              </w:rPr>
              <w:t xml:space="preserve"> przedstawia sprawozdanie z realizacji Standardów</w:t>
            </w:r>
            <w:r>
              <w:rPr>
                <w:rFonts w:ascii="Times New Roman" w:hAnsi="Times New Roman" w:cs="Times New Roman"/>
              </w:rPr>
              <w:t>.</w:t>
            </w:r>
          </w:p>
          <w:p w14:paraId="1D8312ED" w14:textId="77777777" w:rsidR="001275BE" w:rsidRPr="00D5783E" w:rsidRDefault="001275BE" w:rsidP="000F394B">
            <w:pPr>
              <w:rPr>
                <w:rFonts w:ascii="Times New Roman" w:hAnsi="Times New Roman" w:cs="Times New Roman"/>
              </w:rPr>
            </w:pPr>
          </w:p>
        </w:tc>
      </w:tr>
      <w:tr w:rsidR="001275BE" w:rsidRPr="00D5783E" w14:paraId="00E14645" w14:textId="77777777" w:rsidTr="000F394B">
        <w:tc>
          <w:tcPr>
            <w:tcW w:w="2263" w:type="dxa"/>
          </w:tcPr>
          <w:p w14:paraId="0367DC10" w14:textId="77777777" w:rsidR="001275BE" w:rsidRPr="00D5783E" w:rsidRDefault="001275BE" w:rsidP="000F394B">
            <w:pPr>
              <w:rPr>
                <w:rFonts w:ascii="Times New Roman" w:hAnsi="Times New Roman" w:cs="Times New Roman"/>
              </w:rPr>
            </w:pPr>
            <w:r>
              <w:rPr>
                <w:rFonts w:ascii="Times New Roman" w:hAnsi="Times New Roman" w:cs="Times New Roman"/>
              </w:rPr>
              <w:t>Psycholog i pedagog specjalny</w:t>
            </w:r>
          </w:p>
        </w:tc>
        <w:tc>
          <w:tcPr>
            <w:tcW w:w="6799" w:type="dxa"/>
          </w:tcPr>
          <w:p w14:paraId="4271F8ED" w14:textId="77777777" w:rsidR="001275BE" w:rsidRDefault="001275BE" w:rsidP="00763C54">
            <w:pPr>
              <w:pStyle w:val="Akapitzlist"/>
              <w:numPr>
                <w:ilvl w:val="0"/>
                <w:numId w:val="21"/>
              </w:numPr>
              <w:rPr>
                <w:rFonts w:ascii="Times New Roman" w:hAnsi="Times New Roman" w:cs="Times New Roman"/>
              </w:rPr>
            </w:pPr>
            <w:r>
              <w:rPr>
                <w:rFonts w:ascii="Times New Roman" w:hAnsi="Times New Roman" w:cs="Times New Roman"/>
              </w:rPr>
              <w:t>Składają zawiadomienia o podejrzeniu krzywdzenia dziecka.</w:t>
            </w:r>
          </w:p>
          <w:p w14:paraId="29676EE5" w14:textId="77777777" w:rsidR="001275BE" w:rsidRDefault="001275BE" w:rsidP="00763C54">
            <w:pPr>
              <w:pStyle w:val="Akapitzlist"/>
              <w:numPr>
                <w:ilvl w:val="0"/>
                <w:numId w:val="21"/>
              </w:numPr>
              <w:rPr>
                <w:rFonts w:ascii="Times New Roman" w:hAnsi="Times New Roman" w:cs="Times New Roman"/>
              </w:rPr>
            </w:pPr>
            <w:r>
              <w:rPr>
                <w:rFonts w:ascii="Times New Roman" w:hAnsi="Times New Roman" w:cs="Times New Roman"/>
              </w:rPr>
              <w:t>Przyjmują zgłoszenia o zdarzeniach.</w:t>
            </w:r>
          </w:p>
          <w:p w14:paraId="00161605" w14:textId="77777777" w:rsidR="001275BE" w:rsidRDefault="001275BE" w:rsidP="00763C54">
            <w:pPr>
              <w:pStyle w:val="Akapitzlist"/>
              <w:numPr>
                <w:ilvl w:val="0"/>
                <w:numId w:val="21"/>
              </w:numPr>
              <w:rPr>
                <w:rFonts w:ascii="Times New Roman" w:hAnsi="Times New Roman" w:cs="Times New Roman"/>
              </w:rPr>
            </w:pPr>
            <w:r>
              <w:rPr>
                <w:rFonts w:ascii="Times New Roman" w:hAnsi="Times New Roman" w:cs="Times New Roman"/>
              </w:rPr>
              <w:t>Przygotowują programy wsparcia.</w:t>
            </w:r>
          </w:p>
          <w:p w14:paraId="6A577496" w14:textId="77777777" w:rsidR="001275BE" w:rsidRDefault="001275BE" w:rsidP="00763C54">
            <w:pPr>
              <w:pStyle w:val="Akapitzlist"/>
              <w:numPr>
                <w:ilvl w:val="0"/>
                <w:numId w:val="21"/>
              </w:numPr>
              <w:rPr>
                <w:rFonts w:ascii="Times New Roman" w:hAnsi="Times New Roman" w:cs="Times New Roman"/>
              </w:rPr>
            </w:pPr>
            <w:r>
              <w:rPr>
                <w:rFonts w:ascii="Times New Roman" w:hAnsi="Times New Roman" w:cs="Times New Roman"/>
              </w:rPr>
              <w:t>Udzielają wsparcia.</w:t>
            </w:r>
          </w:p>
          <w:p w14:paraId="3820963B" w14:textId="77777777" w:rsidR="001275BE" w:rsidRDefault="001275BE" w:rsidP="00763C54">
            <w:pPr>
              <w:pStyle w:val="Akapitzlist"/>
              <w:numPr>
                <w:ilvl w:val="0"/>
                <w:numId w:val="21"/>
              </w:numPr>
              <w:rPr>
                <w:rFonts w:ascii="Times New Roman" w:hAnsi="Times New Roman" w:cs="Times New Roman"/>
              </w:rPr>
            </w:pPr>
            <w:r>
              <w:rPr>
                <w:rFonts w:ascii="Times New Roman" w:hAnsi="Times New Roman" w:cs="Times New Roman"/>
              </w:rPr>
              <w:t>Prowadzą bazy raportów i przedstawiają je  na zebraniach RP.</w:t>
            </w:r>
          </w:p>
          <w:p w14:paraId="55302096" w14:textId="77777777" w:rsidR="001275BE" w:rsidRDefault="001275BE" w:rsidP="00763C54">
            <w:pPr>
              <w:pStyle w:val="Akapitzlist"/>
              <w:numPr>
                <w:ilvl w:val="0"/>
                <w:numId w:val="21"/>
              </w:numPr>
              <w:rPr>
                <w:rFonts w:ascii="Times New Roman" w:hAnsi="Times New Roman" w:cs="Times New Roman"/>
              </w:rPr>
            </w:pPr>
            <w:r>
              <w:rPr>
                <w:rFonts w:ascii="Times New Roman" w:hAnsi="Times New Roman" w:cs="Times New Roman"/>
              </w:rPr>
              <w:t>Realizują Standardy w grupach przedszkolnych poprzez działania edukacyjne.</w:t>
            </w:r>
          </w:p>
          <w:p w14:paraId="325EFB73" w14:textId="77777777" w:rsidR="005473F4" w:rsidRPr="00D5783E" w:rsidRDefault="005473F4" w:rsidP="005473F4">
            <w:pPr>
              <w:pStyle w:val="Akapitzlist"/>
              <w:rPr>
                <w:rFonts w:ascii="Times New Roman" w:hAnsi="Times New Roman" w:cs="Times New Roman"/>
              </w:rPr>
            </w:pPr>
          </w:p>
        </w:tc>
      </w:tr>
      <w:tr w:rsidR="001275BE" w:rsidRPr="00D5783E" w14:paraId="640D8E18" w14:textId="77777777" w:rsidTr="000F394B">
        <w:tc>
          <w:tcPr>
            <w:tcW w:w="2263" w:type="dxa"/>
          </w:tcPr>
          <w:p w14:paraId="5D517039" w14:textId="77777777" w:rsidR="001275BE" w:rsidRPr="00D5783E" w:rsidRDefault="001275BE" w:rsidP="000F394B">
            <w:pPr>
              <w:rPr>
                <w:rFonts w:ascii="Times New Roman" w:hAnsi="Times New Roman" w:cs="Times New Roman"/>
              </w:rPr>
            </w:pPr>
            <w:r>
              <w:rPr>
                <w:rFonts w:ascii="Times New Roman" w:hAnsi="Times New Roman" w:cs="Times New Roman"/>
              </w:rPr>
              <w:t>Lider WDN</w:t>
            </w:r>
          </w:p>
        </w:tc>
        <w:tc>
          <w:tcPr>
            <w:tcW w:w="6799" w:type="dxa"/>
          </w:tcPr>
          <w:p w14:paraId="184B2C87" w14:textId="77777777" w:rsidR="001275BE" w:rsidRDefault="001275BE" w:rsidP="00763C54">
            <w:pPr>
              <w:pStyle w:val="Akapitzlist"/>
              <w:numPr>
                <w:ilvl w:val="0"/>
                <w:numId w:val="22"/>
              </w:numPr>
              <w:rPr>
                <w:rFonts w:ascii="Times New Roman" w:hAnsi="Times New Roman" w:cs="Times New Roman"/>
              </w:rPr>
            </w:pPr>
            <w:r>
              <w:rPr>
                <w:rFonts w:ascii="Times New Roman" w:hAnsi="Times New Roman" w:cs="Times New Roman"/>
              </w:rPr>
              <w:t>Przygotowuje personel do wdrożenia Standardów.</w:t>
            </w:r>
          </w:p>
          <w:p w14:paraId="16F7F29D" w14:textId="77777777" w:rsidR="001275BE" w:rsidRDefault="001275BE" w:rsidP="00763C54">
            <w:pPr>
              <w:pStyle w:val="Akapitzlist"/>
              <w:numPr>
                <w:ilvl w:val="0"/>
                <w:numId w:val="22"/>
              </w:numPr>
              <w:rPr>
                <w:rFonts w:ascii="Times New Roman" w:hAnsi="Times New Roman" w:cs="Times New Roman"/>
              </w:rPr>
            </w:pPr>
            <w:r>
              <w:rPr>
                <w:rFonts w:ascii="Times New Roman" w:hAnsi="Times New Roman" w:cs="Times New Roman"/>
              </w:rPr>
              <w:t>Przygotowuje oferty szkoleń zgodnych z potrzebami placówki.</w:t>
            </w:r>
          </w:p>
          <w:p w14:paraId="41233405" w14:textId="77777777" w:rsidR="001275BE" w:rsidRDefault="001275BE" w:rsidP="00763C54">
            <w:pPr>
              <w:pStyle w:val="Akapitzlist"/>
              <w:numPr>
                <w:ilvl w:val="0"/>
                <w:numId w:val="22"/>
              </w:numPr>
              <w:rPr>
                <w:rFonts w:ascii="Times New Roman" w:hAnsi="Times New Roman" w:cs="Times New Roman"/>
              </w:rPr>
            </w:pPr>
            <w:r>
              <w:rPr>
                <w:rFonts w:ascii="Times New Roman" w:hAnsi="Times New Roman" w:cs="Times New Roman"/>
              </w:rPr>
              <w:t>Gromadzi dokumentację szkoleń</w:t>
            </w:r>
          </w:p>
          <w:p w14:paraId="7E8F8C7D" w14:textId="77777777" w:rsidR="005473F4" w:rsidRPr="00610B09" w:rsidRDefault="005473F4" w:rsidP="005473F4">
            <w:pPr>
              <w:pStyle w:val="Akapitzlist"/>
              <w:rPr>
                <w:rFonts w:ascii="Times New Roman" w:hAnsi="Times New Roman" w:cs="Times New Roman"/>
              </w:rPr>
            </w:pPr>
          </w:p>
        </w:tc>
      </w:tr>
      <w:tr w:rsidR="001275BE" w:rsidRPr="00D5783E" w14:paraId="04D4D5AA" w14:textId="77777777" w:rsidTr="000F394B">
        <w:tc>
          <w:tcPr>
            <w:tcW w:w="2263" w:type="dxa"/>
          </w:tcPr>
          <w:p w14:paraId="77112421" w14:textId="77777777" w:rsidR="001275BE" w:rsidRPr="00D5783E" w:rsidRDefault="001275BE" w:rsidP="000F394B">
            <w:pPr>
              <w:rPr>
                <w:rFonts w:ascii="Times New Roman" w:hAnsi="Times New Roman" w:cs="Times New Roman"/>
              </w:rPr>
            </w:pPr>
            <w:r>
              <w:rPr>
                <w:rFonts w:ascii="Times New Roman" w:hAnsi="Times New Roman" w:cs="Times New Roman"/>
              </w:rPr>
              <w:t>Nauczyciele</w:t>
            </w:r>
          </w:p>
        </w:tc>
        <w:tc>
          <w:tcPr>
            <w:tcW w:w="6799" w:type="dxa"/>
          </w:tcPr>
          <w:p w14:paraId="67A3F807" w14:textId="77777777" w:rsidR="001275BE" w:rsidRDefault="001275BE" w:rsidP="00763C54">
            <w:pPr>
              <w:pStyle w:val="Akapitzlist"/>
              <w:numPr>
                <w:ilvl w:val="0"/>
                <w:numId w:val="23"/>
              </w:numPr>
              <w:rPr>
                <w:rFonts w:ascii="Times New Roman" w:hAnsi="Times New Roman" w:cs="Times New Roman"/>
              </w:rPr>
            </w:pPr>
            <w:r>
              <w:rPr>
                <w:rFonts w:ascii="Times New Roman" w:hAnsi="Times New Roman" w:cs="Times New Roman"/>
              </w:rPr>
              <w:t>Realizują działania edukacyjne związane z realizacją Standardów.</w:t>
            </w:r>
          </w:p>
          <w:p w14:paraId="186F1011" w14:textId="77777777" w:rsidR="001275BE" w:rsidRDefault="001275BE" w:rsidP="00763C54">
            <w:pPr>
              <w:pStyle w:val="Akapitzlist"/>
              <w:numPr>
                <w:ilvl w:val="0"/>
                <w:numId w:val="23"/>
              </w:numPr>
              <w:rPr>
                <w:rFonts w:ascii="Times New Roman" w:hAnsi="Times New Roman" w:cs="Times New Roman"/>
              </w:rPr>
            </w:pPr>
            <w:r>
              <w:rPr>
                <w:rFonts w:ascii="Times New Roman" w:hAnsi="Times New Roman" w:cs="Times New Roman"/>
              </w:rPr>
              <w:t>Informują rodziców o przyjętych w placówce Standardach.</w:t>
            </w:r>
          </w:p>
          <w:p w14:paraId="77C828C0" w14:textId="77777777" w:rsidR="001275BE" w:rsidRDefault="001275BE" w:rsidP="00763C54">
            <w:pPr>
              <w:pStyle w:val="Akapitzlist"/>
              <w:numPr>
                <w:ilvl w:val="0"/>
                <w:numId w:val="23"/>
              </w:numPr>
              <w:rPr>
                <w:rFonts w:ascii="Times New Roman" w:hAnsi="Times New Roman" w:cs="Times New Roman"/>
              </w:rPr>
            </w:pPr>
            <w:r>
              <w:rPr>
                <w:rFonts w:ascii="Times New Roman" w:hAnsi="Times New Roman" w:cs="Times New Roman"/>
              </w:rPr>
              <w:t>Rozpoznają i identyfikują symptomy krzywdzenia dziecka.</w:t>
            </w:r>
          </w:p>
          <w:p w14:paraId="54D04004" w14:textId="77777777" w:rsidR="001275BE" w:rsidRDefault="001275BE" w:rsidP="00763C54">
            <w:pPr>
              <w:pStyle w:val="Akapitzlist"/>
              <w:numPr>
                <w:ilvl w:val="0"/>
                <w:numId w:val="23"/>
              </w:numPr>
              <w:rPr>
                <w:rFonts w:ascii="Times New Roman" w:hAnsi="Times New Roman" w:cs="Times New Roman"/>
              </w:rPr>
            </w:pPr>
            <w:r>
              <w:rPr>
                <w:rFonts w:ascii="Times New Roman" w:hAnsi="Times New Roman" w:cs="Times New Roman"/>
              </w:rPr>
              <w:t>Wspólnie z pedagogiem i psychologiem przygotowują programy wsparcia dziecka</w:t>
            </w:r>
          </w:p>
          <w:p w14:paraId="5434B371" w14:textId="77777777" w:rsidR="005473F4" w:rsidRPr="005473F4" w:rsidRDefault="005473F4" w:rsidP="005473F4">
            <w:pPr>
              <w:rPr>
                <w:rFonts w:ascii="Times New Roman" w:hAnsi="Times New Roman" w:cs="Times New Roman"/>
              </w:rPr>
            </w:pPr>
          </w:p>
        </w:tc>
      </w:tr>
      <w:tr w:rsidR="001275BE" w:rsidRPr="00D5783E" w14:paraId="7355AE87" w14:textId="77777777" w:rsidTr="000F394B">
        <w:tc>
          <w:tcPr>
            <w:tcW w:w="2263" w:type="dxa"/>
          </w:tcPr>
          <w:p w14:paraId="7415858A" w14:textId="77777777" w:rsidR="001275BE" w:rsidRPr="00D5783E" w:rsidRDefault="001275BE" w:rsidP="000F394B">
            <w:pPr>
              <w:rPr>
                <w:rFonts w:ascii="Times New Roman" w:hAnsi="Times New Roman" w:cs="Times New Roman"/>
              </w:rPr>
            </w:pPr>
            <w:r>
              <w:rPr>
                <w:rFonts w:ascii="Times New Roman" w:hAnsi="Times New Roman" w:cs="Times New Roman"/>
              </w:rPr>
              <w:lastRenderedPageBreak/>
              <w:t>Nauczyciele współorganizujący</w:t>
            </w:r>
          </w:p>
        </w:tc>
        <w:tc>
          <w:tcPr>
            <w:tcW w:w="6799" w:type="dxa"/>
          </w:tcPr>
          <w:p w14:paraId="78B0F478" w14:textId="77777777" w:rsidR="001275BE" w:rsidRDefault="001275BE" w:rsidP="00763C54">
            <w:pPr>
              <w:pStyle w:val="Akapitzlist"/>
              <w:numPr>
                <w:ilvl w:val="0"/>
                <w:numId w:val="24"/>
              </w:numPr>
              <w:rPr>
                <w:rFonts w:ascii="Times New Roman" w:hAnsi="Times New Roman" w:cs="Times New Roman"/>
              </w:rPr>
            </w:pPr>
            <w:r>
              <w:rPr>
                <w:rFonts w:ascii="Times New Roman" w:hAnsi="Times New Roman" w:cs="Times New Roman"/>
              </w:rPr>
              <w:t>Obejmują szczególną opieką dzieci z SPE pod kątem rozpoznawania symptomów krzywdzenia z uwzględnieniem ich potrzeb i możliwości wynikających z ich niepełnosprawności.</w:t>
            </w:r>
          </w:p>
          <w:p w14:paraId="379F8AD1" w14:textId="77777777" w:rsidR="001275BE" w:rsidRDefault="001275BE" w:rsidP="00763C54">
            <w:pPr>
              <w:pStyle w:val="Akapitzlist"/>
              <w:numPr>
                <w:ilvl w:val="0"/>
                <w:numId w:val="24"/>
              </w:numPr>
              <w:rPr>
                <w:rFonts w:ascii="Times New Roman" w:hAnsi="Times New Roman" w:cs="Times New Roman"/>
              </w:rPr>
            </w:pPr>
            <w:r>
              <w:rPr>
                <w:rFonts w:ascii="Times New Roman" w:hAnsi="Times New Roman" w:cs="Times New Roman"/>
              </w:rPr>
              <w:t>Wdrażają zasad bezpiecznych relacji rówieśniczych.</w:t>
            </w:r>
          </w:p>
          <w:p w14:paraId="7E9D4B10" w14:textId="77777777" w:rsidR="005473F4" w:rsidRPr="00610B09" w:rsidRDefault="005473F4" w:rsidP="005473F4">
            <w:pPr>
              <w:pStyle w:val="Akapitzlist"/>
              <w:rPr>
                <w:rFonts w:ascii="Times New Roman" w:hAnsi="Times New Roman" w:cs="Times New Roman"/>
              </w:rPr>
            </w:pPr>
          </w:p>
        </w:tc>
      </w:tr>
      <w:tr w:rsidR="001275BE" w:rsidRPr="00D5783E" w14:paraId="7FCE851E" w14:textId="77777777" w:rsidTr="000F394B">
        <w:tc>
          <w:tcPr>
            <w:tcW w:w="2263" w:type="dxa"/>
          </w:tcPr>
          <w:p w14:paraId="39156BDA" w14:textId="77777777" w:rsidR="001275BE" w:rsidRPr="00D5783E" w:rsidRDefault="001275BE" w:rsidP="000F394B">
            <w:pPr>
              <w:rPr>
                <w:rFonts w:ascii="Times New Roman" w:hAnsi="Times New Roman" w:cs="Times New Roman"/>
              </w:rPr>
            </w:pPr>
            <w:r>
              <w:rPr>
                <w:rFonts w:ascii="Times New Roman" w:hAnsi="Times New Roman" w:cs="Times New Roman"/>
              </w:rPr>
              <w:t>Informatyk</w:t>
            </w:r>
          </w:p>
        </w:tc>
        <w:tc>
          <w:tcPr>
            <w:tcW w:w="6799" w:type="dxa"/>
          </w:tcPr>
          <w:p w14:paraId="05D758F3" w14:textId="77777777" w:rsidR="001275BE" w:rsidRDefault="001275BE" w:rsidP="00763C54">
            <w:pPr>
              <w:pStyle w:val="Akapitzlist"/>
              <w:numPr>
                <w:ilvl w:val="0"/>
                <w:numId w:val="25"/>
              </w:numPr>
              <w:rPr>
                <w:rFonts w:ascii="Times New Roman" w:hAnsi="Times New Roman" w:cs="Times New Roman"/>
              </w:rPr>
            </w:pPr>
            <w:r>
              <w:rPr>
                <w:rFonts w:ascii="Times New Roman" w:hAnsi="Times New Roman" w:cs="Times New Roman"/>
              </w:rPr>
              <w:t>Dba o bezpieczeństwo sieci informatycznej oraz sprzętu elektronicznego placówki.</w:t>
            </w:r>
          </w:p>
          <w:p w14:paraId="317C1215" w14:textId="77777777" w:rsidR="005473F4" w:rsidRPr="005473F4" w:rsidRDefault="005473F4" w:rsidP="005473F4">
            <w:pPr>
              <w:ind w:left="360"/>
              <w:rPr>
                <w:rFonts w:ascii="Times New Roman" w:hAnsi="Times New Roman" w:cs="Times New Roman"/>
              </w:rPr>
            </w:pPr>
          </w:p>
        </w:tc>
      </w:tr>
      <w:tr w:rsidR="001275BE" w:rsidRPr="00D5783E" w14:paraId="1F546C02" w14:textId="77777777" w:rsidTr="000F394B">
        <w:tc>
          <w:tcPr>
            <w:tcW w:w="2263" w:type="dxa"/>
          </w:tcPr>
          <w:p w14:paraId="30D5D9C5" w14:textId="77777777" w:rsidR="001275BE" w:rsidRPr="00D5783E" w:rsidRDefault="001275BE" w:rsidP="000F394B">
            <w:pPr>
              <w:rPr>
                <w:rFonts w:ascii="Times New Roman" w:hAnsi="Times New Roman" w:cs="Times New Roman"/>
              </w:rPr>
            </w:pPr>
            <w:r>
              <w:rPr>
                <w:rFonts w:ascii="Times New Roman" w:hAnsi="Times New Roman" w:cs="Times New Roman"/>
              </w:rPr>
              <w:t>Dział kadr</w:t>
            </w:r>
          </w:p>
        </w:tc>
        <w:tc>
          <w:tcPr>
            <w:tcW w:w="6799" w:type="dxa"/>
          </w:tcPr>
          <w:p w14:paraId="17101670" w14:textId="77777777" w:rsidR="001275BE" w:rsidRDefault="001275BE" w:rsidP="00763C54">
            <w:pPr>
              <w:pStyle w:val="Akapitzlist"/>
              <w:numPr>
                <w:ilvl w:val="0"/>
                <w:numId w:val="25"/>
              </w:numPr>
              <w:rPr>
                <w:rFonts w:ascii="Times New Roman" w:hAnsi="Times New Roman" w:cs="Times New Roman"/>
              </w:rPr>
            </w:pPr>
            <w:r>
              <w:rPr>
                <w:rFonts w:ascii="Times New Roman" w:hAnsi="Times New Roman" w:cs="Times New Roman"/>
              </w:rPr>
              <w:t>Dostarcza każdemu nowemu pracownikowi do zapoznania</w:t>
            </w:r>
          </w:p>
          <w:p w14:paraId="5F397F2F" w14:textId="77777777" w:rsidR="001275BE" w:rsidRDefault="001275BE" w:rsidP="000F394B">
            <w:pPr>
              <w:pStyle w:val="Akapitzlist"/>
              <w:rPr>
                <w:rFonts w:ascii="Times New Roman" w:hAnsi="Times New Roman" w:cs="Times New Roman"/>
              </w:rPr>
            </w:pPr>
            <w:r>
              <w:rPr>
                <w:rFonts w:ascii="Times New Roman" w:hAnsi="Times New Roman" w:cs="Times New Roman"/>
              </w:rPr>
              <w:t xml:space="preserve">Standardy ochrony dzieci przed krzywdzeniem. </w:t>
            </w:r>
          </w:p>
          <w:p w14:paraId="3BD10644" w14:textId="77777777" w:rsidR="001275BE" w:rsidRDefault="001275BE" w:rsidP="000F394B">
            <w:pPr>
              <w:pStyle w:val="Akapitzlist"/>
              <w:rPr>
                <w:rFonts w:ascii="Times New Roman" w:hAnsi="Times New Roman" w:cs="Times New Roman"/>
              </w:rPr>
            </w:pPr>
            <w:r>
              <w:rPr>
                <w:rFonts w:ascii="Times New Roman" w:hAnsi="Times New Roman" w:cs="Times New Roman"/>
              </w:rPr>
              <w:t>Gromadzi w dokumentacji pracowniczej oprócz innych dokumentów wskazanych przepisami prawa, oświadczenie o niekaralności oraz dane z Rejestru Sprawców Przestępstw na Tle Seksualnym.</w:t>
            </w:r>
          </w:p>
          <w:p w14:paraId="5CEA3086" w14:textId="77777777" w:rsidR="001275BE" w:rsidRPr="001613EB" w:rsidRDefault="001275BE" w:rsidP="000F394B">
            <w:pPr>
              <w:pStyle w:val="Akapitzlist"/>
              <w:rPr>
                <w:rFonts w:ascii="Times New Roman" w:hAnsi="Times New Roman" w:cs="Times New Roman"/>
              </w:rPr>
            </w:pPr>
          </w:p>
        </w:tc>
      </w:tr>
      <w:tr w:rsidR="001275BE" w:rsidRPr="00D5783E" w14:paraId="59723931" w14:textId="77777777" w:rsidTr="000F394B">
        <w:tc>
          <w:tcPr>
            <w:tcW w:w="2263" w:type="dxa"/>
          </w:tcPr>
          <w:p w14:paraId="04C04EB7" w14:textId="77777777" w:rsidR="001275BE" w:rsidRDefault="001275BE" w:rsidP="000F394B">
            <w:pPr>
              <w:rPr>
                <w:rFonts w:ascii="Times New Roman" w:hAnsi="Times New Roman" w:cs="Times New Roman"/>
              </w:rPr>
            </w:pPr>
            <w:r>
              <w:rPr>
                <w:rFonts w:ascii="Times New Roman" w:hAnsi="Times New Roman" w:cs="Times New Roman"/>
              </w:rPr>
              <w:t>Wszyscy Pracownicy</w:t>
            </w:r>
          </w:p>
        </w:tc>
        <w:tc>
          <w:tcPr>
            <w:tcW w:w="6799" w:type="dxa"/>
          </w:tcPr>
          <w:p w14:paraId="6098689E" w14:textId="77777777" w:rsidR="001275BE" w:rsidRDefault="001275BE" w:rsidP="00763C54">
            <w:pPr>
              <w:pStyle w:val="Akapitzlist"/>
              <w:numPr>
                <w:ilvl w:val="0"/>
                <w:numId w:val="25"/>
              </w:numPr>
              <w:rPr>
                <w:rFonts w:ascii="Times New Roman" w:hAnsi="Times New Roman" w:cs="Times New Roman"/>
              </w:rPr>
            </w:pPr>
            <w:r>
              <w:rPr>
                <w:rFonts w:ascii="Times New Roman" w:hAnsi="Times New Roman" w:cs="Times New Roman"/>
              </w:rPr>
              <w:t>Zapoznają się i przestrzegają zapisów Standardów.</w:t>
            </w:r>
          </w:p>
          <w:p w14:paraId="51F260B2" w14:textId="77777777" w:rsidR="001275BE" w:rsidRDefault="001275BE" w:rsidP="00763C54">
            <w:pPr>
              <w:pStyle w:val="Akapitzlist"/>
              <w:numPr>
                <w:ilvl w:val="0"/>
                <w:numId w:val="25"/>
              </w:numPr>
              <w:rPr>
                <w:rFonts w:ascii="Times New Roman" w:hAnsi="Times New Roman" w:cs="Times New Roman"/>
              </w:rPr>
            </w:pPr>
            <w:r>
              <w:rPr>
                <w:rFonts w:ascii="Times New Roman" w:hAnsi="Times New Roman" w:cs="Times New Roman"/>
              </w:rPr>
              <w:t>Składają oświadczenie o niekaralności.</w:t>
            </w:r>
          </w:p>
          <w:p w14:paraId="5A746AB3" w14:textId="77777777" w:rsidR="001275BE" w:rsidRDefault="001275BE" w:rsidP="00763C54">
            <w:pPr>
              <w:pStyle w:val="Akapitzlist"/>
              <w:numPr>
                <w:ilvl w:val="0"/>
                <w:numId w:val="25"/>
              </w:numPr>
              <w:rPr>
                <w:rFonts w:ascii="Times New Roman" w:hAnsi="Times New Roman" w:cs="Times New Roman"/>
              </w:rPr>
            </w:pPr>
            <w:r>
              <w:rPr>
                <w:rFonts w:ascii="Times New Roman" w:hAnsi="Times New Roman" w:cs="Times New Roman"/>
              </w:rPr>
              <w:t>W przypadku podejrzenia krzywdzenia dziecka zgłaszają sprawę osobom wyznaczonym.</w:t>
            </w:r>
          </w:p>
          <w:p w14:paraId="3F2E2D4B" w14:textId="77777777" w:rsidR="001275BE" w:rsidRDefault="001275BE" w:rsidP="00763C54">
            <w:pPr>
              <w:pStyle w:val="Akapitzlist"/>
              <w:numPr>
                <w:ilvl w:val="0"/>
                <w:numId w:val="25"/>
              </w:numPr>
              <w:rPr>
                <w:rFonts w:ascii="Times New Roman" w:hAnsi="Times New Roman" w:cs="Times New Roman"/>
              </w:rPr>
            </w:pPr>
            <w:r>
              <w:rPr>
                <w:rFonts w:ascii="Times New Roman" w:hAnsi="Times New Roman" w:cs="Times New Roman"/>
              </w:rPr>
              <w:t>Podejmują interwencję nagłą.</w:t>
            </w:r>
          </w:p>
          <w:p w14:paraId="698C6F09" w14:textId="77777777" w:rsidR="001275BE" w:rsidRDefault="001275BE" w:rsidP="00763C54">
            <w:pPr>
              <w:pStyle w:val="Akapitzlist"/>
              <w:numPr>
                <w:ilvl w:val="0"/>
                <w:numId w:val="25"/>
              </w:numPr>
              <w:rPr>
                <w:rFonts w:ascii="Times New Roman" w:hAnsi="Times New Roman" w:cs="Times New Roman"/>
              </w:rPr>
            </w:pPr>
            <w:r>
              <w:rPr>
                <w:rFonts w:ascii="Times New Roman" w:hAnsi="Times New Roman" w:cs="Times New Roman"/>
              </w:rPr>
              <w:t>Zgłaszają wątpliwości dotyczące interpretacji zapisów Standardów koordynatorowi.</w:t>
            </w:r>
          </w:p>
          <w:p w14:paraId="4B8C8F79" w14:textId="77777777" w:rsidR="001275BE" w:rsidRDefault="001275BE" w:rsidP="00763C54">
            <w:pPr>
              <w:pStyle w:val="Akapitzlist"/>
              <w:numPr>
                <w:ilvl w:val="0"/>
                <w:numId w:val="25"/>
              </w:numPr>
              <w:rPr>
                <w:rFonts w:ascii="Times New Roman" w:hAnsi="Times New Roman" w:cs="Times New Roman"/>
              </w:rPr>
            </w:pPr>
            <w:r>
              <w:rPr>
                <w:rFonts w:ascii="Times New Roman" w:hAnsi="Times New Roman" w:cs="Times New Roman"/>
              </w:rPr>
              <w:t>Zgłaszają przypadki naruszenia zapisów Standardów.</w:t>
            </w:r>
          </w:p>
          <w:p w14:paraId="6A6901AD" w14:textId="77777777" w:rsidR="005473F4" w:rsidRPr="005473F4" w:rsidRDefault="005473F4" w:rsidP="005473F4">
            <w:pPr>
              <w:ind w:left="360"/>
              <w:rPr>
                <w:rFonts w:ascii="Times New Roman" w:hAnsi="Times New Roman" w:cs="Times New Roman"/>
              </w:rPr>
            </w:pPr>
          </w:p>
        </w:tc>
      </w:tr>
      <w:tr w:rsidR="001275BE" w:rsidRPr="00D5783E" w14:paraId="0545562B" w14:textId="77777777" w:rsidTr="000F394B">
        <w:tc>
          <w:tcPr>
            <w:tcW w:w="2263" w:type="dxa"/>
          </w:tcPr>
          <w:p w14:paraId="0E08E37F" w14:textId="77777777" w:rsidR="001275BE" w:rsidRDefault="001275BE" w:rsidP="000F394B">
            <w:pPr>
              <w:rPr>
                <w:rFonts w:ascii="Times New Roman" w:hAnsi="Times New Roman" w:cs="Times New Roman"/>
              </w:rPr>
            </w:pPr>
            <w:r>
              <w:rPr>
                <w:rFonts w:ascii="Times New Roman" w:hAnsi="Times New Roman" w:cs="Times New Roman"/>
              </w:rPr>
              <w:t>Współpracownicy</w:t>
            </w:r>
          </w:p>
        </w:tc>
        <w:tc>
          <w:tcPr>
            <w:tcW w:w="6799" w:type="dxa"/>
          </w:tcPr>
          <w:p w14:paraId="060C38AF" w14:textId="77777777" w:rsidR="001275BE" w:rsidRDefault="001275BE" w:rsidP="00763C54">
            <w:pPr>
              <w:pStyle w:val="Akapitzlist"/>
              <w:numPr>
                <w:ilvl w:val="0"/>
                <w:numId w:val="25"/>
              </w:numPr>
              <w:rPr>
                <w:rFonts w:ascii="Times New Roman" w:hAnsi="Times New Roman" w:cs="Times New Roman"/>
              </w:rPr>
            </w:pPr>
            <w:r>
              <w:rPr>
                <w:rFonts w:ascii="Times New Roman" w:hAnsi="Times New Roman" w:cs="Times New Roman"/>
              </w:rPr>
              <w:t>Zapoznają się i przestrzegają zapisów niniejszych Standardów.</w:t>
            </w:r>
          </w:p>
          <w:p w14:paraId="1DE7583C" w14:textId="77777777" w:rsidR="001275BE" w:rsidRDefault="001275BE" w:rsidP="00763C54">
            <w:pPr>
              <w:pStyle w:val="Akapitzlist"/>
              <w:numPr>
                <w:ilvl w:val="0"/>
                <w:numId w:val="25"/>
              </w:numPr>
              <w:rPr>
                <w:rFonts w:ascii="Times New Roman" w:hAnsi="Times New Roman" w:cs="Times New Roman"/>
              </w:rPr>
            </w:pPr>
            <w:r>
              <w:rPr>
                <w:rFonts w:ascii="Times New Roman" w:hAnsi="Times New Roman" w:cs="Times New Roman"/>
              </w:rPr>
              <w:t xml:space="preserve">Składają oświadczenia o niekaralności.  </w:t>
            </w:r>
          </w:p>
          <w:p w14:paraId="4F30B449" w14:textId="77777777" w:rsidR="001275BE" w:rsidRDefault="001275BE" w:rsidP="00763C54">
            <w:pPr>
              <w:pStyle w:val="Akapitzlist"/>
              <w:numPr>
                <w:ilvl w:val="0"/>
                <w:numId w:val="25"/>
              </w:numPr>
              <w:rPr>
                <w:rFonts w:ascii="Times New Roman" w:hAnsi="Times New Roman" w:cs="Times New Roman"/>
              </w:rPr>
            </w:pPr>
            <w:r>
              <w:rPr>
                <w:rFonts w:ascii="Times New Roman" w:hAnsi="Times New Roman" w:cs="Times New Roman"/>
              </w:rPr>
              <w:t>W przypadku podejrzenia krzywdzenia dziecka zgłaszają sprawę osobom wyznaczonym.</w:t>
            </w:r>
          </w:p>
          <w:p w14:paraId="1A814118" w14:textId="77777777" w:rsidR="001275BE" w:rsidRDefault="001275BE" w:rsidP="00763C54">
            <w:pPr>
              <w:pStyle w:val="Akapitzlist"/>
              <w:numPr>
                <w:ilvl w:val="0"/>
                <w:numId w:val="25"/>
              </w:numPr>
              <w:rPr>
                <w:rFonts w:ascii="Times New Roman" w:hAnsi="Times New Roman" w:cs="Times New Roman"/>
              </w:rPr>
            </w:pPr>
            <w:r>
              <w:rPr>
                <w:rFonts w:ascii="Times New Roman" w:hAnsi="Times New Roman" w:cs="Times New Roman"/>
              </w:rPr>
              <w:t>Zgłaszają wątpliwości dotyczące interpretacji zapisów Standardów koordynatorowi.</w:t>
            </w:r>
          </w:p>
          <w:p w14:paraId="6BAAF0C3" w14:textId="77777777" w:rsidR="005473F4" w:rsidRDefault="005473F4" w:rsidP="005473F4">
            <w:pPr>
              <w:rPr>
                <w:rFonts w:ascii="Times New Roman" w:hAnsi="Times New Roman" w:cs="Times New Roman"/>
              </w:rPr>
            </w:pPr>
          </w:p>
          <w:p w14:paraId="17E347C7" w14:textId="77777777" w:rsidR="005473F4" w:rsidRPr="005473F4" w:rsidRDefault="005473F4" w:rsidP="005473F4">
            <w:pPr>
              <w:rPr>
                <w:rFonts w:ascii="Times New Roman" w:hAnsi="Times New Roman" w:cs="Times New Roman"/>
              </w:rPr>
            </w:pPr>
          </w:p>
        </w:tc>
      </w:tr>
    </w:tbl>
    <w:p w14:paraId="50075DED" w14:textId="77777777" w:rsidR="001275BE" w:rsidRDefault="001275BE" w:rsidP="001275BE">
      <w:pPr>
        <w:spacing w:after="0"/>
        <w:jc w:val="right"/>
        <w:textAlignment w:val="top"/>
        <w:rPr>
          <w:rFonts w:ascii="Times New Roman" w:hAnsi="Times New Roman" w:cs="Times New Roman"/>
          <w:sz w:val="20"/>
          <w:szCs w:val="24"/>
        </w:rPr>
      </w:pPr>
    </w:p>
    <w:p w14:paraId="45AB30AD" w14:textId="77777777" w:rsidR="001275BE" w:rsidRDefault="001275BE" w:rsidP="001275BE">
      <w:pPr>
        <w:spacing w:after="0"/>
        <w:jc w:val="right"/>
        <w:textAlignment w:val="top"/>
        <w:rPr>
          <w:rFonts w:ascii="Times New Roman" w:hAnsi="Times New Roman" w:cs="Times New Roman"/>
          <w:sz w:val="20"/>
          <w:szCs w:val="24"/>
        </w:rPr>
      </w:pPr>
    </w:p>
    <w:p w14:paraId="5377460C" w14:textId="77777777" w:rsidR="001275BE" w:rsidRDefault="001275BE" w:rsidP="001275BE">
      <w:pPr>
        <w:spacing w:after="0"/>
        <w:jc w:val="right"/>
        <w:textAlignment w:val="top"/>
        <w:rPr>
          <w:rFonts w:ascii="Times New Roman" w:hAnsi="Times New Roman" w:cs="Times New Roman"/>
          <w:sz w:val="20"/>
          <w:szCs w:val="24"/>
        </w:rPr>
      </w:pPr>
    </w:p>
    <w:p w14:paraId="21C7151A" w14:textId="77777777" w:rsidR="001275BE" w:rsidRDefault="001275BE" w:rsidP="001275BE">
      <w:pPr>
        <w:spacing w:after="0"/>
        <w:jc w:val="right"/>
        <w:textAlignment w:val="top"/>
        <w:rPr>
          <w:rFonts w:ascii="Times New Roman" w:hAnsi="Times New Roman" w:cs="Times New Roman"/>
          <w:sz w:val="20"/>
          <w:szCs w:val="24"/>
        </w:rPr>
      </w:pPr>
    </w:p>
    <w:p w14:paraId="6D8138A5" w14:textId="77777777" w:rsidR="001275BE" w:rsidRDefault="001275BE" w:rsidP="001275BE">
      <w:pPr>
        <w:spacing w:after="0"/>
        <w:jc w:val="right"/>
        <w:textAlignment w:val="top"/>
        <w:rPr>
          <w:rFonts w:ascii="Times New Roman" w:hAnsi="Times New Roman" w:cs="Times New Roman"/>
          <w:sz w:val="20"/>
          <w:szCs w:val="24"/>
        </w:rPr>
      </w:pPr>
    </w:p>
    <w:p w14:paraId="1167069C" w14:textId="77777777" w:rsidR="001275BE" w:rsidRDefault="001275BE" w:rsidP="001275BE">
      <w:pPr>
        <w:spacing w:after="0"/>
        <w:jc w:val="right"/>
        <w:textAlignment w:val="top"/>
        <w:rPr>
          <w:rFonts w:ascii="Times New Roman" w:hAnsi="Times New Roman" w:cs="Times New Roman"/>
          <w:sz w:val="20"/>
          <w:szCs w:val="24"/>
        </w:rPr>
      </w:pPr>
    </w:p>
    <w:p w14:paraId="38753B1B" w14:textId="77777777" w:rsidR="001275BE" w:rsidRDefault="001275BE" w:rsidP="001275BE">
      <w:pPr>
        <w:spacing w:after="0"/>
        <w:jc w:val="right"/>
        <w:textAlignment w:val="top"/>
        <w:rPr>
          <w:rFonts w:ascii="Times New Roman" w:hAnsi="Times New Roman" w:cs="Times New Roman"/>
          <w:sz w:val="20"/>
          <w:szCs w:val="24"/>
        </w:rPr>
      </w:pPr>
    </w:p>
    <w:p w14:paraId="046949A3" w14:textId="77777777" w:rsidR="001275BE" w:rsidRDefault="001275BE" w:rsidP="001275BE">
      <w:pPr>
        <w:spacing w:after="0"/>
        <w:jc w:val="right"/>
        <w:textAlignment w:val="top"/>
        <w:rPr>
          <w:rFonts w:ascii="Times New Roman" w:hAnsi="Times New Roman" w:cs="Times New Roman"/>
          <w:sz w:val="20"/>
          <w:szCs w:val="24"/>
        </w:rPr>
      </w:pPr>
    </w:p>
    <w:p w14:paraId="563AA8FD" w14:textId="77777777" w:rsidR="001275BE" w:rsidRDefault="001275BE" w:rsidP="001275BE">
      <w:pPr>
        <w:spacing w:after="0"/>
        <w:jc w:val="right"/>
        <w:textAlignment w:val="top"/>
        <w:rPr>
          <w:rFonts w:ascii="Times New Roman" w:hAnsi="Times New Roman" w:cs="Times New Roman"/>
          <w:sz w:val="20"/>
          <w:szCs w:val="24"/>
        </w:rPr>
      </w:pPr>
    </w:p>
    <w:p w14:paraId="2371C349" w14:textId="77777777" w:rsidR="001275BE" w:rsidRDefault="001275BE" w:rsidP="001275BE">
      <w:pPr>
        <w:spacing w:after="0"/>
        <w:jc w:val="right"/>
        <w:textAlignment w:val="top"/>
        <w:rPr>
          <w:rFonts w:ascii="Times New Roman" w:hAnsi="Times New Roman" w:cs="Times New Roman"/>
          <w:sz w:val="20"/>
          <w:szCs w:val="24"/>
        </w:rPr>
      </w:pPr>
    </w:p>
    <w:p w14:paraId="5E5D8509" w14:textId="77777777" w:rsidR="001275BE" w:rsidRDefault="001275BE" w:rsidP="001275BE">
      <w:pPr>
        <w:spacing w:after="0"/>
        <w:jc w:val="right"/>
        <w:textAlignment w:val="top"/>
        <w:rPr>
          <w:rFonts w:ascii="Times New Roman" w:hAnsi="Times New Roman" w:cs="Times New Roman"/>
          <w:sz w:val="20"/>
          <w:szCs w:val="24"/>
        </w:rPr>
      </w:pPr>
    </w:p>
    <w:p w14:paraId="44C588FB" w14:textId="77777777" w:rsidR="001275BE" w:rsidRDefault="001275BE" w:rsidP="001275BE">
      <w:pPr>
        <w:spacing w:after="0"/>
        <w:jc w:val="right"/>
        <w:textAlignment w:val="top"/>
        <w:rPr>
          <w:rFonts w:ascii="Times New Roman" w:hAnsi="Times New Roman" w:cs="Times New Roman"/>
          <w:sz w:val="20"/>
          <w:szCs w:val="24"/>
        </w:rPr>
      </w:pPr>
    </w:p>
    <w:p w14:paraId="6924CF6F" w14:textId="77777777" w:rsidR="005473F4" w:rsidRDefault="005473F4" w:rsidP="001275BE">
      <w:pPr>
        <w:spacing w:after="0"/>
        <w:jc w:val="right"/>
        <w:textAlignment w:val="top"/>
        <w:rPr>
          <w:rFonts w:ascii="Times New Roman" w:hAnsi="Times New Roman" w:cs="Times New Roman"/>
          <w:sz w:val="20"/>
          <w:szCs w:val="24"/>
        </w:rPr>
      </w:pPr>
    </w:p>
    <w:p w14:paraId="4436D5C0" w14:textId="77777777" w:rsidR="005473F4" w:rsidRDefault="005473F4" w:rsidP="001275BE">
      <w:pPr>
        <w:spacing w:after="0"/>
        <w:jc w:val="right"/>
        <w:textAlignment w:val="top"/>
        <w:rPr>
          <w:rFonts w:ascii="Times New Roman" w:hAnsi="Times New Roman" w:cs="Times New Roman"/>
          <w:sz w:val="20"/>
          <w:szCs w:val="24"/>
        </w:rPr>
      </w:pPr>
    </w:p>
    <w:p w14:paraId="06B30D55" w14:textId="77777777" w:rsidR="005473F4" w:rsidRDefault="005473F4" w:rsidP="001275BE">
      <w:pPr>
        <w:spacing w:after="0"/>
        <w:jc w:val="right"/>
        <w:textAlignment w:val="top"/>
        <w:rPr>
          <w:rFonts w:ascii="Times New Roman" w:hAnsi="Times New Roman" w:cs="Times New Roman"/>
          <w:sz w:val="20"/>
          <w:szCs w:val="24"/>
        </w:rPr>
      </w:pPr>
    </w:p>
    <w:p w14:paraId="1E131C8B" w14:textId="77777777" w:rsidR="005473F4" w:rsidRDefault="005473F4" w:rsidP="001275BE">
      <w:pPr>
        <w:spacing w:after="0"/>
        <w:jc w:val="right"/>
        <w:textAlignment w:val="top"/>
        <w:rPr>
          <w:rFonts w:ascii="Times New Roman" w:hAnsi="Times New Roman" w:cs="Times New Roman"/>
          <w:sz w:val="20"/>
          <w:szCs w:val="24"/>
        </w:rPr>
      </w:pPr>
    </w:p>
    <w:p w14:paraId="5E3ACFD8" w14:textId="77777777" w:rsidR="005473F4" w:rsidRDefault="005473F4" w:rsidP="001275BE">
      <w:pPr>
        <w:spacing w:after="0"/>
        <w:jc w:val="right"/>
        <w:textAlignment w:val="top"/>
        <w:rPr>
          <w:rFonts w:ascii="Times New Roman" w:hAnsi="Times New Roman" w:cs="Times New Roman"/>
          <w:sz w:val="20"/>
          <w:szCs w:val="24"/>
        </w:rPr>
      </w:pPr>
    </w:p>
    <w:p w14:paraId="11447906" w14:textId="77777777" w:rsidR="005473F4" w:rsidRDefault="005473F4" w:rsidP="001275BE">
      <w:pPr>
        <w:spacing w:after="0"/>
        <w:jc w:val="right"/>
        <w:textAlignment w:val="top"/>
        <w:rPr>
          <w:rFonts w:ascii="Times New Roman" w:hAnsi="Times New Roman" w:cs="Times New Roman"/>
          <w:sz w:val="20"/>
          <w:szCs w:val="24"/>
        </w:rPr>
      </w:pPr>
    </w:p>
    <w:p w14:paraId="0AE38FB5" w14:textId="77777777" w:rsidR="005473F4" w:rsidRDefault="005473F4" w:rsidP="001275BE">
      <w:pPr>
        <w:spacing w:after="0"/>
        <w:jc w:val="right"/>
        <w:textAlignment w:val="top"/>
        <w:rPr>
          <w:rFonts w:ascii="Times New Roman" w:hAnsi="Times New Roman" w:cs="Times New Roman"/>
          <w:sz w:val="20"/>
          <w:szCs w:val="24"/>
        </w:rPr>
      </w:pPr>
    </w:p>
    <w:p w14:paraId="570CD2E4" w14:textId="77777777" w:rsidR="001275BE" w:rsidRDefault="001275BE" w:rsidP="001275BE">
      <w:pPr>
        <w:spacing w:after="0"/>
        <w:jc w:val="right"/>
        <w:textAlignment w:val="top"/>
        <w:rPr>
          <w:rFonts w:ascii="Times New Roman" w:hAnsi="Times New Roman" w:cs="Times New Roman"/>
          <w:sz w:val="20"/>
          <w:szCs w:val="24"/>
        </w:rPr>
      </w:pPr>
    </w:p>
    <w:p w14:paraId="22036140" w14:textId="77777777" w:rsidR="001275BE" w:rsidRDefault="001275BE" w:rsidP="005473F4">
      <w:pPr>
        <w:spacing w:after="0"/>
        <w:textAlignment w:val="top"/>
        <w:rPr>
          <w:rFonts w:ascii="Times New Roman" w:hAnsi="Times New Roman" w:cs="Times New Roman"/>
          <w:sz w:val="20"/>
          <w:szCs w:val="24"/>
        </w:rPr>
      </w:pPr>
    </w:p>
    <w:p w14:paraId="76B6A7B8" w14:textId="77777777" w:rsidR="001275BE" w:rsidRDefault="001275BE" w:rsidP="001275BE">
      <w:pPr>
        <w:spacing w:after="0"/>
        <w:jc w:val="right"/>
        <w:textAlignment w:val="top"/>
        <w:rPr>
          <w:rFonts w:ascii="Times New Roman" w:hAnsi="Times New Roman" w:cs="Times New Roman"/>
          <w:sz w:val="20"/>
          <w:szCs w:val="24"/>
        </w:rPr>
      </w:pPr>
      <w:r w:rsidRPr="001275BE">
        <w:rPr>
          <w:rFonts w:ascii="Times New Roman" w:hAnsi="Times New Roman" w:cs="Times New Roman"/>
          <w:sz w:val="20"/>
          <w:szCs w:val="24"/>
        </w:rPr>
        <w:lastRenderedPageBreak/>
        <w:t xml:space="preserve">Załącznik nr </w:t>
      </w:r>
      <w:r>
        <w:rPr>
          <w:rFonts w:ascii="Times New Roman" w:hAnsi="Times New Roman" w:cs="Times New Roman"/>
          <w:sz w:val="20"/>
          <w:szCs w:val="24"/>
        </w:rPr>
        <w:t xml:space="preserve">2 </w:t>
      </w:r>
      <w:r w:rsidRPr="001275BE">
        <w:rPr>
          <w:rFonts w:ascii="Times New Roman" w:hAnsi="Times New Roman" w:cs="Times New Roman"/>
          <w:sz w:val="20"/>
          <w:szCs w:val="24"/>
        </w:rPr>
        <w:t xml:space="preserve">do Standardów ochrony dzieci przed krzywdzeniem </w:t>
      </w:r>
    </w:p>
    <w:p w14:paraId="584D2505" w14:textId="77777777" w:rsidR="001275BE" w:rsidRDefault="001275BE" w:rsidP="001275BE">
      <w:pPr>
        <w:spacing w:after="0"/>
        <w:jc w:val="right"/>
        <w:textAlignment w:val="top"/>
        <w:rPr>
          <w:rFonts w:ascii="Times New Roman" w:hAnsi="Times New Roman" w:cs="Times New Roman"/>
          <w:sz w:val="20"/>
          <w:szCs w:val="24"/>
        </w:rPr>
      </w:pPr>
      <w:r w:rsidRPr="001275BE">
        <w:rPr>
          <w:rFonts w:ascii="Times New Roman" w:hAnsi="Times New Roman" w:cs="Times New Roman"/>
          <w:sz w:val="20"/>
          <w:szCs w:val="24"/>
        </w:rPr>
        <w:t xml:space="preserve">w Miejskim Przedszkolu z Oddziałami </w:t>
      </w:r>
    </w:p>
    <w:p w14:paraId="22920F4E" w14:textId="77777777" w:rsidR="001275BE" w:rsidRDefault="001275BE" w:rsidP="001275BE">
      <w:pPr>
        <w:spacing w:after="0"/>
        <w:jc w:val="right"/>
        <w:textAlignment w:val="top"/>
        <w:rPr>
          <w:rFonts w:ascii="Times New Roman" w:hAnsi="Times New Roman" w:cs="Times New Roman"/>
          <w:sz w:val="20"/>
          <w:szCs w:val="24"/>
        </w:rPr>
      </w:pPr>
      <w:r w:rsidRPr="001275BE">
        <w:rPr>
          <w:rFonts w:ascii="Times New Roman" w:hAnsi="Times New Roman" w:cs="Times New Roman"/>
          <w:sz w:val="20"/>
          <w:szCs w:val="24"/>
        </w:rPr>
        <w:t xml:space="preserve">Integracyjnymi nr 2 w Lędzinach </w:t>
      </w:r>
    </w:p>
    <w:p w14:paraId="5861D8AF" w14:textId="77777777" w:rsidR="001275BE" w:rsidRDefault="001275BE" w:rsidP="001275BE"/>
    <w:p w14:paraId="3CC29800" w14:textId="77777777" w:rsidR="001275BE" w:rsidRPr="00963D4E" w:rsidRDefault="001275BE" w:rsidP="005D1A36">
      <w:pPr>
        <w:spacing w:after="0"/>
        <w:ind w:left="720"/>
        <w:textAlignment w:val="top"/>
        <w:rPr>
          <w:rFonts w:ascii="Times New Roman" w:hAnsi="Times New Roman" w:cs="Times New Roman"/>
          <w:sz w:val="24"/>
          <w:szCs w:val="24"/>
        </w:rPr>
      </w:pPr>
    </w:p>
    <w:p w14:paraId="104E1D75" w14:textId="77777777" w:rsidR="001275BE" w:rsidRDefault="001275BE" w:rsidP="001275BE">
      <w:pPr>
        <w:spacing w:after="0"/>
        <w:ind w:left="720"/>
        <w:jc w:val="center"/>
        <w:textAlignment w:val="top"/>
        <w:rPr>
          <w:rFonts w:ascii="Times New Roman" w:hAnsi="Times New Roman" w:cs="Times New Roman"/>
          <w:sz w:val="24"/>
          <w:szCs w:val="24"/>
        </w:rPr>
      </w:pPr>
    </w:p>
    <w:p w14:paraId="1FCCC2BC" w14:textId="77777777" w:rsidR="001275BE" w:rsidRPr="008A6970" w:rsidRDefault="001275BE" w:rsidP="001275BE">
      <w:pPr>
        <w:shd w:val="clear" w:color="auto" w:fill="FFFFFF"/>
        <w:spacing w:after="0"/>
        <w:textAlignment w:val="baseline"/>
        <w:rPr>
          <w:rFonts w:ascii="Times New Roman" w:eastAsia="Times New Roman" w:hAnsi="Times New Roman" w:cs="Times New Roman"/>
          <w:b/>
          <w:bCs/>
          <w:szCs w:val="24"/>
          <w:lang w:eastAsia="pl-PL"/>
        </w:rPr>
      </w:pPr>
      <w:r w:rsidRPr="008A6970">
        <w:rPr>
          <w:rFonts w:ascii="Times New Roman" w:eastAsia="Times New Roman" w:hAnsi="Times New Roman" w:cs="Times New Roman"/>
          <w:b/>
          <w:bCs/>
          <w:szCs w:val="24"/>
          <w:lang w:eastAsia="pl-PL"/>
        </w:rPr>
        <w:t>WAŻNE ADRESY –</w:t>
      </w:r>
      <w:r w:rsidR="007763EB">
        <w:rPr>
          <w:rFonts w:ascii="Times New Roman" w:eastAsia="Times New Roman" w:hAnsi="Times New Roman" w:cs="Times New Roman"/>
          <w:b/>
          <w:bCs/>
          <w:szCs w:val="24"/>
          <w:lang w:eastAsia="pl-PL"/>
        </w:rPr>
        <w:t xml:space="preserve"> </w:t>
      </w:r>
      <w:r w:rsidRPr="008A6970">
        <w:rPr>
          <w:rFonts w:ascii="Times New Roman" w:eastAsia="Times New Roman" w:hAnsi="Times New Roman" w:cs="Times New Roman"/>
          <w:b/>
          <w:bCs/>
          <w:szCs w:val="24"/>
          <w:lang w:eastAsia="pl-PL"/>
        </w:rPr>
        <w:t xml:space="preserve">POMOC W </w:t>
      </w:r>
      <w:r w:rsidR="005C4984" w:rsidRPr="008A6970">
        <w:rPr>
          <w:rFonts w:ascii="Times New Roman" w:eastAsia="Times New Roman" w:hAnsi="Times New Roman" w:cs="Times New Roman"/>
          <w:b/>
          <w:bCs/>
          <w:szCs w:val="24"/>
          <w:lang w:eastAsia="pl-PL"/>
        </w:rPr>
        <w:t>KRYZYSIE DLA DZIECI I DOROSŁYCH</w:t>
      </w:r>
    </w:p>
    <w:p w14:paraId="0D5766BD" w14:textId="77777777" w:rsidR="005C4984" w:rsidRPr="008A6970" w:rsidRDefault="005C4984" w:rsidP="001275BE">
      <w:pPr>
        <w:shd w:val="clear" w:color="auto" w:fill="FFFFFF"/>
        <w:spacing w:after="0"/>
        <w:textAlignment w:val="baseline"/>
        <w:rPr>
          <w:rFonts w:ascii="Times New Roman" w:eastAsia="Times New Roman" w:hAnsi="Times New Roman" w:cs="Times New Roman"/>
          <w:b/>
          <w:bCs/>
          <w:szCs w:val="24"/>
          <w:lang w:eastAsia="pl-PL"/>
        </w:rPr>
      </w:pPr>
    </w:p>
    <w:p w14:paraId="6D0D1C3A" w14:textId="77777777" w:rsidR="00675ACE" w:rsidRPr="008A6970" w:rsidRDefault="00675ACE" w:rsidP="00763C54">
      <w:pPr>
        <w:pStyle w:val="Akapitzlist"/>
        <w:numPr>
          <w:ilvl w:val="0"/>
          <w:numId w:val="1"/>
        </w:numPr>
        <w:shd w:val="clear" w:color="auto" w:fill="FFFFFF"/>
        <w:spacing w:after="0"/>
        <w:textAlignment w:val="baseline"/>
        <w:rPr>
          <w:rFonts w:ascii="Times New Roman" w:eastAsia="Times New Roman" w:hAnsi="Times New Roman" w:cs="Times New Roman"/>
          <w:b/>
          <w:sz w:val="24"/>
          <w:szCs w:val="24"/>
          <w:lang w:eastAsia="pl-PL"/>
        </w:rPr>
      </w:pPr>
      <w:r w:rsidRPr="008A6970">
        <w:rPr>
          <w:rFonts w:ascii="Times New Roman" w:eastAsia="Times New Roman" w:hAnsi="Times New Roman" w:cs="Times New Roman"/>
          <w:b/>
          <w:sz w:val="24"/>
          <w:szCs w:val="24"/>
          <w:lang w:eastAsia="pl-PL"/>
        </w:rPr>
        <w:t>Powiatowe Centrum Pomocy Rodzinie</w:t>
      </w:r>
    </w:p>
    <w:p w14:paraId="2B00C66C" w14:textId="77777777" w:rsidR="00675ACE" w:rsidRPr="008A6970" w:rsidRDefault="00675ACE" w:rsidP="00675ACE">
      <w:pPr>
        <w:pStyle w:val="Akapitzlist"/>
        <w:shd w:val="clear" w:color="auto" w:fill="FFFFFF"/>
        <w:spacing w:after="0"/>
        <w:textAlignment w:val="baseline"/>
        <w:rPr>
          <w:rFonts w:ascii="Times New Roman" w:eastAsia="Times New Roman" w:hAnsi="Times New Roman" w:cs="Times New Roman"/>
          <w:sz w:val="24"/>
          <w:szCs w:val="24"/>
          <w:lang w:eastAsia="pl-PL"/>
        </w:rPr>
      </w:pPr>
      <w:r w:rsidRPr="008A6970">
        <w:rPr>
          <w:rFonts w:ascii="Times New Roman" w:eastAsia="Times New Roman" w:hAnsi="Times New Roman" w:cs="Times New Roman"/>
          <w:sz w:val="24"/>
          <w:szCs w:val="24"/>
          <w:lang w:eastAsia="pl-PL"/>
        </w:rPr>
        <w:t>Lędziny, ul. Lędzińska 24, tel. 32 3240816, 32 3240811</w:t>
      </w:r>
    </w:p>
    <w:p w14:paraId="57C8DFB2" w14:textId="77777777" w:rsidR="00675ACE" w:rsidRPr="008A6970" w:rsidRDefault="00675ACE" w:rsidP="00763C54">
      <w:pPr>
        <w:pStyle w:val="Akapitzlist"/>
        <w:numPr>
          <w:ilvl w:val="0"/>
          <w:numId w:val="1"/>
        </w:numPr>
        <w:shd w:val="clear" w:color="auto" w:fill="FFFFFF"/>
        <w:spacing w:after="0"/>
        <w:textAlignment w:val="baseline"/>
        <w:rPr>
          <w:rFonts w:ascii="Times New Roman" w:eastAsia="Times New Roman" w:hAnsi="Times New Roman" w:cs="Times New Roman"/>
          <w:b/>
          <w:sz w:val="24"/>
          <w:szCs w:val="24"/>
          <w:lang w:eastAsia="pl-PL"/>
        </w:rPr>
      </w:pPr>
      <w:r w:rsidRPr="008A6970">
        <w:rPr>
          <w:rFonts w:ascii="Times New Roman" w:eastAsia="Times New Roman" w:hAnsi="Times New Roman" w:cs="Times New Roman"/>
          <w:b/>
          <w:sz w:val="24"/>
          <w:szCs w:val="24"/>
          <w:lang w:eastAsia="pl-PL"/>
        </w:rPr>
        <w:t xml:space="preserve">Zespół Interdyscyplinarny ds. Przeciwdziałania Przemocy Domowej w </w:t>
      </w:r>
      <w:r w:rsidR="005C4984" w:rsidRPr="008A6970">
        <w:rPr>
          <w:rFonts w:ascii="Times New Roman" w:eastAsia="Times New Roman" w:hAnsi="Times New Roman" w:cs="Times New Roman"/>
          <w:b/>
          <w:sz w:val="24"/>
          <w:szCs w:val="24"/>
          <w:lang w:eastAsia="pl-PL"/>
        </w:rPr>
        <w:t>Lędzinach</w:t>
      </w:r>
      <w:r w:rsidRPr="008A6970">
        <w:rPr>
          <w:rFonts w:ascii="Times New Roman" w:eastAsia="Times New Roman" w:hAnsi="Times New Roman" w:cs="Times New Roman"/>
          <w:b/>
          <w:sz w:val="24"/>
          <w:szCs w:val="24"/>
          <w:lang w:eastAsia="pl-PL"/>
        </w:rPr>
        <w:t xml:space="preserve"> z siedzibą w Miejskim Ośrodku Pomocy Społecznej w </w:t>
      </w:r>
      <w:r w:rsidR="005C4984" w:rsidRPr="008A6970">
        <w:rPr>
          <w:rFonts w:ascii="Times New Roman" w:eastAsia="Times New Roman" w:hAnsi="Times New Roman" w:cs="Times New Roman"/>
          <w:b/>
          <w:sz w:val="24"/>
          <w:szCs w:val="24"/>
          <w:lang w:eastAsia="pl-PL"/>
        </w:rPr>
        <w:t>Lędzinach</w:t>
      </w:r>
    </w:p>
    <w:p w14:paraId="503A8DEC" w14:textId="77777777" w:rsidR="005C4984" w:rsidRPr="008A6970" w:rsidRDefault="005C4984" w:rsidP="005C4984">
      <w:pPr>
        <w:pStyle w:val="Akapitzlist"/>
        <w:shd w:val="clear" w:color="auto" w:fill="FFFFFF"/>
        <w:spacing w:after="0"/>
        <w:textAlignment w:val="baseline"/>
        <w:rPr>
          <w:rFonts w:ascii="Times New Roman" w:eastAsia="Times New Roman" w:hAnsi="Times New Roman" w:cs="Times New Roman"/>
          <w:sz w:val="24"/>
          <w:szCs w:val="24"/>
          <w:lang w:eastAsia="pl-PL"/>
        </w:rPr>
      </w:pPr>
      <w:r w:rsidRPr="008A6970">
        <w:rPr>
          <w:rFonts w:ascii="Times New Roman" w:eastAsia="Times New Roman" w:hAnsi="Times New Roman" w:cs="Times New Roman"/>
          <w:sz w:val="24"/>
          <w:szCs w:val="24"/>
          <w:lang w:eastAsia="pl-PL"/>
        </w:rPr>
        <w:t>Lędziny, ul. Lędzińska 24, tel. 32 2166791</w:t>
      </w:r>
    </w:p>
    <w:p w14:paraId="716383E7" w14:textId="77777777" w:rsidR="005C4984" w:rsidRPr="008A6970" w:rsidRDefault="005C4984" w:rsidP="005C4984">
      <w:pPr>
        <w:pStyle w:val="Defaul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738"/>
      </w:tblGrid>
      <w:tr w:rsidR="005C4984" w:rsidRPr="008A6970" w14:paraId="46A82F15" w14:textId="77777777">
        <w:trPr>
          <w:trHeight w:val="129"/>
        </w:trPr>
        <w:tc>
          <w:tcPr>
            <w:tcW w:w="9738" w:type="dxa"/>
          </w:tcPr>
          <w:p w14:paraId="11C827B6" w14:textId="77777777" w:rsidR="005C4984" w:rsidRPr="008A6970" w:rsidRDefault="005C4984">
            <w:pPr>
              <w:pStyle w:val="Default"/>
              <w:rPr>
                <w:rFonts w:ascii="Times New Roman" w:hAnsi="Times New Roman" w:cs="Times New Roman"/>
                <w:color w:val="auto"/>
                <w:sz w:val="26"/>
                <w:szCs w:val="26"/>
              </w:rPr>
            </w:pPr>
            <w:r w:rsidRPr="008A6970">
              <w:rPr>
                <w:rFonts w:ascii="Times New Roman" w:hAnsi="Times New Roman" w:cs="Times New Roman"/>
                <w:color w:val="auto"/>
              </w:rPr>
              <w:t xml:space="preserve"> </w:t>
            </w:r>
            <w:r w:rsidRPr="008A6970">
              <w:rPr>
                <w:rFonts w:ascii="Times New Roman" w:hAnsi="Times New Roman" w:cs="Times New Roman"/>
                <w:b/>
                <w:bCs/>
                <w:color w:val="auto"/>
                <w:sz w:val="26"/>
                <w:szCs w:val="26"/>
              </w:rPr>
              <w:t xml:space="preserve">OGÓLNOPOLSKIE TELEFONY ZAUFANIA </w:t>
            </w:r>
          </w:p>
        </w:tc>
      </w:tr>
      <w:tr w:rsidR="005C4984" w:rsidRPr="008A6970" w14:paraId="6FE6A038" w14:textId="77777777">
        <w:trPr>
          <w:trHeight w:val="6743"/>
        </w:trPr>
        <w:tc>
          <w:tcPr>
            <w:tcW w:w="9738" w:type="dxa"/>
          </w:tcPr>
          <w:p w14:paraId="3D231AC9" w14:textId="77777777" w:rsidR="005C4984" w:rsidRPr="008A6970" w:rsidRDefault="005C4984">
            <w:pPr>
              <w:pStyle w:val="Default"/>
              <w:rPr>
                <w:rFonts w:ascii="Times New Roman" w:hAnsi="Times New Roman" w:cs="Times New Roman"/>
                <w:color w:val="auto"/>
              </w:rPr>
            </w:pPr>
          </w:p>
          <w:p w14:paraId="06C768EA"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b/>
                <w:bCs/>
                <w:color w:val="auto"/>
              </w:rPr>
              <w:t xml:space="preserve">Pogotowie dla ofiar przemocy w rodzinie "Niebieska </w:t>
            </w:r>
            <w:r w:rsidRPr="008A6970">
              <w:rPr>
                <w:rFonts w:ascii="Times New Roman" w:hAnsi="Times New Roman" w:cs="Times New Roman"/>
                <w:b/>
                <w:bCs/>
                <w:i/>
                <w:iCs/>
                <w:color w:val="auto"/>
              </w:rPr>
              <w:t xml:space="preserve">Linia" </w:t>
            </w:r>
            <w:r w:rsidRPr="008A6970">
              <w:rPr>
                <w:rFonts w:ascii="Times New Roman" w:hAnsi="Times New Roman" w:cs="Times New Roman"/>
                <w:color w:val="auto"/>
              </w:rPr>
              <w:t xml:space="preserve">      801 120 002 </w:t>
            </w:r>
          </w:p>
          <w:p w14:paraId="2B108EF5"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b/>
                <w:bCs/>
                <w:color w:val="auto"/>
              </w:rPr>
              <w:t xml:space="preserve">Numer alarmowy obowiązujący na terenie całej Unii Europejskiej </w:t>
            </w:r>
            <w:r w:rsidRPr="008A6970">
              <w:rPr>
                <w:rFonts w:ascii="Times New Roman" w:hAnsi="Times New Roman" w:cs="Times New Roman"/>
                <w:color w:val="auto"/>
              </w:rPr>
              <w:t xml:space="preserve">   112 </w:t>
            </w:r>
          </w:p>
          <w:p w14:paraId="35491E74"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i/>
                <w:iCs/>
                <w:color w:val="auto"/>
              </w:rPr>
              <w:t xml:space="preserve">(Infolinia dla osób, które są i czują się zagrożone - pomoc policji, pogotowia, straży pożarnej, straży miejskiej) </w:t>
            </w:r>
          </w:p>
          <w:p w14:paraId="51220CA0"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b/>
                <w:bCs/>
                <w:color w:val="auto"/>
              </w:rPr>
              <w:t xml:space="preserve">Telefon Zaufania Narkotyki –Narkomania    </w:t>
            </w:r>
            <w:r w:rsidRPr="008A6970">
              <w:rPr>
                <w:rFonts w:ascii="Times New Roman" w:hAnsi="Times New Roman" w:cs="Times New Roman"/>
                <w:color w:val="auto"/>
              </w:rPr>
              <w:t xml:space="preserve">801 199 990 </w:t>
            </w:r>
            <w:r w:rsidRPr="008A6970">
              <w:rPr>
                <w:rFonts w:ascii="Times New Roman" w:hAnsi="Times New Roman" w:cs="Times New Roman"/>
                <w:i/>
                <w:iCs/>
                <w:color w:val="auto"/>
              </w:rPr>
              <w:t xml:space="preserve">(czynny codziennie, w godz. 16-21) </w:t>
            </w:r>
          </w:p>
          <w:p w14:paraId="224B30B7"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b/>
                <w:bCs/>
                <w:color w:val="auto"/>
              </w:rPr>
              <w:t xml:space="preserve">Telefon Zaufania - Uzależnienia behawioralne   </w:t>
            </w:r>
            <w:r w:rsidRPr="008A6970">
              <w:rPr>
                <w:rFonts w:ascii="Times New Roman" w:hAnsi="Times New Roman" w:cs="Times New Roman"/>
                <w:color w:val="auto"/>
              </w:rPr>
              <w:t xml:space="preserve">801 889 880 </w:t>
            </w:r>
            <w:r w:rsidRPr="008A6970">
              <w:rPr>
                <w:rFonts w:ascii="Times New Roman" w:hAnsi="Times New Roman" w:cs="Times New Roman"/>
                <w:i/>
                <w:iCs/>
                <w:color w:val="auto"/>
              </w:rPr>
              <w:t xml:space="preserve">(czynny codziennie w godz. 17-22) </w:t>
            </w:r>
          </w:p>
          <w:p w14:paraId="3998A71C"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b/>
                <w:bCs/>
                <w:color w:val="auto"/>
              </w:rPr>
              <w:t xml:space="preserve">Anonimowa Policyjna Linia Specjalna </w:t>
            </w:r>
            <w:r w:rsidRPr="008A6970">
              <w:rPr>
                <w:rFonts w:ascii="Times New Roman" w:hAnsi="Times New Roman" w:cs="Times New Roman"/>
                <w:color w:val="auto"/>
              </w:rPr>
              <w:t xml:space="preserve">   800 12 01 48 - „Zatrzymaj przemoc” </w:t>
            </w:r>
          </w:p>
          <w:p w14:paraId="304FB3B7"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i/>
                <w:iCs/>
                <w:color w:val="auto"/>
              </w:rPr>
              <w:t xml:space="preserve">(czynny całą dobę; połączenie bezpłatne) </w:t>
            </w:r>
          </w:p>
          <w:p w14:paraId="7CAE4573"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b/>
                <w:bCs/>
                <w:color w:val="auto"/>
              </w:rPr>
              <w:t xml:space="preserve">W sprawach terroryzmu </w:t>
            </w:r>
            <w:r w:rsidRPr="008A6970">
              <w:rPr>
                <w:rFonts w:ascii="Times New Roman" w:hAnsi="Times New Roman" w:cs="Times New Roman"/>
                <w:color w:val="auto"/>
              </w:rPr>
              <w:t xml:space="preserve">    22 619 91 49 </w:t>
            </w:r>
          </w:p>
          <w:p w14:paraId="44AB420A"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b/>
                <w:bCs/>
                <w:color w:val="auto"/>
              </w:rPr>
              <w:t xml:space="preserve">Dziecięcy Telefon Zaufania Rzecznika Praw Dziecka  </w:t>
            </w:r>
            <w:r w:rsidRPr="008A6970">
              <w:rPr>
                <w:rFonts w:ascii="Times New Roman" w:hAnsi="Times New Roman" w:cs="Times New Roman"/>
                <w:color w:val="auto"/>
              </w:rPr>
              <w:t xml:space="preserve">800 12 12 12 </w:t>
            </w:r>
            <w:r w:rsidRPr="008A6970">
              <w:rPr>
                <w:rFonts w:ascii="Times New Roman" w:hAnsi="Times New Roman" w:cs="Times New Roman"/>
                <w:i/>
                <w:iCs/>
                <w:color w:val="auto"/>
              </w:rPr>
              <w:t xml:space="preserve">(Jest telefonem skierowanym do wszystkich dzieci potrzebujących pomocy. Dzwoniąc pod ten numer możesz porozmawiać ze specjalistą, który postara się Ci pomóc. ) </w:t>
            </w:r>
          </w:p>
          <w:p w14:paraId="79115DCF"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b/>
                <w:color w:val="auto"/>
              </w:rPr>
              <w:t>Ogólnopolski Telefon Zaufania</w:t>
            </w:r>
            <w:r w:rsidRPr="008A6970">
              <w:rPr>
                <w:rFonts w:ascii="Times New Roman" w:hAnsi="Times New Roman" w:cs="Times New Roman"/>
                <w:color w:val="auto"/>
              </w:rPr>
              <w:t xml:space="preserve"> 116 111 </w:t>
            </w:r>
            <w:r w:rsidRPr="008A6970">
              <w:rPr>
                <w:rFonts w:ascii="Times New Roman" w:hAnsi="Times New Roman" w:cs="Times New Roman"/>
                <w:i/>
                <w:iCs/>
                <w:color w:val="auto"/>
              </w:rPr>
              <w:t xml:space="preserve">( Numer 116 111 jest linią anonimową, dzwoniąc nie musisz podawać swojego imienia, nazwiska, ani adresu zamieszkania, a numer 116 111 nie jest widoczny w rachunku za telefon, ani na billingu). Połączenia z telefonów komórkowych i stacjonarnych są bezpłatne. </w:t>
            </w:r>
          </w:p>
          <w:p w14:paraId="2A48C8C9"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i/>
                <w:iCs/>
                <w:color w:val="auto"/>
              </w:rPr>
              <w:t xml:space="preserve">Linia jest czynna od poniedziałku do piątku, w godzinach od 12:00 do 2:00. </w:t>
            </w:r>
          </w:p>
          <w:p w14:paraId="454B80CA"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i/>
                <w:iCs/>
                <w:color w:val="auto"/>
              </w:rPr>
              <w:t xml:space="preserve">Telefon jest przeznaczony dla dzieci i młodzieży w wieku od 7 do 18 lat. ) </w:t>
            </w:r>
          </w:p>
          <w:p w14:paraId="7C98A0F1"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b/>
                <w:bCs/>
                <w:color w:val="auto"/>
              </w:rPr>
              <w:t xml:space="preserve">Pogotowie dla ofiar przemocy w rodzinie </w:t>
            </w:r>
            <w:r w:rsidRPr="008A6970">
              <w:rPr>
                <w:rFonts w:ascii="Times New Roman" w:hAnsi="Times New Roman" w:cs="Times New Roman"/>
                <w:color w:val="auto"/>
              </w:rPr>
              <w:t xml:space="preserve">800 12 00 02 </w:t>
            </w:r>
          </w:p>
          <w:p w14:paraId="06633C69" w14:textId="77777777" w:rsidR="005C4984" w:rsidRPr="008A6970" w:rsidRDefault="005C4984">
            <w:pPr>
              <w:pStyle w:val="Default"/>
              <w:rPr>
                <w:rFonts w:ascii="Times New Roman" w:hAnsi="Times New Roman" w:cs="Times New Roman"/>
                <w:b/>
                <w:color w:val="auto"/>
              </w:rPr>
            </w:pPr>
            <w:r w:rsidRPr="008A6970">
              <w:rPr>
                <w:rFonts w:ascii="Times New Roman" w:hAnsi="Times New Roman" w:cs="Times New Roman"/>
                <w:b/>
                <w:color w:val="auto"/>
              </w:rPr>
              <w:t xml:space="preserve">Komitet Ochrony Praw Dziecka </w:t>
            </w:r>
            <w:r w:rsidRPr="008A6970">
              <w:rPr>
                <w:rFonts w:ascii="Times New Roman" w:hAnsi="Times New Roman" w:cs="Times New Roman"/>
                <w:color w:val="auto"/>
              </w:rPr>
              <w:t xml:space="preserve">22 831 24 29 </w:t>
            </w:r>
          </w:p>
          <w:p w14:paraId="28112931"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b/>
                <w:bCs/>
                <w:color w:val="auto"/>
              </w:rPr>
              <w:t xml:space="preserve">Pogotowie rodzinne </w:t>
            </w:r>
            <w:r w:rsidRPr="008A6970">
              <w:rPr>
                <w:rFonts w:ascii="Times New Roman" w:hAnsi="Times New Roman" w:cs="Times New Roman"/>
                <w:color w:val="auto"/>
              </w:rPr>
              <w:t xml:space="preserve">22 613 69 91 </w:t>
            </w:r>
          </w:p>
          <w:p w14:paraId="3565F440" w14:textId="77777777" w:rsidR="005C4984" w:rsidRPr="008A6970" w:rsidRDefault="005C4984">
            <w:pPr>
              <w:pStyle w:val="Default"/>
              <w:rPr>
                <w:rFonts w:ascii="Times New Roman" w:hAnsi="Times New Roman" w:cs="Times New Roman"/>
                <w:b/>
                <w:color w:val="auto"/>
              </w:rPr>
            </w:pPr>
            <w:r w:rsidRPr="008A6970">
              <w:rPr>
                <w:rFonts w:ascii="Times New Roman" w:hAnsi="Times New Roman" w:cs="Times New Roman"/>
                <w:b/>
                <w:color w:val="auto"/>
              </w:rPr>
              <w:t xml:space="preserve">Telefon zaufania dla osób myślących o ucieczce z domu </w:t>
            </w:r>
            <w:r w:rsidRPr="008A6970">
              <w:rPr>
                <w:rFonts w:ascii="Times New Roman" w:hAnsi="Times New Roman" w:cs="Times New Roman"/>
                <w:color w:val="auto"/>
              </w:rPr>
              <w:t xml:space="preserve">116 000 </w:t>
            </w:r>
          </w:p>
          <w:p w14:paraId="2357FE9D"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b/>
                <w:bCs/>
                <w:i/>
                <w:iCs/>
                <w:color w:val="auto"/>
              </w:rPr>
              <w:t xml:space="preserve">"Stop przemocy" </w:t>
            </w:r>
            <w:r w:rsidRPr="008A6970">
              <w:rPr>
                <w:rFonts w:ascii="Times New Roman" w:hAnsi="Times New Roman" w:cs="Times New Roman"/>
                <w:b/>
                <w:bCs/>
                <w:color w:val="auto"/>
              </w:rPr>
              <w:t xml:space="preserve">dla dzieci i młodzieży oraz dla rodziców </w:t>
            </w:r>
            <w:r w:rsidRPr="008A6970">
              <w:rPr>
                <w:rFonts w:ascii="Times New Roman" w:hAnsi="Times New Roman" w:cs="Times New Roman"/>
                <w:color w:val="auto"/>
              </w:rPr>
              <w:t xml:space="preserve">42 682 28 37 </w:t>
            </w:r>
          </w:p>
          <w:p w14:paraId="01CF8BD4" w14:textId="77777777" w:rsidR="005C4984" w:rsidRPr="008A6970" w:rsidRDefault="005C4984">
            <w:pPr>
              <w:pStyle w:val="Default"/>
              <w:rPr>
                <w:rFonts w:ascii="Times New Roman" w:hAnsi="Times New Roman" w:cs="Times New Roman"/>
                <w:b/>
                <w:color w:val="auto"/>
              </w:rPr>
            </w:pPr>
            <w:r w:rsidRPr="008A6970">
              <w:rPr>
                <w:rFonts w:ascii="Times New Roman" w:hAnsi="Times New Roman" w:cs="Times New Roman"/>
                <w:b/>
                <w:color w:val="auto"/>
              </w:rPr>
              <w:t xml:space="preserve">Telefon zaufania Poradni Profilaktyki i Terapii Uzależnień Monar </w:t>
            </w:r>
            <w:r w:rsidRPr="008A6970">
              <w:rPr>
                <w:rFonts w:ascii="Times New Roman" w:hAnsi="Times New Roman" w:cs="Times New Roman"/>
                <w:color w:val="auto"/>
              </w:rPr>
              <w:t xml:space="preserve">22 823 65 31 </w:t>
            </w:r>
          </w:p>
          <w:p w14:paraId="1233FFBD" w14:textId="77777777" w:rsidR="005C4984" w:rsidRPr="008A6970" w:rsidRDefault="005C4984">
            <w:pPr>
              <w:pStyle w:val="Default"/>
              <w:rPr>
                <w:rFonts w:ascii="Times New Roman" w:hAnsi="Times New Roman" w:cs="Times New Roman"/>
                <w:color w:val="auto"/>
              </w:rPr>
            </w:pPr>
            <w:r w:rsidRPr="008A6970">
              <w:rPr>
                <w:rFonts w:ascii="Times New Roman" w:hAnsi="Times New Roman" w:cs="Times New Roman"/>
                <w:b/>
                <w:bCs/>
                <w:color w:val="auto"/>
              </w:rPr>
              <w:t xml:space="preserve">Telefon zaufania Polskiego Towarzystwa Zapobiegania Narkomanii </w:t>
            </w:r>
            <w:r w:rsidRPr="008A6970">
              <w:rPr>
                <w:rFonts w:ascii="Times New Roman" w:hAnsi="Times New Roman" w:cs="Times New Roman"/>
                <w:color w:val="auto"/>
              </w:rPr>
              <w:t xml:space="preserve">32 206 82 17 </w:t>
            </w:r>
          </w:p>
        </w:tc>
      </w:tr>
    </w:tbl>
    <w:p w14:paraId="7D9D7BC7" w14:textId="77777777" w:rsidR="005C4984" w:rsidRDefault="005C4984" w:rsidP="005C4984">
      <w:pPr>
        <w:pStyle w:val="Akapitzlist"/>
        <w:shd w:val="clear" w:color="auto" w:fill="FFFFFF"/>
        <w:spacing w:after="0"/>
        <w:textAlignment w:val="baseline"/>
        <w:rPr>
          <w:rFonts w:ascii="Times New Roman" w:eastAsia="Times New Roman" w:hAnsi="Times New Roman" w:cs="Times New Roman"/>
          <w:color w:val="42474C"/>
          <w:sz w:val="24"/>
          <w:szCs w:val="24"/>
          <w:lang w:eastAsia="pl-PL"/>
        </w:rPr>
      </w:pPr>
    </w:p>
    <w:p w14:paraId="1DA26FD1" w14:textId="77777777" w:rsidR="001275BE" w:rsidRDefault="001275BE" w:rsidP="001275BE">
      <w:pPr>
        <w:spacing w:after="0"/>
        <w:ind w:left="720"/>
        <w:jc w:val="center"/>
        <w:textAlignment w:val="top"/>
        <w:rPr>
          <w:rFonts w:ascii="Times New Roman" w:hAnsi="Times New Roman" w:cs="Times New Roman"/>
          <w:sz w:val="24"/>
          <w:szCs w:val="24"/>
        </w:rPr>
      </w:pPr>
    </w:p>
    <w:p w14:paraId="7BA85567" w14:textId="77777777" w:rsidR="001275BE" w:rsidRDefault="001275BE" w:rsidP="001275BE">
      <w:pPr>
        <w:spacing w:after="0"/>
        <w:ind w:left="720"/>
        <w:jc w:val="center"/>
        <w:textAlignment w:val="top"/>
        <w:rPr>
          <w:rFonts w:ascii="Times New Roman" w:hAnsi="Times New Roman" w:cs="Times New Roman"/>
          <w:sz w:val="24"/>
          <w:szCs w:val="24"/>
        </w:rPr>
      </w:pPr>
    </w:p>
    <w:p w14:paraId="03E13E44" w14:textId="77777777" w:rsidR="00E55524" w:rsidRDefault="00E55524" w:rsidP="008A6970">
      <w:pPr>
        <w:spacing w:after="0"/>
        <w:textAlignment w:val="top"/>
        <w:rPr>
          <w:rFonts w:ascii="Times New Roman" w:hAnsi="Times New Roman" w:cs="Times New Roman"/>
          <w:sz w:val="24"/>
          <w:szCs w:val="24"/>
        </w:rPr>
      </w:pPr>
    </w:p>
    <w:p w14:paraId="731E7544" w14:textId="77777777" w:rsidR="00E55524" w:rsidRDefault="00E55524" w:rsidP="005D1A36">
      <w:pPr>
        <w:spacing w:after="0"/>
        <w:ind w:left="720"/>
        <w:textAlignment w:val="top"/>
        <w:rPr>
          <w:rFonts w:ascii="Times New Roman" w:hAnsi="Times New Roman" w:cs="Times New Roman"/>
          <w:sz w:val="24"/>
          <w:szCs w:val="24"/>
        </w:rPr>
      </w:pPr>
    </w:p>
    <w:p w14:paraId="7285A53D" w14:textId="77777777" w:rsidR="001275BE" w:rsidRDefault="001275BE" w:rsidP="005D1A36">
      <w:pPr>
        <w:spacing w:after="0"/>
        <w:ind w:left="720"/>
        <w:textAlignment w:val="top"/>
        <w:rPr>
          <w:rFonts w:ascii="Times New Roman" w:hAnsi="Times New Roman" w:cs="Times New Roman"/>
          <w:sz w:val="24"/>
          <w:szCs w:val="24"/>
        </w:rPr>
      </w:pPr>
    </w:p>
    <w:p w14:paraId="0C2118F6" w14:textId="77777777" w:rsidR="001275BE" w:rsidRPr="005473F4" w:rsidRDefault="001275BE" w:rsidP="001275BE">
      <w:pPr>
        <w:spacing w:after="0"/>
        <w:jc w:val="right"/>
        <w:textAlignment w:val="top"/>
        <w:rPr>
          <w:rFonts w:ascii="Times New Roman" w:hAnsi="Times New Roman" w:cs="Times New Roman"/>
          <w:sz w:val="20"/>
          <w:szCs w:val="24"/>
        </w:rPr>
      </w:pPr>
      <w:r w:rsidRPr="005473F4">
        <w:rPr>
          <w:rFonts w:ascii="Times New Roman" w:hAnsi="Times New Roman" w:cs="Times New Roman"/>
          <w:sz w:val="20"/>
          <w:szCs w:val="24"/>
        </w:rPr>
        <w:lastRenderedPageBreak/>
        <w:t xml:space="preserve">Załącznik nr 3 do Standardów ochrony dzieci przed krzywdzeniem </w:t>
      </w:r>
    </w:p>
    <w:p w14:paraId="6CC75C52" w14:textId="77777777" w:rsidR="001275BE" w:rsidRPr="005473F4" w:rsidRDefault="001275BE" w:rsidP="001275BE">
      <w:pPr>
        <w:spacing w:after="0"/>
        <w:jc w:val="right"/>
        <w:textAlignment w:val="top"/>
        <w:rPr>
          <w:rFonts w:ascii="Times New Roman" w:hAnsi="Times New Roman" w:cs="Times New Roman"/>
          <w:sz w:val="20"/>
          <w:szCs w:val="24"/>
        </w:rPr>
      </w:pPr>
      <w:r w:rsidRPr="005473F4">
        <w:rPr>
          <w:rFonts w:ascii="Times New Roman" w:hAnsi="Times New Roman" w:cs="Times New Roman"/>
          <w:sz w:val="20"/>
          <w:szCs w:val="24"/>
        </w:rPr>
        <w:t xml:space="preserve">w Miejskim Przedszkolu z Oddziałami </w:t>
      </w:r>
    </w:p>
    <w:p w14:paraId="372DB684" w14:textId="77777777" w:rsidR="001275BE" w:rsidRPr="005473F4" w:rsidRDefault="001275BE" w:rsidP="001275BE">
      <w:pPr>
        <w:spacing w:after="0"/>
        <w:jc w:val="right"/>
        <w:textAlignment w:val="top"/>
        <w:rPr>
          <w:rFonts w:ascii="Times New Roman" w:hAnsi="Times New Roman" w:cs="Times New Roman"/>
          <w:sz w:val="20"/>
          <w:szCs w:val="24"/>
        </w:rPr>
      </w:pPr>
      <w:r w:rsidRPr="005473F4">
        <w:rPr>
          <w:rFonts w:ascii="Times New Roman" w:hAnsi="Times New Roman" w:cs="Times New Roman"/>
          <w:sz w:val="20"/>
          <w:szCs w:val="24"/>
        </w:rPr>
        <w:t xml:space="preserve">Integracyjnymi nr 2 w Lędzinach </w:t>
      </w:r>
    </w:p>
    <w:p w14:paraId="6FBFC230" w14:textId="77777777" w:rsidR="001275BE" w:rsidRPr="005473F4" w:rsidRDefault="001275BE" w:rsidP="005D1A36">
      <w:pPr>
        <w:spacing w:after="0"/>
        <w:ind w:left="720"/>
        <w:textAlignment w:val="top"/>
        <w:rPr>
          <w:rFonts w:ascii="Times New Roman" w:hAnsi="Times New Roman" w:cs="Times New Roman"/>
          <w:sz w:val="24"/>
          <w:szCs w:val="24"/>
        </w:rPr>
      </w:pPr>
    </w:p>
    <w:p w14:paraId="2A899C48"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WZÓR NOTATKI  SŁUŻBOWEJ DOTYCZĄCEJ  DZIECKA W ZWIĄZKU                                         Z PODEJRZENIEM PRZEMOCY W RODZINIE</w:t>
      </w:r>
    </w:p>
    <w:p w14:paraId="7C3D3EE9"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 </w:t>
      </w:r>
    </w:p>
    <w:p w14:paraId="54A358CB" w14:textId="77777777" w:rsidR="00E55524" w:rsidRPr="005473F4" w:rsidRDefault="00E55524" w:rsidP="00E55524">
      <w:pPr>
        <w:shd w:val="clear" w:color="auto" w:fill="FFFFFF"/>
        <w:spacing w:after="0"/>
        <w:textAlignment w:val="baseline"/>
        <w:rPr>
          <w:rFonts w:ascii="Times New Roman" w:eastAsia="Times New Roman" w:hAnsi="Times New Roman" w:cs="Times New Roman"/>
          <w:b/>
          <w:bCs/>
          <w:sz w:val="24"/>
          <w:szCs w:val="24"/>
          <w:lang w:eastAsia="pl-PL"/>
        </w:rPr>
      </w:pPr>
      <w:r w:rsidRPr="005473F4">
        <w:rPr>
          <w:rFonts w:ascii="Times New Roman" w:eastAsia="Times New Roman" w:hAnsi="Times New Roman" w:cs="Times New Roman"/>
          <w:b/>
          <w:bCs/>
          <w:sz w:val="24"/>
          <w:szCs w:val="24"/>
          <w:lang w:eastAsia="pl-PL"/>
        </w:rPr>
        <w:t>Imię i nazwisko dziecka</w:t>
      </w:r>
      <w:r w:rsidRPr="005473F4">
        <w:rPr>
          <w:rFonts w:ascii="Times New Roman" w:eastAsia="Times New Roman" w:hAnsi="Times New Roman" w:cs="Times New Roman"/>
          <w:bCs/>
          <w:sz w:val="24"/>
          <w:szCs w:val="24"/>
          <w:lang w:eastAsia="pl-PL"/>
        </w:rPr>
        <w:t>………………………..</w:t>
      </w:r>
    </w:p>
    <w:p w14:paraId="1992502C"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p>
    <w:p w14:paraId="1D1A5518"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Data sporządzenia notatki</w:t>
      </w:r>
      <w:r w:rsidRPr="005473F4">
        <w:rPr>
          <w:rFonts w:ascii="Times New Roman" w:eastAsia="Times New Roman" w:hAnsi="Times New Roman" w:cs="Times New Roman"/>
          <w:bCs/>
          <w:sz w:val="24"/>
          <w:szCs w:val="24"/>
          <w:lang w:eastAsia="pl-PL"/>
        </w:rPr>
        <w:t>…………………….</w:t>
      </w:r>
    </w:p>
    <w:p w14:paraId="163F3A89"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 </w:t>
      </w:r>
    </w:p>
    <w:p w14:paraId="12B551D2"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p>
    <w:p w14:paraId="511093AB" w14:textId="77777777" w:rsidR="00E55524" w:rsidRPr="005473F4" w:rsidRDefault="00E55524" w:rsidP="00763C54">
      <w:pPr>
        <w:numPr>
          <w:ilvl w:val="0"/>
          <w:numId w:val="2"/>
        </w:numPr>
        <w:shd w:val="clear" w:color="auto" w:fill="FFFFFF"/>
        <w:spacing w:after="0"/>
        <w:ind w:left="21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Opis wyglądu dziecka: </w:t>
      </w:r>
      <w:r w:rsidRPr="005473F4">
        <w:rPr>
          <w:rFonts w:ascii="Times New Roman" w:eastAsia="Times New Roman" w:hAnsi="Times New Roman" w:cs="Times New Roman"/>
          <w:sz w:val="24"/>
          <w:szCs w:val="24"/>
          <w:lang w:eastAsia="pl-PL"/>
        </w:rPr>
        <w:t>(np. urazy-jakie?)</w:t>
      </w:r>
    </w:p>
    <w:p w14:paraId="03FDF1AC" w14:textId="77777777" w:rsidR="00E55524" w:rsidRPr="005473F4" w:rsidRDefault="00E55524" w:rsidP="00E55524">
      <w:pPr>
        <w:shd w:val="clear" w:color="auto" w:fill="FFFFFF"/>
        <w:spacing w:after="0"/>
        <w:ind w:left="21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w:t>
      </w:r>
    </w:p>
    <w:p w14:paraId="402D1233"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w:t>
      </w:r>
    </w:p>
    <w:p w14:paraId="1C2009A5"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 </w:t>
      </w:r>
    </w:p>
    <w:p w14:paraId="141EADA0" w14:textId="77777777" w:rsidR="00E55524" w:rsidRPr="005473F4" w:rsidRDefault="00E55524" w:rsidP="00763C54">
      <w:pPr>
        <w:numPr>
          <w:ilvl w:val="0"/>
          <w:numId w:val="3"/>
        </w:numPr>
        <w:shd w:val="clear" w:color="auto" w:fill="FFFFFF"/>
        <w:spacing w:after="0"/>
        <w:ind w:left="21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Zachowanie dziecka </w:t>
      </w:r>
      <w:r w:rsidRPr="005473F4">
        <w:rPr>
          <w:rFonts w:ascii="Times New Roman" w:eastAsia="Times New Roman" w:hAnsi="Times New Roman" w:cs="Times New Roman"/>
          <w:sz w:val="24"/>
          <w:szCs w:val="24"/>
          <w:lang w:eastAsia="pl-PL"/>
        </w:rPr>
        <w:t>(jakie?) </w:t>
      </w:r>
      <w:r w:rsidRPr="005473F4">
        <w:rPr>
          <w:rFonts w:ascii="Times New Roman" w:eastAsia="Times New Roman" w:hAnsi="Times New Roman" w:cs="Times New Roman"/>
          <w:b/>
          <w:bCs/>
          <w:sz w:val="24"/>
          <w:szCs w:val="24"/>
          <w:lang w:eastAsia="pl-PL"/>
        </w:rPr>
        <w:t> </w:t>
      </w:r>
    </w:p>
    <w:p w14:paraId="77F78CD1" w14:textId="77777777" w:rsidR="00E55524" w:rsidRPr="005473F4" w:rsidRDefault="00E55524" w:rsidP="00E55524">
      <w:pPr>
        <w:shd w:val="clear" w:color="auto" w:fill="FFFFFF"/>
        <w:spacing w:after="0"/>
        <w:ind w:left="21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w:t>
      </w:r>
    </w:p>
    <w:p w14:paraId="6EE228E1"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w:t>
      </w:r>
    </w:p>
    <w:p w14:paraId="754742C9" w14:textId="77777777" w:rsidR="00E55524" w:rsidRPr="005473F4" w:rsidRDefault="00E55524" w:rsidP="00763C54">
      <w:pPr>
        <w:numPr>
          <w:ilvl w:val="0"/>
          <w:numId w:val="4"/>
        </w:numPr>
        <w:shd w:val="clear" w:color="auto" w:fill="FFFFFF"/>
        <w:spacing w:after="0"/>
        <w:ind w:left="21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Informacje istotne w rozpoznawaniu sytuacji dziecka:</w:t>
      </w:r>
      <w:r w:rsidRPr="005473F4">
        <w:rPr>
          <w:rFonts w:ascii="Times New Roman" w:eastAsia="Times New Roman" w:hAnsi="Times New Roman" w:cs="Times New Roman"/>
          <w:sz w:val="24"/>
          <w:szCs w:val="24"/>
          <w:lang w:eastAsia="pl-PL"/>
        </w:rPr>
        <w:t> </w:t>
      </w:r>
    </w:p>
    <w:p w14:paraId="49DA0D62" w14:textId="77777777" w:rsidR="00E55524" w:rsidRPr="005473F4" w:rsidRDefault="00E55524" w:rsidP="00E55524">
      <w:pPr>
        <w:shd w:val="clear" w:color="auto" w:fill="FFFFFF"/>
        <w:spacing w:after="0"/>
        <w:ind w:left="-15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w:t>
      </w:r>
    </w:p>
    <w:p w14:paraId="4D4045E3"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w:t>
      </w:r>
    </w:p>
    <w:p w14:paraId="35C5F4C6" w14:textId="77777777" w:rsidR="00E55524" w:rsidRPr="005473F4" w:rsidRDefault="00E55524" w:rsidP="00763C54">
      <w:pPr>
        <w:numPr>
          <w:ilvl w:val="0"/>
          <w:numId w:val="5"/>
        </w:numPr>
        <w:shd w:val="clear" w:color="auto" w:fill="FFFFFF"/>
        <w:spacing w:after="0"/>
        <w:ind w:left="21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Źródło informacji:</w:t>
      </w:r>
      <w:r w:rsidRPr="005473F4">
        <w:rPr>
          <w:rFonts w:ascii="Times New Roman" w:eastAsia="Times New Roman" w:hAnsi="Times New Roman" w:cs="Times New Roman"/>
          <w:sz w:val="24"/>
          <w:szCs w:val="24"/>
          <w:lang w:eastAsia="pl-PL"/>
        </w:rPr>
        <w:t> </w:t>
      </w:r>
    </w:p>
    <w:p w14:paraId="064C2B92" w14:textId="77777777" w:rsidR="00E55524" w:rsidRPr="005473F4" w:rsidRDefault="00E55524" w:rsidP="00E55524">
      <w:pPr>
        <w:shd w:val="clear" w:color="auto" w:fill="FFFFFF"/>
        <w:spacing w:after="0"/>
        <w:ind w:left="21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w:t>
      </w:r>
    </w:p>
    <w:p w14:paraId="33303923"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 </w:t>
      </w:r>
    </w:p>
    <w:p w14:paraId="5C0CB6ED" w14:textId="77777777" w:rsidR="00E55524" w:rsidRPr="005473F4" w:rsidRDefault="00E55524" w:rsidP="00763C54">
      <w:pPr>
        <w:numPr>
          <w:ilvl w:val="0"/>
          <w:numId w:val="6"/>
        </w:numPr>
        <w:shd w:val="clear" w:color="auto" w:fill="FFFFFF"/>
        <w:spacing w:after="0"/>
        <w:ind w:left="21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Podjęte działania interwencyjne:</w:t>
      </w:r>
    </w:p>
    <w:p w14:paraId="6ED27950"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w:t>
      </w:r>
    </w:p>
    <w:p w14:paraId="1B84DC63"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p>
    <w:p w14:paraId="53079236" w14:textId="77777777" w:rsidR="00E55524"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 xml:space="preserve">                                                                           ……………………………………………</w:t>
      </w:r>
    </w:p>
    <w:p w14:paraId="6481100F" w14:textId="77777777" w:rsidR="001275BE" w:rsidRPr="005473F4" w:rsidRDefault="00E55524" w:rsidP="00E55524">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 xml:space="preserve">                                                                                  podpis osoby sporządzającej notatkę</w:t>
      </w:r>
    </w:p>
    <w:p w14:paraId="4652059C" w14:textId="77777777" w:rsidR="001275BE" w:rsidRDefault="001275BE" w:rsidP="001275BE">
      <w:pPr>
        <w:spacing w:after="0"/>
        <w:jc w:val="right"/>
        <w:textAlignment w:val="top"/>
        <w:rPr>
          <w:rFonts w:ascii="Times New Roman" w:hAnsi="Times New Roman" w:cs="Times New Roman"/>
          <w:sz w:val="20"/>
          <w:szCs w:val="24"/>
        </w:rPr>
      </w:pPr>
      <w:r w:rsidRPr="001275BE">
        <w:rPr>
          <w:rFonts w:ascii="Times New Roman" w:hAnsi="Times New Roman" w:cs="Times New Roman"/>
          <w:sz w:val="20"/>
          <w:szCs w:val="24"/>
        </w:rPr>
        <w:lastRenderedPageBreak/>
        <w:t xml:space="preserve">Załącznik nr </w:t>
      </w:r>
      <w:r>
        <w:rPr>
          <w:rFonts w:ascii="Times New Roman" w:hAnsi="Times New Roman" w:cs="Times New Roman"/>
          <w:sz w:val="20"/>
          <w:szCs w:val="24"/>
        </w:rPr>
        <w:t xml:space="preserve">4 </w:t>
      </w:r>
      <w:r w:rsidRPr="001275BE">
        <w:rPr>
          <w:rFonts w:ascii="Times New Roman" w:hAnsi="Times New Roman" w:cs="Times New Roman"/>
          <w:sz w:val="20"/>
          <w:szCs w:val="24"/>
        </w:rPr>
        <w:t xml:space="preserve">do Standardów ochrony dzieci przed krzywdzeniem </w:t>
      </w:r>
    </w:p>
    <w:p w14:paraId="53AE1CAB" w14:textId="77777777" w:rsidR="001275BE" w:rsidRDefault="001275BE" w:rsidP="001275BE">
      <w:pPr>
        <w:spacing w:after="0"/>
        <w:jc w:val="right"/>
        <w:textAlignment w:val="top"/>
        <w:rPr>
          <w:rFonts w:ascii="Times New Roman" w:hAnsi="Times New Roman" w:cs="Times New Roman"/>
          <w:sz w:val="20"/>
          <w:szCs w:val="24"/>
        </w:rPr>
      </w:pPr>
      <w:r w:rsidRPr="001275BE">
        <w:rPr>
          <w:rFonts w:ascii="Times New Roman" w:hAnsi="Times New Roman" w:cs="Times New Roman"/>
          <w:sz w:val="20"/>
          <w:szCs w:val="24"/>
        </w:rPr>
        <w:t xml:space="preserve">w Miejskim Przedszkolu z Oddziałami </w:t>
      </w:r>
    </w:p>
    <w:p w14:paraId="598EB4A5" w14:textId="77777777" w:rsidR="001275BE" w:rsidRDefault="001275BE" w:rsidP="001275BE">
      <w:pPr>
        <w:spacing w:after="0"/>
        <w:jc w:val="right"/>
        <w:textAlignment w:val="top"/>
        <w:rPr>
          <w:rFonts w:ascii="Times New Roman" w:hAnsi="Times New Roman" w:cs="Times New Roman"/>
          <w:sz w:val="20"/>
          <w:szCs w:val="24"/>
        </w:rPr>
      </w:pPr>
      <w:r w:rsidRPr="001275BE">
        <w:rPr>
          <w:rFonts w:ascii="Times New Roman" w:hAnsi="Times New Roman" w:cs="Times New Roman"/>
          <w:sz w:val="20"/>
          <w:szCs w:val="24"/>
        </w:rPr>
        <w:t xml:space="preserve">Integracyjnymi nr 2 w Lędzinach </w:t>
      </w:r>
    </w:p>
    <w:p w14:paraId="52B506B1" w14:textId="77777777" w:rsidR="001275BE" w:rsidRPr="001275BE" w:rsidRDefault="001275BE" w:rsidP="00487B7D">
      <w:pPr>
        <w:spacing w:after="0"/>
        <w:textAlignment w:val="top"/>
        <w:rPr>
          <w:rFonts w:ascii="Times New Roman" w:hAnsi="Times New Roman" w:cs="Times New Roman"/>
          <w:b/>
          <w:sz w:val="24"/>
          <w:szCs w:val="24"/>
        </w:rPr>
      </w:pPr>
    </w:p>
    <w:p w14:paraId="05CE8B99" w14:textId="77777777" w:rsidR="008A6970" w:rsidRPr="005473F4" w:rsidRDefault="008A6970" w:rsidP="006F1E40">
      <w:pPr>
        <w:pStyle w:val="Nagwek1"/>
        <w:spacing w:before="14"/>
        <w:ind w:left="0"/>
        <w:rPr>
          <w:rFonts w:ascii="Times New Roman" w:hAnsi="Times New Roman" w:cs="Times New Roman"/>
        </w:rPr>
      </w:pPr>
      <w:r w:rsidRPr="005473F4">
        <w:rPr>
          <w:rFonts w:ascii="Times New Roman" w:hAnsi="Times New Roman" w:cs="Times New Roman"/>
          <w:color w:val="231F20"/>
          <w:w w:val="90"/>
        </w:rPr>
        <w:t>Karta</w:t>
      </w:r>
      <w:r w:rsidRPr="005473F4">
        <w:rPr>
          <w:rFonts w:ascii="Times New Roman" w:hAnsi="Times New Roman" w:cs="Times New Roman"/>
          <w:color w:val="231F20"/>
          <w:spacing w:val="-22"/>
          <w:w w:val="90"/>
        </w:rPr>
        <w:t xml:space="preserve"> </w:t>
      </w:r>
      <w:r w:rsidRPr="005473F4">
        <w:rPr>
          <w:rFonts w:ascii="Times New Roman" w:hAnsi="Times New Roman" w:cs="Times New Roman"/>
          <w:color w:val="231F20"/>
          <w:spacing w:val="-2"/>
          <w:w w:val="95"/>
        </w:rPr>
        <w:t>interwencji</w:t>
      </w:r>
    </w:p>
    <w:p w14:paraId="5FCE1125" w14:textId="77777777" w:rsidR="008A6970" w:rsidRPr="005473F4" w:rsidRDefault="008A6970" w:rsidP="008A6970">
      <w:pPr>
        <w:pStyle w:val="Tekstpodstawowy"/>
        <w:rPr>
          <w:b/>
        </w:rPr>
      </w:pPr>
    </w:p>
    <w:p w14:paraId="7F74AADA" w14:textId="77777777" w:rsidR="008A6970" w:rsidRPr="005473F4" w:rsidRDefault="008A6970" w:rsidP="008A6970">
      <w:pPr>
        <w:pStyle w:val="Tekstpodstawowy"/>
        <w:spacing w:before="32" w:after="1"/>
        <w:rPr>
          <w:b/>
        </w:rPr>
      </w:pPr>
    </w:p>
    <w:tbl>
      <w:tblPr>
        <w:tblStyle w:val="TableNormal"/>
        <w:tblW w:w="9771" w:type="dxa"/>
        <w:tblInd w:w="-279" w:type="dxa"/>
        <w:tblLayout w:type="fixed"/>
        <w:tblCellMar>
          <w:left w:w="5" w:type="dxa"/>
          <w:right w:w="5" w:type="dxa"/>
        </w:tblCellMar>
        <w:tblLook w:val="01E0" w:firstRow="1" w:lastRow="1" w:firstColumn="1" w:lastColumn="1" w:noHBand="0" w:noVBand="0"/>
      </w:tblPr>
      <w:tblGrid>
        <w:gridCol w:w="3828"/>
        <w:gridCol w:w="1701"/>
        <w:gridCol w:w="4242"/>
      </w:tblGrid>
      <w:tr w:rsidR="008A6970" w:rsidRPr="005473F4" w14:paraId="4E4A3BB1" w14:textId="77777777" w:rsidTr="008A6970">
        <w:trPr>
          <w:trHeight w:val="478"/>
        </w:trPr>
        <w:tc>
          <w:tcPr>
            <w:tcW w:w="9771" w:type="dxa"/>
            <w:gridSpan w:val="3"/>
            <w:tcBorders>
              <w:top w:val="single" w:sz="18" w:space="0" w:color="A0A2A5"/>
              <w:left w:val="single" w:sz="4" w:space="0" w:color="A0A2A5"/>
              <w:bottom w:val="single" w:sz="4" w:space="0" w:color="A0A2A5"/>
              <w:right w:val="single" w:sz="4" w:space="0" w:color="A0A2A5"/>
            </w:tcBorders>
          </w:tcPr>
          <w:p w14:paraId="39CB7B69" w14:textId="77777777" w:rsidR="008A6970" w:rsidRPr="005473F4" w:rsidRDefault="008A6970" w:rsidP="008A6970">
            <w:pPr>
              <w:pStyle w:val="TableParagraph"/>
              <w:spacing w:before="129"/>
              <w:rPr>
                <w:rFonts w:ascii="Times New Roman" w:hAnsi="Times New Roman" w:cs="Times New Roman"/>
                <w:sz w:val="20"/>
                <w:szCs w:val="16"/>
              </w:rPr>
            </w:pPr>
            <w:r w:rsidRPr="005473F4">
              <w:rPr>
                <w:rFonts w:ascii="Times New Roman" w:hAnsi="Times New Roman" w:cs="Times New Roman"/>
                <w:w w:val="90"/>
                <w:sz w:val="24"/>
                <w:szCs w:val="16"/>
              </w:rPr>
              <w:t xml:space="preserve">      </w:t>
            </w:r>
            <w:r w:rsidRPr="005473F4">
              <w:rPr>
                <w:rFonts w:ascii="Times New Roman" w:hAnsi="Times New Roman" w:cs="Times New Roman"/>
                <w:w w:val="90"/>
                <w:szCs w:val="16"/>
              </w:rPr>
              <w:t>Imię</w:t>
            </w:r>
            <w:r w:rsidRPr="005473F4">
              <w:rPr>
                <w:rFonts w:ascii="Times New Roman" w:hAnsi="Times New Roman" w:cs="Times New Roman"/>
                <w:spacing w:val="-5"/>
                <w:szCs w:val="16"/>
              </w:rPr>
              <w:t xml:space="preserve"> </w:t>
            </w:r>
            <w:r w:rsidRPr="005473F4">
              <w:rPr>
                <w:rFonts w:ascii="Times New Roman" w:hAnsi="Times New Roman" w:cs="Times New Roman"/>
                <w:w w:val="90"/>
                <w:szCs w:val="16"/>
              </w:rPr>
              <w:t>i</w:t>
            </w:r>
            <w:r w:rsidRPr="005473F4">
              <w:rPr>
                <w:rFonts w:ascii="Times New Roman" w:hAnsi="Times New Roman" w:cs="Times New Roman"/>
                <w:spacing w:val="-5"/>
                <w:szCs w:val="16"/>
              </w:rPr>
              <w:t xml:space="preserve"> </w:t>
            </w:r>
            <w:r w:rsidRPr="005473F4">
              <w:rPr>
                <w:rFonts w:ascii="Times New Roman" w:hAnsi="Times New Roman" w:cs="Times New Roman"/>
                <w:w w:val="90"/>
                <w:szCs w:val="16"/>
              </w:rPr>
              <w:t>nazwisko</w:t>
            </w:r>
            <w:r w:rsidRPr="005473F4">
              <w:rPr>
                <w:rFonts w:ascii="Times New Roman" w:hAnsi="Times New Roman" w:cs="Times New Roman"/>
                <w:spacing w:val="-5"/>
                <w:szCs w:val="16"/>
              </w:rPr>
              <w:t xml:space="preserve"> </w:t>
            </w:r>
            <w:r w:rsidRPr="005473F4">
              <w:rPr>
                <w:rFonts w:ascii="Times New Roman" w:hAnsi="Times New Roman" w:cs="Times New Roman"/>
                <w:spacing w:val="-2"/>
                <w:w w:val="90"/>
                <w:szCs w:val="16"/>
              </w:rPr>
              <w:t>dziecka</w:t>
            </w:r>
          </w:p>
        </w:tc>
      </w:tr>
      <w:tr w:rsidR="008A6970" w:rsidRPr="005473F4" w14:paraId="76429B60" w14:textId="77777777" w:rsidTr="00CC2E08">
        <w:trPr>
          <w:trHeight w:val="496"/>
        </w:trPr>
        <w:tc>
          <w:tcPr>
            <w:tcW w:w="3828" w:type="dxa"/>
            <w:tcBorders>
              <w:top w:val="single" w:sz="4" w:space="0" w:color="A0A2A5"/>
              <w:left w:val="single" w:sz="4" w:space="0" w:color="A0A2A5"/>
              <w:bottom w:val="single" w:sz="4" w:space="0" w:color="A0A2A5"/>
              <w:right w:val="single" w:sz="4" w:space="0" w:color="A0A2A5"/>
            </w:tcBorders>
          </w:tcPr>
          <w:p w14:paraId="10E0D942" w14:textId="77777777" w:rsidR="008A6970" w:rsidRPr="005473F4" w:rsidRDefault="008A6970" w:rsidP="008A6970">
            <w:pPr>
              <w:pStyle w:val="TableParagraph"/>
              <w:spacing w:before="146"/>
              <w:rPr>
                <w:rFonts w:ascii="Times New Roman" w:hAnsi="Times New Roman" w:cs="Times New Roman"/>
                <w:sz w:val="20"/>
                <w:szCs w:val="16"/>
              </w:rPr>
            </w:pPr>
            <w:r w:rsidRPr="005473F4">
              <w:rPr>
                <w:rFonts w:ascii="Times New Roman" w:hAnsi="Times New Roman" w:cs="Times New Roman"/>
                <w:spacing w:val="-4"/>
                <w:sz w:val="20"/>
                <w:szCs w:val="16"/>
              </w:rPr>
              <w:t xml:space="preserve">       Przyczyna</w:t>
            </w:r>
            <w:r w:rsidRPr="005473F4">
              <w:rPr>
                <w:rFonts w:ascii="Times New Roman" w:hAnsi="Times New Roman" w:cs="Times New Roman"/>
                <w:spacing w:val="-6"/>
                <w:sz w:val="20"/>
                <w:szCs w:val="16"/>
              </w:rPr>
              <w:t xml:space="preserve"> </w:t>
            </w:r>
            <w:r w:rsidRPr="005473F4">
              <w:rPr>
                <w:rFonts w:ascii="Times New Roman" w:hAnsi="Times New Roman" w:cs="Times New Roman"/>
                <w:spacing w:val="-4"/>
                <w:sz w:val="20"/>
                <w:szCs w:val="16"/>
              </w:rPr>
              <w:t>interwencji</w:t>
            </w:r>
            <w:r w:rsidRPr="005473F4">
              <w:rPr>
                <w:rFonts w:ascii="Times New Roman" w:hAnsi="Times New Roman" w:cs="Times New Roman"/>
                <w:spacing w:val="-7"/>
                <w:sz w:val="20"/>
                <w:szCs w:val="16"/>
              </w:rPr>
              <w:t xml:space="preserve"> </w:t>
            </w:r>
            <w:r w:rsidR="00CC2E08" w:rsidRPr="005473F4">
              <w:rPr>
                <w:rFonts w:ascii="Times New Roman" w:hAnsi="Times New Roman" w:cs="Times New Roman"/>
                <w:spacing w:val="-7"/>
                <w:sz w:val="20"/>
                <w:szCs w:val="16"/>
              </w:rPr>
              <w:t xml:space="preserve"> </w:t>
            </w:r>
            <w:r w:rsidRPr="005473F4">
              <w:rPr>
                <w:rFonts w:ascii="Times New Roman" w:hAnsi="Times New Roman" w:cs="Times New Roman"/>
                <w:spacing w:val="-4"/>
                <w:sz w:val="20"/>
                <w:szCs w:val="16"/>
              </w:rPr>
              <w:t>(forma</w:t>
            </w:r>
            <w:r w:rsidRPr="005473F4">
              <w:rPr>
                <w:rFonts w:ascii="Times New Roman" w:hAnsi="Times New Roman" w:cs="Times New Roman"/>
                <w:spacing w:val="-6"/>
                <w:sz w:val="20"/>
                <w:szCs w:val="16"/>
              </w:rPr>
              <w:t xml:space="preserve"> </w:t>
            </w:r>
            <w:r w:rsidRPr="005473F4">
              <w:rPr>
                <w:rFonts w:ascii="Times New Roman" w:hAnsi="Times New Roman" w:cs="Times New Roman"/>
                <w:spacing w:val="-4"/>
                <w:sz w:val="20"/>
                <w:szCs w:val="16"/>
              </w:rPr>
              <w:t>krzywdzenia)</w:t>
            </w:r>
          </w:p>
        </w:tc>
        <w:tc>
          <w:tcPr>
            <w:tcW w:w="5943" w:type="dxa"/>
            <w:gridSpan w:val="2"/>
            <w:tcBorders>
              <w:top w:val="single" w:sz="4" w:space="0" w:color="A0A2A5"/>
              <w:left w:val="single" w:sz="4" w:space="0" w:color="A0A2A5"/>
              <w:bottom w:val="single" w:sz="4" w:space="0" w:color="A0A2A5"/>
              <w:right w:val="single" w:sz="4" w:space="0" w:color="A0A2A5"/>
            </w:tcBorders>
          </w:tcPr>
          <w:p w14:paraId="1CFB784B" w14:textId="77777777" w:rsidR="008A6970" w:rsidRPr="005473F4" w:rsidRDefault="008A6970" w:rsidP="006F1E40">
            <w:pPr>
              <w:pStyle w:val="TableParagraph"/>
              <w:ind w:left="720"/>
              <w:rPr>
                <w:rFonts w:ascii="Times New Roman" w:hAnsi="Times New Roman" w:cs="Times New Roman"/>
                <w:sz w:val="20"/>
              </w:rPr>
            </w:pPr>
          </w:p>
        </w:tc>
      </w:tr>
      <w:tr w:rsidR="008A6970" w:rsidRPr="005473F4" w14:paraId="1E032160" w14:textId="77777777" w:rsidTr="00CC2E08">
        <w:trPr>
          <w:trHeight w:val="496"/>
        </w:trPr>
        <w:tc>
          <w:tcPr>
            <w:tcW w:w="3828" w:type="dxa"/>
            <w:tcBorders>
              <w:top w:val="single" w:sz="4" w:space="0" w:color="A0A2A5"/>
              <w:left w:val="single" w:sz="4" w:space="0" w:color="A0A2A5"/>
              <w:bottom w:val="single" w:sz="4" w:space="0" w:color="A0A2A5"/>
              <w:right w:val="single" w:sz="4" w:space="0" w:color="A0A2A5"/>
            </w:tcBorders>
          </w:tcPr>
          <w:p w14:paraId="744FB2AD" w14:textId="77777777" w:rsidR="00CC2E08" w:rsidRPr="005473F4" w:rsidRDefault="006F1E40" w:rsidP="006F1E40">
            <w:pPr>
              <w:pStyle w:val="TableParagraph"/>
              <w:spacing w:before="146"/>
              <w:rPr>
                <w:rFonts w:ascii="Times New Roman" w:hAnsi="Times New Roman" w:cs="Times New Roman"/>
                <w:spacing w:val="-4"/>
                <w:sz w:val="20"/>
                <w:szCs w:val="16"/>
              </w:rPr>
            </w:pPr>
            <w:r w:rsidRPr="005473F4">
              <w:rPr>
                <w:rFonts w:ascii="Times New Roman" w:hAnsi="Times New Roman" w:cs="Times New Roman"/>
                <w:spacing w:val="-4"/>
                <w:sz w:val="20"/>
                <w:szCs w:val="16"/>
              </w:rPr>
              <w:t xml:space="preserve">      </w:t>
            </w:r>
            <w:r w:rsidR="008A6970" w:rsidRPr="005473F4">
              <w:rPr>
                <w:rFonts w:ascii="Times New Roman" w:hAnsi="Times New Roman" w:cs="Times New Roman"/>
                <w:spacing w:val="-4"/>
                <w:sz w:val="20"/>
                <w:szCs w:val="16"/>
              </w:rPr>
              <w:t xml:space="preserve">Osoba zawiadamiająca o podejrzeniu </w:t>
            </w:r>
          </w:p>
          <w:p w14:paraId="308679FB" w14:textId="77777777" w:rsidR="008A6970" w:rsidRPr="005473F4" w:rsidRDefault="00CC2E08" w:rsidP="006F1E40">
            <w:pPr>
              <w:pStyle w:val="TableParagraph"/>
              <w:spacing w:before="146"/>
              <w:rPr>
                <w:rFonts w:ascii="Times New Roman" w:hAnsi="Times New Roman" w:cs="Times New Roman"/>
                <w:sz w:val="20"/>
                <w:szCs w:val="16"/>
              </w:rPr>
            </w:pPr>
            <w:r w:rsidRPr="005473F4">
              <w:rPr>
                <w:rFonts w:ascii="Times New Roman" w:hAnsi="Times New Roman" w:cs="Times New Roman"/>
                <w:spacing w:val="-4"/>
                <w:sz w:val="20"/>
                <w:szCs w:val="16"/>
              </w:rPr>
              <w:t xml:space="preserve">             </w:t>
            </w:r>
            <w:r w:rsidR="008A6970" w:rsidRPr="005473F4">
              <w:rPr>
                <w:rFonts w:ascii="Times New Roman" w:hAnsi="Times New Roman" w:cs="Times New Roman"/>
                <w:spacing w:val="-4"/>
                <w:sz w:val="20"/>
                <w:szCs w:val="16"/>
              </w:rPr>
              <w:t>krzywdzenia</w:t>
            </w:r>
          </w:p>
        </w:tc>
        <w:tc>
          <w:tcPr>
            <w:tcW w:w="5943" w:type="dxa"/>
            <w:gridSpan w:val="2"/>
            <w:tcBorders>
              <w:top w:val="single" w:sz="4" w:space="0" w:color="A0A2A5"/>
              <w:left w:val="single" w:sz="4" w:space="0" w:color="A0A2A5"/>
              <w:bottom w:val="single" w:sz="4" w:space="0" w:color="A0A2A5"/>
              <w:right w:val="single" w:sz="4" w:space="0" w:color="A0A2A5"/>
            </w:tcBorders>
          </w:tcPr>
          <w:p w14:paraId="320251A6" w14:textId="77777777" w:rsidR="008A6970" w:rsidRPr="005473F4" w:rsidRDefault="008A6970" w:rsidP="006F1E40">
            <w:pPr>
              <w:pStyle w:val="TableParagraph"/>
              <w:ind w:left="720"/>
              <w:rPr>
                <w:rFonts w:ascii="Times New Roman" w:hAnsi="Times New Roman" w:cs="Times New Roman"/>
                <w:sz w:val="20"/>
              </w:rPr>
            </w:pPr>
          </w:p>
        </w:tc>
      </w:tr>
      <w:tr w:rsidR="008A6970" w:rsidRPr="005473F4" w14:paraId="385C1B91" w14:textId="77777777" w:rsidTr="00CC2E08">
        <w:trPr>
          <w:trHeight w:val="496"/>
        </w:trPr>
        <w:tc>
          <w:tcPr>
            <w:tcW w:w="3828" w:type="dxa"/>
            <w:vMerge w:val="restart"/>
            <w:tcBorders>
              <w:top w:val="single" w:sz="4" w:space="0" w:color="A0A2A5"/>
              <w:left w:val="single" w:sz="4" w:space="0" w:color="A0A2A5"/>
              <w:bottom w:val="single" w:sz="4" w:space="0" w:color="A0A2A5"/>
              <w:right w:val="single" w:sz="4" w:space="0" w:color="A0A2A5"/>
            </w:tcBorders>
          </w:tcPr>
          <w:p w14:paraId="79243211" w14:textId="77777777" w:rsidR="008A6970" w:rsidRPr="005473F4" w:rsidRDefault="008A6970" w:rsidP="006F1E40">
            <w:pPr>
              <w:pStyle w:val="TableParagraph"/>
              <w:rPr>
                <w:rFonts w:ascii="Times New Roman" w:hAnsi="Times New Roman" w:cs="Times New Roman"/>
                <w:b/>
                <w:sz w:val="20"/>
              </w:rPr>
            </w:pPr>
          </w:p>
          <w:p w14:paraId="7CA1C057" w14:textId="77777777" w:rsidR="008A6970" w:rsidRPr="005473F4" w:rsidRDefault="008A6970" w:rsidP="000F394B">
            <w:pPr>
              <w:pStyle w:val="TableParagraph"/>
              <w:rPr>
                <w:rFonts w:ascii="Times New Roman" w:hAnsi="Times New Roman" w:cs="Times New Roman"/>
                <w:b/>
                <w:sz w:val="20"/>
              </w:rPr>
            </w:pPr>
          </w:p>
          <w:p w14:paraId="645CC7B5" w14:textId="77777777" w:rsidR="008A6970" w:rsidRPr="005473F4" w:rsidRDefault="008A6970" w:rsidP="000F394B">
            <w:pPr>
              <w:pStyle w:val="TableParagraph"/>
              <w:spacing w:before="131"/>
              <w:rPr>
                <w:rFonts w:ascii="Times New Roman" w:hAnsi="Times New Roman" w:cs="Times New Roman"/>
                <w:b/>
                <w:sz w:val="20"/>
              </w:rPr>
            </w:pPr>
          </w:p>
          <w:p w14:paraId="56665F91" w14:textId="77777777" w:rsidR="008A6970" w:rsidRPr="005473F4" w:rsidRDefault="008A6970" w:rsidP="006F1E40">
            <w:pPr>
              <w:pStyle w:val="TableParagraph"/>
              <w:spacing w:before="1"/>
              <w:ind w:left="720"/>
              <w:rPr>
                <w:rFonts w:ascii="Times New Roman" w:hAnsi="Times New Roman" w:cs="Times New Roman"/>
                <w:sz w:val="20"/>
                <w:szCs w:val="16"/>
              </w:rPr>
            </w:pPr>
            <w:r w:rsidRPr="005473F4">
              <w:rPr>
                <w:rFonts w:ascii="Times New Roman" w:hAnsi="Times New Roman" w:cs="Times New Roman"/>
                <w:spacing w:val="-4"/>
                <w:sz w:val="20"/>
                <w:szCs w:val="16"/>
              </w:rPr>
              <w:t>Opis</w:t>
            </w:r>
            <w:r w:rsidRPr="005473F4">
              <w:rPr>
                <w:rFonts w:ascii="Times New Roman" w:hAnsi="Times New Roman" w:cs="Times New Roman"/>
                <w:spacing w:val="-3"/>
                <w:sz w:val="20"/>
                <w:szCs w:val="16"/>
              </w:rPr>
              <w:t xml:space="preserve"> </w:t>
            </w:r>
            <w:r w:rsidRPr="005473F4">
              <w:rPr>
                <w:rFonts w:ascii="Times New Roman" w:hAnsi="Times New Roman" w:cs="Times New Roman"/>
                <w:spacing w:val="-4"/>
                <w:sz w:val="20"/>
                <w:szCs w:val="16"/>
              </w:rPr>
              <w:t>działań</w:t>
            </w:r>
            <w:r w:rsidRPr="005473F4">
              <w:rPr>
                <w:rFonts w:ascii="Times New Roman" w:hAnsi="Times New Roman" w:cs="Times New Roman"/>
                <w:spacing w:val="-3"/>
                <w:sz w:val="20"/>
                <w:szCs w:val="16"/>
              </w:rPr>
              <w:t xml:space="preserve"> </w:t>
            </w:r>
            <w:r w:rsidRPr="005473F4">
              <w:rPr>
                <w:rFonts w:ascii="Times New Roman" w:hAnsi="Times New Roman" w:cs="Times New Roman"/>
                <w:spacing w:val="-4"/>
                <w:sz w:val="20"/>
                <w:szCs w:val="16"/>
              </w:rPr>
              <w:t xml:space="preserve">podjętych </w:t>
            </w:r>
            <w:r w:rsidR="006F1E40" w:rsidRPr="005473F4">
              <w:rPr>
                <w:rFonts w:ascii="Times New Roman" w:hAnsi="Times New Roman" w:cs="Times New Roman"/>
                <w:spacing w:val="-4"/>
                <w:sz w:val="20"/>
                <w:szCs w:val="16"/>
              </w:rPr>
              <w:t xml:space="preserve"> </w:t>
            </w:r>
            <w:r w:rsidRPr="005473F4">
              <w:rPr>
                <w:rFonts w:ascii="Times New Roman" w:hAnsi="Times New Roman" w:cs="Times New Roman"/>
                <w:spacing w:val="-4"/>
                <w:sz w:val="20"/>
                <w:szCs w:val="16"/>
              </w:rPr>
              <w:t>przez</w:t>
            </w:r>
            <w:r w:rsidR="006F1E40" w:rsidRPr="005473F4">
              <w:rPr>
                <w:rFonts w:ascii="Times New Roman" w:hAnsi="Times New Roman" w:cs="Times New Roman"/>
                <w:spacing w:val="-4"/>
                <w:sz w:val="20"/>
                <w:szCs w:val="16"/>
              </w:rPr>
              <w:t xml:space="preserve"> </w:t>
            </w:r>
            <w:r w:rsidRPr="005473F4">
              <w:rPr>
                <w:rFonts w:ascii="Times New Roman" w:hAnsi="Times New Roman" w:cs="Times New Roman"/>
                <w:spacing w:val="-3"/>
                <w:sz w:val="20"/>
                <w:szCs w:val="16"/>
              </w:rPr>
              <w:t xml:space="preserve"> </w:t>
            </w:r>
            <w:r w:rsidRPr="005473F4">
              <w:rPr>
                <w:rFonts w:ascii="Times New Roman" w:hAnsi="Times New Roman" w:cs="Times New Roman"/>
                <w:spacing w:val="-4"/>
                <w:sz w:val="20"/>
                <w:szCs w:val="16"/>
              </w:rPr>
              <w:t>pedagoga</w:t>
            </w:r>
            <w:r w:rsidR="006F1E40" w:rsidRPr="005473F4">
              <w:rPr>
                <w:rFonts w:ascii="Times New Roman" w:hAnsi="Times New Roman" w:cs="Times New Roman"/>
                <w:spacing w:val="-4"/>
                <w:sz w:val="20"/>
                <w:szCs w:val="16"/>
              </w:rPr>
              <w:t xml:space="preserve"> </w:t>
            </w:r>
            <w:r w:rsidRPr="005473F4">
              <w:rPr>
                <w:rFonts w:ascii="Times New Roman" w:hAnsi="Times New Roman" w:cs="Times New Roman"/>
                <w:spacing w:val="-4"/>
                <w:sz w:val="20"/>
                <w:szCs w:val="16"/>
              </w:rPr>
              <w:t>/psychologa</w:t>
            </w:r>
          </w:p>
        </w:tc>
        <w:tc>
          <w:tcPr>
            <w:tcW w:w="1701" w:type="dxa"/>
            <w:tcBorders>
              <w:top w:val="single" w:sz="4" w:space="0" w:color="A0A2A5"/>
              <w:left w:val="single" w:sz="4" w:space="0" w:color="A0A2A5"/>
              <w:bottom w:val="single" w:sz="4" w:space="0" w:color="A0A2A5"/>
              <w:right w:val="single" w:sz="4" w:space="0" w:color="A0A2A5"/>
            </w:tcBorders>
          </w:tcPr>
          <w:p w14:paraId="306D1E56" w14:textId="77777777" w:rsidR="008A6970" w:rsidRPr="005473F4" w:rsidRDefault="008A6970" w:rsidP="006F1E40">
            <w:pPr>
              <w:pStyle w:val="TableParagraph"/>
              <w:spacing w:before="146"/>
              <w:ind w:left="720"/>
              <w:rPr>
                <w:rFonts w:ascii="Times New Roman" w:hAnsi="Times New Roman" w:cs="Times New Roman"/>
                <w:sz w:val="20"/>
              </w:rPr>
            </w:pPr>
            <w:bookmarkStart w:id="0" w:name="_bookmark12"/>
            <w:bookmarkStart w:id="1" w:name="Załącznik_nr_5._Karta_interwencji"/>
            <w:bookmarkEnd w:id="0"/>
            <w:bookmarkEnd w:id="1"/>
            <w:r w:rsidRPr="005473F4">
              <w:rPr>
                <w:rFonts w:ascii="Times New Roman" w:hAnsi="Times New Roman" w:cs="Times New Roman"/>
                <w:spacing w:val="-4"/>
                <w:sz w:val="20"/>
              </w:rPr>
              <w:t>Data</w:t>
            </w:r>
          </w:p>
        </w:tc>
        <w:tc>
          <w:tcPr>
            <w:tcW w:w="4242" w:type="dxa"/>
            <w:tcBorders>
              <w:top w:val="single" w:sz="4" w:space="0" w:color="A0A2A5"/>
              <w:left w:val="single" w:sz="4" w:space="0" w:color="A0A2A5"/>
              <w:bottom w:val="single" w:sz="4" w:space="0" w:color="A0A2A5"/>
              <w:right w:val="single" w:sz="4" w:space="0" w:color="A0A2A5"/>
            </w:tcBorders>
          </w:tcPr>
          <w:p w14:paraId="653188DB" w14:textId="77777777" w:rsidR="008A6970" w:rsidRPr="005473F4" w:rsidRDefault="008A6970" w:rsidP="006F1E40">
            <w:pPr>
              <w:pStyle w:val="TableParagraph"/>
              <w:spacing w:before="146"/>
              <w:ind w:left="720"/>
              <w:rPr>
                <w:rFonts w:ascii="Times New Roman" w:hAnsi="Times New Roman" w:cs="Times New Roman"/>
                <w:sz w:val="20"/>
              </w:rPr>
            </w:pPr>
            <w:r w:rsidRPr="005473F4">
              <w:rPr>
                <w:rFonts w:ascii="Times New Roman" w:hAnsi="Times New Roman" w:cs="Times New Roman"/>
                <w:spacing w:val="-2"/>
                <w:sz w:val="20"/>
              </w:rPr>
              <w:t>Działanie</w:t>
            </w:r>
          </w:p>
        </w:tc>
      </w:tr>
      <w:tr w:rsidR="008A6970" w:rsidRPr="005473F4" w14:paraId="3189E245" w14:textId="77777777" w:rsidTr="00CC2E08">
        <w:trPr>
          <w:trHeight w:val="496"/>
        </w:trPr>
        <w:tc>
          <w:tcPr>
            <w:tcW w:w="3828" w:type="dxa"/>
            <w:vMerge/>
            <w:tcBorders>
              <w:left w:val="single" w:sz="4" w:space="0" w:color="A0A2A5"/>
              <w:bottom w:val="single" w:sz="4" w:space="0" w:color="A0A2A5"/>
              <w:right w:val="single" w:sz="4" w:space="0" w:color="A0A2A5"/>
            </w:tcBorders>
          </w:tcPr>
          <w:p w14:paraId="409A53A1" w14:textId="77777777" w:rsidR="008A6970" w:rsidRPr="005473F4" w:rsidRDefault="008A6970" w:rsidP="00763C54">
            <w:pPr>
              <w:pStyle w:val="Akapitzlist"/>
              <w:numPr>
                <w:ilvl w:val="0"/>
                <w:numId w:val="1"/>
              </w:numPr>
              <w:rPr>
                <w:rFonts w:ascii="Times New Roman" w:hAnsi="Times New Roman" w:cs="Times New Roman"/>
                <w:sz w:val="20"/>
                <w:szCs w:val="2"/>
              </w:rPr>
            </w:pPr>
          </w:p>
        </w:tc>
        <w:tc>
          <w:tcPr>
            <w:tcW w:w="1701" w:type="dxa"/>
            <w:tcBorders>
              <w:top w:val="single" w:sz="4" w:space="0" w:color="A0A2A5"/>
              <w:left w:val="single" w:sz="4" w:space="0" w:color="A0A2A5"/>
              <w:bottom w:val="single" w:sz="4" w:space="0" w:color="A0A2A5"/>
              <w:right w:val="single" w:sz="4" w:space="0" w:color="A0A2A5"/>
            </w:tcBorders>
          </w:tcPr>
          <w:p w14:paraId="7B872C0A" w14:textId="77777777" w:rsidR="008A6970" w:rsidRPr="005473F4" w:rsidRDefault="008A6970" w:rsidP="006F1E40">
            <w:pPr>
              <w:pStyle w:val="TableParagraph"/>
              <w:ind w:left="720"/>
              <w:rPr>
                <w:rFonts w:ascii="Times New Roman" w:hAnsi="Times New Roman" w:cs="Times New Roman"/>
                <w:sz w:val="20"/>
              </w:rPr>
            </w:pPr>
          </w:p>
        </w:tc>
        <w:tc>
          <w:tcPr>
            <w:tcW w:w="4242" w:type="dxa"/>
            <w:tcBorders>
              <w:top w:val="single" w:sz="4" w:space="0" w:color="A0A2A5"/>
              <w:left w:val="single" w:sz="4" w:space="0" w:color="A0A2A5"/>
              <w:bottom w:val="single" w:sz="4" w:space="0" w:color="A0A2A5"/>
              <w:right w:val="single" w:sz="4" w:space="0" w:color="A0A2A5"/>
            </w:tcBorders>
          </w:tcPr>
          <w:p w14:paraId="0BB172B3" w14:textId="77777777" w:rsidR="008A6970" w:rsidRPr="005473F4" w:rsidRDefault="00CC2E08" w:rsidP="006F1E40">
            <w:pPr>
              <w:pStyle w:val="TableParagraph"/>
              <w:ind w:left="720"/>
              <w:rPr>
                <w:rFonts w:ascii="Times New Roman" w:hAnsi="Times New Roman" w:cs="Times New Roman"/>
                <w:sz w:val="20"/>
              </w:rPr>
            </w:pPr>
            <w:r w:rsidRPr="005473F4">
              <w:rPr>
                <w:rFonts w:ascii="Times New Roman" w:hAnsi="Times New Roman" w:cs="Times New Roman"/>
                <w:sz w:val="20"/>
              </w:rPr>
              <w:t xml:space="preserve"> </w:t>
            </w:r>
          </w:p>
        </w:tc>
      </w:tr>
      <w:tr w:rsidR="008A6970" w:rsidRPr="005473F4" w14:paraId="0EF5B6E9" w14:textId="77777777" w:rsidTr="00CC2E08">
        <w:trPr>
          <w:trHeight w:val="496"/>
        </w:trPr>
        <w:tc>
          <w:tcPr>
            <w:tcW w:w="3828" w:type="dxa"/>
            <w:vMerge/>
            <w:tcBorders>
              <w:left w:val="single" w:sz="4" w:space="0" w:color="A0A2A5"/>
              <w:bottom w:val="single" w:sz="4" w:space="0" w:color="A0A2A5"/>
              <w:right w:val="single" w:sz="4" w:space="0" w:color="A0A2A5"/>
            </w:tcBorders>
          </w:tcPr>
          <w:p w14:paraId="11BA2F1C" w14:textId="77777777" w:rsidR="008A6970" w:rsidRPr="005473F4" w:rsidRDefault="008A6970" w:rsidP="00763C54">
            <w:pPr>
              <w:pStyle w:val="Akapitzlist"/>
              <w:numPr>
                <w:ilvl w:val="0"/>
                <w:numId w:val="1"/>
              </w:numPr>
              <w:rPr>
                <w:rFonts w:ascii="Times New Roman" w:hAnsi="Times New Roman" w:cs="Times New Roman"/>
                <w:sz w:val="20"/>
                <w:szCs w:val="2"/>
              </w:rPr>
            </w:pPr>
          </w:p>
        </w:tc>
        <w:tc>
          <w:tcPr>
            <w:tcW w:w="1701" w:type="dxa"/>
            <w:tcBorders>
              <w:top w:val="single" w:sz="4" w:space="0" w:color="A0A2A5"/>
              <w:left w:val="single" w:sz="4" w:space="0" w:color="A0A2A5"/>
              <w:bottom w:val="single" w:sz="4" w:space="0" w:color="A0A2A5"/>
              <w:right w:val="single" w:sz="4" w:space="0" w:color="A0A2A5"/>
            </w:tcBorders>
          </w:tcPr>
          <w:p w14:paraId="2EAE07EF" w14:textId="77777777" w:rsidR="008A6970" w:rsidRPr="005473F4" w:rsidRDefault="008A6970" w:rsidP="006F1E40">
            <w:pPr>
              <w:pStyle w:val="TableParagraph"/>
              <w:ind w:left="720"/>
              <w:rPr>
                <w:rFonts w:ascii="Times New Roman" w:hAnsi="Times New Roman" w:cs="Times New Roman"/>
                <w:sz w:val="20"/>
              </w:rPr>
            </w:pPr>
          </w:p>
        </w:tc>
        <w:tc>
          <w:tcPr>
            <w:tcW w:w="4242" w:type="dxa"/>
            <w:tcBorders>
              <w:top w:val="single" w:sz="4" w:space="0" w:color="A0A2A5"/>
              <w:left w:val="single" w:sz="4" w:space="0" w:color="A0A2A5"/>
              <w:bottom w:val="single" w:sz="4" w:space="0" w:color="A0A2A5"/>
              <w:right w:val="single" w:sz="4" w:space="0" w:color="A0A2A5"/>
            </w:tcBorders>
          </w:tcPr>
          <w:p w14:paraId="65732F98" w14:textId="77777777" w:rsidR="008A6970" w:rsidRPr="005473F4" w:rsidRDefault="008A6970" w:rsidP="006F1E40">
            <w:pPr>
              <w:pStyle w:val="TableParagraph"/>
              <w:ind w:left="720"/>
              <w:rPr>
                <w:rFonts w:ascii="Times New Roman" w:hAnsi="Times New Roman" w:cs="Times New Roman"/>
                <w:sz w:val="20"/>
              </w:rPr>
            </w:pPr>
          </w:p>
        </w:tc>
      </w:tr>
      <w:tr w:rsidR="008A6970" w:rsidRPr="005473F4" w14:paraId="1F9E501E" w14:textId="77777777" w:rsidTr="00CC2E08">
        <w:trPr>
          <w:trHeight w:val="496"/>
        </w:trPr>
        <w:tc>
          <w:tcPr>
            <w:tcW w:w="3828" w:type="dxa"/>
            <w:vMerge/>
            <w:tcBorders>
              <w:left w:val="single" w:sz="4" w:space="0" w:color="A0A2A5"/>
              <w:bottom w:val="single" w:sz="4" w:space="0" w:color="A0A2A5"/>
              <w:right w:val="single" w:sz="4" w:space="0" w:color="A0A2A5"/>
            </w:tcBorders>
          </w:tcPr>
          <w:p w14:paraId="0376B036" w14:textId="77777777" w:rsidR="008A6970" w:rsidRPr="005473F4" w:rsidRDefault="008A6970" w:rsidP="00763C54">
            <w:pPr>
              <w:pStyle w:val="Akapitzlist"/>
              <w:numPr>
                <w:ilvl w:val="0"/>
                <w:numId w:val="1"/>
              </w:numPr>
              <w:rPr>
                <w:rFonts w:ascii="Times New Roman" w:hAnsi="Times New Roman" w:cs="Times New Roman"/>
                <w:sz w:val="20"/>
                <w:szCs w:val="2"/>
              </w:rPr>
            </w:pPr>
          </w:p>
        </w:tc>
        <w:tc>
          <w:tcPr>
            <w:tcW w:w="1701" w:type="dxa"/>
            <w:tcBorders>
              <w:top w:val="single" w:sz="4" w:space="0" w:color="A0A2A5"/>
              <w:left w:val="single" w:sz="4" w:space="0" w:color="A0A2A5"/>
              <w:bottom w:val="single" w:sz="4" w:space="0" w:color="A0A2A5"/>
              <w:right w:val="single" w:sz="4" w:space="0" w:color="A0A2A5"/>
            </w:tcBorders>
          </w:tcPr>
          <w:p w14:paraId="7B52B77E" w14:textId="77777777" w:rsidR="008A6970" w:rsidRPr="005473F4" w:rsidRDefault="008A6970" w:rsidP="006F1E40">
            <w:pPr>
              <w:pStyle w:val="TableParagraph"/>
              <w:ind w:left="720"/>
              <w:rPr>
                <w:rFonts w:ascii="Times New Roman" w:hAnsi="Times New Roman" w:cs="Times New Roman"/>
                <w:sz w:val="20"/>
              </w:rPr>
            </w:pPr>
          </w:p>
        </w:tc>
        <w:tc>
          <w:tcPr>
            <w:tcW w:w="4242" w:type="dxa"/>
            <w:tcBorders>
              <w:top w:val="single" w:sz="4" w:space="0" w:color="A0A2A5"/>
              <w:left w:val="single" w:sz="4" w:space="0" w:color="A0A2A5"/>
              <w:bottom w:val="single" w:sz="4" w:space="0" w:color="A0A2A5"/>
              <w:right w:val="single" w:sz="4" w:space="0" w:color="A0A2A5"/>
            </w:tcBorders>
          </w:tcPr>
          <w:p w14:paraId="2F565F99" w14:textId="77777777" w:rsidR="008A6970" w:rsidRPr="005473F4" w:rsidRDefault="008A6970" w:rsidP="006F1E40">
            <w:pPr>
              <w:pStyle w:val="TableParagraph"/>
              <w:ind w:left="720"/>
              <w:rPr>
                <w:rFonts w:ascii="Times New Roman" w:hAnsi="Times New Roman" w:cs="Times New Roman"/>
                <w:sz w:val="20"/>
              </w:rPr>
            </w:pPr>
          </w:p>
        </w:tc>
      </w:tr>
      <w:tr w:rsidR="008A6970" w:rsidRPr="005473F4" w14:paraId="74923314" w14:textId="77777777" w:rsidTr="00CC2E08">
        <w:trPr>
          <w:trHeight w:val="496"/>
        </w:trPr>
        <w:tc>
          <w:tcPr>
            <w:tcW w:w="3828" w:type="dxa"/>
            <w:vMerge w:val="restart"/>
            <w:tcBorders>
              <w:top w:val="single" w:sz="4" w:space="0" w:color="A0A2A5"/>
              <w:left w:val="single" w:sz="4" w:space="0" w:color="A0A2A5"/>
              <w:bottom w:val="single" w:sz="4" w:space="0" w:color="A0A2A5"/>
              <w:right w:val="single" w:sz="4" w:space="0" w:color="A0A2A5"/>
            </w:tcBorders>
          </w:tcPr>
          <w:p w14:paraId="17745915" w14:textId="77777777" w:rsidR="008A6970" w:rsidRPr="005473F4" w:rsidRDefault="008A6970" w:rsidP="006F1E40">
            <w:pPr>
              <w:pStyle w:val="TableParagraph"/>
              <w:ind w:left="720"/>
              <w:rPr>
                <w:rFonts w:ascii="Times New Roman" w:hAnsi="Times New Roman" w:cs="Times New Roman"/>
                <w:b/>
                <w:sz w:val="20"/>
              </w:rPr>
            </w:pPr>
          </w:p>
          <w:p w14:paraId="658A275C" w14:textId="77777777" w:rsidR="008A6970" w:rsidRPr="005473F4" w:rsidRDefault="008A6970" w:rsidP="000F394B">
            <w:pPr>
              <w:pStyle w:val="TableParagraph"/>
              <w:rPr>
                <w:rFonts w:ascii="Times New Roman" w:hAnsi="Times New Roman" w:cs="Times New Roman"/>
                <w:b/>
                <w:sz w:val="20"/>
              </w:rPr>
            </w:pPr>
          </w:p>
          <w:p w14:paraId="0014DF20" w14:textId="77777777" w:rsidR="008A6970" w:rsidRPr="005473F4" w:rsidRDefault="008A6970" w:rsidP="000F394B">
            <w:pPr>
              <w:pStyle w:val="TableParagraph"/>
              <w:rPr>
                <w:rFonts w:ascii="Times New Roman" w:hAnsi="Times New Roman" w:cs="Times New Roman"/>
                <w:b/>
                <w:sz w:val="20"/>
              </w:rPr>
            </w:pPr>
          </w:p>
          <w:p w14:paraId="3BC074EA" w14:textId="77777777" w:rsidR="008A6970" w:rsidRPr="005473F4" w:rsidRDefault="008A6970" w:rsidP="000F394B">
            <w:pPr>
              <w:pStyle w:val="TableParagraph"/>
              <w:spacing w:before="131"/>
              <w:rPr>
                <w:rFonts w:ascii="Times New Roman" w:hAnsi="Times New Roman" w:cs="Times New Roman"/>
                <w:b/>
                <w:sz w:val="20"/>
              </w:rPr>
            </w:pPr>
          </w:p>
          <w:p w14:paraId="615207E1" w14:textId="77777777" w:rsidR="008A6970" w:rsidRPr="005473F4" w:rsidRDefault="008A6970" w:rsidP="006F1E40">
            <w:pPr>
              <w:pStyle w:val="TableParagraph"/>
              <w:spacing w:before="1"/>
              <w:ind w:left="720"/>
              <w:rPr>
                <w:rFonts w:ascii="Times New Roman" w:hAnsi="Times New Roman" w:cs="Times New Roman"/>
                <w:sz w:val="20"/>
                <w:szCs w:val="16"/>
              </w:rPr>
            </w:pPr>
            <w:r w:rsidRPr="005473F4">
              <w:rPr>
                <w:rFonts w:ascii="Times New Roman" w:hAnsi="Times New Roman" w:cs="Times New Roman"/>
                <w:spacing w:val="-1"/>
                <w:sz w:val="20"/>
                <w:szCs w:val="16"/>
              </w:rPr>
              <w:t xml:space="preserve"> </w:t>
            </w:r>
            <w:r w:rsidRPr="005473F4">
              <w:rPr>
                <w:rFonts w:ascii="Times New Roman" w:hAnsi="Times New Roman" w:cs="Times New Roman"/>
                <w:spacing w:val="-6"/>
                <w:sz w:val="20"/>
                <w:szCs w:val="16"/>
              </w:rPr>
              <w:t>Spotkania</w:t>
            </w:r>
            <w:r w:rsidRPr="005473F4">
              <w:rPr>
                <w:rFonts w:ascii="Times New Roman" w:hAnsi="Times New Roman" w:cs="Times New Roman"/>
                <w:sz w:val="20"/>
                <w:szCs w:val="16"/>
              </w:rPr>
              <w:t xml:space="preserve"> </w:t>
            </w:r>
            <w:r w:rsidRPr="005473F4">
              <w:rPr>
                <w:rFonts w:ascii="Times New Roman" w:hAnsi="Times New Roman" w:cs="Times New Roman"/>
                <w:spacing w:val="-6"/>
                <w:sz w:val="20"/>
                <w:szCs w:val="16"/>
              </w:rPr>
              <w:t>z</w:t>
            </w:r>
            <w:r w:rsidRPr="005473F4">
              <w:rPr>
                <w:rFonts w:ascii="Times New Roman" w:hAnsi="Times New Roman" w:cs="Times New Roman"/>
                <w:sz w:val="20"/>
                <w:szCs w:val="16"/>
              </w:rPr>
              <w:t xml:space="preserve"> </w:t>
            </w:r>
            <w:r w:rsidRPr="005473F4">
              <w:rPr>
                <w:rFonts w:ascii="Times New Roman" w:hAnsi="Times New Roman" w:cs="Times New Roman"/>
                <w:spacing w:val="-6"/>
                <w:sz w:val="20"/>
                <w:szCs w:val="16"/>
              </w:rPr>
              <w:t>opiekunami</w:t>
            </w:r>
            <w:r w:rsidRPr="005473F4">
              <w:rPr>
                <w:rFonts w:ascii="Times New Roman" w:hAnsi="Times New Roman" w:cs="Times New Roman"/>
                <w:sz w:val="20"/>
                <w:szCs w:val="16"/>
              </w:rPr>
              <w:t xml:space="preserve"> </w:t>
            </w:r>
            <w:r w:rsidRPr="005473F4">
              <w:rPr>
                <w:rFonts w:ascii="Times New Roman" w:hAnsi="Times New Roman" w:cs="Times New Roman"/>
                <w:spacing w:val="-6"/>
                <w:sz w:val="20"/>
                <w:szCs w:val="16"/>
              </w:rPr>
              <w:t>dziecka</w:t>
            </w:r>
          </w:p>
        </w:tc>
        <w:tc>
          <w:tcPr>
            <w:tcW w:w="1701" w:type="dxa"/>
            <w:tcBorders>
              <w:top w:val="single" w:sz="4" w:space="0" w:color="A0A2A5"/>
              <w:left w:val="single" w:sz="4" w:space="0" w:color="A0A2A5"/>
              <w:bottom w:val="single" w:sz="4" w:space="0" w:color="A0A2A5"/>
              <w:right w:val="single" w:sz="4" w:space="0" w:color="A0A2A5"/>
            </w:tcBorders>
          </w:tcPr>
          <w:p w14:paraId="2305262C" w14:textId="77777777" w:rsidR="008A6970" w:rsidRPr="005473F4" w:rsidRDefault="008A6970" w:rsidP="006F1E40">
            <w:pPr>
              <w:pStyle w:val="TableParagraph"/>
              <w:spacing w:before="146"/>
              <w:ind w:left="720"/>
              <w:rPr>
                <w:rFonts w:ascii="Times New Roman" w:hAnsi="Times New Roman" w:cs="Times New Roman"/>
                <w:sz w:val="20"/>
              </w:rPr>
            </w:pPr>
            <w:r w:rsidRPr="005473F4">
              <w:rPr>
                <w:rFonts w:ascii="Times New Roman" w:hAnsi="Times New Roman" w:cs="Times New Roman"/>
                <w:spacing w:val="-4"/>
                <w:sz w:val="20"/>
              </w:rPr>
              <w:t>Data</w:t>
            </w:r>
          </w:p>
        </w:tc>
        <w:tc>
          <w:tcPr>
            <w:tcW w:w="4242" w:type="dxa"/>
            <w:tcBorders>
              <w:top w:val="single" w:sz="4" w:space="0" w:color="A0A2A5"/>
              <w:left w:val="single" w:sz="4" w:space="0" w:color="A0A2A5"/>
              <w:bottom w:val="single" w:sz="4" w:space="0" w:color="A0A2A5"/>
              <w:right w:val="single" w:sz="4" w:space="0" w:color="A0A2A5"/>
            </w:tcBorders>
          </w:tcPr>
          <w:p w14:paraId="17961AE3" w14:textId="77777777" w:rsidR="008A6970" w:rsidRPr="005473F4" w:rsidRDefault="008A6970" w:rsidP="006F1E40">
            <w:pPr>
              <w:pStyle w:val="TableParagraph"/>
              <w:spacing w:before="146"/>
              <w:ind w:left="360"/>
              <w:rPr>
                <w:rFonts w:ascii="Times New Roman" w:hAnsi="Times New Roman" w:cs="Times New Roman"/>
                <w:sz w:val="20"/>
              </w:rPr>
            </w:pPr>
            <w:r w:rsidRPr="005473F4">
              <w:rPr>
                <w:rFonts w:ascii="Times New Roman" w:hAnsi="Times New Roman" w:cs="Times New Roman"/>
                <w:sz w:val="20"/>
              </w:rPr>
              <w:t>Opis</w:t>
            </w:r>
            <w:r w:rsidRPr="005473F4">
              <w:rPr>
                <w:rFonts w:ascii="Times New Roman" w:hAnsi="Times New Roman" w:cs="Times New Roman"/>
                <w:spacing w:val="1"/>
                <w:sz w:val="20"/>
              </w:rPr>
              <w:t xml:space="preserve"> </w:t>
            </w:r>
            <w:r w:rsidRPr="005473F4">
              <w:rPr>
                <w:rFonts w:ascii="Times New Roman" w:hAnsi="Times New Roman" w:cs="Times New Roman"/>
                <w:spacing w:val="-2"/>
                <w:sz w:val="20"/>
              </w:rPr>
              <w:t>spotkania</w:t>
            </w:r>
          </w:p>
        </w:tc>
      </w:tr>
      <w:tr w:rsidR="008A6970" w:rsidRPr="005473F4" w14:paraId="11CF2679" w14:textId="77777777" w:rsidTr="00CC2E08">
        <w:trPr>
          <w:trHeight w:val="496"/>
        </w:trPr>
        <w:tc>
          <w:tcPr>
            <w:tcW w:w="3828" w:type="dxa"/>
            <w:vMerge/>
            <w:tcBorders>
              <w:left w:val="single" w:sz="4" w:space="0" w:color="A0A2A5"/>
              <w:bottom w:val="single" w:sz="4" w:space="0" w:color="A0A2A5"/>
              <w:right w:val="single" w:sz="4" w:space="0" w:color="A0A2A5"/>
            </w:tcBorders>
          </w:tcPr>
          <w:p w14:paraId="27BE8472" w14:textId="77777777" w:rsidR="008A6970" w:rsidRPr="005473F4" w:rsidRDefault="008A6970" w:rsidP="00763C54">
            <w:pPr>
              <w:pStyle w:val="Akapitzlist"/>
              <w:numPr>
                <w:ilvl w:val="0"/>
                <w:numId w:val="1"/>
              </w:numPr>
              <w:rPr>
                <w:rFonts w:ascii="Times New Roman" w:hAnsi="Times New Roman" w:cs="Times New Roman"/>
                <w:sz w:val="20"/>
                <w:szCs w:val="2"/>
              </w:rPr>
            </w:pPr>
          </w:p>
        </w:tc>
        <w:tc>
          <w:tcPr>
            <w:tcW w:w="1701" w:type="dxa"/>
            <w:tcBorders>
              <w:top w:val="single" w:sz="4" w:space="0" w:color="A0A2A5"/>
              <w:left w:val="single" w:sz="4" w:space="0" w:color="A0A2A5"/>
              <w:bottom w:val="single" w:sz="4" w:space="0" w:color="A0A2A5"/>
              <w:right w:val="single" w:sz="4" w:space="0" w:color="A0A2A5"/>
            </w:tcBorders>
          </w:tcPr>
          <w:p w14:paraId="52EBDEC2" w14:textId="77777777" w:rsidR="008A6970" w:rsidRPr="005473F4" w:rsidRDefault="008A6970" w:rsidP="006F1E40">
            <w:pPr>
              <w:pStyle w:val="TableParagraph"/>
              <w:ind w:left="720"/>
              <w:rPr>
                <w:rFonts w:ascii="Times New Roman" w:hAnsi="Times New Roman" w:cs="Times New Roman"/>
                <w:sz w:val="20"/>
              </w:rPr>
            </w:pPr>
          </w:p>
        </w:tc>
        <w:tc>
          <w:tcPr>
            <w:tcW w:w="4242" w:type="dxa"/>
            <w:tcBorders>
              <w:top w:val="single" w:sz="4" w:space="0" w:color="A0A2A5"/>
              <w:left w:val="single" w:sz="4" w:space="0" w:color="A0A2A5"/>
              <w:bottom w:val="single" w:sz="4" w:space="0" w:color="A0A2A5"/>
              <w:right w:val="single" w:sz="4" w:space="0" w:color="A0A2A5"/>
            </w:tcBorders>
          </w:tcPr>
          <w:p w14:paraId="3DCD8E0C" w14:textId="77777777" w:rsidR="008A6970" w:rsidRPr="005473F4" w:rsidRDefault="008A6970" w:rsidP="006F1E40">
            <w:pPr>
              <w:pStyle w:val="TableParagraph"/>
              <w:ind w:left="720"/>
              <w:rPr>
                <w:rFonts w:ascii="Times New Roman" w:hAnsi="Times New Roman" w:cs="Times New Roman"/>
                <w:sz w:val="20"/>
              </w:rPr>
            </w:pPr>
          </w:p>
        </w:tc>
      </w:tr>
      <w:tr w:rsidR="008A6970" w:rsidRPr="005473F4" w14:paraId="71690053" w14:textId="77777777" w:rsidTr="00CC2E08">
        <w:trPr>
          <w:trHeight w:val="496"/>
        </w:trPr>
        <w:tc>
          <w:tcPr>
            <w:tcW w:w="3828" w:type="dxa"/>
            <w:vMerge/>
            <w:tcBorders>
              <w:left w:val="single" w:sz="4" w:space="0" w:color="A0A2A5"/>
              <w:bottom w:val="single" w:sz="4" w:space="0" w:color="A0A2A5"/>
              <w:right w:val="single" w:sz="4" w:space="0" w:color="A0A2A5"/>
            </w:tcBorders>
          </w:tcPr>
          <w:p w14:paraId="5303A7B4" w14:textId="77777777" w:rsidR="008A6970" w:rsidRPr="005473F4" w:rsidRDefault="008A6970" w:rsidP="00763C54">
            <w:pPr>
              <w:pStyle w:val="Akapitzlist"/>
              <w:numPr>
                <w:ilvl w:val="0"/>
                <w:numId w:val="1"/>
              </w:numPr>
              <w:rPr>
                <w:rFonts w:ascii="Times New Roman" w:hAnsi="Times New Roman" w:cs="Times New Roman"/>
                <w:sz w:val="20"/>
                <w:szCs w:val="2"/>
              </w:rPr>
            </w:pPr>
          </w:p>
        </w:tc>
        <w:tc>
          <w:tcPr>
            <w:tcW w:w="1701" w:type="dxa"/>
            <w:tcBorders>
              <w:top w:val="single" w:sz="4" w:space="0" w:color="A0A2A5"/>
              <w:left w:val="single" w:sz="4" w:space="0" w:color="A0A2A5"/>
              <w:bottom w:val="single" w:sz="4" w:space="0" w:color="A0A2A5"/>
              <w:right w:val="single" w:sz="4" w:space="0" w:color="A0A2A5"/>
            </w:tcBorders>
          </w:tcPr>
          <w:p w14:paraId="4E4583A0" w14:textId="77777777" w:rsidR="008A6970" w:rsidRPr="005473F4" w:rsidRDefault="008A6970" w:rsidP="006F1E40">
            <w:pPr>
              <w:pStyle w:val="TableParagraph"/>
              <w:ind w:left="720"/>
              <w:rPr>
                <w:rFonts w:ascii="Times New Roman" w:hAnsi="Times New Roman" w:cs="Times New Roman"/>
                <w:sz w:val="20"/>
              </w:rPr>
            </w:pPr>
          </w:p>
        </w:tc>
        <w:tc>
          <w:tcPr>
            <w:tcW w:w="4242" w:type="dxa"/>
            <w:tcBorders>
              <w:top w:val="single" w:sz="4" w:space="0" w:color="A0A2A5"/>
              <w:left w:val="single" w:sz="4" w:space="0" w:color="A0A2A5"/>
              <w:bottom w:val="single" w:sz="4" w:space="0" w:color="A0A2A5"/>
              <w:right w:val="single" w:sz="4" w:space="0" w:color="A0A2A5"/>
            </w:tcBorders>
          </w:tcPr>
          <w:p w14:paraId="5BD765CB" w14:textId="77777777" w:rsidR="008A6970" w:rsidRPr="005473F4" w:rsidRDefault="008A6970" w:rsidP="006F1E40">
            <w:pPr>
              <w:pStyle w:val="TableParagraph"/>
              <w:ind w:left="720"/>
              <w:rPr>
                <w:rFonts w:ascii="Times New Roman" w:hAnsi="Times New Roman" w:cs="Times New Roman"/>
                <w:sz w:val="20"/>
              </w:rPr>
            </w:pPr>
          </w:p>
        </w:tc>
      </w:tr>
      <w:tr w:rsidR="008A6970" w:rsidRPr="005473F4" w14:paraId="7DA95720" w14:textId="77777777" w:rsidTr="00CC2E08">
        <w:trPr>
          <w:trHeight w:val="496"/>
        </w:trPr>
        <w:tc>
          <w:tcPr>
            <w:tcW w:w="3828" w:type="dxa"/>
            <w:vMerge/>
            <w:tcBorders>
              <w:left w:val="single" w:sz="4" w:space="0" w:color="A0A2A5"/>
              <w:bottom w:val="single" w:sz="4" w:space="0" w:color="A0A2A5"/>
              <w:right w:val="single" w:sz="4" w:space="0" w:color="A0A2A5"/>
            </w:tcBorders>
          </w:tcPr>
          <w:p w14:paraId="643E595A" w14:textId="77777777" w:rsidR="008A6970" w:rsidRPr="005473F4" w:rsidRDefault="008A6970" w:rsidP="00763C54">
            <w:pPr>
              <w:pStyle w:val="Akapitzlist"/>
              <w:numPr>
                <w:ilvl w:val="0"/>
                <w:numId w:val="1"/>
              </w:numPr>
              <w:rPr>
                <w:rFonts w:ascii="Times New Roman" w:hAnsi="Times New Roman" w:cs="Times New Roman"/>
                <w:sz w:val="20"/>
                <w:szCs w:val="2"/>
              </w:rPr>
            </w:pPr>
          </w:p>
        </w:tc>
        <w:tc>
          <w:tcPr>
            <w:tcW w:w="1701" w:type="dxa"/>
            <w:tcBorders>
              <w:top w:val="single" w:sz="4" w:space="0" w:color="A0A2A5"/>
              <w:left w:val="single" w:sz="4" w:space="0" w:color="A0A2A5"/>
              <w:bottom w:val="single" w:sz="4" w:space="0" w:color="A0A2A5"/>
              <w:right w:val="single" w:sz="4" w:space="0" w:color="A0A2A5"/>
            </w:tcBorders>
          </w:tcPr>
          <w:p w14:paraId="46F6AC6F" w14:textId="77777777" w:rsidR="008A6970" w:rsidRPr="005473F4" w:rsidRDefault="008A6970" w:rsidP="006F1E40">
            <w:pPr>
              <w:pStyle w:val="TableParagraph"/>
              <w:ind w:left="720"/>
              <w:rPr>
                <w:rFonts w:ascii="Times New Roman" w:hAnsi="Times New Roman" w:cs="Times New Roman"/>
                <w:sz w:val="20"/>
              </w:rPr>
            </w:pPr>
          </w:p>
        </w:tc>
        <w:tc>
          <w:tcPr>
            <w:tcW w:w="4242" w:type="dxa"/>
            <w:tcBorders>
              <w:top w:val="single" w:sz="4" w:space="0" w:color="A0A2A5"/>
              <w:left w:val="single" w:sz="4" w:space="0" w:color="A0A2A5"/>
              <w:bottom w:val="single" w:sz="4" w:space="0" w:color="A0A2A5"/>
              <w:right w:val="single" w:sz="4" w:space="0" w:color="A0A2A5"/>
            </w:tcBorders>
          </w:tcPr>
          <w:p w14:paraId="0041F6E5" w14:textId="77777777" w:rsidR="008A6970" w:rsidRPr="005473F4" w:rsidRDefault="008A6970" w:rsidP="006F1E40">
            <w:pPr>
              <w:pStyle w:val="TableParagraph"/>
              <w:ind w:left="720"/>
              <w:rPr>
                <w:rFonts w:ascii="Times New Roman" w:hAnsi="Times New Roman" w:cs="Times New Roman"/>
                <w:sz w:val="20"/>
              </w:rPr>
            </w:pPr>
          </w:p>
        </w:tc>
      </w:tr>
      <w:tr w:rsidR="008A6970" w:rsidRPr="005473F4" w14:paraId="64A8C7A3" w14:textId="77777777" w:rsidTr="00CC2E08">
        <w:trPr>
          <w:trHeight w:val="1670"/>
        </w:trPr>
        <w:tc>
          <w:tcPr>
            <w:tcW w:w="3828" w:type="dxa"/>
            <w:tcBorders>
              <w:top w:val="single" w:sz="4" w:space="0" w:color="A0A2A5"/>
              <w:left w:val="single" w:sz="4" w:space="0" w:color="A0A2A5"/>
              <w:bottom w:val="single" w:sz="4" w:space="0" w:color="A0A2A5"/>
              <w:right w:val="single" w:sz="4" w:space="0" w:color="A0A2A5"/>
            </w:tcBorders>
          </w:tcPr>
          <w:p w14:paraId="64805FB5" w14:textId="77777777" w:rsidR="008A6970" w:rsidRPr="005473F4" w:rsidRDefault="008A6970" w:rsidP="006F1E40">
            <w:pPr>
              <w:pStyle w:val="TableParagraph"/>
              <w:ind w:left="720"/>
              <w:rPr>
                <w:rFonts w:ascii="Times New Roman" w:hAnsi="Times New Roman" w:cs="Times New Roman"/>
                <w:b/>
                <w:sz w:val="20"/>
              </w:rPr>
            </w:pPr>
          </w:p>
          <w:p w14:paraId="2BE49F5C" w14:textId="77777777" w:rsidR="008A6970" w:rsidRPr="005473F4" w:rsidRDefault="008A6970" w:rsidP="000F394B">
            <w:pPr>
              <w:pStyle w:val="TableParagraph"/>
              <w:rPr>
                <w:rFonts w:ascii="Times New Roman" w:hAnsi="Times New Roman" w:cs="Times New Roman"/>
                <w:b/>
                <w:sz w:val="20"/>
              </w:rPr>
            </w:pPr>
          </w:p>
          <w:p w14:paraId="7CC268E1" w14:textId="77777777" w:rsidR="008A6970" w:rsidRPr="005473F4" w:rsidRDefault="008A6970" w:rsidP="000F394B">
            <w:pPr>
              <w:pStyle w:val="TableParagraph"/>
              <w:spacing w:before="153"/>
              <w:rPr>
                <w:rFonts w:ascii="Times New Roman" w:hAnsi="Times New Roman" w:cs="Times New Roman"/>
                <w:b/>
                <w:sz w:val="20"/>
              </w:rPr>
            </w:pPr>
          </w:p>
          <w:p w14:paraId="493E857C" w14:textId="77777777" w:rsidR="008A6970" w:rsidRPr="005473F4" w:rsidRDefault="008A6970" w:rsidP="006F1E40">
            <w:pPr>
              <w:pStyle w:val="TableParagraph"/>
              <w:ind w:left="720"/>
              <w:rPr>
                <w:rFonts w:ascii="Times New Roman" w:hAnsi="Times New Roman" w:cs="Times New Roman"/>
                <w:spacing w:val="-4"/>
                <w:sz w:val="20"/>
                <w:szCs w:val="16"/>
              </w:rPr>
            </w:pPr>
            <w:r w:rsidRPr="005473F4">
              <w:rPr>
                <w:rFonts w:ascii="Times New Roman" w:hAnsi="Times New Roman" w:cs="Times New Roman"/>
                <w:spacing w:val="-4"/>
                <w:sz w:val="20"/>
                <w:szCs w:val="16"/>
              </w:rPr>
              <w:t>Forma podjętej interwencji (zakreślić</w:t>
            </w:r>
            <w:r w:rsidRPr="005473F4">
              <w:rPr>
                <w:rFonts w:ascii="Times New Roman" w:hAnsi="Times New Roman" w:cs="Times New Roman"/>
                <w:spacing w:val="-7"/>
                <w:sz w:val="20"/>
                <w:szCs w:val="16"/>
              </w:rPr>
              <w:t xml:space="preserve"> </w:t>
            </w:r>
            <w:r w:rsidRPr="005473F4">
              <w:rPr>
                <w:rFonts w:ascii="Times New Roman" w:hAnsi="Times New Roman" w:cs="Times New Roman"/>
                <w:spacing w:val="-4"/>
                <w:sz w:val="20"/>
                <w:szCs w:val="16"/>
              </w:rPr>
              <w:t>właściwe)</w:t>
            </w:r>
          </w:p>
          <w:p w14:paraId="7E93C8B9" w14:textId="77777777" w:rsidR="006F1E40" w:rsidRPr="005473F4" w:rsidRDefault="006F1E40" w:rsidP="00CC2E08">
            <w:pPr>
              <w:pStyle w:val="TableParagraph"/>
              <w:rPr>
                <w:rFonts w:ascii="Times New Roman" w:hAnsi="Times New Roman" w:cs="Times New Roman"/>
                <w:spacing w:val="-4"/>
                <w:sz w:val="20"/>
                <w:szCs w:val="16"/>
              </w:rPr>
            </w:pPr>
          </w:p>
          <w:p w14:paraId="068869E1" w14:textId="77777777" w:rsidR="006F1E40" w:rsidRPr="005473F4" w:rsidRDefault="006F1E40" w:rsidP="006F1E40">
            <w:pPr>
              <w:pStyle w:val="TableParagraph"/>
              <w:ind w:left="720"/>
              <w:rPr>
                <w:rFonts w:ascii="Times New Roman" w:hAnsi="Times New Roman" w:cs="Times New Roman"/>
                <w:spacing w:val="-4"/>
                <w:sz w:val="20"/>
                <w:szCs w:val="16"/>
              </w:rPr>
            </w:pPr>
          </w:p>
          <w:p w14:paraId="3A529C34" w14:textId="77777777" w:rsidR="006F1E40" w:rsidRPr="005473F4" w:rsidRDefault="006F1E40" w:rsidP="006F1E40">
            <w:pPr>
              <w:pStyle w:val="TableParagraph"/>
              <w:ind w:left="720"/>
              <w:rPr>
                <w:rFonts w:ascii="Times New Roman" w:hAnsi="Times New Roman" w:cs="Times New Roman"/>
                <w:sz w:val="20"/>
                <w:szCs w:val="16"/>
              </w:rPr>
            </w:pPr>
          </w:p>
        </w:tc>
        <w:tc>
          <w:tcPr>
            <w:tcW w:w="5943" w:type="dxa"/>
            <w:gridSpan w:val="2"/>
            <w:tcBorders>
              <w:top w:val="single" w:sz="4" w:space="0" w:color="A0A2A5"/>
              <w:left w:val="single" w:sz="4" w:space="0" w:color="A0A2A5"/>
              <w:bottom w:val="single" w:sz="4" w:space="0" w:color="A0A2A5"/>
              <w:right w:val="single" w:sz="4" w:space="0" w:color="A0A2A5"/>
            </w:tcBorders>
          </w:tcPr>
          <w:p w14:paraId="0E3F4AF7" w14:textId="77777777" w:rsidR="008A6970" w:rsidRPr="005473F4" w:rsidRDefault="008A6970" w:rsidP="006F1E40">
            <w:pPr>
              <w:pStyle w:val="TableParagraph"/>
              <w:tabs>
                <w:tab w:val="left" w:pos="252"/>
              </w:tabs>
              <w:spacing w:before="72"/>
              <w:rPr>
                <w:rFonts w:ascii="Times New Roman" w:hAnsi="Times New Roman" w:cs="Times New Roman"/>
                <w:sz w:val="20"/>
              </w:rPr>
            </w:pPr>
            <w:r w:rsidRPr="005473F4">
              <w:rPr>
                <w:rFonts w:ascii="Times New Roman" w:hAnsi="Times New Roman" w:cs="Times New Roman"/>
                <w:sz w:val="20"/>
              </w:rPr>
              <w:t>zawiadomienie</w:t>
            </w:r>
            <w:r w:rsidRPr="005473F4">
              <w:rPr>
                <w:rFonts w:ascii="Times New Roman" w:hAnsi="Times New Roman" w:cs="Times New Roman"/>
                <w:spacing w:val="-10"/>
                <w:sz w:val="20"/>
              </w:rPr>
              <w:t xml:space="preserve"> </w:t>
            </w:r>
            <w:r w:rsidRPr="005473F4">
              <w:rPr>
                <w:rFonts w:ascii="Times New Roman" w:hAnsi="Times New Roman" w:cs="Times New Roman"/>
                <w:sz w:val="20"/>
              </w:rPr>
              <w:t>o</w:t>
            </w:r>
            <w:r w:rsidRPr="005473F4">
              <w:rPr>
                <w:rFonts w:ascii="Times New Roman" w:hAnsi="Times New Roman" w:cs="Times New Roman"/>
                <w:spacing w:val="-9"/>
                <w:sz w:val="20"/>
              </w:rPr>
              <w:t xml:space="preserve"> </w:t>
            </w:r>
            <w:r w:rsidRPr="005473F4">
              <w:rPr>
                <w:rFonts w:ascii="Times New Roman" w:hAnsi="Times New Roman" w:cs="Times New Roman"/>
                <w:sz w:val="20"/>
              </w:rPr>
              <w:t>podejrzeniu</w:t>
            </w:r>
            <w:r w:rsidRPr="005473F4">
              <w:rPr>
                <w:rFonts w:ascii="Times New Roman" w:hAnsi="Times New Roman" w:cs="Times New Roman"/>
                <w:spacing w:val="-9"/>
                <w:sz w:val="20"/>
              </w:rPr>
              <w:t xml:space="preserve"> </w:t>
            </w:r>
            <w:r w:rsidRPr="005473F4">
              <w:rPr>
                <w:rFonts w:ascii="Times New Roman" w:hAnsi="Times New Roman" w:cs="Times New Roman"/>
                <w:sz w:val="20"/>
              </w:rPr>
              <w:t>popełnienia</w:t>
            </w:r>
            <w:r w:rsidRPr="005473F4">
              <w:rPr>
                <w:rFonts w:ascii="Times New Roman" w:hAnsi="Times New Roman" w:cs="Times New Roman"/>
                <w:spacing w:val="-9"/>
                <w:sz w:val="20"/>
              </w:rPr>
              <w:t xml:space="preserve"> </w:t>
            </w:r>
            <w:r w:rsidRPr="005473F4">
              <w:rPr>
                <w:rFonts w:ascii="Times New Roman" w:hAnsi="Times New Roman" w:cs="Times New Roman"/>
                <w:spacing w:val="-2"/>
                <w:sz w:val="20"/>
              </w:rPr>
              <w:t>przestępstwa,</w:t>
            </w:r>
          </w:p>
          <w:p w14:paraId="2D2B9191" w14:textId="77777777" w:rsidR="008A6970" w:rsidRPr="005473F4" w:rsidRDefault="008A6970" w:rsidP="006F1E40">
            <w:pPr>
              <w:pStyle w:val="TableParagraph"/>
              <w:tabs>
                <w:tab w:val="left" w:pos="249"/>
              </w:tabs>
              <w:spacing w:before="27"/>
              <w:rPr>
                <w:rFonts w:ascii="Times New Roman" w:hAnsi="Times New Roman" w:cs="Times New Roman"/>
                <w:sz w:val="20"/>
              </w:rPr>
            </w:pPr>
            <w:r w:rsidRPr="005473F4">
              <w:rPr>
                <w:rFonts w:ascii="Times New Roman" w:hAnsi="Times New Roman" w:cs="Times New Roman"/>
                <w:sz w:val="20"/>
              </w:rPr>
              <w:t>wniosek</w:t>
            </w:r>
            <w:r w:rsidRPr="005473F4">
              <w:rPr>
                <w:rFonts w:ascii="Times New Roman" w:hAnsi="Times New Roman" w:cs="Times New Roman"/>
                <w:spacing w:val="-10"/>
                <w:sz w:val="20"/>
              </w:rPr>
              <w:t xml:space="preserve"> </w:t>
            </w:r>
            <w:r w:rsidRPr="005473F4">
              <w:rPr>
                <w:rFonts w:ascii="Times New Roman" w:hAnsi="Times New Roman" w:cs="Times New Roman"/>
                <w:sz w:val="20"/>
              </w:rPr>
              <w:t>o</w:t>
            </w:r>
            <w:r w:rsidRPr="005473F4">
              <w:rPr>
                <w:rFonts w:ascii="Times New Roman" w:hAnsi="Times New Roman" w:cs="Times New Roman"/>
                <w:spacing w:val="-13"/>
                <w:sz w:val="20"/>
              </w:rPr>
              <w:t xml:space="preserve"> </w:t>
            </w:r>
            <w:r w:rsidRPr="005473F4">
              <w:rPr>
                <w:rFonts w:ascii="Times New Roman" w:hAnsi="Times New Roman" w:cs="Times New Roman"/>
                <w:sz w:val="20"/>
              </w:rPr>
              <w:t>wgląd</w:t>
            </w:r>
            <w:r w:rsidRPr="005473F4">
              <w:rPr>
                <w:rFonts w:ascii="Times New Roman" w:hAnsi="Times New Roman" w:cs="Times New Roman"/>
                <w:spacing w:val="-12"/>
                <w:sz w:val="20"/>
              </w:rPr>
              <w:t xml:space="preserve"> </w:t>
            </w:r>
            <w:r w:rsidRPr="005473F4">
              <w:rPr>
                <w:rFonts w:ascii="Times New Roman" w:hAnsi="Times New Roman" w:cs="Times New Roman"/>
                <w:sz w:val="20"/>
              </w:rPr>
              <w:t>w</w:t>
            </w:r>
            <w:r w:rsidRPr="005473F4">
              <w:rPr>
                <w:rFonts w:ascii="Times New Roman" w:hAnsi="Times New Roman" w:cs="Times New Roman"/>
                <w:spacing w:val="-13"/>
                <w:sz w:val="20"/>
              </w:rPr>
              <w:t xml:space="preserve"> </w:t>
            </w:r>
            <w:r w:rsidRPr="005473F4">
              <w:rPr>
                <w:rFonts w:ascii="Times New Roman" w:hAnsi="Times New Roman" w:cs="Times New Roman"/>
                <w:sz w:val="20"/>
              </w:rPr>
              <w:t>sytuację</w:t>
            </w:r>
            <w:r w:rsidRPr="005473F4">
              <w:rPr>
                <w:rFonts w:ascii="Times New Roman" w:hAnsi="Times New Roman" w:cs="Times New Roman"/>
                <w:spacing w:val="-9"/>
                <w:sz w:val="20"/>
              </w:rPr>
              <w:t xml:space="preserve"> </w:t>
            </w:r>
            <w:r w:rsidRPr="005473F4">
              <w:rPr>
                <w:rFonts w:ascii="Times New Roman" w:hAnsi="Times New Roman" w:cs="Times New Roman"/>
                <w:spacing w:val="-2"/>
                <w:sz w:val="20"/>
              </w:rPr>
              <w:t>dziecka/rodziny,</w:t>
            </w:r>
          </w:p>
          <w:p w14:paraId="7B7C251D" w14:textId="77777777" w:rsidR="008A6970" w:rsidRPr="005473F4" w:rsidRDefault="008A6970" w:rsidP="006F1E40">
            <w:pPr>
              <w:pStyle w:val="TableParagraph"/>
              <w:tabs>
                <w:tab w:val="left" w:pos="252"/>
              </w:tabs>
              <w:spacing w:before="27"/>
              <w:rPr>
                <w:rFonts w:ascii="Times New Roman" w:hAnsi="Times New Roman" w:cs="Times New Roman"/>
                <w:sz w:val="20"/>
              </w:rPr>
            </w:pPr>
            <w:r w:rsidRPr="005473F4">
              <w:rPr>
                <w:rFonts w:ascii="Times New Roman" w:hAnsi="Times New Roman" w:cs="Times New Roman"/>
                <w:spacing w:val="-2"/>
                <w:sz w:val="20"/>
              </w:rPr>
              <w:t>inny</w:t>
            </w:r>
            <w:r w:rsidRPr="005473F4">
              <w:rPr>
                <w:rFonts w:ascii="Times New Roman" w:hAnsi="Times New Roman" w:cs="Times New Roman"/>
                <w:spacing w:val="-6"/>
                <w:sz w:val="20"/>
              </w:rPr>
              <w:t xml:space="preserve"> </w:t>
            </w:r>
            <w:r w:rsidRPr="005473F4">
              <w:rPr>
                <w:rFonts w:ascii="Times New Roman" w:hAnsi="Times New Roman" w:cs="Times New Roman"/>
                <w:spacing w:val="-2"/>
                <w:sz w:val="20"/>
              </w:rPr>
              <w:t>rodzaj</w:t>
            </w:r>
            <w:r w:rsidRPr="005473F4">
              <w:rPr>
                <w:rFonts w:ascii="Times New Roman" w:hAnsi="Times New Roman" w:cs="Times New Roman"/>
                <w:sz w:val="20"/>
              </w:rPr>
              <w:t xml:space="preserve"> </w:t>
            </w:r>
            <w:r w:rsidRPr="005473F4">
              <w:rPr>
                <w:rFonts w:ascii="Times New Roman" w:hAnsi="Times New Roman" w:cs="Times New Roman"/>
                <w:spacing w:val="-2"/>
                <w:sz w:val="20"/>
              </w:rPr>
              <w:t>interwencji.</w:t>
            </w:r>
            <w:r w:rsidRPr="005473F4">
              <w:rPr>
                <w:rFonts w:ascii="Times New Roman" w:hAnsi="Times New Roman" w:cs="Times New Roman"/>
                <w:spacing w:val="-5"/>
                <w:sz w:val="20"/>
              </w:rPr>
              <w:t xml:space="preserve"> </w:t>
            </w:r>
            <w:r w:rsidRPr="005473F4">
              <w:rPr>
                <w:rFonts w:ascii="Times New Roman" w:hAnsi="Times New Roman" w:cs="Times New Roman"/>
                <w:spacing w:val="-2"/>
                <w:sz w:val="20"/>
              </w:rPr>
              <w:t>Jaki?</w:t>
            </w:r>
          </w:p>
        </w:tc>
      </w:tr>
      <w:tr w:rsidR="008A6970" w:rsidRPr="005473F4" w14:paraId="38AD0AF7" w14:textId="77777777" w:rsidTr="00CC2E08">
        <w:trPr>
          <w:trHeight w:val="568"/>
        </w:trPr>
        <w:tc>
          <w:tcPr>
            <w:tcW w:w="3828" w:type="dxa"/>
            <w:tcBorders>
              <w:top w:val="single" w:sz="4" w:space="0" w:color="A0A2A5"/>
              <w:left w:val="single" w:sz="4" w:space="0" w:color="A0A2A5"/>
              <w:bottom w:val="single" w:sz="4" w:space="0" w:color="A0A2A5"/>
              <w:right w:val="single" w:sz="4" w:space="0" w:color="A0A2A5"/>
            </w:tcBorders>
          </w:tcPr>
          <w:p w14:paraId="39FFAD07" w14:textId="77777777" w:rsidR="008A6970" w:rsidRPr="005473F4" w:rsidRDefault="008A6970" w:rsidP="006F1E40">
            <w:pPr>
              <w:pStyle w:val="TableParagraph"/>
              <w:spacing w:before="72" w:line="271" w:lineRule="auto"/>
              <w:ind w:left="720"/>
              <w:rPr>
                <w:rFonts w:ascii="Times New Roman" w:hAnsi="Times New Roman" w:cs="Times New Roman"/>
                <w:sz w:val="20"/>
                <w:szCs w:val="16"/>
              </w:rPr>
            </w:pPr>
            <w:r w:rsidRPr="005473F4">
              <w:rPr>
                <w:rFonts w:ascii="Times New Roman" w:hAnsi="Times New Roman" w:cs="Times New Roman"/>
                <w:spacing w:val="-2"/>
                <w:sz w:val="20"/>
                <w:szCs w:val="16"/>
              </w:rPr>
              <w:t>Dane</w:t>
            </w:r>
            <w:r w:rsidRPr="005473F4">
              <w:rPr>
                <w:rFonts w:ascii="Times New Roman" w:hAnsi="Times New Roman" w:cs="Times New Roman"/>
                <w:spacing w:val="-10"/>
                <w:sz w:val="20"/>
                <w:szCs w:val="16"/>
              </w:rPr>
              <w:t xml:space="preserve"> </w:t>
            </w:r>
            <w:r w:rsidRPr="005473F4">
              <w:rPr>
                <w:rFonts w:ascii="Times New Roman" w:hAnsi="Times New Roman" w:cs="Times New Roman"/>
                <w:spacing w:val="-2"/>
                <w:sz w:val="20"/>
                <w:szCs w:val="16"/>
              </w:rPr>
              <w:t>dotyczące</w:t>
            </w:r>
            <w:r w:rsidRPr="005473F4">
              <w:rPr>
                <w:rFonts w:ascii="Times New Roman" w:hAnsi="Times New Roman" w:cs="Times New Roman"/>
                <w:spacing w:val="-11"/>
                <w:sz w:val="20"/>
                <w:szCs w:val="16"/>
              </w:rPr>
              <w:t xml:space="preserve"> </w:t>
            </w:r>
            <w:r w:rsidRPr="005473F4">
              <w:rPr>
                <w:rFonts w:ascii="Times New Roman" w:hAnsi="Times New Roman" w:cs="Times New Roman"/>
                <w:spacing w:val="-2"/>
                <w:sz w:val="20"/>
                <w:szCs w:val="16"/>
              </w:rPr>
              <w:t>interwencji</w:t>
            </w:r>
            <w:r w:rsidRPr="005473F4">
              <w:rPr>
                <w:rFonts w:ascii="Times New Roman" w:hAnsi="Times New Roman" w:cs="Times New Roman"/>
                <w:spacing w:val="-10"/>
                <w:sz w:val="20"/>
                <w:szCs w:val="16"/>
              </w:rPr>
              <w:t xml:space="preserve"> </w:t>
            </w:r>
            <w:r w:rsidRPr="005473F4">
              <w:rPr>
                <w:rFonts w:ascii="Times New Roman" w:hAnsi="Times New Roman" w:cs="Times New Roman"/>
                <w:spacing w:val="-2"/>
                <w:sz w:val="20"/>
                <w:szCs w:val="16"/>
              </w:rPr>
              <w:t>(nazwa</w:t>
            </w:r>
            <w:r w:rsidRPr="005473F4">
              <w:rPr>
                <w:rFonts w:ascii="Times New Roman" w:hAnsi="Times New Roman" w:cs="Times New Roman"/>
                <w:spacing w:val="-11"/>
                <w:sz w:val="20"/>
                <w:szCs w:val="16"/>
              </w:rPr>
              <w:t xml:space="preserve"> </w:t>
            </w:r>
            <w:r w:rsidRPr="005473F4">
              <w:rPr>
                <w:rFonts w:ascii="Times New Roman" w:hAnsi="Times New Roman" w:cs="Times New Roman"/>
                <w:spacing w:val="-2"/>
                <w:sz w:val="20"/>
                <w:szCs w:val="16"/>
              </w:rPr>
              <w:t>organu,</w:t>
            </w:r>
            <w:r w:rsidRPr="005473F4">
              <w:rPr>
                <w:rFonts w:ascii="Times New Roman" w:hAnsi="Times New Roman" w:cs="Times New Roman"/>
                <w:spacing w:val="-10"/>
                <w:sz w:val="20"/>
                <w:szCs w:val="16"/>
              </w:rPr>
              <w:t xml:space="preserve"> </w:t>
            </w:r>
            <w:r w:rsidRPr="005473F4">
              <w:rPr>
                <w:rFonts w:ascii="Times New Roman" w:hAnsi="Times New Roman" w:cs="Times New Roman"/>
                <w:spacing w:val="-2"/>
                <w:sz w:val="20"/>
                <w:szCs w:val="16"/>
              </w:rPr>
              <w:t>do</w:t>
            </w:r>
            <w:r w:rsidRPr="005473F4">
              <w:rPr>
                <w:rFonts w:ascii="Times New Roman" w:hAnsi="Times New Roman" w:cs="Times New Roman"/>
                <w:spacing w:val="-11"/>
                <w:sz w:val="20"/>
                <w:szCs w:val="16"/>
              </w:rPr>
              <w:t xml:space="preserve"> </w:t>
            </w:r>
            <w:r w:rsidRPr="005473F4">
              <w:rPr>
                <w:rFonts w:ascii="Times New Roman" w:hAnsi="Times New Roman" w:cs="Times New Roman"/>
                <w:spacing w:val="-2"/>
                <w:sz w:val="20"/>
                <w:szCs w:val="16"/>
              </w:rPr>
              <w:t xml:space="preserve">którego </w:t>
            </w:r>
            <w:r w:rsidRPr="005473F4">
              <w:rPr>
                <w:rFonts w:ascii="Times New Roman" w:hAnsi="Times New Roman" w:cs="Times New Roman"/>
                <w:sz w:val="20"/>
                <w:szCs w:val="16"/>
              </w:rPr>
              <w:t>zgłoszono interwencję) i data interwencji</w:t>
            </w:r>
          </w:p>
          <w:p w14:paraId="209DC634" w14:textId="77777777" w:rsidR="006F1E40" w:rsidRPr="005473F4" w:rsidRDefault="006F1E40" w:rsidP="006F1E40">
            <w:pPr>
              <w:pStyle w:val="TableParagraph"/>
              <w:spacing w:before="72" w:line="271" w:lineRule="auto"/>
              <w:ind w:left="720"/>
              <w:rPr>
                <w:rFonts w:ascii="Times New Roman" w:hAnsi="Times New Roman" w:cs="Times New Roman"/>
                <w:sz w:val="20"/>
                <w:szCs w:val="16"/>
              </w:rPr>
            </w:pPr>
          </w:p>
        </w:tc>
        <w:tc>
          <w:tcPr>
            <w:tcW w:w="1701" w:type="dxa"/>
            <w:tcBorders>
              <w:top w:val="single" w:sz="4" w:space="0" w:color="A0A2A5"/>
              <w:left w:val="single" w:sz="4" w:space="0" w:color="A0A2A5"/>
              <w:bottom w:val="single" w:sz="4" w:space="0" w:color="A0A2A5"/>
              <w:right w:val="single" w:sz="4" w:space="0" w:color="A0A2A5"/>
            </w:tcBorders>
          </w:tcPr>
          <w:p w14:paraId="5FC97881" w14:textId="77777777" w:rsidR="008A6970" w:rsidRPr="005473F4" w:rsidRDefault="008A6970" w:rsidP="006F1E40">
            <w:pPr>
              <w:pStyle w:val="TableParagraph"/>
              <w:ind w:left="720"/>
              <w:rPr>
                <w:rFonts w:ascii="Times New Roman" w:hAnsi="Times New Roman" w:cs="Times New Roman"/>
                <w:sz w:val="20"/>
              </w:rPr>
            </w:pPr>
          </w:p>
        </w:tc>
        <w:tc>
          <w:tcPr>
            <w:tcW w:w="4242" w:type="dxa"/>
            <w:tcBorders>
              <w:top w:val="single" w:sz="4" w:space="0" w:color="A0A2A5"/>
              <w:left w:val="single" w:sz="4" w:space="0" w:color="A0A2A5"/>
              <w:bottom w:val="single" w:sz="4" w:space="0" w:color="A0A2A5"/>
              <w:right w:val="single" w:sz="4" w:space="0" w:color="A0A2A5"/>
            </w:tcBorders>
          </w:tcPr>
          <w:p w14:paraId="4F20CEDE" w14:textId="77777777" w:rsidR="008A6970" w:rsidRPr="005473F4" w:rsidRDefault="008A6970" w:rsidP="006F1E40">
            <w:pPr>
              <w:pStyle w:val="TableParagraph"/>
              <w:ind w:left="720"/>
              <w:rPr>
                <w:rFonts w:ascii="Times New Roman" w:hAnsi="Times New Roman" w:cs="Times New Roman"/>
                <w:sz w:val="20"/>
              </w:rPr>
            </w:pPr>
          </w:p>
        </w:tc>
      </w:tr>
      <w:tr w:rsidR="008A6970" w:rsidRPr="005473F4" w14:paraId="456E8C56" w14:textId="77777777" w:rsidTr="00CC2E08">
        <w:trPr>
          <w:trHeight w:val="478"/>
        </w:trPr>
        <w:tc>
          <w:tcPr>
            <w:tcW w:w="3828" w:type="dxa"/>
            <w:tcBorders>
              <w:top w:val="single" w:sz="4" w:space="0" w:color="A0A2A5"/>
              <w:left w:val="single" w:sz="4" w:space="0" w:color="A0A2A5"/>
              <w:bottom w:val="single" w:sz="18" w:space="0" w:color="A0A2A5"/>
              <w:right w:val="single" w:sz="4" w:space="0" w:color="A0A2A5"/>
            </w:tcBorders>
          </w:tcPr>
          <w:p w14:paraId="618A8A48" w14:textId="77777777" w:rsidR="008A6970" w:rsidRPr="005473F4" w:rsidRDefault="008A6970" w:rsidP="006F1E40">
            <w:pPr>
              <w:pStyle w:val="TableParagraph"/>
              <w:ind w:left="720"/>
              <w:rPr>
                <w:rFonts w:ascii="Times New Roman" w:hAnsi="Times New Roman" w:cs="Times New Roman"/>
                <w:b/>
                <w:sz w:val="20"/>
              </w:rPr>
            </w:pPr>
          </w:p>
          <w:p w14:paraId="1AE7E338" w14:textId="77777777" w:rsidR="008A6970" w:rsidRPr="005473F4" w:rsidRDefault="008A6970" w:rsidP="000F394B">
            <w:pPr>
              <w:pStyle w:val="TableParagraph"/>
              <w:rPr>
                <w:rFonts w:ascii="Times New Roman" w:hAnsi="Times New Roman" w:cs="Times New Roman"/>
                <w:b/>
                <w:sz w:val="20"/>
              </w:rPr>
            </w:pPr>
          </w:p>
          <w:p w14:paraId="4D04A6DF" w14:textId="77777777" w:rsidR="008A6970" w:rsidRPr="005473F4" w:rsidRDefault="006F1E40" w:rsidP="006F1E40">
            <w:pPr>
              <w:pStyle w:val="TableParagraph"/>
              <w:spacing w:line="271" w:lineRule="auto"/>
              <w:rPr>
                <w:rFonts w:ascii="Times New Roman" w:hAnsi="Times New Roman" w:cs="Times New Roman"/>
                <w:spacing w:val="-7"/>
                <w:sz w:val="20"/>
                <w:szCs w:val="16"/>
              </w:rPr>
            </w:pPr>
            <w:r w:rsidRPr="005473F4">
              <w:rPr>
                <w:rFonts w:ascii="Times New Roman" w:hAnsi="Times New Roman" w:cs="Times New Roman"/>
                <w:spacing w:val="-2"/>
                <w:sz w:val="20"/>
                <w:szCs w:val="16"/>
              </w:rPr>
              <w:t xml:space="preserve">         </w:t>
            </w:r>
            <w:r w:rsidR="008A6970" w:rsidRPr="005473F4">
              <w:rPr>
                <w:rFonts w:ascii="Times New Roman" w:hAnsi="Times New Roman" w:cs="Times New Roman"/>
                <w:spacing w:val="-2"/>
                <w:sz w:val="20"/>
                <w:szCs w:val="16"/>
              </w:rPr>
              <w:t>Wyniki</w:t>
            </w:r>
            <w:r w:rsidR="008A6970" w:rsidRPr="005473F4">
              <w:rPr>
                <w:rFonts w:ascii="Times New Roman" w:hAnsi="Times New Roman" w:cs="Times New Roman"/>
                <w:spacing w:val="-7"/>
                <w:sz w:val="20"/>
                <w:szCs w:val="16"/>
              </w:rPr>
              <w:t xml:space="preserve"> </w:t>
            </w:r>
            <w:r w:rsidR="008A6970" w:rsidRPr="005473F4">
              <w:rPr>
                <w:rFonts w:ascii="Times New Roman" w:hAnsi="Times New Roman" w:cs="Times New Roman"/>
                <w:spacing w:val="-2"/>
                <w:sz w:val="20"/>
                <w:szCs w:val="16"/>
              </w:rPr>
              <w:t>interwencji:</w:t>
            </w:r>
            <w:r w:rsidR="008A6970" w:rsidRPr="005473F4">
              <w:rPr>
                <w:rFonts w:ascii="Times New Roman" w:hAnsi="Times New Roman" w:cs="Times New Roman"/>
                <w:spacing w:val="-7"/>
                <w:sz w:val="20"/>
                <w:szCs w:val="16"/>
              </w:rPr>
              <w:t xml:space="preserve"> </w:t>
            </w:r>
            <w:r w:rsidR="008A6970" w:rsidRPr="005473F4">
              <w:rPr>
                <w:rFonts w:ascii="Times New Roman" w:hAnsi="Times New Roman" w:cs="Times New Roman"/>
                <w:spacing w:val="-2"/>
                <w:sz w:val="20"/>
                <w:szCs w:val="16"/>
              </w:rPr>
              <w:t>działania</w:t>
            </w:r>
            <w:r w:rsidR="008A6970" w:rsidRPr="005473F4">
              <w:rPr>
                <w:rFonts w:ascii="Times New Roman" w:hAnsi="Times New Roman" w:cs="Times New Roman"/>
                <w:spacing w:val="-7"/>
                <w:sz w:val="20"/>
                <w:szCs w:val="16"/>
              </w:rPr>
              <w:t xml:space="preserve"> </w:t>
            </w:r>
            <w:r w:rsidR="008A6970" w:rsidRPr="005473F4">
              <w:rPr>
                <w:rFonts w:ascii="Times New Roman" w:hAnsi="Times New Roman" w:cs="Times New Roman"/>
                <w:spacing w:val="-2"/>
                <w:sz w:val="20"/>
                <w:szCs w:val="16"/>
              </w:rPr>
              <w:t>organów</w:t>
            </w:r>
            <w:r w:rsidR="008A6970" w:rsidRPr="005473F4">
              <w:rPr>
                <w:rFonts w:ascii="Times New Roman" w:hAnsi="Times New Roman" w:cs="Times New Roman"/>
                <w:spacing w:val="-14"/>
                <w:sz w:val="20"/>
                <w:szCs w:val="16"/>
              </w:rPr>
              <w:t xml:space="preserve"> </w:t>
            </w:r>
            <w:r w:rsidR="008A6970" w:rsidRPr="005473F4">
              <w:rPr>
                <w:rFonts w:ascii="Times New Roman" w:hAnsi="Times New Roman" w:cs="Times New Roman"/>
                <w:spacing w:val="-2"/>
                <w:sz w:val="20"/>
                <w:szCs w:val="16"/>
              </w:rPr>
              <w:t>wymiaru</w:t>
            </w:r>
            <w:r w:rsidR="008A6970" w:rsidRPr="005473F4">
              <w:rPr>
                <w:rFonts w:ascii="Times New Roman" w:hAnsi="Times New Roman" w:cs="Times New Roman"/>
                <w:spacing w:val="-7"/>
                <w:sz w:val="20"/>
                <w:szCs w:val="16"/>
              </w:rPr>
              <w:t xml:space="preserve"> </w:t>
            </w:r>
            <w:r w:rsidR="008A6970" w:rsidRPr="005473F4">
              <w:rPr>
                <w:rFonts w:ascii="Times New Roman" w:hAnsi="Times New Roman" w:cs="Times New Roman"/>
                <w:spacing w:val="-2"/>
                <w:sz w:val="20"/>
                <w:szCs w:val="16"/>
              </w:rPr>
              <w:t>sprawie</w:t>
            </w:r>
            <w:r w:rsidR="008A6970" w:rsidRPr="005473F4">
              <w:rPr>
                <w:rFonts w:ascii="Times New Roman" w:hAnsi="Times New Roman" w:cs="Times New Roman"/>
                <w:sz w:val="20"/>
                <w:szCs w:val="16"/>
              </w:rPr>
              <w:t>dliwości, jeśli placówka uzyskała informacje o wynikach/ działania placówki/działania rodziców</w:t>
            </w:r>
          </w:p>
          <w:p w14:paraId="46829672" w14:textId="77777777" w:rsidR="006F1E40" w:rsidRPr="005473F4" w:rsidRDefault="006F1E40" w:rsidP="006F1E40">
            <w:pPr>
              <w:pStyle w:val="TableParagraph"/>
              <w:spacing w:line="271" w:lineRule="auto"/>
              <w:rPr>
                <w:rFonts w:ascii="Times New Roman" w:hAnsi="Times New Roman" w:cs="Times New Roman"/>
                <w:sz w:val="20"/>
                <w:szCs w:val="16"/>
              </w:rPr>
            </w:pPr>
          </w:p>
          <w:p w14:paraId="1AD280A9" w14:textId="77777777" w:rsidR="006F1E40" w:rsidRPr="005473F4" w:rsidRDefault="006F1E40" w:rsidP="006F1E40">
            <w:pPr>
              <w:pStyle w:val="TableParagraph"/>
              <w:spacing w:line="271" w:lineRule="auto"/>
              <w:rPr>
                <w:rFonts w:ascii="Times New Roman" w:hAnsi="Times New Roman" w:cs="Times New Roman"/>
                <w:sz w:val="20"/>
                <w:szCs w:val="16"/>
              </w:rPr>
            </w:pPr>
          </w:p>
          <w:p w14:paraId="189EA6CB" w14:textId="77777777" w:rsidR="006F1E40" w:rsidRPr="005473F4" w:rsidRDefault="006F1E40" w:rsidP="006F1E40">
            <w:pPr>
              <w:pStyle w:val="TableParagraph"/>
              <w:spacing w:line="271" w:lineRule="auto"/>
              <w:rPr>
                <w:rFonts w:ascii="Times New Roman" w:hAnsi="Times New Roman" w:cs="Times New Roman"/>
                <w:sz w:val="20"/>
                <w:szCs w:val="16"/>
              </w:rPr>
            </w:pPr>
          </w:p>
        </w:tc>
        <w:tc>
          <w:tcPr>
            <w:tcW w:w="1701" w:type="dxa"/>
            <w:tcBorders>
              <w:top w:val="single" w:sz="4" w:space="0" w:color="A0A2A5"/>
              <w:left w:val="single" w:sz="4" w:space="0" w:color="A0A2A5"/>
              <w:bottom w:val="single" w:sz="4" w:space="0" w:color="A0A2A5"/>
              <w:right w:val="single" w:sz="4" w:space="0" w:color="A0A2A5"/>
            </w:tcBorders>
          </w:tcPr>
          <w:p w14:paraId="19717398" w14:textId="77777777" w:rsidR="008A6970" w:rsidRPr="005473F4" w:rsidRDefault="008A6970" w:rsidP="006F1E40">
            <w:pPr>
              <w:pStyle w:val="TableParagraph"/>
              <w:spacing w:before="146"/>
              <w:ind w:left="720"/>
              <w:rPr>
                <w:rFonts w:ascii="Times New Roman" w:hAnsi="Times New Roman" w:cs="Times New Roman"/>
                <w:sz w:val="20"/>
              </w:rPr>
            </w:pPr>
            <w:r w:rsidRPr="005473F4">
              <w:rPr>
                <w:rFonts w:ascii="Times New Roman" w:hAnsi="Times New Roman" w:cs="Times New Roman"/>
                <w:spacing w:val="-4"/>
                <w:sz w:val="20"/>
              </w:rPr>
              <w:t>Data</w:t>
            </w:r>
          </w:p>
        </w:tc>
        <w:tc>
          <w:tcPr>
            <w:tcW w:w="4242" w:type="dxa"/>
            <w:tcBorders>
              <w:top w:val="single" w:sz="4" w:space="0" w:color="A0A2A5"/>
              <w:left w:val="single" w:sz="4" w:space="0" w:color="A0A2A5"/>
              <w:bottom w:val="single" w:sz="4" w:space="0" w:color="A0A2A5"/>
              <w:right w:val="single" w:sz="4" w:space="0" w:color="A0A2A5"/>
            </w:tcBorders>
          </w:tcPr>
          <w:p w14:paraId="306C4A63" w14:textId="77777777" w:rsidR="008A6970" w:rsidRPr="005473F4" w:rsidRDefault="008A6970" w:rsidP="006F1E40">
            <w:pPr>
              <w:pStyle w:val="TableParagraph"/>
              <w:spacing w:before="146"/>
              <w:ind w:left="720"/>
              <w:rPr>
                <w:rFonts w:ascii="Times New Roman" w:hAnsi="Times New Roman" w:cs="Times New Roman"/>
                <w:sz w:val="20"/>
              </w:rPr>
            </w:pPr>
            <w:r w:rsidRPr="005473F4">
              <w:rPr>
                <w:rFonts w:ascii="Times New Roman" w:hAnsi="Times New Roman" w:cs="Times New Roman"/>
                <w:spacing w:val="-2"/>
                <w:sz w:val="20"/>
              </w:rPr>
              <w:t>Działanie</w:t>
            </w:r>
          </w:p>
        </w:tc>
      </w:tr>
    </w:tbl>
    <w:p w14:paraId="3D0A86F3" w14:textId="77777777" w:rsidR="001275BE" w:rsidRPr="001275BE" w:rsidRDefault="001275BE" w:rsidP="00CC2E08">
      <w:pPr>
        <w:spacing w:after="0"/>
        <w:textAlignment w:val="top"/>
        <w:rPr>
          <w:rFonts w:ascii="Times New Roman" w:hAnsi="Times New Roman" w:cs="Times New Roman"/>
          <w:b/>
          <w:sz w:val="24"/>
          <w:szCs w:val="24"/>
        </w:rPr>
      </w:pPr>
    </w:p>
    <w:p w14:paraId="57E7EB99" w14:textId="77777777" w:rsidR="001275BE" w:rsidRDefault="001275BE" w:rsidP="001275BE">
      <w:pPr>
        <w:spacing w:after="0"/>
        <w:jc w:val="right"/>
        <w:textAlignment w:val="top"/>
        <w:rPr>
          <w:rFonts w:ascii="Times New Roman" w:hAnsi="Times New Roman" w:cs="Times New Roman"/>
          <w:sz w:val="20"/>
          <w:szCs w:val="24"/>
        </w:rPr>
      </w:pPr>
      <w:r w:rsidRPr="001275BE">
        <w:rPr>
          <w:rFonts w:ascii="Times New Roman" w:hAnsi="Times New Roman" w:cs="Times New Roman"/>
          <w:sz w:val="20"/>
          <w:szCs w:val="24"/>
        </w:rPr>
        <w:lastRenderedPageBreak/>
        <w:t xml:space="preserve">Załącznik nr </w:t>
      </w:r>
      <w:r>
        <w:rPr>
          <w:rFonts w:ascii="Times New Roman" w:hAnsi="Times New Roman" w:cs="Times New Roman"/>
          <w:sz w:val="20"/>
          <w:szCs w:val="24"/>
        </w:rPr>
        <w:t xml:space="preserve">5 </w:t>
      </w:r>
      <w:r w:rsidRPr="001275BE">
        <w:rPr>
          <w:rFonts w:ascii="Times New Roman" w:hAnsi="Times New Roman" w:cs="Times New Roman"/>
          <w:sz w:val="20"/>
          <w:szCs w:val="24"/>
        </w:rPr>
        <w:t xml:space="preserve">do Standardów ochrony dzieci przed krzywdzeniem </w:t>
      </w:r>
    </w:p>
    <w:p w14:paraId="774625D2" w14:textId="77777777" w:rsidR="001275BE" w:rsidRDefault="001275BE" w:rsidP="001275BE">
      <w:pPr>
        <w:spacing w:after="0"/>
        <w:jc w:val="right"/>
        <w:textAlignment w:val="top"/>
        <w:rPr>
          <w:rFonts w:ascii="Times New Roman" w:hAnsi="Times New Roman" w:cs="Times New Roman"/>
          <w:sz w:val="20"/>
          <w:szCs w:val="24"/>
        </w:rPr>
      </w:pPr>
      <w:r w:rsidRPr="001275BE">
        <w:rPr>
          <w:rFonts w:ascii="Times New Roman" w:hAnsi="Times New Roman" w:cs="Times New Roman"/>
          <w:sz w:val="20"/>
          <w:szCs w:val="24"/>
        </w:rPr>
        <w:t xml:space="preserve">w Miejskim Przedszkolu z Oddziałami </w:t>
      </w:r>
    </w:p>
    <w:p w14:paraId="5925CFF1" w14:textId="77777777" w:rsidR="001275BE" w:rsidRDefault="001275BE" w:rsidP="001275BE">
      <w:pPr>
        <w:spacing w:after="0"/>
        <w:jc w:val="right"/>
        <w:textAlignment w:val="top"/>
        <w:rPr>
          <w:rFonts w:ascii="Times New Roman" w:hAnsi="Times New Roman" w:cs="Times New Roman"/>
          <w:sz w:val="20"/>
          <w:szCs w:val="24"/>
        </w:rPr>
      </w:pPr>
      <w:r w:rsidRPr="001275BE">
        <w:rPr>
          <w:rFonts w:ascii="Times New Roman" w:hAnsi="Times New Roman" w:cs="Times New Roman"/>
          <w:sz w:val="20"/>
          <w:szCs w:val="24"/>
        </w:rPr>
        <w:t xml:space="preserve">Integracyjnymi nr 2 w Lędzinach </w:t>
      </w:r>
    </w:p>
    <w:p w14:paraId="1AA724B3" w14:textId="77777777" w:rsidR="001275BE" w:rsidRPr="00963D4E" w:rsidRDefault="001275BE" w:rsidP="005D1A36">
      <w:pPr>
        <w:spacing w:after="0"/>
        <w:ind w:left="720"/>
        <w:textAlignment w:val="top"/>
        <w:rPr>
          <w:rFonts w:ascii="Times New Roman" w:hAnsi="Times New Roman" w:cs="Times New Roman"/>
          <w:sz w:val="24"/>
          <w:szCs w:val="24"/>
        </w:rPr>
      </w:pPr>
    </w:p>
    <w:p w14:paraId="193799D5" w14:textId="77777777" w:rsidR="007B7BAE" w:rsidRPr="001275BE" w:rsidRDefault="001275BE" w:rsidP="001275BE">
      <w:pPr>
        <w:spacing w:after="0"/>
        <w:textAlignment w:val="top"/>
        <w:rPr>
          <w:rFonts w:ascii="Times New Roman" w:hAnsi="Times New Roman" w:cs="Times New Roman"/>
          <w:b/>
          <w:sz w:val="24"/>
          <w:szCs w:val="24"/>
        </w:rPr>
      </w:pPr>
      <w:r w:rsidRPr="001275BE">
        <w:rPr>
          <w:rFonts w:ascii="Times New Roman" w:hAnsi="Times New Roman" w:cs="Times New Roman"/>
          <w:b/>
          <w:sz w:val="24"/>
          <w:szCs w:val="24"/>
        </w:rPr>
        <w:t xml:space="preserve">                                     </w:t>
      </w:r>
      <w:r w:rsidR="007B7BAE" w:rsidRPr="001275BE">
        <w:rPr>
          <w:rFonts w:ascii="Times New Roman" w:hAnsi="Times New Roman" w:cs="Times New Roman"/>
          <w:b/>
          <w:sz w:val="24"/>
          <w:szCs w:val="24"/>
        </w:rPr>
        <w:t>Wniosek o wgląd w sytuację rodzinną dziecka</w:t>
      </w:r>
    </w:p>
    <w:p w14:paraId="051539B4" w14:textId="77777777" w:rsidR="00304E77" w:rsidRDefault="00304E77"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1A536025" w14:textId="77777777" w:rsidR="00CC2E08" w:rsidRPr="0034589D" w:rsidRDefault="00CC2E08"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0B9C364C" w14:textId="77777777" w:rsidR="00CC2E08" w:rsidRPr="005473F4" w:rsidRDefault="00CC2E08" w:rsidP="00CC2E08">
      <w:pPr>
        <w:shd w:val="clear" w:color="auto" w:fill="FFFFFF"/>
        <w:spacing w:after="0"/>
        <w:jc w:val="right"/>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Do Sądu Rejonowego</w:t>
      </w:r>
    </w:p>
    <w:p w14:paraId="02DBC6B3" w14:textId="77777777" w:rsidR="00CC2E08" w:rsidRPr="005473F4" w:rsidRDefault="00CC2E08" w:rsidP="00CC2E08">
      <w:pPr>
        <w:shd w:val="clear" w:color="auto" w:fill="FFFFFF"/>
        <w:spacing w:after="0"/>
        <w:jc w:val="right"/>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w…………………………</w:t>
      </w:r>
    </w:p>
    <w:p w14:paraId="44626046" w14:textId="77777777" w:rsidR="00CC2E08" w:rsidRPr="005473F4" w:rsidRDefault="00CC2E08" w:rsidP="00CC2E08">
      <w:pPr>
        <w:shd w:val="clear" w:color="auto" w:fill="FFFFFF"/>
        <w:spacing w:after="0"/>
        <w:jc w:val="right"/>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Wydział Rodzinny i Nieletnich</w:t>
      </w:r>
    </w:p>
    <w:p w14:paraId="0D142D75"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 </w:t>
      </w:r>
    </w:p>
    <w:p w14:paraId="5A20ABAF"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 </w:t>
      </w:r>
    </w:p>
    <w:p w14:paraId="32672BAC"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p>
    <w:p w14:paraId="3B0329D2"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Wnioskodawca:</w:t>
      </w:r>
      <w:r w:rsidRPr="005473F4">
        <w:rPr>
          <w:rFonts w:ascii="Times New Roman" w:eastAsia="Times New Roman" w:hAnsi="Times New Roman" w:cs="Times New Roman"/>
          <w:sz w:val="24"/>
          <w:szCs w:val="24"/>
          <w:lang w:eastAsia="pl-PL"/>
        </w:rPr>
        <w:t> …………………………………………(imię i nazwisko)</w:t>
      </w:r>
    </w:p>
    <w:p w14:paraId="036829F2"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ul……………………………………………………………………………………</w:t>
      </w:r>
    </w:p>
    <w:p w14:paraId="4E1DD56C"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Uczestnicy postępowania</w:t>
      </w:r>
      <w:r w:rsidRPr="005473F4">
        <w:rPr>
          <w:rFonts w:ascii="Times New Roman" w:eastAsia="Times New Roman" w:hAnsi="Times New Roman" w:cs="Times New Roman"/>
          <w:sz w:val="24"/>
          <w:szCs w:val="24"/>
          <w:lang w:eastAsia="pl-PL"/>
        </w:rPr>
        <w:t>:……………………………………(imię i nazwisko)</w:t>
      </w:r>
    </w:p>
    <w:p w14:paraId="69916606"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ul………………………………………………………………………………………..</w:t>
      </w:r>
    </w:p>
    <w:p w14:paraId="0A03F390"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Rodzice małoletniej/małoletniego</w:t>
      </w:r>
      <w:r w:rsidRPr="005473F4">
        <w:rPr>
          <w:rFonts w:ascii="Times New Roman" w:eastAsia="Times New Roman" w:hAnsi="Times New Roman" w:cs="Times New Roman"/>
          <w:sz w:val="24"/>
          <w:szCs w:val="24"/>
          <w:lang w:eastAsia="pl-PL"/>
        </w:rPr>
        <w:t>:……………………………………………………………….</w:t>
      </w:r>
    </w:p>
    <w:p w14:paraId="54A386B2"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 </w:t>
      </w:r>
    </w:p>
    <w:p w14:paraId="20733B06"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WNIOSEK O WGLĄD W SYTUACJĘ DZIECKA</w:t>
      </w:r>
    </w:p>
    <w:p w14:paraId="7FAC1F48"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Wnoszę o:</w:t>
      </w:r>
    </w:p>
    <w:p w14:paraId="0938FFA6" w14:textId="77777777" w:rsidR="00CC2E08" w:rsidRPr="005473F4" w:rsidRDefault="00CC2E08" w:rsidP="00763C54">
      <w:pPr>
        <w:numPr>
          <w:ilvl w:val="0"/>
          <w:numId w:val="7"/>
        </w:numPr>
        <w:shd w:val="clear" w:color="auto" w:fill="FFFFFF"/>
        <w:spacing w:after="0"/>
        <w:ind w:left="21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Wgląd w sytuację małoletniej/małoletniego …………………………………………………. i wydanie odpowiednich zarządzeń opiekuńczych.</w:t>
      </w:r>
    </w:p>
    <w:p w14:paraId="6AB44BC2"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b/>
          <w:bCs/>
          <w:sz w:val="24"/>
          <w:szCs w:val="24"/>
          <w:lang w:eastAsia="pl-PL"/>
        </w:rPr>
        <w:t>Uzasadnienie</w:t>
      </w:r>
    </w:p>
    <w:p w14:paraId="21CB441E"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Małoletnia/Małoletni…………………………………………………….. ( opis sytuacji zaobserwowanych i wywołujących podejrzenia naruszenia bezpieczeństwa dziecka) ………………………………………………………………………………………………………………………………………………………………………………………………………………………………………………………………………………………………………………………………………………………………………………………………………………………………………………………………………………………………………………………………………………………………………………………………………………………………………………………………………….</w:t>
      </w:r>
    </w:p>
    <w:p w14:paraId="0E01094B"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Mając powyższe na uwadze wnoszę jak na wstępie.</w:t>
      </w:r>
    </w:p>
    <w:p w14:paraId="58CE4648"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 </w:t>
      </w:r>
    </w:p>
    <w:p w14:paraId="7C6B0F4B"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 </w:t>
      </w:r>
    </w:p>
    <w:p w14:paraId="3236B9F7" w14:textId="77777777" w:rsidR="00CC2E08" w:rsidRPr="005473F4" w:rsidRDefault="00CC2E08" w:rsidP="00CC2E08">
      <w:pPr>
        <w:shd w:val="clear" w:color="auto" w:fill="FFFFFF"/>
        <w:spacing w:after="0"/>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 </w:t>
      </w:r>
    </w:p>
    <w:p w14:paraId="78890D2C" w14:textId="77777777" w:rsidR="00CC2E08" w:rsidRPr="005473F4" w:rsidRDefault="00CC2E08" w:rsidP="00CC2E08">
      <w:pPr>
        <w:shd w:val="clear" w:color="auto" w:fill="FFFFFF"/>
        <w:spacing w:after="0"/>
        <w:jc w:val="right"/>
        <w:textAlignment w:val="baseline"/>
        <w:rPr>
          <w:rFonts w:ascii="Times New Roman" w:eastAsia="Times New Roman" w:hAnsi="Times New Roman" w:cs="Times New Roman"/>
          <w:sz w:val="24"/>
          <w:szCs w:val="24"/>
          <w:lang w:eastAsia="pl-PL"/>
        </w:rPr>
      </w:pPr>
      <w:r w:rsidRPr="005473F4">
        <w:rPr>
          <w:rFonts w:ascii="Times New Roman" w:eastAsia="Times New Roman" w:hAnsi="Times New Roman" w:cs="Times New Roman"/>
          <w:sz w:val="24"/>
          <w:szCs w:val="24"/>
          <w:lang w:eastAsia="pl-PL"/>
        </w:rPr>
        <w:t>…………………………………………………….</w:t>
      </w:r>
    </w:p>
    <w:p w14:paraId="3CCB4606" w14:textId="77777777" w:rsidR="00CC2E08" w:rsidRPr="005473F4" w:rsidRDefault="007763EB" w:rsidP="00CC2E08">
      <w:pPr>
        <w:shd w:val="clear" w:color="auto" w:fill="FFFFFF"/>
        <w:spacing w:after="0"/>
        <w:jc w:val="right"/>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CC2E08" w:rsidRPr="005473F4">
        <w:rPr>
          <w:rFonts w:ascii="Times New Roman" w:eastAsia="Times New Roman" w:hAnsi="Times New Roman" w:cs="Times New Roman"/>
          <w:sz w:val="24"/>
          <w:szCs w:val="24"/>
          <w:lang w:eastAsia="pl-PL"/>
        </w:rPr>
        <w:t>odpis</w:t>
      </w:r>
      <w:r>
        <w:rPr>
          <w:rFonts w:ascii="Times New Roman" w:eastAsia="Times New Roman" w:hAnsi="Times New Roman" w:cs="Times New Roman"/>
          <w:sz w:val="24"/>
          <w:szCs w:val="24"/>
          <w:lang w:eastAsia="pl-PL"/>
        </w:rPr>
        <w:t xml:space="preserve"> </w:t>
      </w:r>
      <w:r w:rsidR="00CC2E08" w:rsidRPr="005473F4">
        <w:rPr>
          <w:rFonts w:ascii="Times New Roman" w:eastAsia="Times New Roman" w:hAnsi="Times New Roman" w:cs="Times New Roman"/>
          <w:sz w:val="24"/>
          <w:szCs w:val="24"/>
          <w:lang w:eastAsia="pl-PL"/>
        </w:rPr>
        <w:t xml:space="preserve"> osoby reprezentującej placówkę</w:t>
      </w:r>
    </w:p>
    <w:p w14:paraId="5D4A2387" w14:textId="77777777" w:rsidR="00304E77" w:rsidRPr="0034589D" w:rsidRDefault="00304E77" w:rsidP="005D1A36">
      <w:pPr>
        <w:shd w:val="clear" w:color="auto" w:fill="FFFFFF"/>
        <w:spacing w:after="0"/>
        <w:textAlignment w:val="baseline"/>
        <w:rPr>
          <w:rFonts w:ascii="Times New Roman" w:eastAsia="Times New Roman" w:hAnsi="Times New Roman" w:cs="Times New Roman"/>
          <w:b/>
          <w:bCs/>
          <w:color w:val="42474C"/>
          <w:sz w:val="24"/>
          <w:szCs w:val="24"/>
          <w:lang w:eastAsia="pl-PL"/>
        </w:rPr>
      </w:pPr>
    </w:p>
    <w:p w14:paraId="0041D999" w14:textId="77777777" w:rsidR="00DC3E84" w:rsidRPr="003C3BED" w:rsidRDefault="00DC3E84" w:rsidP="003C3BED">
      <w:pPr>
        <w:shd w:val="clear" w:color="auto" w:fill="FFFFFF"/>
        <w:spacing w:after="0"/>
        <w:textAlignment w:val="baseline"/>
        <w:rPr>
          <w:rFonts w:ascii="Times New Roman" w:eastAsia="Times New Roman" w:hAnsi="Times New Roman" w:cs="Times New Roman"/>
          <w:color w:val="42474C"/>
          <w:sz w:val="24"/>
          <w:szCs w:val="24"/>
          <w:lang w:eastAsia="pl-PL"/>
        </w:rPr>
      </w:pPr>
    </w:p>
    <w:sectPr w:rsidR="00DC3E84" w:rsidRPr="003C3BED" w:rsidSect="00E91FA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7E68" w14:textId="77777777" w:rsidR="00490530" w:rsidRDefault="00490530" w:rsidP="002751B0">
      <w:pPr>
        <w:spacing w:after="0" w:line="240" w:lineRule="auto"/>
      </w:pPr>
      <w:r>
        <w:separator/>
      </w:r>
    </w:p>
  </w:endnote>
  <w:endnote w:type="continuationSeparator" w:id="0">
    <w:p w14:paraId="18BFF7F8" w14:textId="77777777" w:rsidR="00490530" w:rsidRDefault="00490530" w:rsidP="0027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61091"/>
      <w:docPartObj>
        <w:docPartGallery w:val="Page Numbers (Bottom of Page)"/>
        <w:docPartUnique/>
      </w:docPartObj>
    </w:sdtPr>
    <w:sdtEndPr/>
    <w:sdtContent>
      <w:p w14:paraId="431078E1" w14:textId="77777777" w:rsidR="00A96C6F" w:rsidRDefault="00722A01">
        <w:pPr>
          <w:pStyle w:val="Stopka"/>
          <w:jc w:val="center"/>
        </w:pPr>
        <w:r>
          <w:fldChar w:fldCharType="begin"/>
        </w:r>
        <w:r>
          <w:instrText xml:space="preserve"> PAGE   \* MERGEFORMAT </w:instrText>
        </w:r>
        <w:r>
          <w:fldChar w:fldCharType="separate"/>
        </w:r>
        <w:r w:rsidR="00EE38F3">
          <w:rPr>
            <w:noProof/>
          </w:rPr>
          <w:t>22</w:t>
        </w:r>
        <w:r>
          <w:rPr>
            <w:noProof/>
          </w:rPr>
          <w:fldChar w:fldCharType="end"/>
        </w:r>
      </w:p>
    </w:sdtContent>
  </w:sdt>
  <w:p w14:paraId="69FA180B" w14:textId="77777777" w:rsidR="00A96C6F" w:rsidRDefault="00A96C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2D4F" w14:textId="77777777" w:rsidR="00490530" w:rsidRDefault="00490530" w:rsidP="002751B0">
      <w:pPr>
        <w:spacing w:after="0" w:line="240" w:lineRule="auto"/>
      </w:pPr>
      <w:r>
        <w:separator/>
      </w:r>
    </w:p>
  </w:footnote>
  <w:footnote w:type="continuationSeparator" w:id="0">
    <w:p w14:paraId="2B758BFA" w14:textId="77777777" w:rsidR="00490530" w:rsidRDefault="00490530" w:rsidP="00275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61EA" w14:textId="77777777" w:rsidR="00A96C6F" w:rsidRPr="000B0560" w:rsidRDefault="00A96C6F" w:rsidP="00864EA7">
    <w:pPr>
      <w:shd w:val="clear" w:color="auto" w:fill="FFFFFF"/>
      <w:spacing w:after="0" w:line="240" w:lineRule="auto"/>
      <w:jc w:val="right"/>
      <w:textAlignment w:val="baseline"/>
      <w:rPr>
        <w:rFonts w:ascii="Times New Roman" w:eastAsia="Times New Roman" w:hAnsi="Times New Roman" w:cs="Times New Roman"/>
        <w:bCs/>
        <w:color w:val="42474C"/>
        <w:sz w:val="12"/>
        <w:szCs w:val="16"/>
        <w:lang w:eastAsia="pl-PL"/>
      </w:rPr>
    </w:pPr>
    <w:r w:rsidRPr="000B0560">
      <w:rPr>
        <w:rFonts w:ascii="Times New Roman" w:eastAsia="Times New Roman" w:hAnsi="Times New Roman" w:cs="Times New Roman"/>
        <w:bCs/>
        <w:color w:val="42474C"/>
        <w:sz w:val="12"/>
        <w:szCs w:val="16"/>
        <w:lang w:eastAsia="pl-PL"/>
      </w:rPr>
      <w:t>STANDARDY OCHRONY DZIECI</w:t>
    </w:r>
    <w:r w:rsidRPr="000B0560">
      <w:rPr>
        <w:rFonts w:ascii="Times New Roman" w:eastAsia="Times New Roman" w:hAnsi="Times New Roman" w:cs="Times New Roman"/>
        <w:color w:val="42474C"/>
        <w:sz w:val="12"/>
        <w:szCs w:val="16"/>
        <w:lang w:eastAsia="pl-PL"/>
      </w:rPr>
      <w:t xml:space="preserve">  PRZED KRZYWDZENIEM</w:t>
    </w:r>
    <w:r w:rsidR="00A57585" w:rsidRPr="000B0560">
      <w:rPr>
        <w:rFonts w:ascii="Times New Roman" w:eastAsia="Times New Roman" w:hAnsi="Times New Roman" w:cs="Times New Roman"/>
        <w:color w:val="42474C"/>
        <w:sz w:val="12"/>
        <w:szCs w:val="16"/>
        <w:lang w:eastAsia="pl-PL"/>
      </w:rPr>
      <w:t xml:space="preserve"> </w:t>
    </w:r>
    <w:r w:rsidRPr="000B0560">
      <w:rPr>
        <w:rFonts w:ascii="Times New Roman" w:eastAsia="Times New Roman" w:hAnsi="Times New Roman" w:cs="Times New Roman"/>
        <w:bCs/>
        <w:color w:val="42474C"/>
        <w:sz w:val="12"/>
        <w:szCs w:val="16"/>
        <w:lang w:eastAsia="pl-PL"/>
      </w:rPr>
      <w:t>W MIEJSKIM PRZEDSZKOLU Z ODDZIAŁAMI INTEGRACYJNYMI NR 2 W LĘDZINACH</w:t>
    </w:r>
  </w:p>
  <w:p w14:paraId="7EEA4211" w14:textId="77777777" w:rsidR="00A96C6F" w:rsidRPr="00864EA7" w:rsidRDefault="00A96C6F" w:rsidP="00864EA7">
    <w:pPr>
      <w:shd w:val="clear" w:color="auto" w:fill="FFFFFF"/>
      <w:spacing w:after="0" w:line="240" w:lineRule="auto"/>
      <w:jc w:val="right"/>
      <w:textAlignment w:val="baseline"/>
      <w:rPr>
        <w:rFonts w:ascii="Times New Roman" w:eastAsia="Times New Roman" w:hAnsi="Times New Roman" w:cs="Times New Roman"/>
        <w:b/>
        <w:bCs/>
        <w:color w:val="42474C"/>
        <w:sz w:val="14"/>
        <w:szCs w:val="24"/>
        <w:lang w:eastAsia="pl-PL"/>
      </w:rPr>
    </w:pPr>
    <w:r>
      <w:rPr>
        <w:rFonts w:ascii="Times New Roman" w:eastAsia="Times New Roman" w:hAnsi="Times New Roman" w:cs="Times New Roman"/>
        <w:b/>
        <w:bCs/>
        <w:color w:val="42474C"/>
        <w:sz w:val="14"/>
        <w:szCs w:val="24"/>
        <w:lang w:eastAsia="pl-PL"/>
      </w:rPr>
      <w:t>-----------------------------------------------------------------------------------------------------------------------------------------------------------------------------------------------</w:t>
    </w:r>
  </w:p>
  <w:p w14:paraId="7BF5943D" w14:textId="77777777" w:rsidR="00A96C6F" w:rsidRPr="004819D8" w:rsidRDefault="00A96C6F" w:rsidP="00864EA7">
    <w:pPr>
      <w:shd w:val="clear" w:color="auto" w:fill="FFFFFF"/>
      <w:spacing w:after="0" w:line="240" w:lineRule="auto"/>
      <w:jc w:val="right"/>
      <w:textAlignment w:val="baseline"/>
      <w:rPr>
        <w:rFonts w:ascii="Times New Roman" w:eastAsia="Times New Roman" w:hAnsi="Times New Roman" w:cs="Times New Roman"/>
        <w:b/>
        <w:bCs/>
        <w:color w:val="42474C"/>
        <w:sz w:val="14"/>
        <w:szCs w:val="24"/>
        <w:u w:val="single"/>
        <w:lang w:eastAsia="pl-PL"/>
      </w:rPr>
    </w:pPr>
  </w:p>
  <w:p w14:paraId="1744D0FD" w14:textId="77777777" w:rsidR="00A96C6F" w:rsidRDefault="00A96C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322"/>
    <w:multiLevelType w:val="hybridMultilevel"/>
    <w:tmpl w:val="ED30E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301489"/>
    <w:multiLevelType w:val="hybridMultilevel"/>
    <w:tmpl w:val="E2AC9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64B03"/>
    <w:multiLevelType w:val="hybridMultilevel"/>
    <w:tmpl w:val="0BC04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0122EF"/>
    <w:multiLevelType w:val="multilevel"/>
    <w:tmpl w:val="D7742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7539D"/>
    <w:multiLevelType w:val="hybridMultilevel"/>
    <w:tmpl w:val="FFDE8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CF1332"/>
    <w:multiLevelType w:val="hybridMultilevel"/>
    <w:tmpl w:val="3E6074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5A092E"/>
    <w:multiLevelType w:val="hybridMultilevel"/>
    <w:tmpl w:val="B2306D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D878AA"/>
    <w:multiLevelType w:val="hybridMultilevel"/>
    <w:tmpl w:val="D0E4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165FC0"/>
    <w:multiLevelType w:val="hybridMultilevel"/>
    <w:tmpl w:val="2D768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E3379"/>
    <w:multiLevelType w:val="multilevel"/>
    <w:tmpl w:val="A9665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BB56C1"/>
    <w:multiLevelType w:val="hybridMultilevel"/>
    <w:tmpl w:val="48E04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DA0847"/>
    <w:multiLevelType w:val="hybridMultilevel"/>
    <w:tmpl w:val="976A3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6F6162"/>
    <w:multiLevelType w:val="multilevel"/>
    <w:tmpl w:val="5C324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35B32"/>
    <w:multiLevelType w:val="hybridMultilevel"/>
    <w:tmpl w:val="B83C4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D548F9"/>
    <w:multiLevelType w:val="hybridMultilevel"/>
    <w:tmpl w:val="56708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504224"/>
    <w:multiLevelType w:val="multilevel"/>
    <w:tmpl w:val="2054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6E4A9A"/>
    <w:multiLevelType w:val="hybridMultilevel"/>
    <w:tmpl w:val="21E21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6814B9"/>
    <w:multiLevelType w:val="hybridMultilevel"/>
    <w:tmpl w:val="6EE6D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BF3063"/>
    <w:multiLevelType w:val="multilevel"/>
    <w:tmpl w:val="15CE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792331"/>
    <w:multiLevelType w:val="multilevel"/>
    <w:tmpl w:val="7820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9107A6"/>
    <w:multiLevelType w:val="hybridMultilevel"/>
    <w:tmpl w:val="1EC82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BD1FFE"/>
    <w:multiLevelType w:val="hybridMultilevel"/>
    <w:tmpl w:val="1F600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6841DC"/>
    <w:multiLevelType w:val="hybridMultilevel"/>
    <w:tmpl w:val="C1568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DD3F84"/>
    <w:multiLevelType w:val="multilevel"/>
    <w:tmpl w:val="C2FA8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BA2D16"/>
    <w:multiLevelType w:val="hybridMultilevel"/>
    <w:tmpl w:val="CCA2D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C97353"/>
    <w:multiLevelType w:val="multilevel"/>
    <w:tmpl w:val="046E4D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053F46"/>
    <w:multiLevelType w:val="hybridMultilevel"/>
    <w:tmpl w:val="502AC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0334138">
    <w:abstractNumId w:val="18"/>
  </w:num>
  <w:num w:numId="2" w16cid:durableId="886793389">
    <w:abstractNumId w:val="19"/>
  </w:num>
  <w:num w:numId="3" w16cid:durableId="1294482871">
    <w:abstractNumId w:val="3"/>
  </w:num>
  <w:num w:numId="4" w16cid:durableId="1028725408">
    <w:abstractNumId w:val="25"/>
  </w:num>
  <w:num w:numId="5" w16cid:durableId="854658791">
    <w:abstractNumId w:val="9"/>
  </w:num>
  <w:num w:numId="6" w16cid:durableId="2124299774">
    <w:abstractNumId w:val="12"/>
  </w:num>
  <w:num w:numId="7" w16cid:durableId="980967445">
    <w:abstractNumId w:val="15"/>
  </w:num>
  <w:num w:numId="8" w16cid:durableId="1602685892">
    <w:abstractNumId w:val="11"/>
  </w:num>
  <w:num w:numId="9" w16cid:durableId="723256590">
    <w:abstractNumId w:val="24"/>
  </w:num>
  <w:num w:numId="10" w16cid:durableId="1368720725">
    <w:abstractNumId w:val="14"/>
  </w:num>
  <w:num w:numId="11" w16cid:durableId="2014184320">
    <w:abstractNumId w:val="1"/>
  </w:num>
  <w:num w:numId="12" w16cid:durableId="807164162">
    <w:abstractNumId w:val="5"/>
  </w:num>
  <w:num w:numId="13" w16cid:durableId="748692538">
    <w:abstractNumId w:val="26"/>
  </w:num>
  <w:num w:numId="14" w16cid:durableId="1050763640">
    <w:abstractNumId w:val="16"/>
  </w:num>
  <w:num w:numId="15" w16cid:durableId="1436899346">
    <w:abstractNumId w:val="20"/>
  </w:num>
  <w:num w:numId="16" w16cid:durableId="107823625">
    <w:abstractNumId w:val="13"/>
  </w:num>
  <w:num w:numId="17" w16cid:durableId="978656695">
    <w:abstractNumId w:val="0"/>
  </w:num>
  <w:num w:numId="18" w16cid:durableId="360395258">
    <w:abstractNumId w:val="22"/>
  </w:num>
  <w:num w:numId="19" w16cid:durableId="1924412941">
    <w:abstractNumId w:val="8"/>
  </w:num>
  <w:num w:numId="20" w16cid:durableId="975450529">
    <w:abstractNumId w:val="10"/>
  </w:num>
  <w:num w:numId="21" w16cid:durableId="1055811238">
    <w:abstractNumId w:val="17"/>
  </w:num>
  <w:num w:numId="22" w16cid:durableId="1556620740">
    <w:abstractNumId w:val="21"/>
  </w:num>
  <w:num w:numId="23" w16cid:durableId="942882216">
    <w:abstractNumId w:val="4"/>
  </w:num>
  <w:num w:numId="24" w16cid:durableId="744957064">
    <w:abstractNumId w:val="7"/>
  </w:num>
  <w:num w:numId="25" w16cid:durableId="1512334338">
    <w:abstractNumId w:val="2"/>
  </w:num>
  <w:num w:numId="26" w16cid:durableId="55012601">
    <w:abstractNumId w:val="23"/>
  </w:num>
  <w:num w:numId="27" w16cid:durableId="42102963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D8"/>
    <w:rsid w:val="00006324"/>
    <w:rsid w:val="000B0560"/>
    <w:rsid w:val="000F394B"/>
    <w:rsid w:val="001275BE"/>
    <w:rsid w:val="00164127"/>
    <w:rsid w:val="001705F9"/>
    <w:rsid w:val="00172CCC"/>
    <w:rsid w:val="001B5D15"/>
    <w:rsid w:val="001E4FE9"/>
    <w:rsid w:val="002751B0"/>
    <w:rsid w:val="00280C5D"/>
    <w:rsid w:val="00282743"/>
    <w:rsid w:val="00304E77"/>
    <w:rsid w:val="00333308"/>
    <w:rsid w:val="00340D37"/>
    <w:rsid w:val="0034589D"/>
    <w:rsid w:val="00371736"/>
    <w:rsid w:val="00377218"/>
    <w:rsid w:val="003800D0"/>
    <w:rsid w:val="003823B0"/>
    <w:rsid w:val="00397D32"/>
    <w:rsid w:val="003C3BED"/>
    <w:rsid w:val="003E342D"/>
    <w:rsid w:val="00406912"/>
    <w:rsid w:val="00472410"/>
    <w:rsid w:val="004819D8"/>
    <w:rsid w:val="00487B7D"/>
    <w:rsid w:val="00490473"/>
    <w:rsid w:val="00490530"/>
    <w:rsid w:val="00497866"/>
    <w:rsid w:val="004C3527"/>
    <w:rsid w:val="00540ED7"/>
    <w:rsid w:val="005461CE"/>
    <w:rsid w:val="005473F4"/>
    <w:rsid w:val="005C4984"/>
    <w:rsid w:val="005D1A36"/>
    <w:rsid w:val="00675ACE"/>
    <w:rsid w:val="006F1E40"/>
    <w:rsid w:val="007073BD"/>
    <w:rsid w:val="007129F9"/>
    <w:rsid w:val="00717644"/>
    <w:rsid w:val="00722A01"/>
    <w:rsid w:val="0073041C"/>
    <w:rsid w:val="0074088E"/>
    <w:rsid w:val="00763C54"/>
    <w:rsid w:val="007763EB"/>
    <w:rsid w:val="007B7BAE"/>
    <w:rsid w:val="007F2B20"/>
    <w:rsid w:val="00824282"/>
    <w:rsid w:val="00864EA7"/>
    <w:rsid w:val="00864FE5"/>
    <w:rsid w:val="00865ECF"/>
    <w:rsid w:val="00870167"/>
    <w:rsid w:val="008A6970"/>
    <w:rsid w:val="008C59CB"/>
    <w:rsid w:val="008E10A9"/>
    <w:rsid w:val="008E4FB0"/>
    <w:rsid w:val="00912931"/>
    <w:rsid w:val="00963D4E"/>
    <w:rsid w:val="00977F80"/>
    <w:rsid w:val="009E7CDB"/>
    <w:rsid w:val="00A262F0"/>
    <w:rsid w:val="00A525E2"/>
    <w:rsid w:val="00A57585"/>
    <w:rsid w:val="00A73613"/>
    <w:rsid w:val="00A96C6F"/>
    <w:rsid w:val="00AC1FFF"/>
    <w:rsid w:val="00AD15B4"/>
    <w:rsid w:val="00B464AE"/>
    <w:rsid w:val="00BE59FE"/>
    <w:rsid w:val="00C36760"/>
    <w:rsid w:val="00C70761"/>
    <w:rsid w:val="00C96ABB"/>
    <w:rsid w:val="00CA5376"/>
    <w:rsid w:val="00CC2E08"/>
    <w:rsid w:val="00CD40AC"/>
    <w:rsid w:val="00D24F75"/>
    <w:rsid w:val="00D43227"/>
    <w:rsid w:val="00D70FCE"/>
    <w:rsid w:val="00D90D43"/>
    <w:rsid w:val="00DB3346"/>
    <w:rsid w:val="00DC3E84"/>
    <w:rsid w:val="00DC75BD"/>
    <w:rsid w:val="00E03A45"/>
    <w:rsid w:val="00E03FA2"/>
    <w:rsid w:val="00E25E55"/>
    <w:rsid w:val="00E55524"/>
    <w:rsid w:val="00E62B7C"/>
    <w:rsid w:val="00E91FA1"/>
    <w:rsid w:val="00E95D26"/>
    <w:rsid w:val="00E96928"/>
    <w:rsid w:val="00E97485"/>
    <w:rsid w:val="00EE208E"/>
    <w:rsid w:val="00EE38F3"/>
    <w:rsid w:val="00F0783E"/>
    <w:rsid w:val="00F23126"/>
    <w:rsid w:val="00F5384E"/>
    <w:rsid w:val="00F6138F"/>
    <w:rsid w:val="00F82DB8"/>
    <w:rsid w:val="00FD4BFD"/>
    <w:rsid w:val="00FE06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F02F"/>
  <w15:docId w15:val="{BCD1AE6C-12DF-4D3B-B988-5372D1EC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06F1"/>
  </w:style>
  <w:style w:type="paragraph" w:styleId="Nagwek1">
    <w:name w:val="heading 1"/>
    <w:basedOn w:val="Normalny"/>
    <w:link w:val="Nagwek1Znak"/>
    <w:uiPriority w:val="9"/>
    <w:qFormat/>
    <w:rsid w:val="008A6970"/>
    <w:pPr>
      <w:widowControl w:val="0"/>
      <w:suppressAutoHyphens/>
      <w:spacing w:before="35" w:after="0" w:line="240" w:lineRule="auto"/>
      <w:ind w:left="860"/>
      <w:outlineLvl w:val="0"/>
    </w:pPr>
    <w:rPr>
      <w:rFonts w:ascii="Tahoma" w:eastAsia="Tahoma" w:hAnsi="Tahoma" w:cs="Tahoma"/>
      <w:b/>
      <w:bCs/>
      <w:sz w:val="52"/>
      <w:szCs w:val="5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819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819D8"/>
    <w:rPr>
      <w:b/>
      <w:bCs/>
    </w:rPr>
  </w:style>
  <w:style w:type="character" w:styleId="Uwydatnienie">
    <w:name w:val="Emphasis"/>
    <w:basedOn w:val="Domylnaczcionkaakapitu"/>
    <w:uiPriority w:val="20"/>
    <w:qFormat/>
    <w:rsid w:val="004819D8"/>
    <w:rPr>
      <w:i/>
      <w:iCs/>
    </w:rPr>
  </w:style>
  <w:style w:type="paragraph" w:styleId="Nagwek">
    <w:name w:val="header"/>
    <w:basedOn w:val="Normalny"/>
    <w:link w:val="NagwekZnak"/>
    <w:uiPriority w:val="99"/>
    <w:semiHidden/>
    <w:unhideWhenUsed/>
    <w:rsid w:val="002751B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751B0"/>
  </w:style>
  <w:style w:type="paragraph" w:styleId="Stopka">
    <w:name w:val="footer"/>
    <w:basedOn w:val="Normalny"/>
    <w:link w:val="StopkaZnak"/>
    <w:uiPriority w:val="99"/>
    <w:unhideWhenUsed/>
    <w:rsid w:val="002751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1B0"/>
  </w:style>
  <w:style w:type="paragraph" w:styleId="Tytu">
    <w:name w:val="Title"/>
    <w:basedOn w:val="Normalny"/>
    <w:next w:val="Normalny"/>
    <w:link w:val="TytuZnak"/>
    <w:uiPriority w:val="10"/>
    <w:qFormat/>
    <w:rsid w:val="00824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24282"/>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490473"/>
    <w:pPr>
      <w:ind w:left="720"/>
      <w:contextualSpacing/>
    </w:pPr>
  </w:style>
  <w:style w:type="table" w:styleId="Tabela-Siatka">
    <w:name w:val="Table Grid"/>
    <w:basedOn w:val="Standardowy"/>
    <w:uiPriority w:val="39"/>
    <w:rsid w:val="001275BE"/>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4984"/>
    <w:pPr>
      <w:autoSpaceDE w:val="0"/>
      <w:autoSpaceDN w:val="0"/>
      <w:adjustRightInd w:val="0"/>
      <w:spacing w:after="0" w:line="240" w:lineRule="auto"/>
    </w:pPr>
    <w:rPr>
      <w:rFonts w:ascii="Cambria" w:hAnsi="Cambria" w:cs="Cambria"/>
      <w:color w:val="000000"/>
      <w:sz w:val="24"/>
      <w:szCs w:val="24"/>
    </w:rPr>
  </w:style>
  <w:style w:type="character" w:customStyle="1" w:styleId="Nagwek1Znak">
    <w:name w:val="Nagłówek 1 Znak"/>
    <w:basedOn w:val="Domylnaczcionkaakapitu"/>
    <w:link w:val="Nagwek1"/>
    <w:uiPriority w:val="9"/>
    <w:rsid w:val="008A6970"/>
    <w:rPr>
      <w:rFonts w:ascii="Tahoma" w:eastAsia="Tahoma" w:hAnsi="Tahoma" w:cs="Tahoma"/>
      <w:b/>
      <w:bCs/>
      <w:sz w:val="52"/>
      <w:szCs w:val="52"/>
    </w:rPr>
  </w:style>
  <w:style w:type="paragraph" w:styleId="Tekstpodstawowy">
    <w:name w:val="Body Text"/>
    <w:basedOn w:val="Normalny"/>
    <w:link w:val="TekstpodstawowyZnak"/>
    <w:uiPriority w:val="1"/>
    <w:qFormat/>
    <w:rsid w:val="008A6970"/>
    <w:pPr>
      <w:widowControl w:val="0"/>
      <w:suppressAutoHyphens/>
      <w:spacing w:after="0" w:line="240" w:lineRule="auto"/>
    </w:pPr>
    <w:rPr>
      <w:rFonts w:ascii="Tahoma" w:eastAsia="Tahoma" w:hAnsi="Tahoma" w:cs="Tahoma"/>
      <w:sz w:val="20"/>
      <w:szCs w:val="20"/>
    </w:rPr>
  </w:style>
  <w:style w:type="character" w:customStyle="1" w:styleId="TekstpodstawowyZnak">
    <w:name w:val="Tekst podstawowy Znak"/>
    <w:basedOn w:val="Domylnaczcionkaakapitu"/>
    <w:link w:val="Tekstpodstawowy"/>
    <w:uiPriority w:val="1"/>
    <w:rsid w:val="008A6970"/>
    <w:rPr>
      <w:rFonts w:ascii="Tahoma" w:eastAsia="Tahoma" w:hAnsi="Tahoma" w:cs="Tahoma"/>
      <w:sz w:val="20"/>
      <w:szCs w:val="20"/>
    </w:rPr>
  </w:style>
  <w:style w:type="paragraph" w:customStyle="1" w:styleId="TableParagraph">
    <w:name w:val="Table Paragraph"/>
    <w:basedOn w:val="Normalny"/>
    <w:uiPriority w:val="1"/>
    <w:qFormat/>
    <w:rsid w:val="008A6970"/>
    <w:pPr>
      <w:widowControl w:val="0"/>
      <w:suppressAutoHyphens/>
      <w:spacing w:after="0" w:line="240" w:lineRule="auto"/>
    </w:pPr>
    <w:rPr>
      <w:rFonts w:ascii="Tahoma" w:eastAsia="Tahoma" w:hAnsi="Tahoma" w:cs="Tahoma"/>
    </w:rPr>
  </w:style>
  <w:style w:type="table" w:customStyle="1" w:styleId="TableNormal">
    <w:name w:val="Table Normal"/>
    <w:uiPriority w:val="2"/>
    <w:semiHidden/>
    <w:unhideWhenUsed/>
    <w:qFormat/>
    <w:rsid w:val="008A6970"/>
    <w:pPr>
      <w:suppressAutoHyphens/>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3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8367</Words>
  <Characters>50205</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Parzyszek</cp:lastModifiedBy>
  <cp:revision>2</cp:revision>
  <cp:lastPrinted>2024-02-09T20:56:00Z</cp:lastPrinted>
  <dcterms:created xsi:type="dcterms:W3CDTF">2024-02-10T22:10:00Z</dcterms:created>
  <dcterms:modified xsi:type="dcterms:W3CDTF">2024-02-10T22:10:00Z</dcterms:modified>
</cp:coreProperties>
</file>