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C7E" w:rsidRDefault="00145333">
      <w:pPr>
        <w:spacing w:before="72" w:line="237" w:lineRule="auto"/>
        <w:ind w:left="675" w:right="1107" w:firstLine="1310"/>
        <w:rPr>
          <w:rFonts w:ascii="Times New Roman" w:hAnsi="Times New Roman"/>
          <w:i/>
          <w:sz w:val="28"/>
        </w:rPr>
      </w:pPr>
      <w:r>
        <w:rPr>
          <w:rFonts w:ascii="Times New Roman" w:hAnsi="Times New Roman"/>
          <w:b/>
          <w:i/>
          <w:sz w:val="28"/>
        </w:rPr>
        <w:t xml:space="preserve">Presný názov a sídlo verejného obstarávateľa: </w:t>
      </w:r>
      <w:r>
        <w:rPr>
          <w:rFonts w:ascii="Times New Roman" w:hAnsi="Times New Roman"/>
          <w:i/>
          <w:sz w:val="28"/>
        </w:rPr>
        <w:t xml:space="preserve">Gymnázium a základná škola </w:t>
      </w:r>
      <w:proofErr w:type="spellStart"/>
      <w:r>
        <w:rPr>
          <w:rFonts w:ascii="Times New Roman" w:hAnsi="Times New Roman"/>
          <w:i/>
          <w:sz w:val="28"/>
        </w:rPr>
        <w:t>Sándora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Máraiho</w:t>
      </w:r>
      <w:proofErr w:type="spellEnd"/>
      <w:r>
        <w:rPr>
          <w:rFonts w:ascii="Times New Roman" w:hAnsi="Times New Roman"/>
          <w:i/>
          <w:sz w:val="28"/>
        </w:rPr>
        <w:t xml:space="preserve"> s vyučovacím jazykom maďarským – </w:t>
      </w:r>
      <w:proofErr w:type="spellStart"/>
      <w:r>
        <w:rPr>
          <w:rFonts w:ascii="Times New Roman" w:hAnsi="Times New Roman"/>
          <w:i/>
          <w:sz w:val="28"/>
        </w:rPr>
        <w:t>Márai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Sándor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Tanítasi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Nyelvű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Gimnázium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és</w:t>
      </w:r>
      <w:proofErr w:type="spellEnd"/>
      <w:r>
        <w:rPr>
          <w:rFonts w:ascii="Times New Roman" w:hAnsi="Times New Roman"/>
          <w:i/>
          <w:sz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</w:rPr>
        <w:t>Alapiskola</w:t>
      </w:r>
      <w:proofErr w:type="spellEnd"/>
    </w:p>
    <w:p w:rsidR="00346C7E" w:rsidRDefault="00145333">
      <w:pPr>
        <w:pStyle w:val="Nzov"/>
      </w:pPr>
      <w:r>
        <w:t>Kuzmányho 6, Košice 041 74</w:t>
      </w:r>
    </w:p>
    <w:p w:rsidR="00346C7E" w:rsidRDefault="00346C7E">
      <w:pPr>
        <w:pStyle w:val="Zkladntext"/>
        <w:spacing w:before="10"/>
        <w:rPr>
          <w:rFonts w:ascii="Times New Roman"/>
          <w:b w:val="0"/>
          <w:i/>
          <w:sz w:val="15"/>
        </w:rPr>
      </w:pPr>
    </w:p>
    <w:p w:rsidR="00346C7E" w:rsidRDefault="00346C7E">
      <w:pPr>
        <w:rPr>
          <w:rFonts w:ascii="Times New Roman"/>
          <w:sz w:val="15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space="708"/>
        </w:sectPr>
      </w:pPr>
    </w:p>
    <w:p w:rsidR="00346C7E" w:rsidRDefault="00346C7E">
      <w:pPr>
        <w:pStyle w:val="Zkladntext"/>
        <w:rPr>
          <w:rFonts w:ascii="Times New Roman"/>
          <w:b w:val="0"/>
          <w:i/>
          <w:sz w:val="24"/>
        </w:rPr>
      </w:pPr>
    </w:p>
    <w:p w:rsidR="00346C7E" w:rsidRDefault="00346C7E">
      <w:pPr>
        <w:pStyle w:val="Zkladntext"/>
        <w:spacing w:before="4"/>
        <w:rPr>
          <w:rFonts w:ascii="Times New Roman"/>
          <w:b w:val="0"/>
          <w:i/>
          <w:sz w:val="19"/>
        </w:rPr>
      </w:pPr>
    </w:p>
    <w:p w:rsidR="00346C7E" w:rsidRDefault="00145333">
      <w:pPr>
        <w:pStyle w:val="Zkladntext"/>
        <w:jc w:val="right"/>
      </w:pPr>
      <w:r>
        <w:t>Identifikácia VO</w:t>
      </w:r>
    </w:p>
    <w:p w:rsidR="00346C7E" w:rsidRDefault="00145333" w:rsidP="00CD4494">
      <w:pPr>
        <w:spacing w:before="93"/>
        <w:ind w:left="2298"/>
        <w:rPr>
          <w:sz w:val="20"/>
        </w:rPr>
        <w:sectPr w:rsidR="00346C7E">
          <w:type w:val="continuous"/>
          <w:pgSz w:w="11910" w:h="16840"/>
          <w:pgMar w:top="620" w:right="860" w:bottom="280" w:left="1300" w:header="708" w:footer="708" w:gutter="0"/>
          <w:cols w:num="2" w:space="708" w:equalWidth="0">
            <w:col w:w="5660" w:space="40"/>
            <w:col w:w="4050"/>
          </w:cols>
        </w:sectPr>
      </w:pPr>
      <w:r>
        <w:br w:type="column"/>
      </w:r>
      <w:proofErr w:type="spellStart"/>
      <w:r>
        <w:rPr>
          <w:sz w:val="20"/>
        </w:rPr>
        <w:lastRenderedPageBreak/>
        <w:t>Č.j</w:t>
      </w:r>
      <w:proofErr w:type="spellEnd"/>
      <w:r>
        <w:rPr>
          <w:sz w:val="20"/>
        </w:rPr>
        <w:t xml:space="preserve">. </w:t>
      </w:r>
      <w:r w:rsidR="0031040C">
        <w:rPr>
          <w:sz w:val="20"/>
        </w:rPr>
        <w:t>2022/020</w:t>
      </w:r>
    </w:p>
    <w:p w:rsidR="00346C7E" w:rsidRDefault="00145333">
      <w:pPr>
        <w:pStyle w:val="Zkladntext"/>
        <w:spacing w:before="94"/>
        <w:ind w:left="579" w:right="655"/>
        <w:jc w:val="center"/>
      </w:pPr>
      <w:r>
        <w:lastRenderedPageBreak/>
        <w:t>SÚHRNNÁ SPRÁVA O ZADANÍ ZÁKAZIEK S NÍZKOU HODNOTOU</w:t>
      </w:r>
    </w:p>
    <w:p w:rsidR="00346C7E" w:rsidRDefault="00346C7E">
      <w:pPr>
        <w:pStyle w:val="Zkladntext"/>
        <w:rPr>
          <w:sz w:val="24"/>
        </w:rPr>
      </w:pPr>
    </w:p>
    <w:p w:rsidR="00346C7E" w:rsidRDefault="00346C7E">
      <w:pPr>
        <w:pStyle w:val="Zkladntext"/>
        <w:spacing w:before="4"/>
        <w:rPr>
          <w:sz w:val="29"/>
        </w:rPr>
      </w:pPr>
    </w:p>
    <w:p w:rsidR="00346C7E" w:rsidRDefault="00145333">
      <w:pPr>
        <w:pStyle w:val="Zkladntext"/>
        <w:spacing w:line="259" w:lineRule="auto"/>
        <w:ind w:left="579" w:right="661"/>
        <w:jc w:val="center"/>
      </w:pPr>
      <w:r>
        <w:t xml:space="preserve">s cenou nad 5.000.- € za </w:t>
      </w:r>
      <w:r w:rsidR="004A14F5">
        <w:t>4</w:t>
      </w:r>
      <w:r w:rsidR="007D6F6A">
        <w:t>. štvrťrok 2021</w:t>
      </w:r>
      <w:r>
        <w:t xml:space="preserve"> v súlade s § 117 zákona č. 343/2015 Z. z. o verejnom obstarávaní v znení neskorších predpisov</w:t>
      </w: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346C7E" w:rsidRDefault="00346C7E">
      <w:pPr>
        <w:pStyle w:val="Zkladntext"/>
        <w:rPr>
          <w:sz w:val="20"/>
        </w:rPr>
      </w:pPr>
    </w:p>
    <w:p w:rsidR="00E63A42" w:rsidRDefault="00E63A42">
      <w:pPr>
        <w:pStyle w:val="Zkladntext"/>
        <w:rPr>
          <w:sz w:val="20"/>
        </w:rPr>
      </w:pPr>
    </w:p>
    <w:p w:rsidR="00346C7E" w:rsidRDefault="00346C7E">
      <w:pPr>
        <w:pStyle w:val="Zkladntext"/>
        <w:spacing w:before="6" w:after="1"/>
        <w:rPr>
          <w:sz w:val="29"/>
        </w:rPr>
      </w:pPr>
    </w:p>
    <w:tbl>
      <w:tblPr>
        <w:tblStyle w:val="TableNormal"/>
        <w:tblW w:w="0" w:type="auto"/>
        <w:tblInd w:w="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3420"/>
        <w:gridCol w:w="2833"/>
        <w:gridCol w:w="2697"/>
      </w:tblGrid>
      <w:tr w:rsidR="00346C7E" w:rsidTr="00E56462">
        <w:trPr>
          <w:trHeight w:val="926"/>
        </w:trPr>
        <w:tc>
          <w:tcPr>
            <w:tcW w:w="562" w:type="dxa"/>
          </w:tcPr>
          <w:p w:rsidR="00346C7E" w:rsidRDefault="00145333">
            <w:pPr>
              <w:pStyle w:val="TableParagraph"/>
              <w:spacing w:before="194"/>
              <w:ind w:left="76"/>
              <w:rPr>
                <w:b/>
                <w:sz w:val="20"/>
              </w:rPr>
            </w:pPr>
            <w:r>
              <w:rPr>
                <w:b/>
                <w:sz w:val="20"/>
              </w:rPr>
              <w:t>P. č.</w:t>
            </w:r>
          </w:p>
        </w:tc>
        <w:tc>
          <w:tcPr>
            <w:tcW w:w="3420" w:type="dxa"/>
          </w:tcPr>
          <w:p w:rsidR="00346C7E" w:rsidRDefault="00145333">
            <w:pPr>
              <w:pStyle w:val="TableParagraph"/>
              <w:spacing w:before="194"/>
              <w:ind w:left="904"/>
              <w:rPr>
                <w:b/>
                <w:sz w:val="20"/>
              </w:rPr>
            </w:pPr>
            <w:r>
              <w:rPr>
                <w:b/>
                <w:sz w:val="20"/>
              </w:rPr>
              <w:t>Predmet zákazky</w:t>
            </w:r>
          </w:p>
        </w:tc>
        <w:tc>
          <w:tcPr>
            <w:tcW w:w="2833" w:type="dxa"/>
          </w:tcPr>
          <w:p w:rsidR="00346C7E" w:rsidRDefault="00145333" w:rsidP="00F24D48">
            <w:pPr>
              <w:pStyle w:val="TableParagraph"/>
              <w:spacing w:before="194"/>
              <w:ind w:left="124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Zmluvná cena (v € </w:t>
            </w:r>
            <w:r w:rsidR="00F24D48">
              <w:rPr>
                <w:b/>
                <w:sz w:val="20"/>
              </w:rPr>
              <w:t xml:space="preserve">bez </w:t>
            </w:r>
            <w:r>
              <w:rPr>
                <w:b/>
                <w:sz w:val="20"/>
              </w:rPr>
              <w:t>DPH)</w:t>
            </w:r>
          </w:p>
        </w:tc>
        <w:tc>
          <w:tcPr>
            <w:tcW w:w="2697" w:type="dxa"/>
          </w:tcPr>
          <w:p w:rsidR="00346C7E" w:rsidRDefault="00145333">
            <w:pPr>
              <w:pStyle w:val="TableParagraph"/>
              <w:spacing w:before="194"/>
              <w:ind w:left="928"/>
              <w:rPr>
                <w:b/>
                <w:sz w:val="20"/>
              </w:rPr>
            </w:pPr>
            <w:r>
              <w:rPr>
                <w:b/>
                <w:sz w:val="20"/>
              </w:rPr>
              <w:t>Dodávateľ</w:t>
            </w:r>
          </w:p>
        </w:tc>
      </w:tr>
      <w:tr w:rsidR="00F24D48" w:rsidTr="00E56462">
        <w:trPr>
          <w:trHeight w:val="1367"/>
        </w:trPr>
        <w:tc>
          <w:tcPr>
            <w:tcW w:w="562" w:type="dxa"/>
          </w:tcPr>
          <w:p w:rsidR="00F24D48" w:rsidRDefault="00F24D48" w:rsidP="00F24D48">
            <w:pPr>
              <w:pStyle w:val="TableParagraph"/>
              <w:rPr>
                <w:b/>
              </w:rPr>
            </w:pPr>
          </w:p>
          <w:p w:rsidR="00F24D48" w:rsidRDefault="00F24D48" w:rsidP="00F24D48">
            <w:pPr>
              <w:pStyle w:val="TableParagraph"/>
              <w:ind w:left="14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3420" w:type="dxa"/>
          </w:tcPr>
          <w:p w:rsidR="00F24D48" w:rsidRPr="00CA03E0" w:rsidRDefault="00F24D48" w:rsidP="00A1464B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>Nákup potravín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464B">
              <w:rPr>
                <w:rFonts w:ascii="Times New Roman" w:hAnsi="Times New Roman" w:cs="Times New Roman"/>
                <w:sz w:val="20"/>
              </w:rPr>
              <w:t>4</w:t>
            </w:r>
            <w:r>
              <w:rPr>
                <w:rFonts w:ascii="Times New Roman" w:hAnsi="Times New Roman" w:cs="Times New Roman"/>
                <w:sz w:val="20"/>
              </w:rPr>
              <w:t>.celok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: </w:t>
            </w:r>
            <w:r w:rsidR="00A1464B">
              <w:rPr>
                <w:rFonts w:ascii="Times New Roman" w:hAnsi="Times New Roman" w:cs="Times New Roman"/>
                <w:sz w:val="20"/>
              </w:rPr>
              <w:t>Mrazené ryby,</w:t>
            </w:r>
            <w:r w:rsidR="00AA4BB8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A1464B">
              <w:rPr>
                <w:rFonts w:ascii="Times New Roman" w:hAnsi="Times New Roman" w:cs="Times New Roman"/>
                <w:sz w:val="20"/>
              </w:rPr>
              <w:t xml:space="preserve">hydina, zelenina a polotovary </w:t>
            </w:r>
            <w:r w:rsidRPr="00CA03E0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2833" w:type="dxa"/>
          </w:tcPr>
          <w:p w:rsidR="00F24D48" w:rsidRPr="00330C3B" w:rsidRDefault="00F24D48" w:rsidP="00E56462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56462">
              <w:rPr>
                <w:rFonts w:ascii="Times New Roman" w:hAnsi="Times New Roman" w:cs="Times New Roman"/>
                <w:sz w:val="24"/>
                <w:szCs w:val="24"/>
              </w:rPr>
              <w:t>6 145,44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</w:t>
            </w:r>
            <w:r w:rsidR="000A61CB">
              <w:rPr>
                <w:rFonts w:ascii="Times New Roman" w:hAnsi="Times New Roman" w:cs="Times New Roman"/>
                <w:sz w:val="24"/>
                <w:szCs w:val="24"/>
              </w:rPr>
              <w:t xml:space="preserve"> bez DPH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>/ Zmluva</w:t>
            </w:r>
            <w:r w:rsidR="00AA4BB8">
              <w:rPr>
                <w:rFonts w:ascii="Times New Roman" w:hAnsi="Times New Roman" w:cs="Times New Roman"/>
                <w:sz w:val="24"/>
                <w:szCs w:val="24"/>
              </w:rPr>
              <w:t xml:space="preserve"> na 12 mes.</w:t>
            </w:r>
          </w:p>
        </w:tc>
        <w:tc>
          <w:tcPr>
            <w:tcW w:w="2697" w:type="dxa"/>
          </w:tcPr>
          <w:p w:rsidR="00F24D48" w:rsidRPr="00CA03E0" w:rsidRDefault="00AA4BB8" w:rsidP="00F24D48">
            <w:pPr>
              <w:pStyle w:val="TableParagraph"/>
              <w:spacing w:before="6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METRO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Casch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&amp; Carry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s.r.o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>., Senecká cesta 1881, 900 28 Ivanka pri Dunaji</w:t>
            </w:r>
          </w:p>
        </w:tc>
      </w:tr>
      <w:tr w:rsidR="001A0B6D" w:rsidTr="00E56462">
        <w:trPr>
          <w:trHeight w:val="1022"/>
        </w:trPr>
        <w:tc>
          <w:tcPr>
            <w:tcW w:w="562" w:type="dxa"/>
          </w:tcPr>
          <w:p w:rsidR="001A0B6D" w:rsidRDefault="001A0B6D" w:rsidP="001A0B6D">
            <w:pPr>
              <w:pStyle w:val="TableParagraph"/>
              <w:rPr>
                <w:b/>
              </w:rPr>
            </w:pPr>
          </w:p>
          <w:p w:rsidR="001A0B6D" w:rsidRDefault="001A0B6D" w:rsidP="001A0B6D">
            <w:pPr>
              <w:pStyle w:val="TableParagraph"/>
              <w:rPr>
                <w:b/>
              </w:rPr>
            </w:pPr>
          </w:p>
          <w:p w:rsidR="001A0B6D" w:rsidRDefault="001A0B6D" w:rsidP="001A0B6D">
            <w:pPr>
              <w:pStyle w:val="TableParagraph"/>
              <w:spacing w:before="170"/>
              <w:ind w:left="14"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3420" w:type="dxa"/>
          </w:tcPr>
          <w:p w:rsidR="001A0B6D" w:rsidRPr="00CA03E0" w:rsidRDefault="001A0B6D" w:rsidP="001A0B6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Kancelársky a jedálenský nábytok do školskej jedálne </w:t>
            </w:r>
          </w:p>
        </w:tc>
        <w:tc>
          <w:tcPr>
            <w:tcW w:w="2833" w:type="dxa"/>
          </w:tcPr>
          <w:p w:rsidR="001A0B6D" w:rsidRPr="00330C3B" w:rsidRDefault="001A0B6D" w:rsidP="00E56462">
            <w:pPr>
              <w:pStyle w:val="TableParagraph"/>
              <w:spacing w:before="9" w:line="360" w:lineRule="auto"/>
              <w:ind w:left="6" w:right="2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56462">
              <w:rPr>
                <w:rFonts w:ascii="Times New Roman" w:hAnsi="Times New Roman" w:cs="Times New Roman"/>
                <w:sz w:val="24"/>
                <w:szCs w:val="24"/>
              </w:rPr>
              <w:t>6 518,16</w:t>
            </w:r>
            <w:r w:rsidRPr="00330C3B">
              <w:rPr>
                <w:rFonts w:ascii="Times New Roman" w:hAnsi="Times New Roman" w:cs="Times New Roman"/>
                <w:sz w:val="24"/>
                <w:szCs w:val="24"/>
              </w:rPr>
              <w:t xml:space="preserve"> Eur </w:t>
            </w:r>
            <w:r w:rsidR="000A61CB">
              <w:rPr>
                <w:rFonts w:ascii="Times New Roman" w:hAnsi="Times New Roman" w:cs="Times New Roman"/>
                <w:sz w:val="24"/>
                <w:szCs w:val="24"/>
              </w:rPr>
              <w:t>bez DPH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/ Objednávka </w:t>
            </w:r>
          </w:p>
        </w:tc>
        <w:tc>
          <w:tcPr>
            <w:tcW w:w="2697" w:type="dxa"/>
          </w:tcPr>
          <w:p w:rsidR="001A0B6D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 xml:space="preserve">AJ PRODUKTY, </w:t>
            </w:r>
          </w:p>
          <w:p w:rsidR="001A0B6D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</w:rPr>
              <w:t>Galvaniho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</w:rPr>
              <w:t xml:space="preserve"> 7/B, </w:t>
            </w:r>
          </w:p>
          <w:p w:rsidR="001A0B6D" w:rsidRPr="00CA03E0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821 04 Bratislava</w:t>
            </w:r>
          </w:p>
        </w:tc>
      </w:tr>
      <w:tr w:rsidR="001A0B6D" w:rsidTr="00E56462">
        <w:trPr>
          <w:trHeight w:val="863"/>
        </w:trPr>
        <w:tc>
          <w:tcPr>
            <w:tcW w:w="562" w:type="dxa"/>
          </w:tcPr>
          <w:p w:rsidR="001A0B6D" w:rsidRDefault="001A0B6D" w:rsidP="001A0B6D">
            <w:pPr>
              <w:pStyle w:val="TableParagraph"/>
              <w:rPr>
                <w:b/>
              </w:rPr>
            </w:pPr>
          </w:p>
          <w:p w:rsidR="001A0B6D" w:rsidRDefault="001A0B6D" w:rsidP="001A0B6D">
            <w:pPr>
              <w:pStyle w:val="TableParagraph"/>
              <w:spacing w:before="9"/>
              <w:rPr>
                <w:b/>
              </w:rPr>
            </w:pPr>
          </w:p>
          <w:p w:rsidR="001A0B6D" w:rsidRDefault="001A0B6D" w:rsidP="001A0B6D">
            <w:pPr>
              <w:pStyle w:val="TableParagraph"/>
              <w:ind w:left="14"/>
              <w:rPr>
                <w:sz w:val="20"/>
              </w:rPr>
            </w:pPr>
          </w:p>
        </w:tc>
        <w:tc>
          <w:tcPr>
            <w:tcW w:w="3420" w:type="dxa"/>
          </w:tcPr>
          <w:p w:rsidR="001A0B6D" w:rsidRPr="00CA03E0" w:rsidRDefault="001A0B6D" w:rsidP="001A0B6D">
            <w:pPr>
              <w:pStyle w:val="TableParagraph"/>
              <w:spacing w:before="6" w:line="362" w:lineRule="auto"/>
              <w:ind w:left="13" w:right="86"/>
              <w:rPr>
                <w:rFonts w:ascii="Times New Roman" w:hAnsi="Times New Roman" w:cs="Times New Roman"/>
                <w:b/>
                <w:sz w:val="20"/>
              </w:rPr>
            </w:pPr>
            <w:r w:rsidRPr="00CA03E0">
              <w:rPr>
                <w:rFonts w:ascii="Times New Roman" w:hAnsi="Times New Roman" w:cs="Times New Roman"/>
                <w:b/>
                <w:sz w:val="20"/>
              </w:rPr>
              <w:t xml:space="preserve">SPOLU: </w:t>
            </w:r>
          </w:p>
        </w:tc>
        <w:tc>
          <w:tcPr>
            <w:tcW w:w="2833" w:type="dxa"/>
          </w:tcPr>
          <w:p w:rsidR="001A0B6D" w:rsidRPr="00617F9C" w:rsidRDefault="00E56462" w:rsidP="00E56462">
            <w:pPr>
              <w:pStyle w:val="TableParagraph"/>
              <w:spacing w:before="9" w:line="360" w:lineRule="auto"/>
              <w:ind w:left="6" w:right="2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12 663,60</w:t>
            </w:r>
            <w:r w:rsidR="001A0B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Eur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 bez DPH</w:t>
            </w:r>
          </w:p>
        </w:tc>
        <w:tc>
          <w:tcPr>
            <w:tcW w:w="2697" w:type="dxa"/>
          </w:tcPr>
          <w:p w:rsidR="001A0B6D" w:rsidRPr="00CA03E0" w:rsidRDefault="001A0B6D" w:rsidP="001A0B6D">
            <w:pPr>
              <w:pStyle w:val="TableParagraph"/>
              <w:spacing w:before="116"/>
              <w:ind w:left="13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346C7E" w:rsidRDefault="00346C7E">
      <w:pPr>
        <w:pStyle w:val="Zkladntext"/>
        <w:spacing w:before="5"/>
        <w:rPr>
          <w:sz w:val="29"/>
        </w:rPr>
      </w:pPr>
    </w:p>
    <w:p w:rsidR="00346C7E" w:rsidRDefault="00145333">
      <w:pPr>
        <w:spacing w:before="93"/>
        <w:ind w:left="116"/>
        <w:rPr>
          <w:b/>
          <w:i/>
        </w:rPr>
      </w:pPr>
      <w:r>
        <w:rPr>
          <w:b/>
          <w:i/>
        </w:rPr>
        <w:t>Poznámky:</w:t>
      </w:r>
    </w:p>
    <w:p w:rsidR="00346C7E" w:rsidRDefault="00145333">
      <w:pPr>
        <w:spacing w:before="179" w:line="259" w:lineRule="auto"/>
        <w:ind w:left="116" w:right="919"/>
      </w:pPr>
      <w:r>
        <w:t xml:space="preserve">Platí pre cenu zákazky, ktorá je rovnaká alebo vyššia ako 5.000 € </w:t>
      </w:r>
      <w:r w:rsidR="00C01C97">
        <w:t>bez</w:t>
      </w:r>
      <w:bookmarkStart w:id="0" w:name="_GoBack"/>
      <w:bookmarkEnd w:id="0"/>
      <w:r>
        <w:t xml:space="preserve"> DPH/rok alebo počas trvania zmluvy, ak je zmluva uzavretá na dlhšie obdobie ako 1 kalendárny rok.</w:t>
      </w:r>
    </w:p>
    <w:p w:rsidR="00346C7E" w:rsidRDefault="00145333">
      <w:pPr>
        <w:pStyle w:val="Zkladntext"/>
        <w:spacing w:before="157" w:line="259" w:lineRule="auto"/>
        <w:ind w:left="116" w:right="1177"/>
      </w:pPr>
      <w:r>
        <w:t>Pod zadaním zákazky sa rozumie uzavretie zmluvy, vystavenie objednávky alebo nákup v hotovosti.</w:t>
      </w:r>
    </w:p>
    <w:p w:rsidR="00346C7E" w:rsidRDefault="00145333" w:rsidP="00665219">
      <w:pPr>
        <w:pStyle w:val="Zkladntext"/>
        <w:spacing w:before="162" w:line="410" w:lineRule="auto"/>
        <w:ind w:left="116" w:right="5419"/>
        <w:rPr>
          <w:rFonts w:ascii="Carlito"/>
        </w:rPr>
      </w:pPr>
      <w:r>
        <w:t xml:space="preserve">Vyhotovila: Ing. Tatiana Chovanová Vystavené: v Košiciach, dňa: </w:t>
      </w:r>
      <w:r w:rsidR="0031040C">
        <w:t>31.01.2022</w:t>
      </w:r>
    </w:p>
    <w:sectPr w:rsidR="00346C7E">
      <w:type w:val="continuous"/>
      <w:pgSz w:w="11910" w:h="16840"/>
      <w:pgMar w:top="620" w:right="86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7E"/>
    <w:rsid w:val="00073289"/>
    <w:rsid w:val="0009011D"/>
    <w:rsid w:val="000A61CB"/>
    <w:rsid w:val="001318A9"/>
    <w:rsid w:val="00145333"/>
    <w:rsid w:val="00177006"/>
    <w:rsid w:val="001A0B6D"/>
    <w:rsid w:val="002E1217"/>
    <w:rsid w:val="0031040C"/>
    <w:rsid w:val="00330C3B"/>
    <w:rsid w:val="00346C7E"/>
    <w:rsid w:val="003F6C19"/>
    <w:rsid w:val="004A14F5"/>
    <w:rsid w:val="004E0A8D"/>
    <w:rsid w:val="00617F9C"/>
    <w:rsid w:val="00665219"/>
    <w:rsid w:val="007D6F6A"/>
    <w:rsid w:val="007F72F7"/>
    <w:rsid w:val="00823842"/>
    <w:rsid w:val="008776AC"/>
    <w:rsid w:val="008A5E0A"/>
    <w:rsid w:val="008B0241"/>
    <w:rsid w:val="008F4D3D"/>
    <w:rsid w:val="00A1464B"/>
    <w:rsid w:val="00A5165E"/>
    <w:rsid w:val="00AA4BB8"/>
    <w:rsid w:val="00B02950"/>
    <w:rsid w:val="00B64DBE"/>
    <w:rsid w:val="00B67DF2"/>
    <w:rsid w:val="00B874FB"/>
    <w:rsid w:val="00C01C97"/>
    <w:rsid w:val="00CA03E0"/>
    <w:rsid w:val="00CB2510"/>
    <w:rsid w:val="00CD4494"/>
    <w:rsid w:val="00DC4A9C"/>
    <w:rsid w:val="00DE4604"/>
    <w:rsid w:val="00E56462"/>
    <w:rsid w:val="00E63A42"/>
    <w:rsid w:val="00EB4E26"/>
    <w:rsid w:val="00F2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01AC9D-78DE-4CA1-A0EF-436D8076D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eastAsia="Arial" w:hAnsi="Arial" w:cs="Arial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b/>
      <w:bCs/>
    </w:rPr>
  </w:style>
  <w:style w:type="paragraph" w:styleId="Nzov">
    <w:name w:val="Title"/>
    <w:basedOn w:val="Normlny"/>
    <w:uiPriority w:val="10"/>
    <w:qFormat/>
    <w:pPr>
      <w:spacing w:line="321" w:lineRule="exact"/>
      <w:ind w:left="3015"/>
    </w:pPr>
    <w:rPr>
      <w:rFonts w:ascii="Times New Roman" w:eastAsia="Times New Roman" w:hAnsi="Times New Roman" w:cs="Times New Roman"/>
      <w:i/>
      <w:sz w:val="28"/>
      <w:szCs w:val="28"/>
    </w:rPr>
  </w:style>
  <w:style w:type="paragraph" w:styleId="Odsekzoznamu">
    <w:name w:val="List Paragraph"/>
    <w:basedOn w:val="Normlny"/>
    <w:uiPriority w:val="1"/>
    <w:qFormat/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Microsoft Word - SÃºhrnnÃ¡ sprÃ¡va nad 5000â‡¬ â•fi 2Q2020</vt:lpstr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SÃºhrnnÃ¡ sprÃ¡va nad 5000â‡¬ â•fi 2Q2020</dc:title>
  <dc:creator>Hosp</dc:creator>
  <cp:lastModifiedBy>Používateľ systému Windows</cp:lastModifiedBy>
  <cp:revision>27</cp:revision>
  <cp:lastPrinted>2022-01-31T10:15:00Z</cp:lastPrinted>
  <dcterms:created xsi:type="dcterms:W3CDTF">2020-11-10T10:53:00Z</dcterms:created>
  <dcterms:modified xsi:type="dcterms:W3CDTF">2022-01-31T10:49:00Z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2020-07-28T00:00:00Z</vt:filetime>
  </property>
  <property fmtid="{D5CDD505-2E9C-101B-9397-08002B2CF9AE}" pid="3" name="LastSaved">
    <vt:filetime>2020-10-30T00:00:00Z</vt:filetime>
  </property>
</Properties>
</file>