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C" w:rsidRDefault="0046071C" w:rsidP="0046071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TRWAŁOŚĆ PROJEKTU</w:t>
      </w:r>
    </w:p>
    <w:p w:rsidR="0046071C" w:rsidRDefault="0046071C" w:rsidP="0046071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KLUBU DZIESIĘCEGO W SUŁOSZOWEJ</w:t>
      </w:r>
    </w:p>
    <w:p w:rsidR="0046071C" w:rsidRDefault="0046071C" w:rsidP="0046071C">
      <w:pPr>
        <w:pStyle w:val="Bezodstpw"/>
        <w:jc w:val="center"/>
        <w:rPr>
          <w:b/>
          <w:sz w:val="24"/>
          <w:szCs w:val="24"/>
        </w:rPr>
      </w:pPr>
    </w:p>
    <w:p w:rsidR="0046071C" w:rsidRDefault="0046071C" w:rsidP="0046071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Uprzejmie informuję, iż trwałość projektu pn. „Utworzenie Klubu Dziecięcego w Gminie Sułoszowa”  będzie trwał przez najbliższe 2 lata.</w:t>
      </w:r>
    </w:p>
    <w:p w:rsidR="0046071C" w:rsidRDefault="0046071C" w:rsidP="0046071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Okres trwałości od </w:t>
      </w:r>
      <w:r>
        <w:rPr>
          <w:sz w:val="28"/>
          <w:szCs w:val="28"/>
          <w:u w:val="single"/>
        </w:rPr>
        <w:t>1 lipca 2023r. do 30 czerwca 2025r</w:t>
      </w:r>
      <w:r>
        <w:rPr>
          <w:sz w:val="28"/>
          <w:szCs w:val="28"/>
        </w:rPr>
        <w:t>.</w:t>
      </w:r>
    </w:p>
    <w:p w:rsidR="0046071C" w:rsidRDefault="0046071C" w:rsidP="0046071C"/>
    <w:p w:rsidR="0046071C" w:rsidRDefault="0046071C" w:rsidP="0046071C">
      <w:pPr>
        <w:pStyle w:val="Bezodstpw"/>
        <w:jc w:val="right"/>
        <w:rPr>
          <w:i/>
        </w:rPr>
      </w:pPr>
      <w:r>
        <w:tab/>
      </w:r>
      <w:r>
        <w:rPr>
          <w:i/>
        </w:rPr>
        <w:t>Z poważaniem:</w:t>
      </w:r>
    </w:p>
    <w:p w:rsidR="00F67C22" w:rsidRDefault="0046071C" w:rsidP="0046071C">
      <w:pPr>
        <w:jc w:val="right"/>
      </w:pPr>
      <w:r>
        <w:rPr>
          <w:i/>
        </w:rPr>
        <w:t>Kierownik Klubu T. Nowakowska</w:t>
      </w:r>
    </w:p>
    <w:sectPr w:rsidR="00F6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071C"/>
    <w:rsid w:val="0046071C"/>
    <w:rsid w:val="00F6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2</cp:revision>
  <dcterms:created xsi:type="dcterms:W3CDTF">2024-01-29T14:30:00Z</dcterms:created>
  <dcterms:modified xsi:type="dcterms:W3CDTF">2024-01-29T14:30:00Z</dcterms:modified>
</cp:coreProperties>
</file>