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79" w:rsidRPr="00270479" w:rsidRDefault="00DF249E" w:rsidP="00DF249E">
      <w:pPr>
        <w:jc w:val="center"/>
        <w:rPr>
          <w:b/>
          <w:color w:val="FF0000"/>
        </w:rPr>
      </w:pPr>
      <w:r>
        <w:rPr>
          <w:b/>
          <w:color w:val="FF0000"/>
        </w:rPr>
        <w:t>WYMAGANIA EDUKACYJNE Z MUZYKI, ZAKRES MATERIAŁU</w:t>
      </w:r>
    </w:p>
    <w:p w:rsidR="00270479" w:rsidRDefault="00270479">
      <w:r w:rsidRPr="00270479">
        <w:rPr>
          <w:b/>
        </w:rPr>
        <w:t>Ocenę celującą :</w:t>
      </w:r>
      <w:r>
        <w:t xml:space="preserve"> otrzymuje uczeń który opanował pełny zakres wiadomości i umiejętności objętych programem i : - czynnie uczestniczy w zajęciach lekcyjnych - posiada oceny celujące z przedmiotu za np. sprawdzian, granie na instrumencie, - wykazuje zainteresowanie przedmiotem, - zdobywa informacje z innych źródeł , angażuje się w życie artystyczne klasy i szkoły , - twórczo rozwija własne uzdolnienia, - wzorowo organizuje pracę, przygotowuje się do zajęć i współpracuje w grupie, - terminowo wywiązuje się ze swoich obowiązków; </w:t>
      </w:r>
    </w:p>
    <w:p w:rsidR="00270479" w:rsidRDefault="00270479">
      <w:r w:rsidRPr="00270479">
        <w:rPr>
          <w:b/>
        </w:rPr>
        <w:t>Ocenę bardzo dobrą :</w:t>
      </w:r>
      <w:r>
        <w:t xml:space="preserve"> otrzymuje uczeń , który opanował zakres wiedzy i umiejętności w bardzo dobrym stopniu , a ponadto: - wykazuje aktywną postawę w pracach indywidualnych i zespołowych , - bardzo dobrze wywiązuje się z wszelkich zadań i powierzonych mu ról , - uzyskuje bardzo dobre i dobre oceny cząstkowe , - starannie wykonuje ćwiczenia muzyczne , - potrafi obronić swój pogląd i postawę twórczą. - wykazuje się sprawnością i samodzielnością w wykonywaniu zadań (gra, śpiewa z zaangażowaniem), - bardzo dobrze organizuje pracę, czynnie uczestniczy w zajęciach, przestrzega ustalonych terminów. </w:t>
      </w:r>
    </w:p>
    <w:p w:rsidR="00270479" w:rsidRDefault="00270479">
      <w:r w:rsidRPr="00270479">
        <w:rPr>
          <w:b/>
        </w:rPr>
        <w:t>Ocenę dobrą :</w:t>
      </w:r>
      <w:r>
        <w:t xml:space="preserve"> otrzymuje uczeń , który opanował zakres programowy wiedzy i umiejętności w stopniu średnim , a także : - zwykle pracuje systematycznie i efektywnie , indywidualnie i w grupie , - poprawnie formułuje wnioski i udaje mu się bronić swych poglądów , - odpowiednio wywiązuje się z części zadań i powierzonych mu ról , - najczęściej uzyskuje dobre oceny cząstkowe. - poprawnie organizuje pracę i zwykle jest przygotowany do lekcji; </w:t>
      </w:r>
    </w:p>
    <w:p w:rsidR="00270479" w:rsidRDefault="00270479">
      <w:r w:rsidRPr="00270479">
        <w:rPr>
          <w:b/>
        </w:rPr>
        <w:t>Ocenę dostateczną :</w:t>
      </w:r>
      <w:r>
        <w:t xml:space="preserve"> otrzymuje uczeń , który opanował zakres wiedzy i umiejętności w stopniu dostatecznym i : - nie zawsze pracuje systematycznie i niezbyt chętnie podejmuje wszelkie działania , - rzadko uczestniczy w dyskusjach i pracach zespołowych , - czasami poprawnie formułuje wnioski , - ma problemy z obroną swoich poglądów , - najczęściej uzyskuje dostateczne oceny cząstkowe. - stosuje zasady organizacji pracy, mało efektywnie wykorzystuje czas na lekcji; </w:t>
      </w:r>
    </w:p>
    <w:p w:rsidR="00270479" w:rsidRDefault="00270479">
      <w:r w:rsidRPr="00270479">
        <w:rPr>
          <w:b/>
        </w:rPr>
        <w:t>Ocenę dopuszczającą :</w:t>
      </w:r>
      <w:r>
        <w:t xml:space="preserve"> otrzymuje uczeń, który opanował zakres wiedzy i umiejętności na poziomie elementarnym, a także: - nie pracuje systematycznie , - niezbyt chętnie podejmuje działania , - biernie uczestniczy w dyskusjach , - niestarannie wykonuje ćwiczenia , - nie formułuje własnych wniosków. - bardzo często nieprzygotowany do lekcji, ma trudności w organizacji pracy; </w:t>
      </w:r>
    </w:p>
    <w:p w:rsidR="00270479" w:rsidRDefault="00270479">
      <w:r w:rsidRPr="00270479">
        <w:rPr>
          <w:b/>
        </w:rPr>
        <w:t>Ocenę niedostateczną :</w:t>
      </w:r>
      <w:r>
        <w:t xml:space="preserve"> otrzymuje uczeń, który nawet w stopniu elementarnym nie opanował materiału i nie nabył umiejętności wskazanych w programie nauczania oraz : - nie wykazuje zainteresowania przedmiotem , - nie bierze udziału w działaniach twórczych , - nie prowadzi zeszytu przedmiotowego , - nie wykazuje żadnej chęci do poprawy swojej oceny. - notorycznie nieprzygotowany do zajęć - brak chęci do podejmowania jakichkolwiek działań w trakcie lekcji. Ocena ta nie wynika z możliwości czy braku uzdolnień ucznia ,lecz z całkowitej niechęci do przedmiotu oraz pracy. </w:t>
      </w:r>
    </w:p>
    <w:p w:rsidR="00270479" w:rsidRDefault="00270479">
      <w:r>
        <w:t>Zakres materiału:</w:t>
      </w:r>
    </w:p>
    <w:p w:rsidR="00270479" w:rsidRPr="00270479" w:rsidRDefault="00270479">
      <w:pPr>
        <w:rPr>
          <w:b/>
        </w:rPr>
      </w:pPr>
      <w:r>
        <w:t xml:space="preserve"> </w:t>
      </w:r>
      <w:r w:rsidRPr="00270479">
        <w:rPr>
          <w:b/>
        </w:rPr>
        <w:t xml:space="preserve">Uczeń klasy IV: </w:t>
      </w:r>
      <w:r>
        <w:t xml:space="preserve">Zna solmizacyjne i literowe nazwy nut oraz ich położenie na pięciolinii. Potrafi narysować klucz wiolinowy , zna podstawowe </w:t>
      </w:r>
      <w:proofErr w:type="spellStart"/>
      <w:r>
        <w:t>gestodźwięki</w:t>
      </w:r>
      <w:proofErr w:type="spellEnd"/>
      <w:r>
        <w:t xml:space="preserve">. Zna wartości rytmiczne od całej nuty do szesnastki oraz wartości rytmiczne pauz. Umie zaśpiewać hymn państwowy oraz pieśni i piosenki poznane na lekcjach muzyki (jedną śpiewa na ocenę). Zagra na flecie gamę C-dur oraz utwory poznane na lekcjach muzyki.  Zna niektóre rodzaje i style muzyczne. Wie czym jest kanon muzyczny oraz forma muzyczna AB Rozpoznaje takie tańce jak: polonez, krakowiak, kujawiak oberek, mazur. Rozpoznaje muzykę ludową niektórych krajów europejskich (Ukraina, Słowacja, Włochy, Hiszpania, Irlandia) Ma podstawową wiedzę na temat życia i twórczości Fryderyka Chopina Rozpoznaje </w:t>
      </w:r>
      <w:r>
        <w:lastRenderedPageBreak/>
        <w:t xml:space="preserve">instrumenty perkusyjne, potrafi dokonać podziału na melodyczne i </w:t>
      </w:r>
      <w:proofErr w:type="spellStart"/>
      <w:r>
        <w:t>niemelodyczne</w:t>
      </w:r>
      <w:proofErr w:type="spellEnd"/>
      <w:r>
        <w:t xml:space="preserve"> Rozpoznaje i wymienia rodzaje głosów. </w:t>
      </w:r>
    </w:p>
    <w:p w:rsidR="00270479" w:rsidRDefault="00270479">
      <w:r w:rsidRPr="00270479">
        <w:rPr>
          <w:b/>
        </w:rPr>
        <w:t>Uczeń klasy V:</w:t>
      </w:r>
      <w:r>
        <w:t xml:space="preserve"> Ma opanowane zagadnienia z kl. Zna pojęcia dynamika i barwa, tempo i artykulacja Zna pojęcie metrum i potrafi grupować nuty i pauzy w takcie 2/4, 3/4 i 4/4 Potrafi zaśpiewać piosenki poznane na lekcjach w klasie V (jedną w semestrze śpiewa na ocenę) Gra na flecie repertuar poznany na lekcjach muzyki w klasie V Wie kim był i czym się zajmował Oskar Kolberg, wie co wchodzi w skład polskiego folkloru Wie co to jest triada harmoniczna Rozpoznaje muzykę ludową Chin, wie co to jest pentatonika Zna instrumenty strunowe i dokonuje ich podziału Wie co to są wariacje w muzyce Ma podstawową wiedzę na temat życia i twórczości J.S. Bacha Wie co to jest balet , trykot Zna najważniejsze fakty z życia S. Moniuszki. Wie czym jest opera Zna formy ABA i ABA1 Zna i stosuje oznaczenia dynamiki </w:t>
      </w:r>
    </w:p>
    <w:p w:rsidR="00270479" w:rsidRDefault="00270479">
      <w:r w:rsidRPr="00270479">
        <w:rPr>
          <w:b/>
        </w:rPr>
        <w:t>Uczeń klasy. VI</w:t>
      </w:r>
      <w:r>
        <w:t xml:space="preserve">: Ma opanowane zagadnienia z kl. IV i V-umiejętność posługiwania się zapisem nutowym w stopniu elementarnym. IV Zna znaki chromatyczne - krzyżyk, bemol, kasownik oraz stosuje je w notacji muzycznej Potrafi śpiewać proste kanony, zna i zalicza na ocenę „Odę do radości” Sprawnie gra na flecie melodie poznane w klasie VI.  Muzykuje w małych zespołach wokalnych i instrumentalnych. Rozpoznaje muzykę ludową niektórych krajów europejskich.  Rozpoznaje muzykę ludową innych części świata (USA, Afryka).  Zna i rozpoznaje instrumenty dęte (trąbka, puzon i inne) Zna największych przedstawicieli klasycyzmu w muzyce (Mozart, Haydn, Beethoven). Wie co to jest jazz, i improwizacja.  Wie co to jest rock and </w:t>
      </w:r>
      <w:proofErr w:type="spellStart"/>
      <w:r>
        <w:t>roll</w:t>
      </w:r>
      <w:proofErr w:type="spellEnd"/>
      <w:r>
        <w:t xml:space="preserve">, pop, disco, rap. Wie czym jest rondo muzyczne, rozpoznaję formę ronda w utworze. Wie co to jest symfonia. Potrafi rozróżnić fakturę polifoniczną i homofoniczną </w:t>
      </w:r>
    </w:p>
    <w:p w:rsidR="00437C25" w:rsidRDefault="00270479">
      <w:r w:rsidRPr="00270479">
        <w:rPr>
          <w:b/>
        </w:rPr>
        <w:t>Uczeń klasy VII:</w:t>
      </w:r>
      <w:r>
        <w:t xml:space="preserve"> Ma opanowane treści programowe z klas wcześniejszych.  Sprawnie gra na flecie melodie poznane w klasie VII. Zna różne nietypowe instrumenty (karylion, katarynka) Zna i potrafi opisać muzykę XX wieku oraz poznanych kompozytorów tego okresu. Wymienia i opisuje różne techniki wokalne.  Potrafi zagrać na flecie poznane na lekcjach melodie. Potrafi zaśpiewać wybrane pieśni partyzanckie</w:t>
      </w:r>
    </w:p>
    <w:sectPr w:rsidR="00437C25" w:rsidSect="00270479"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270479"/>
    <w:rsid w:val="00270479"/>
    <w:rsid w:val="00437C25"/>
    <w:rsid w:val="00DF2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C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858</Words>
  <Characters>5148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Bard</dc:creator>
  <cp:lastModifiedBy>Bard</cp:lastModifiedBy>
  <cp:revision>2</cp:revision>
  <dcterms:created xsi:type="dcterms:W3CDTF">2023-09-12T19:26:00Z</dcterms:created>
  <dcterms:modified xsi:type="dcterms:W3CDTF">2023-09-12T19:35:00Z</dcterms:modified>
</cp:coreProperties>
</file>