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A23" w:rsidRPr="001C6F21" w:rsidRDefault="0074174A">
      <w:pPr>
        <w:rPr>
          <w:b/>
          <w:u w:val="single"/>
        </w:rPr>
      </w:pPr>
      <w:r w:rsidRPr="001C6F21">
        <w:rPr>
          <w:b/>
          <w:u w:val="single"/>
        </w:rPr>
        <w:t>Zarząd Stowarzyszenia Rodziców i Nauczycieli „Szkoła na Piątkę” w latach 2016-2019:</w:t>
      </w:r>
    </w:p>
    <w:p w:rsidR="0074174A" w:rsidRDefault="001C6F21" w:rsidP="0074174A">
      <w:pPr>
        <w:pStyle w:val="Akapitzlist"/>
        <w:numPr>
          <w:ilvl w:val="0"/>
          <w:numId w:val="1"/>
        </w:numPr>
        <w:jc w:val="both"/>
      </w:pPr>
      <w:r>
        <w:t>p</w:t>
      </w:r>
      <w:r w:rsidR="0074174A">
        <w:t xml:space="preserve">rezes </w:t>
      </w:r>
      <w:r>
        <w:t>–</w:t>
      </w:r>
      <w:r>
        <w:t xml:space="preserve"> </w:t>
      </w:r>
      <w:r w:rsidR="0074174A">
        <w:t>p. Agnieszka Jankowska</w:t>
      </w:r>
    </w:p>
    <w:p w:rsidR="0074174A" w:rsidRDefault="0074174A" w:rsidP="0074174A">
      <w:pPr>
        <w:pStyle w:val="Akapitzlist"/>
        <w:numPr>
          <w:ilvl w:val="0"/>
          <w:numId w:val="1"/>
        </w:numPr>
        <w:jc w:val="both"/>
      </w:pPr>
      <w:r>
        <w:t xml:space="preserve">wiceprezes </w:t>
      </w:r>
      <w:r w:rsidR="001C6F21">
        <w:t xml:space="preserve"> </w:t>
      </w:r>
      <w:r w:rsidR="001C6F21">
        <w:t>–</w:t>
      </w:r>
      <w:r>
        <w:t xml:space="preserve"> p. Przemysław Poleszuk</w:t>
      </w:r>
    </w:p>
    <w:p w:rsidR="0074174A" w:rsidRDefault="0074174A" w:rsidP="0074174A">
      <w:pPr>
        <w:pStyle w:val="Akapitzlist"/>
        <w:numPr>
          <w:ilvl w:val="0"/>
          <w:numId w:val="1"/>
        </w:numPr>
        <w:jc w:val="both"/>
      </w:pPr>
      <w:r>
        <w:t xml:space="preserve">wiceprezes </w:t>
      </w:r>
      <w:r w:rsidR="001C6F21">
        <w:t>–</w:t>
      </w:r>
      <w:r w:rsidR="001C6F21">
        <w:t xml:space="preserve"> </w:t>
      </w:r>
      <w:r>
        <w:t>p. Urszula Chmielewska - Krystian</w:t>
      </w:r>
    </w:p>
    <w:p w:rsidR="0074174A" w:rsidRDefault="0074174A" w:rsidP="0074174A">
      <w:pPr>
        <w:pStyle w:val="Akapitzlist"/>
        <w:numPr>
          <w:ilvl w:val="0"/>
          <w:numId w:val="1"/>
        </w:numPr>
        <w:jc w:val="both"/>
      </w:pPr>
      <w:r>
        <w:t xml:space="preserve">skarbnik </w:t>
      </w:r>
      <w:r w:rsidR="001C6F21">
        <w:t>–</w:t>
      </w:r>
      <w:r>
        <w:t xml:space="preserve"> </w:t>
      </w:r>
      <w:r w:rsidR="001C6F21">
        <w:t xml:space="preserve">p. </w:t>
      </w:r>
      <w:r>
        <w:t>Irena Janczewska</w:t>
      </w:r>
    </w:p>
    <w:p w:rsidR="0074174A" w:rsidRDefault="0074174A" w:rsidP="0074174A">
      <w:pPr>
        <w:pStyle w:val="Akapitzlist"/>
        <w:numPr>
          <w:ilvl w:val="0"/>
          <w:numId w:val="1"/>
        </w:numPr>
        <w:jc w:val="both"/>
      </w:pPr>
      <w:r>
        <w:t xml:space="preserve">sekretarz </w:t>
      </w:r>
      <w:r w:rsidR="001C6F21">
        <w:t>–</w:t>
      </w:r>
      <w:r w:rsidR="001C6F21">
        <w:t xml:space="preserve"> p. </w:t>
      </w:r>
      <w:r>
        <w:t xml:space="preserve">Urszula </w:t>
      </w:r>
      <w:proofErr w:type="spellStart"/>
      <w:r>
        <w:t>Wiska</w:t>
      </w:r>
      <w:proofErr w:type="spellEnd"/>
    </w:p>
    <w:p w:rsidR="0074174A" w:rsidRDefault="0074174A" w:rsidP="0074174A">
      <w:pPr>
        <w:pStyle w:val="Akapitzlist"/>
        <w:numPr>
          <w:ilvl w:val="0"/>
          <w:numId w:val="1"/>
        </w:numPr>
        <w:jc w:val="both"/>
      </w:pPr>
      <w:r>
        <w:t xml:space="preserve">członek </w:t>
      </w:r>
      <w:r w:rsidR="001C6F21">
        <w:t>–</w:t>
      </w:r>
      <w:r w:rsidR="001C6F21">
        <w:t xml:space="preserve"> p. </w:t>
      </w:r>
      <w:r>
        <w:t xml:space="preserve">Małgorzata </w:t>
      </w:r>
      <w:proofErr w:type="spellStart"/>
      <w:r>
        <w:t>Pietrusewicz</w:t>
      </w:r>
      <w:proofErr w:type="spellEnd"/>
    </w:p>
    <w:p w:rsidR="0074174A" w:rsidRDefault="0074174A" w:rsidP="0074174A">
      <w:pPr>
        <w:pStyle w:val="Akapitzlist"/>
        <w:numPr>
          <w:ilvl w:val="0"/>
          <w:numId w:val="1"/>
        </w:numPr>
        <w:jc w:val="both"/>
      </w:pPr>
      <w:r>
        <w:t>członek</w:t>
      </w:r>
      <w:r w:rsidR="001C6F21">
        <w:t xml:space="preserve"> </w:t>
      </w:r>
      <w:r w:rsidR="001C6F21">
        <w:t>–</w:t>
      </w:r>
      <w:r w:rsidR="001C6F21">
        <w:t xml:space="preserve"> p.</w:t>
      </w:r>
      <w:r>
        <w:t xml:space="preserve"> Justyna </w:t>
      </w:r>
      <w:r w:rsidR="001C6F21">
        <w:t xml:space="preserve">Maria </w:t>
      </w:r>
      <w:r>
        <w:t>Mierzejewska</w:t>
      </w:r>
    </w:p>
    <w:p w:rsidR="0074174A" w:rsidRPr="001C6F21" w:rsidRDefault="001C6F21">
      <w:pPr>
        <w:rPr>
          <w:u w:val="single"/>
        </w:rPr>
      </w:pPr>
      <w:r w:rsidRPr="001C6F21">
        <w:rPr>
          <w:u w:val="single"/>
        </w:rPr>
        <w:t>Skład Komisji Rewizyjnej w latach 2016-2019:</w:t>
      </w:r>
    </w:p>
    <w:p w:rsidR="001C6F21" w:rsidRDefault="001C6F21" w:rsidP="001C6F21">
      <w:pPr>
        <w:pStyle w:val="Akapitzlist"/>
        <w:numPr>
          <w:ilvl w:val="0"/>
          <w:numId w:val="3"/>
        </w:numPr>
      </w:pPr>
      <w:r>
        <w:t xml:space="preserve">przewodnicząca  </w:t>
      </w:r>
      <w:r>
        <w:t>–</w:t>
      </w:r>
      <w:r>
        <w:t xml:space="preserve"> p. Anna Barbara Arciszewska</w:t>
      </w:r>
    </w:p>
    <w:p w:rsidR="001C6F21" w:rsidRDefault="001C6F21" w:rsidP="001C6F21">
      <w:pPr>
        <w:pStyle w:val="Akapitzlist"/>
        <w:numPr>
          <w:ilvl w:val="0"/>
          <w:numId w:val="3"/>
        </w:numPr>
      </w:pPr>
      <w:r>
        <w:t xml:space="preserve">członek komisji </w:t>
      </w:r>
      <w:r>
        <w:t>–</w:t>
      </w:r>
      <w:r>
        <w:t xml:space="preserve">   p. Marta </w:t>
      </w:r>
      <w:proofErr w:type="spellStart"/>
      <w:r>
        <w:t>Bikowska</w:t>
      </w:r>
      <w:proofErr w:type="spellEnd"/>
    </w:p>
    <w:p w:rsidR="001C6F21" w:rsidRDefault="001C6F21" w:rsidP="001C6F21">
      <w:pPr>
        <w:pStyle w:val="Akapitzlist"/>
        <w:numPr>
          <w:ilvl w:val="0"/>
          <w:numId w:val="3"/>
        </w:numPr>
      </w:pPr>
      <w:r>
        <w:t>członek komisji –</w:t>
      </w:r>
      <w:r>
        <w:t xml:space="preserve">   p. Dariusz Kowalewski</w:t>
      </w:r>
    </w:p>
    <w:p w:rsidR="001C6F21" w:rsidRDefault="001C6F21" w:rsidP="001C6F21">
      <w:pPr>
        <w:pStyle w:val="Akapitzlist"/>
        <w:numPr>
          <w:ilvl w:val="0"/>
          <w:numId w:val="3"/>
        </w:numPr>
      </w:pPr>
      <w:r>
        <w:t>członek komisji –</w:t>
      </w:r>
      <w:r>
        <w:t xml:space="preserve">   p. Katarzyna Jastrzębska</w:t>
      </w:r>
    </w:p>
    <w:p w:rsidR="001C6F21" w:rsidRPr="001C6F21" w:rsidRDefault="001C6F21" w:rsidP="001C6F21">
      <w:pPr>
        <w:pStyle w:val="Akapitzlist"/>
        <w:rPr>
          <w:u w:val="single"/>
        </w:rPr>
      </w:pPr>
    </w:p>
    <w:p w:rsidR="0074174A" w:rsidRPr="001C6F21" w:rsidRDefault="0074174A" w:rsidP="0074174A">
      <w:pPr>
        <w:rPr>
          <w:b/>
          <w:u w:val="single"/>
        </w:rPr>
      </w:pPr>
      <w:r w:rsidRPr="001C6F21">
        <w:rPr>
          <w:b/>
          <w:u w:val="single"/>
        </w:rPr>
        <w:t>Zarząd Stowarzyszenia Rodziców i Nauczycieli „Szkoła na Piątkę”</w:t>
      </w:r>
      <w:r w:rsidRPr="001C6F21">
        <w:rPr>
          <w:b/>
          <w:u w:val="single"/>
        </w:rPr>
        <w:t xml:space="preserve"> w latach 2019 – 2022:</w:t>
      </w:r>
    </w:p>
    <w:p w:rsidR="0074174A" w:rsidRDefault="0074174A" w:rsidP="0074174A">
      <w:pPr>
        <w:pStyle w:val="Akapitzlist"/>
        <w:numPr>
          <w:ilvl w:val="0"/>
          <w:numId w:val="2"/>
        </w:numPr>
      </w:pPr>
      <w:r>
        <w:t>prezes</w:t>
      </w:r>
      <w:r w:rsidR="001C6F21">
        <w:t xml:space="preserve"> </w:t>
      </w:r>
      <w:r w:rsidR="001C6F21">
        <w:t>–</w:t>
      </w:r>
      <w:r w:rsidR="001C6F21">
        <w:t xml:space="preserve"> p. </w:t>
      </w:r>
      <w:r>
        <w:t>Mariusz Tarka</w:t>
      </w:r>
    </w:p>
    <w:p w:rsidR="0074174A" w:rsidRDefault="0074174A" w:rsidP="0074174A">
      <w:pPr>
        <w:pStyle w:val="Akapitzlist"/>
        <w:numPr>
          <w:ilvl w:val="0"/>
          <w:numId w:val="2"/>
        </w:numPr>
      </w:pPr>
      <w:r>
        <w:t>wiceprezes</w:t>
      </w:r>
      <w:r w:rsidR="001C6F21">
        <w:t xml:space="preserve"> </w:t>
      </w:r>
      <w:r w:rsidR="001C6F21">
        <w:t>–</w:t>
      </w:r>
      <w:r>
        <w:t xml:space="preserve"> </w:t>
      </w:r>
      <w:r w:rsidR="001C6F21">
        <w:t xml:space="preserve">p. </w:t>
      </w:r>
      <w:r>
        <w:t xml:space="preserve">Justyna </w:t>
      </w:r>
      <w:r w:rsidR="001C6F21">
        <w:t xml:space="preserve">Maria </w:t>
      </w:r>
      <w:bookmarkStart w:id="0" w:name="_GoBack"/>
      <w:bookmarkEnd w:id="0"/>
      <w:r>
        <w:t>Mierzejewska</w:t>
      </w:r>
    </w:p>
    <w:p w:rsidR="0074174A" w:rsidRDefault="0074174A" w:rsidP="0074174A">
      <w:pPr>
        <w:pStyle w:val="Akapitzlist"/>
        <w:numPr>
          <w:ilvl w:val="0"/>
          <w:numId w:val="2"/>
        </w:numPr>
      </w:pPr>
      <w:r>
        <w:t>wiceprezes</w:t>
      </w:r>
      <w:r w:rsidR="001C6F21">
        <w:t xml:space="preserve"> </w:t>
      </w:r>
      <w:r w:rsidR="001C6F21">
        <w:t>–</w:t>
      </w:r>
      <w:r w:rsidR="001C6F21">
        <w:t xml:space="preserve"> p.  </w:t>
      </w:r>
      <w:r>
        <w:t>Ewelina Gardocka</w:t>
      </w:r>
    </w:p>
    <w:p w:rsidR="0074174A" w:rsidRDefault="0074174A" w:rsidP="0074174A">
      <w:pPr>
        <w:pStyle w:val="Akapitzlist"/>
        <w:numPr>
          <w:ilvl w:val="0"/>
          <w:numId w:val="2"/>
        </w:numPr>
      </w:pPr>
      <w:r>
        <w:t>skarbnik</w:t>
      </w:r>
      <w:r w:rsidR="001C6F21">
        <w:t xml:space="preserve"> </w:t>
      </w:r>
      <w:r w:rsidR="001C6F21">
        <w:t>–</w:t>
      </w:r>
      <w:r w:rsidR="001C6F21">
        <w:t xml:space="preserve"> p. </w:t>
      </w:r>
      <w:r>
        <w:t xml:space="preserve">Urszula </w:t>
      </w:r>
      <w:proofErr w:type="spellStart"/>
      <w:r>
        <w:t>Wiska</w:t>
      </w:r>
      <w:proofErr w:type="spellEnd"/>
    </w:p>
    <w:p w:rsidR="0074174A" w:rsidRDefault="001C6F21" w:rsidP="0074174A">
      <w:pPr>
        <w:pStyle w:val="Akapitzlist"/>
        <w:numPr>
          <w:ilvl w:val="0"/>
          <w:numId w:val="2"/>
        </w:numPr>
      </w:pPr>
      <w:r>
        <w:t xml:space="preserve">sekretarz </w:t>
      </w:r>
      <w:r>
        <w:t>–</w:t>
      </w:r>
      <w:r>
        <w:t xml:space="preserve"> p.  Anna Barbara Arciszewska</w:t>
      </w:r>
    </w:p>
    <w:p w:rsidR="0074174A" w:rsidRDefault="001C6F21" w:rsidP="0074174A">
      <w:pPr>
        <w:pStyle w:val="Akapitzlist"/>
        <w:numPr>
          <w:ilvl w:val="0"/>
          <w:numId w:val="2"/>
        </w:numPr>
      </w:pPr>
      <w:r>
        <w:t xml:space="preserve">członek </w:t>
      </w:r>
      <w:r>
        <w:t>–</w:t>
      </w:r>
      <w:r>
        <w:t xml:space="preserve"> p. Ewa Poleszuk</w:t>
      </w:r>
    </w:p>
    <w:p w:rsidR="0074174A" w:rsidRDefault="001C6F21" w:rsidP="0074174A">
      <w:pPr>
        <w:pStyle w:val="Akapitzlist"/>
        <w:numPr>
          <w:ilvl w:val="0"/>
          <w:numId w:val="2"/>
        </w:numPr>
      </w:pPr>
      <w:r>
        <w:t xml:space="preserve">członek </w:t>
      </w:r>
      <w:r>
        <w:t>–</w:t>
      </w:r>
      <w:r>
        <w:t xml:space="preserve"> p. Małgorzata </w:t>
      </w:r>
      <w:proofErr w:type="spellStart"/>
      <w:r>
        <w:t>Pietrusewicz</w:t>
      </w:r>
      <w:proofErr w:type="spellEnd"/>
    </w:p>
    <w:p w:rsidR="001C6F21" w:rsidRPr="001C6F21" w:rsidRDefault="001C6F21" w:rsidP="001C6F21">
      <w:pPr>
        <w:rPr>
          <w:u w:val="single"/>
        </w:rPr>
      </w:pPr>
      <w:r w:rsidRPr="001C6F21">
        <w:rPr>
          <w:u w:val="single"/>
        </w:rPr>
        <w:t xml:space="preserve">Skład Komisji Rewizyjnej w latach </w:t>
      </w:r>
      <w:r w:rsidRPr="001C6F21">
        <w:rPr>
          <w:u w:val="single"/>
        </w:rPr>
        <w:t>2019-2022:</w:t>
      </w:r>
    </w:p>
    <w:p w:rsidR="001C6F21" w:rsidRDefault="001C6F21" w:rsidP="001C6F21">
      <w:pPr>
        <w:pStyle w:val="Akapitzlist"/>
        <w:numPr>
          <w:ilvl w:val="0"/>
          <w:numId w:val="3"/>
        </w:numPr>
      </w:pPr>
      <w:r>
        <w:t xml:space="preserve">przewodnicząca  – p. </w:t>
      </w:r>
      <w:r>
        <w:t>Marta Dudzińska</w:t>
      </w:r>
    </w:p>
    <w:p w:rsidR="001C6F21" w:rsidRDefault="001C6F21" w:rsidP="001C6F21">
      <w:pPr>
        <w:pStyle w:val="Akapitzlist"/>
        <w:numPr>
          <w:ilvl w:val="0"/>
          <w:numId w:val="3"/>
        </w:numPr>
      </w:pPr>
      <w:r>
        <w:t xml:space="preserve">członek komisji –   p. </w:t>
      </w:r>
      <w:r>
        <w:t>Joanna Czaplicka</w:t>
      </w:r>
    </w:p>
    <w:p w:rsidR="001C6F21" w:rsidRDefault="001C6F21" w:rsidP="001C6F21">
      <w:pPr>
        <w:pStyle w:val="Akapitzlist"/>
        <w:numPr>
          <w:ilvl w:val="0"/>
          <w:numId w:val="3"/>
        </w:numPr>
      </w:pPr>
      <w:r>
        <w:t xml:space="preserve">członek komisji –   p. </w:t>
      </w:r>
      <w:r>
        <w:t xml:space="preserve">Ewa </w:t>
      </w:r>
      <w:proofErr w:type="spellStart"/>
      <w:r>
        <w:t>Błachnio</w:t>
      </w:r>
      <w:proofErr w:type="spellEnd"/>
    </w:p>
    <w:p w:rsidR="001C6F21" w:rsidRDefault="001C6F21" w:rsidP="001C6F21">
      <w:pPr>
        <w:pStyle w:val="Akapitzlist"/>
        <w:numPr>
          <w:ilvl w:val="0"/>
          <w:numId w:val="3"/>
        </w:numPr>
      </w:pPr>
      <w:r>
        <w:t xml:space="preserve">członek komisji –   p. </w:t>
      </w:r>
      <w:r>
        <w:t>Dariusz Kowalewski</w:t>
      </w:r>
    </w:p>
    <w:p w:rsidR="001C6F21" w:rsidRDefault="001C6F21" w:rsidP="001C6F21"/>
    <w:p w:rsidR="0074174A" w:rsidRDefault="0074174A" w:rsidP="001C6F21">
      <w:pPr>
        <w:pStyle w:val="Akapitzlist"/>
      </w:pPr>
    </w:p>
    <w:p w:rsidR="0074174A" w:rsidRDefault="0074174A"/>
    <w:sectPr w:rsidR="0074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28B"/>
    <w:multiLevelType w:val="hybridMultilevel"/>
    <w:tmpl w:val="301C00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086A38"/>
    <w:multiLevelType w:val="hybridMultilevel"/>
    <w:tmpl w:val="83DACD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B7536"/>
    <w:multiLevelType w:val="hybridMultilevel"/>
    <w:tmpl w:val="F0FE0A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4A"/>
    <w:rsid w:val="001C6F21"/>
    <w:rsid w:val="0074174A"/>
    <w:rsid w:val="00A7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gardocka</dc:creator>
  <cp:lastModifiedBy>ewelina gardocka</cp:lastModifiedBy>
  <cp:revision>1</cp:revision>
  <dcterms:created xsi:type="dcterms:W3CDTF">2021-10-09T16:58:00Z</dcterms:created>
  <dcterms:modified xsi:type="dcterms:W3CDTF">2021-10-09T17:17:00Z</dcterms:modified>
</cp:coreProperties>
</file>