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81" w:rsidRPr="005F5243" w:rsidRDefault="00251481" w:rsidP="00251481">
      <w:pPr>
        <w:rPr>
          <w:rFonts w:ascii="Times New Roman" w:hAnsi="Times New Roman" w:cs="Times New Roman"/>
        </w:rPr>
      </w:pPr>
    </w:p>
    <w:p w:rsidR="00251481" w:rsidRPr="005F5243" w:rsidRDefault="00702DD7" w:rsidP="00251481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Z</w:t>
      </w:r>
      <w:r w:rsidR="00251481" w:rsidRPr="005F5243">
        <w:rPr>
          <w:rFonts w:ascii="Times" w:hAnsi="Times" w:cs="Times"/>
          <w:b/>
          <w:bCs/>
          <w:color w:val="000000"/>
          <w:sz w:val="22"/>
          <w:szCs w:val="22"/>
        </w:rPr>
        <w:t>mluv</w:t>
      </w:r>
      <w:r>
        <w:rPr>
          <w:rFonts w:ascii="Times" w:hAnsi="Times" w:cs="Times"/>
          <w:b/>
          <w:bCs/>
          <w:color w:val="000000"/>
          <w:sz w:val="22"/>
          <w:szCs w:val="22"/>
        </w:rPr>
        <w:t>a</w:t>
      </w:r>
      <w:r w:rsidR="00251481"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 o poskytovaní služieb  č. </w:t>
      </w:r>
      <w:r w:rsidR="00251481">
        <w:rPr>
          <w:rFonts w:ascii="Times" w:hAnsi="Times" w:cs="Times"/>
          <w:b/>
          <w:bCs/>
          <w:color w:val="000000"/>
          <w:sz w:val="22"/>
          <w:szCs w:val="22"/>
        </w:rPr>
        <w:t>01/2018</w:t>
      </w:r>
    </w:p>
    <w:p w:rsidR="00251481" w:rsidRPr="005F5243" w:rsidRDefault="00251481" w:rsidP="00251481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 uzavretá pod</w:t>
      </w:r>
      <w:r w:rsidRPr="005F5243">
        <w:rPr>
          <w:rStyle w:val="ft0"/>
          <w:b/>
          <w:bCs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a § 269 ods. 2 Obchodného zákonníka (</w:t>
      </w:r>
      <w:r w:rsidRPr="005F5243">
        <w:rPr>
          <w:rStyle w:val="ft2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3"/>
          <w:rFonts w:ascii="Times" w:hAnsi="Times" w:cs="Times"/>
          <w:b/>
          <w:bCs/>
          <w:color w:val="000000"/>
          <w:sz w:val="22"/>
          <w:szCs w:val="22"/>
        </w:rPr>
        <w:t>,,zmluva“</w:t>
      </w:r>
      <w:r w:rsidRPr="005F5243">
        <w:rPr>
          <w:rFonts w:ascii="Times" w:hAnsi="Times" w:cs="Times"/>
          <w:color w:val="000000"/>
          <w:sz w:val="22"/>
          <w:szCs w:val="22"/>
        </w:rPr>
        <w:t>)</w:t>
      </w:r>
    </w:p>
    <w:p w:rsidR="00251481" w:rsidRPr="005F5243" w:rsidRDefault="00251481" w:rsidP="00251481">
      <w:pPr>
        <w:pStyle w:val="p2"/>
        <w:spacing w:before="270" w:beforeAutospacing="0" w:after="0" w:afterAutospacing="0" w:line="255" w:lineRule="atLeast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>uzatvorená medzi zmluvnými stranami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„zmluvné strany“</w:t>
      </w:r>
      <w:r w:rsidRPr="005F5243">
        <w:rPr>
          <w:rFonts w:ascii="Times" w:hAnsi="Times" w:cs="Times"/>
          <w:color w:val="000000"/>
          <w:sz w:val="22"/>
          <w:szCs w:val="22"/>
        </w:rPr>
        <w:t>):</w:t>
      </w:r>
    </w:p>
    <w:p w:rsidR="00251481" w:rsidRPr="005F5243" w:rsidRDefault="00251481" w:rsidP="00251481">
      <w:pPr>
        <w:pStyle w:val="p3"/>
        <w:numPr>
          <w:ilvl w:val="0"/>
          <w:numId w:val="1"/>
        </w:numPr>
        <w:spacing w:before="255" w:beforeAutospacing="0" w:after="0" w:afterAutospacing="0"/>
        <w:jc w:val="both"/>
        <w:rPr>
          <w:rStyle w:val="ft8"/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 xml:space="preserve">Objednávateľ: 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 xml:space="preserve">Obchodné meno: Gymnázium a ZŠ </w:t>
      </w:r>
      <w:proofErr w:type="spellStart"/>
      <w:r w:rsidRPr="005F5243">
        <w:rPr>
          <w:rStyle w:val="ft8"/>
          <w:rFonts w:ascii="Times" w:hAnsi="Times" w:cs="Times"/>
          <w:color w:val="000000"/>
          <w:sz w:val="22"/>
          <w:szCs w:val="22"/>
        </w:rPr>
        <w:t>Sándora</w:t>
      </w:r>
      <w:proofErr w:type="spellEnd"/>
      <w:r w:rsidR="006F1DF1">
        <w:rPr>
          <w:rStyle w:val="ft8"/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5F5243">
        <w:rPr>
          <w:rStyle w:val="ft8"/>
          <w:rFonts w:ascii="Times" w:hAnsi="Times" w:cs="Times"/>
          <w:color w:val="000000"/>
          <w:sz w:val="22"/>
          <w:szCs w:val="22"/>
        </w:rPr>
        <w:t>Máraiho</w:t>
      </w:r>
      <w:proofErr w:type="spellEnd"/>
      <w:r w:rsidRPr="005F5243">
        <w:rPr>
          <w:rStyle w:val="ft8"/>
          <w:rFonts w:ascii="Times" w:hAnsi="Times" w:cs="Times"/>
          <w:color w:val="000000"/>
          <w:sz w:val="22"/>
          <w:szCs w:val="22"/>
        </w:rPr>
        <w:t xml:space="preserve"> s vyuč. </w:t>
      </w:r>
      <w:proofErr w:type="spellStart"/>
      <w:r w:rsidRPr="005F5243">
        <w:rPr>
          <w:rStyle w:val="ft8"/>
          <w:rFonts w:ascii="Times" w:hAnsi="Times" w:cs="Times"/>
          <w:color w:val="000000"/>
          <w:sz w:val="22"/>
          <w:szCs w:val="22"/>
        </w:rPr>
        <w:t>jaz</w:t>
      </w:r>
      <w:proofErr w:type="spellEnd"/>
      <w:r w:rsidRPr="005F5243">
        <w:rPr>
          <w:rStyle w:val="ft8"/>
          <w:rFonts w:ascii="Times" w:hAnsi="Times" w:cs="Times"/>
          <w:color w:val="000000"/>
          <w:sz w:val="22"/>
          <w:szCs w:val="22"/>
        </w:rPr>
        <w:t>. maďarským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 xml:space="preserve">Zastúpený:           Mgr. Eva CSURKÓ, riaditeľka školy   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>Sídlo:                   Kuzmányho č. 6, 041 74 Košice</w:t>
      </w:r>
      <w:bookmarkStart w:id="0" w:name="_GoBack"/>
      <w:bookmarkEnd w:id="0"/>
    </w:p>
    <w:p w:rsidR="00251481" w:rsidRPr="005F5243" w:rsidRDefault="00251481" w:rsidP="00251481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>IČO:                    00 161 004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>DIČ:                    202 076 2392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 xml:space="preserve">Číslo účtu:          SK 12 8180 0000 0070 0018 7225, Štátna pokladnica </w:t>
      </w:r>
    </w:p>
    <w:p w:rsidR="00251481" w:rsidRPr="005F5243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color w:val="000000"/>
          <w:sz w:val="22"/>
          <w:szCs w:val="22"/>
        </w:rPr>
        <w:t xml:space="preserve">Email:                 </w:t>
      </w:r>
      <w:hyperlink r:id="rId5" w:history="1">
        <w:r w:rsidRPr="003A6B42">
          <w:rPr>
            <w:rStyle w:val="Hypertextovprepojenie"/>
            <w:rFonts w:ascii="Times" w:hAnsi="Times" w:cs="Times"/>
            <w:sz w:val="22"/>
            <w:szCs w:val="22"/>
          </w:rPr>
          <w:t>csurko@maraigimi.sk</w:t>
        </w:r>
      </w:hyperlink>
      <w:r>
        <w:rPr>
          <w:rStyle w:val="ft8"/>
          <w:rFonts w:ascii="Times" w:hAnsi="Times" w:cs="Times"/>
          <w:color w:val="000000"/>
          <w:sz w:val="22"/>
          <w:szCs w:val="22"/>
        </w:rPr>
        <w:t>,  chovanova</w:t>
      </w:r>
      <w:hyperlink r:id="rId6" w:history="1">
        <w:r w:rsidRPr="003A6B42">
          <w:rPr>
            <w:rStyle w:val="Hypertextovprepojenie"/>
            <w:rFonts w:ascii="Times" w:hAnsi="Times" w:cs="Times"/>
            <w:sz w:val="22"/>
            <w:szCs w:val="22"/>
          </w:rPr>
          <w:t>@maraigimi.sk</w:t>
        </w:r>
      </w:hyperlink>
      <w:r>
        <w:rPr>
          <w:rStyle w:val="ft8"/>
          <w:rFonts w:ascii="Times" w:hAnsi="Times" w:cs="Times"/>
          <w:color w:val="000000"/>
          <w:sz w:val="22"/>
          <w:szCs w:val="22"/>
        </w:rPr>
        <w:t xml:space="preserve">, </w:t>
      </w:r>
    </w:p>
    <w:p w:rsidR="00251481" w:rsidRPr="005F5243" w:rsidRDefault="00251481" w:rsidP="00251481">
      <w:pPr>
        <w:pStyle w:val="p3"/>
        <w:spacing w:before="255"/>
        <w:ind w:left="72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 xml:space="preserve"> (ďalej len 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„objednávateľ“</w:t>
      </w:r>
      <w:r w:rsidRPr="005F5243">
        <w:rPr>
          <w:rFonts w:ascii="Times" w:hAnsi="Times" w:cs="Times"/>
          <w:color w:val="000000"/>
          <w:sz w:val="22"/>
          <w:szCs w:val="22"/>
        </w:rPr>
        <w:t>)</w:t>
      </w:r>
    </w:p>
    <w:p w:rsidR="00251481" w:rsidRPr="005F5243" w:rsidRDefault="00251481" w:rsidP="00251481">
      <w:pPr>
        <w:pStyle w:val="p3"/>
        <w:numPr>
          <w:ilvl w:val="0"/>
          <w:numId w:val="1"/>
        </w:numPr>
        <w:spacing w:before="255" w:beforeAutospacing="0" w:after="0" w:afterAutospacing="0" w:line="255" w:lineRule="atLeast"/>
        <w:jc w:val="both"/>
        <w:rPr>
          <w:rStyle w:val="ft8"/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Style w:val="ft8"/>
          <w:rFonts w:ascii="Times" w:hAnsi="Times" w:cs="Times"/>
          <w:b/>
          <w:bCs/>
          <w:color w:val="000000"/>
          <w:sz w:val="22"/>
          <w:szCs w:val="22"/>
        </w:rPr>
        <w:t xml:space="preserve">Poskytovateľ : </w:t>
      </w:r>
    </w:p>
    <w:p w:rsidR="00251481" w:rsidRPr="00251481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 xml:space="preserve">Obchodné meno:  Drahoslava Juhásová – Detská rekreácia </w:t>
      </w:r>
    </w:p>
    <w:p w:rsidR="00251481" w:rsidRPr="00251481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>Zastúpený:            Drahoslavou Juhásovou konateľ spol.</w:t>
      </w:r>
    </w:p>
    <w:p w:rsidR="00251481" w:rsidRPr="00251481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>Sídlo:                    Hutnícka č. 01, 040 01 Košice</w:t>
      </w:r>
    </w:p>
    <w:p w:rsidR="00251481" w:rsidRPr="00251481" w:rsidRDefault="00251481" w:rsidP="00251481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>IČO:                     377 343 93</w:t>
      </w:r>
    </w:p>
    <w:p w:rsidR="00251481" w:rsidRPr="00251481" w:rsidRDefault="00251481" w:rsidP="00251481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 xml:space="preserve">DIČ:                     102 578 98 20 </w:t>
      </w:r>
    </w:p>
    <w:p w:rsidR="00251481" w:rsidRPr="00251481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 xml:space="preserve">Číslo účtu:           SK 63 0200 000000 1583975057, VÚB, a.s.  </w:t>
      </w:r>
    </w:p>
    <w:p w:rsidR="00251481" w:rsidRPr="00251481" w:rsidRDefault="00251481" w:rsidP="00251481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2"/>
          <w:szCs w:val="22"/>
        </w:rPr>
      </w:pPr>
      <w:r w:rsidRPr="00251481">
        <w:rPr>
          <w:rStyle w:val="ft8"/>
          <w:rFonts w:ascii="Times" w:hAnsi="Times" w:cs="Times"/>
          <w:color w:val="000000"/>
          <w:sz w:val="22"/>
          <w:szCs w:val="22"/>
        </w:rPr>
        <w:t>Email:                  ckdetskarekreacia@centrum.sk</w:t>
      </w:r>
    </w:p>
    <w:p w:rsidR="00251481" w:rsidRPr="00251481" w:rsidRDefault="00251481" w:rsidP="00251481">
      <w:pPr>
        <w:pStyle w:val="p7"/>
        <w:spacing w:before="15" w:beforeAutospacing="0" w:after="0" w:afterAutospacing="0" w:line="255" w:lineRule="atLeast"/>
        <w:ind w:left="720"/>
        <w:rPr>
          <w:rFonts w:ascii="Times" w:hAnsi="Times" w:cs="Times"/>
          <w:b/>
          <w:bCs/>
          <w:color w:val="000000"/>
          <w:sz w:val="22"/>
          <w:szCs w:val="22"/>
        </w:rPr>
      </w:pPr>
      <w:r w:rsidRPr="00251481">
        <w:rPr>
          <w:rFonts w:ascii="Times" w:hAnsi="Times" w:cs="Times"/>
          <w:color w:val="000000"/>
          <w:sz w:val="22"/>
          <w:szCs w:val="22"/>
        </w:rPr>
        <w:t xml:space="preserve"> </w:t>
      </w:r>
      <w:r w:rsidRPr="00251481">
        <w:rPr>
          <w:rStyle w:val="ft7"/>
          <w:rFonts w:ascii="Times" w:hAnsi="Times" w:cs="Times"/>
          <w:color w:val="000000"/>
          <w:sz w:val="22"/>
          <w:szCs w:val="22"/>
        </w:rPr>
        <w:t>(</w:t>
      </w:r>
      <w:r w:rsidRPr="00251481">
        <w:rPr>
          <w:rStyle w:val="ft5"/>
          <w:color w:val="000000"/>
          <w:sz w:val="22"/>
          <w:szCs w:val="22"/>
        </w:rPr>
        <w:t>ď</w:t>
      </w:r>
      <w:r w:rsidRPr="00251481">
        <w:rPr>
          <w:rStyle w:val="ft7"/>
          <w:rFonts w:ascii="Times" w:hAnsi="Times" w:cs="Times"/>
          <w:color w:val="000000"/>
          <w:sz w:val="22"/>
          <w:szCs w:val="22"/>
        </w:rPr>
        <w:t>alej len</w:t>
      </w:r>
      <w:r w:rsidRPr="00251481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251481">
        <w:rPr>
          <w:rFonts w:ascii="Times" w:hAnsi="Times" w:cs="Times"/>
          <w:b/>
          <w:bCs/>
          <w:color w:val="000000"/>
          <w:sz w:val="22"/>
          <w:szCs w:val="22"/>
        </w:rPr>
        <w:t>„poskytovateľ“</w:t>
      </w:r>
      <w:r w:rsidRPr="00251481">
        <w:rPr>
          <w:rStyle w:val="ft7"/>
          <w:rFonts w:ascii="Times" w:hAnsi="Times" w:cs="Times"/>
          <w:color w:val="000000"/>
          <w:sz w:val="22"/>
          <w:szCs w:val="22"/>
        </w:rPr>
        <w:t>)</w:t>
      </w:r>
    </w:p>
    <w:p w:rsidR="00251481" w:rsidRPr="005F5243" w:rsidRDefault="00251481" w:rsidP="00251481">
      <w:pPr>
        <w:pStyle w:val="p12"/>
        <w:spacing w:before="270" w:beforeAutospacing="0" w:after="0" w:afterAutospacing="0" w:line="255" w:lineRule="atLeast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>za týchto podmienok:</w:t>
      </w:r>
    </w:p>
    <w:p w:rsidR="00251481" w:rsidRPr="005F5243" w:rsidRDefault="00251481" w:rsidP="00251481">
      <w:pPr>
        <w:pStyle w:val="p13"/>
        <w:spacing w:before="750" w:beforeAutospacing="0" w:after="0" w:afterAutospacing="0" w:line="255" w:lineRule="atLeast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I. Úvodné ustanovenia a vyhlásenia</w:t>
      </w:r>
    </w:p>
    <w:p w:rsidR="00251481" w:rsidRPr="005F5243" w:rsidRDefault="00251481" w:rsidP="00251481">
      <w:pPr>
        <w:pStyle w:val="p15"/>
        <w:spacing w:before="240" w:beforeAutospacing="0" w:after="0" w:afterAutospacing="0" w:line="240" w:lineRule="atLeast"/>
        <w:ind w:left="540" w:hanging="36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1"/>
          <w:rFonts w:ascii="Times" w:hAnsi="Times" w:cs="Times"/>
          <w:color w:val="000000"/>
          <w:sz w:val="22"/>
          <w:szCs w:val="22"/>
        </w:rPr>
        <w:t xml:space="preserve">1.   </w:t>
      </w:r>
      <w:r w:rsidR="00BD2E6E">
        <w:rPr>
          <w:rStyle w:val="ft14"/>
          <w:rFonts w:ascii="Times" w:hAnsi="Times" w:cs="Times"/>
          <w:b/>
          <w:bCs/>
          <w:color w:val="000000"/>
          <w:sz w:val="22"/>
          <w:szCs w:val="22"/>
        </w:rPr>
        <w:t>CK – Drahoslava Juhásová - Detská rekreácia</w:t>
      </w:r>
      <w:r w:rsidRPr="005F5243">
        <w:rPr>
          <w:rStyle w:val="ft14"/>
          <w:rFonts w:ascii="Times" w:hAnsi="Times" w:cs="Times"/>
          <w:color w:val="000000"/>
          <w:sz w:val="22"/>
          <w:szCs w:val="22"/>
        </w:rPr>
        <w:t xml:space="preserve">  je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om ubytovania a stravovania </w:t>
      </w:r>
      <w:r w:rsidR="00BD2E6E">
        <w:rPr>
          <w:rFonts w:ascii="Times" w:hAnsi="Times" w:cs="Times"/>
          <w:b/>
          <w:bCs/>
          <w:color w:val="000000"/>
          <w:sz w:val="22"/>
          <w:szCs w:val="22"/>
        </w:rPr>
        <w:t>v penzióne Jánošík - Ždiar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 (</w:t>
      </w:r>
      <w:r w:rsidRPr="005F5243">
        <w:rPr>
          <w:rStyle w:val="ft10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15"/>
          <w:rFonts w:ascii="Times" w:hAnsi="Times" w:cs="Times"/>
          <w:b/>
          <w:bCs/>
          <w:color w:val="000000"/>
          <w:sz w:val="22"/>
          <w:szCs w:val="22"/>
        </w:rPr>
        <w:t>,,</w:t>
      </w:r>
      <w:r w:rsidR="00BD2E6E">
        <w:rPr>
          <w:rStyle w:val="ft15"/>
          <w:rFonts w:ascii="Times" w:hAnsi="Times" w:cs="Times"/>
          <w:b/>
          <w:bCs/>
          <w:color w:val="000000"/>
          <w:sz w:val="22"/>
          <w:szCs w:val="22"/>
        </w:rPr>
        <w:t>penzión</w:t>
      </w:r>
      <w:r w:rsidRPr="005F5243">
        <w:rPr>
          <w:rStyle w:val="ft15"/>
          <w:rFonts w:ascii="Times" w:hAnsi="Times" w:cs="Times"/>
          <w:b/>
          <w:bCs/>
          <w:color w:val="000000"/>
          <w:sz w:val="22"/>
          <w:szCs w:val="22"/>
        </w:rPr>
        <w:t>“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), ktorá zvíťazila ako úspešný kandidát v rámci verejného obstarávania zákazky s nízkou hodnotou podľa § 117 zákona 343/2015 </w:t>
      </w:r>
      <w:proofErr w:type="spellStart"/>
      <w:r w:rsidRPr="005F5243">
        <w:rPr>
          <w:rFonts w:ascii="Times" w:hAnsi="Times" w:cs="Times"/>
          <w:color w:val="000000"/>
          <w:sz w:val="22"/>
          <w:szCs w:val="22"/>
        </w:rPr>
        <w:t>Z.z</w:t>
      </w:r>
      <w:proofErr w:type="spellEnd"/>
      <w:r w:rsidRPr="005F5243">
        <w:rPr>
          <w:rFonts w:ascii="Times" w:hAnsi="Times" w:cs="Times"/>
          <w:color w:val="000000"/>
          <w:sz w:val="22"/>
          <w:szCs w:val="22"/>
        </w:rPr>
        <w:t xml:space="preserve">. ukončeného dňa </w:t>
      </w:r>
      <w:r w:rsidR="00BD2E6E">
        <w:rPr>
          <w:rFonts w:ascii="Times" w:hAnsi="Times" w:cs="Times"/>
          <w:color w:val="000000"/>
          <w:sz w:val="22"/>
          <w:szCs w:val="22"/>
        </w:rPr>
        <w:t>14.12.2017</w:t>
      </w:r>
      <w:r w:rsidRPr="005F5243">
        <w:rPr>
          <w:rFonts w:ascii="Times" w:hAnsi="Times" w:cs="Times"/>
          <w:color w:val="000000"/>
          <w:sz w:val="22"/>
          <w:szCs w:val="22"/>
        </w:rPr>
        <w:t>.</w:t>
      </w:r>
    </w:p>
    <w:p w:rsidR="00251481" w:rsidRPr="005F5243" w:rsidRDefault="00251481" w:rsidP="00251481">
      <w:pPr>
        <w:pStyle w:val="p16"/>
        <w:spacing w:before="30" w:beforeAutospacing="0" w:after="0" w:afterAutospacing="0" w:line="255" w:lineRule="atLeast"/>
        <w:ind w:left="540" w:hanging="36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7"/>
          <w:rFonts w:ascii="Times" w:hAnsi="Times" w:cs="Times"/>
          <w:color w:val="000000"/>
          <w:sz w:val="22"/>
          <w:szCs w:val="22"/>
        </w:rPr>
        <w:lastRenderedPageBreak/>
        <w:t xml:space="preserve">2. </w:t>
      </w:r>
      <w:r w:rsidR="00BD2E6E">
        <w:rPr>
          <w:rStyle w:val="ft7"/>
          <w:rFonts w:ascii="Times" w:hAnsi="Times" w:cs="Times"/>
          <w:color w:val="000000"/>
          <w:sz w:val="22"/>
          <w:szCs w:val="22"/>
        </w:rPr>
        <w:t xml:space="preserve">  </w:t>
      </w:r>
      <w:r w:rsidRPr="005F5243">
        <w:rPr>
          <w:rStyle w:val="ft16"/>
          <w:rFonts w:ascii="Times" w:hAnsi="Times" w:cs="Times"/>
          <w:color w:val="000000"/>
          <w:sz w:val="22"/>
          <w:szCs w:val="22"/>
        </w:rPr>
        <w:t>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prehlasuje, že je v prevádzkových možnostiach poskytnú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ubytovacie kapacity a súvisiace služby pre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v takej kvantite a kvalite, aby mohol by</w:t>
      </w:r>
      <w:r w:rsidRPr="005F5243">
        <w:rPr>
          <w:rStyle w:val="ft5"/>
          <w:color w:val="000000"/>
          <w:sz w:val="22"/>
          <w:szCs w:val="22"/>
        </w:rPr>
        <w:t xml:space="preserve">ť </w:t>
      </w:r>
      <w:r w:rsidRPr="005F5243">
        <w:rPr>
          <w:rFonts w:ascii="Times" w:hAnsi="Times" w:cs="Times"/>
          <w:color w:val="000000"/>
          <w:sz w:val="22"/>
          <w:szCs w:val="22"/>
        </w:rPr>
        <w:t>riadne splnený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el tejto zmluvy.</w:t>
      </w:r>
    </w:p>
    <w:p w:rsidR="00251481" w:rsidRPr="005F5243" w:rsidRDefault="00251481" w:rsidP="00251481">
      <w:pPr>
        <w:pStyle w:val="p17"/>
        <w:spacing w:before="255" w:beforeAutospacing="0" w:after="0" w:afterAutospacing="0" w:line="255" w:lineRule="atLeast"/>
        <w:ind w:firstLine="465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II. Ú</w:t>
      </w:r>
      <w:r w:rsidRPr="005F5243">
        <w:rPr>
          <w:rStyle w:val="ft12"/>
          <w:b/>
          <w:bCs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el zmluvy</w:t>
      </w:r>
    </w:p>
    <w:p w:rsidR="00251481" w:rsidRPr="005F5243" w:rsidRDefault="00251481" w:rsidP="00251481">
      <w:pPr>
        <w:pStyle w:val="p15"/>
        <w:numPr>
          <w:ilvl w:val="0"/>
          <w:numId w:val="5"/>
        </w:numPr>
        <w:tabs>
          <w:tab w:val="clear" w:pos="720"/>
        </w:tabs>
        <w:spacing w:before="24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elom tejto zmluvy je 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enie ubytovania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,,ubytovanie“</w:t>
      </w:r>
      <w:r w:rsidRPr="005F5243">
        <w:rPr>
          <w:rFonts w:ascii="Times" w:hAnsi="Times" w:cs="Times"/>
          <w:color w:val="000000"/>
          <w:sz w:val="22"/>
          <w:szCs w:val="22"/>
        </w:rPr>
        <w:t>) a súvisiacich služieb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„súvisiace služby“</w:t>
      </w:r>
      <w:r w:rsidRPr="005F5243">
        <w:rPr>
          <w:rFonts w:ascii="Times" w:hAnsi="Times" w:cs="Times"/>
          <w:color w:val="000000"/>
          <w:sz w:val="22"/>
          <w:szCs w:val="22"/>
        </w:rPr>
        <w:t>) pre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lyžiarskeho výcviku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 LV) organizovanej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om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„ú</w:t>
      </w:r>
      <w:r w:rsidRPr="005F5243">
        <w:rPr>
          <w:rStyle w:val="ft12"/>
          <w:b/>
          <w:bCs/>
          <w:color w:val="000000"/>
          <w:sz w:val="22"/>
          <w:szCs w:val="22"/>
        </w:rPr>
        <w:t>č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astníci LV“</w:t>
      </w:r>
      <w:r w:rsidRPr="005F5243">
        <w:rPr>
          <w:rFonts w:ascii="Times" w:hAnsi="Times" w:cs="Times"/>
          <w:color w:val="000000"/>
          <w:sz w:val="22"/>
          <w:szCs w:val="22"/>
        </w:rPr>
        <w:t>) a pracovníkov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ujúcich organizáciu a priebeh LV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„pracovníci“</w:t>
      </w:r>
      <w:r w:rsidRPr="005F5243">
        <w:rPr>
          <w:rFonts w:ascii="Times" w:hAnsi="Times" w:cs="Times"/>
          <w:color w:val="000000"/>
          <w:sz w:val="22"/>
          <w:szCs w:val="22"/>
        </w:rPr>
        <w:t>, alebo tiež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„pedagogický dozor“</w:t>
      </w:r>
      <w:r w:rsidRPr="005F5243">
        <w:rPr>
          <w:rFonts w:ascii="Times" w:hAnsi="Times" w:cs="Times"/>
          <w:color w:val="000000"/>
          <w:sz w:val="22"/>
          <w:szCs w:val="22"/>
        </w:rPr>
        <w:t>), a tiež vy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aženie ubytovacích kapacít </w:t>
      </w:r>
      <w:proofErr w:type="spellStart"/>
      <w:r w:rsidR="00BD2E6E">
        <w:rPr>
          <w:rFonts w:ascii="Times" w:hAnsi="Times" w:cs="Times"/>
          <w:color w:val="000000"/>
          <w:sz w:val="22"/>
          <w:szCs w:val="22"/>
        </w:rPr>
        <w:t>penzióna</w:t>
      </w:r>
      <w:proofErr w:type="spellEnd"/>
      <w:r w:rsidRPr="005F5243">
        <w:rPr>
          <w:rFonts w:ascii="Times" w:hAnsi="Times" w:cs="Times"/>
          <w:color w:val="000000"/>
          <w:sz w:val="22"/>
          <w:szCs w:val="22"/>
        </w:rPr>
        <w:t xml:space="preserve"> v rozsahu stanovenom touto zmluvou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om v rozhodnom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ase.</w:t>
      </w:r>
    </w:p>
    <w:p w:rsidR="00251481" w:rsidRPr="005F5243" w:rsidRDefault="00251481" w:rsidP="00251481">
      <w:pPr>
        <w:pStyle w:val="p18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55" w:lineRule="atLeast"/>
        <w:ind w:left="540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Súvisiacimi službami sa na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ely tejto zmluvy rozumejú služby, ktoré </w:t>
      </w:r>
      <w:r w:rsidR="00BD2E6E">
        <w:rPr>
          <w:rFonts w:ascii="Times" w:hAnsi="Times" w:cs="Times"/>
          <w:color w:val="000000"/>
          <w:sz w:val="22"/>
          <w:szCs w:val="22"/>
        </w:rPr>
        <w:t xml:space="preserve">penzión </w:t>
      </w:r>
      <w:r w:rsidRPr="005F5243">
        <w:rPr>
          <w:rFonts w:ascii="Times" w:hAnsi="Times" w:cs="Times"/>
          <w:color w:val="000000"/>
          <w:sz w:val="22"/>
          <w:szCs w:val="22"/>
        </w:rPr>
        <w:t>bežne poskytuje ako sú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svojich služieb, a to v rozsahu ustanovenom v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alšom texte tejto zmluvy a to:</w:t>
      </w:r>
    </w:p>
    <w:p w:rsidR="00BD2E6E" w:rsidRDefault="00BD2E6E" w:rsidP="00251481">
      <w:pPr>
        <w:pStyle w:val="p19"/>
        <w:spacing w:before="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251481" w:rsidRPr="005F5243" w:rsidRDefault="00251481" w:rsidP="00251481">
      <w:pPr>
        <w:pStyle w:val="p19"/>
        <w:spacing w:before="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Obstaranie lyžiarskeho výcviku 2018. </w:t>
      </w:r>
    </w:p>
    <w:p w:rsidR="00251481" w:rsidRPr="005F5243" w:rsidRDefault="00251481" w:rsidP="00251481">
      <w:pPr>
        <w:pStyle w:val="p20"/>
        <w:spacing w:before="240" w:beforeAutospacing="0" w:after="0" w:afterAutospacing="0" w:line="270" w:lineRule="atLeast"/>
        <w:ind w:left="36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8"/>
          <w:rFonts w:ascii="Times" w:hAnsi="Times" w:cs="Times"/>
          <w:color w:val="000000"/>
          <w:sz w:val="22"/>
          <w:szCs w:val="22"/>
        </w:rPr>
        <w:t>-</w:t>
      </w:r>
      <w:r w:rsidRPr="005F5243">
        <w:rPr>
          <w:rStyle w:val="ft19"/>
          <w:rFonts w:ascii="Times" w:hAnsi="Times" w:cs="Times"/>
          <w:b/>
          <w:bCs/>
          <w:color w:val="000000"/>
          <w:sz w:val="22"/>
          <w:szCs w:val="22"/>
        </w:rPr>
        <w:t>Ubytovanie 5 noci</w:t>
      </w:r>
      <w:r w:rsidRPr="005F5243">
        <w:rPr>
          <w:rStyle w:val="ft19"/>
          <w:rFonts w:ascii="Times" w:hAnsi="Times" w:cs="Times"/>
          <w:color w:val="000000"/>
          <w:sz w:val="22"/>
          <w:szCs w:val="22"/>
        </w:rPr>
        <w:t xml:space="preserve">, 6 kalendárnych  dní priamo v penzióne </w:t>
      </w:r>
      <w:r>
        <w:rPr>
          <w:rStyle w:val="ft19"/>
          <w:rFonts w:ascii="Times" w:hAnsi="Times" w:cs="Times"/>
          <w:color w:val="000000"/>
          <w:sz w:val="22"/>
          <w:szCs w:val="22"/>
        </w:rPr>
        <w:t xml:space="preserve">Jánošík </w:t>
      </w:r>
      <w:r w:rsidRPr="005F5243">
        <w:rPr>
          <w:rStyle w:val="ft19"/>
          <w:rFonts w:ascii="Times" w:hAnsi="Times" w:cs="Times"/>
          <w:color w:val="000000"/>
          <w:sz w:val="22"/>
          <w:szCs w:val="22"/>
        </w:rPr>
        <w:t xml:space="preserve">(nástup v nedeľu na obed s poskytnutím polievky  a odchod v piatok s poskytnutím obeda </w:t>
      </w:r>
      <w:r w:rsidRPr="005F5243">
        <w:rPr>
          <w:rFonts w:ascii="Times" w:hAnsi="Times" w:cs="Times"/>
          <w:color w:val="000000"/>
          <w:sz w:val="22"/>
          <w:szCs w:val="22"/>
        </w:rPr>
        <w:t>)</w:t>
      </w:r>
    </w:p>
    <w:p w:rsidR="00251481" w:rsidRPr="005F5243" w:rsidRDefault="00251481" w:rsidP="00251481">
      <w:pPr>
        <w:pStyle w:val="p21"/>
        <w:spacing w:before="30" w:beforeAutospacing="0" w:after="0" w:afterAutospacing="0" w:line="285" w:lineRule="atLeast"/>
        <w:ind w:left="36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Style w:val="ft4"/>
          <w:rFonts w:ascii="Times" w:hAnsi="Times" w:cs="Times"/>
          <w:color w:val="000000"/>
          <w:sz w:val="22"/>
          <w:szCs w:val="22"/>
        </w:rPr>
        <w:t>-</w:t>
      </w:r>
      <w:r w:rsidRPr="005F5243">
        <w:rPr>
          <w:rStyle w:val="ft21"/>
          <w:rFonts w:ascii="Times" w:hAnsi="Times" w:cs="Times"/>
          <w:b/>
          <w:bCs/>
          <w:color w:val="000000"/>
          <w:sz w:val="22"/>
          <w:szCs w:val="22"/>
        </w:rPr>
        <w:t>Strava 3x denne (ra</w:t>
      </w:r>
      <w:r w:rsidRPr="005F5243">
        <w:rPr>
          <w:rStyle w:val="ft22"/>
          <w:b/>
          <w:bCs/>
          <w:color w:val="000000"/>
          <w:sz w:val="22"/>
          <w:szCs w:val="22"/>
        </w:rPr>
        <w:t>ň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ajky, obed, ve</w:t>
      </w:r>
      <w:r w:rsidRPr="005F5243">
        <w:rPr>
          <w:rStyle w:val="ft22"/>
          <w:b/>
          <w:bCs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era) + pitný režim</w:t>
      </w:r>
    </w:p>
    <w:p w:rsidR="00251481" w:rsidRPr="005F5243" w:rsidRDefault="00251481" w:rsidP="00251481">
      <w:pPr>
        <w:pStyle w:val="p2"/>
        <w:spacing w:before="27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Cena: </w:t>
      </w:r>
      <w:r>
        <w:rPr>
          <w:rFonts w:ascii="Times" w:hAnsi="Times" w:cs="Times"/>
          <w:b/>
          <w:bCs/>
          <w:color w:val="000000"/>
          <w:sz w:val="22"/>
          <w:szCs w:val="22"/>
        </w:rPr>
        <w:t>131,00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  €  s DPH / pre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žiakov II. Stupňa ZŠ a gymnázia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       </w:t>
      </w:r>
    </w:p>
    <w:p w:rsidR="00251481" w:rsidRPr="005F5243" w:rsidRDefault="00251481" w:rsidP="00251481">
      <w:pPr>
        <w:pStyle w:val="p22"/>
        <w:spacing w:before="0" w:beforeAutospacing="0" w:after="0" w:afterAutospacing="0" w:line="270" w:lineRule="atLeast"/>
        <w:ind w:left="360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V cene je zahrnuté:</w:t>
      </w:r>
    </w:p>
    <w:p w:rsidR="00251481" w:rsidRDefault="00251481" w:rsidP="0025148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F5243">
        <w:rPr>
          <w:rFonts w:ascii="Times New Roman" w:hAnsi="Times New Roman" w:cs="Times New Roman"/>
        </w:rPr>
        <w:t xml:space="preserve">5x ubytovanie v 4 lôžkových izbách s vlastným sociálnym zariadením, 3x denne strava + pitný </w:t>
      </w:r>
      <w:r>
        <w:rPr>
          <w:rFonts w:ascii="Times New Roman" w:hAnsi="Times New Roman" w:cs="Times New Roman"/>
        </w:rPr>
        <w:t xml:space="preserve">            </w:t>
      </w:r>
    </w:p>
    <w:p w:rsidR="00251481" w:rsidRPr="00251481" w:rsidRDefault="00251481" w:rsidP="0025148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</w:t>
      </w:r>
      <w:r w:rsidR="00BD2E6E">
        <w:rPr>
          <w:rFonts w:ascii="Times New Roman" w:hAnsi="Times New Roman" w:cs="Times New Roman"/>
        </w:rPr>
        <w:t>ežim</w:t>
      </w:r>
      <w:r>
        <w:rPr>
          <w:rFonts w:ascii="Times New Roman" w:hAnsi="Times New Roman" w:cs="Times New Roman"/>
        </w:rPr>
        <w:t xml:space="preserve">. </w:t>
      </w:r>
      <w:r w:rsidRPr="00251481">
        <w:rPr>
          <w:rFonts w:ascii="Times New Roman" w:hAnsi="Times New Roman" w:cs="Times New Roman"/>
        </w:rPr>
        <w:t>Inštruktori na (13 detí jeden)a</w:t>
      </w:r>
      <w:r w:rsidR="00BD2E6E">
        <w:rPr>
          <w:rFonts w:ascii="Times New Roman" w:hAnsi="Times New Roman" w:cs="Times New Roman"/>
        </w:rPr>
        <w:t xml:space="preserve"> 1x</w:t>
      </w:r>
      <w:r w:rsidRPr="00251481">
        <w:rPr>
          <w:rFonts w:ascii="Times New Roman" w:hAnsi="Times New Roman" w:cs="Times New Roman"/>
        </w:rPr>
        <w:t> zdravotník za ubytovanie a stravu neplatia.</w:t>
      </w:r>
    </w:p>
    <w:p w:rsidR="00251481" w:rsidRPr="00251481" w:rsidRDefault="00251481" w:rsidP="00251481">
      <w:pPr>
        <w:pStyle w:val="Bezriadkovania"/>
        <w:rPr>
          <w:rFonts w:ascii="Times New Roman" w:hAnsi="Times New Roman" w:cs="Times New Roman"/>
        </w:rPr>
      </w:pPr>
    </w:p>
    <w:p w:rsidR="00251481" w:rsidRPr="005F5243" w:rsidRDefault="00251481" w:rsidP="00251481">
      <w:pPr>
        <w:pStyle w:val="p23"/>
        <w:spacing w:before="0" w:beforeAutospacing="0" w:after="0" w:afterAutospacing="0" w:line="285" w:lineRule="atLeast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5243">
        <w:rPr>
          <w:rFonts w:ascii="Times New Roman" w:hAnsi="Times New Roman" w:cs="Times New Roman"/>
          <w:b/>
          <w:bCs/>
          <w:sz w:val="22"/>
          <w:szCs w:val="22"/>
        </w:rPr>
        <w:t>III. Predmet zmluvy a Osobitné dojednania</w:t>
      </w:r>
    </w:p>
    <w:p w:rsidR="00251481" w:rsidRPr="005F5243" w:rsidRDefault="00251481" w:rsidP="00251481">
      <w:pPr>
        <w:pStyle w:val="p28"/>
        <w:numPr>
          <w:ilvl w:val="0"/>
          <w:numId w:val="6"/>
        </w:numPr>
        <w:tabs>
          <w:tab w:val="clear" w:pos="1080"/>
        </w:tabs>
        <w:spacing w:before="255" w:beforeAutospacing="0" w:after="0" w:afterAutospacing="0" w:line="255" w:lineRule="atLeast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F5243">
        <w:rPr>
          <w:rStyle w:val="ft23"/>
          <w:rFonts w:ascii="Times" w:hAnsi="Times" w:cs="Times"/>
          <w:bCs/>
          <w:color w:val="000000"/>
          <w:sz w:val="22"/>
          <w:szCs w:val="22"/>
        </w:rPr>
        <w:t>Predmetom zmluvy je záväzok sprostredkovate</w:t>
      </w:r>
      <w:r w:rsidRPr="005F5243">
        <w:rPr>
          <w:rStyle w:val="ft12"/>
          <w:bCs/>
          <w:color w:val="000000"/>
          <w:sz w:val="22"/>
          <w:szCs w:val="22"/>
        </w:rPr>
        <w:t>ľ</w:t>
      </w:r>
      <w:r w:rsidRPr="005F5243">
        <w:rPr>
          <w:rFonts w:ascii="Times New Roman" w:hAnsi="Times New Roman" w:cs="Times New Roman"/>
          <w:bCs/>
          <w:sz w:val="22"/>
          <w:szCs w:val="22"/>
        </w:rPr>
        <w:t>a poskytnú</w:t>
      </w:r>
      <w:r w:rsidRPr="005F5243">
        <w:rPr>
          <w:rStyle w:val="ft12"/>
          <w:bCs/>
          <w:color w:val="000000"/>
          <w:sz w:val="22"/>
          <w:szCs w:val="22"/>
        </w:rPr>
        <w:t>ť</w:t>
      </w:r>
      <w:r w:rsidRPr="005F5243">
        <w:rPr>
          <w:rStyle w:val="apple-converted-space"/>
          <w:bCs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bCs/>
          <w:sz w:val="22"/>
          <w:szCs w:val="22"/>
        </w:rPr>
        <w:t>ubytovanie a súvisiace služby</w:t>
      </w:r>
      <w:r w:rsidRPr="005F5243">
        <w:rPr>
          <w:rStyle w:val="apple-converted-space"/>
          <w:rFonts w:ascii="Times" w:hAnsi="Times" w:cs="Times"/>
          <w:bCs/>
          <w:color w:val="000000"/>
          <w:sz w:val="22"/>
          <w:szCs w:val="22"/>
        </w:rPr>
        <w:t> </w:t>
      </w:r>
      <w:r w:rsidRPr="005F5243">
        <w:rPr>
          <w:rStyle w:val="ft7"/>
          <w:rFonts w:ascii="Times" w:hAnsi="Times" w:cs="Times"/>
          <w:color w:val="000000"/>
          <w:sz w:val="22"/>
          <w:szCs w:val="22"/>
        </w:rPr>
        <w:t>v rozsahu a kvalite uvedenej v tejto zmluve a záväzok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ft7"/>
          <w:rFonts w:ascii="Times" w:hAnsi="Times" w:cs="Times"/>
          <w:color w:val="000000"/>
          <w:sz w:val="22"/>
          <w:szCs w:val="22"/>
        </w:rPr>
        <w:t>a 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Style w:val="ft7"/>
          <w:rFonts w:ascii="Times" w:hAnsi="Times" w:cs="Times"/>
          <w:color w:val="000000"/>
          <w:sz w:val="22"/>
          <w:szCs w:val="22"/>
        </w:rPr>
        <w:t>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Style w:val="ft7"/>
          <w:rFonts w:ascii="Times" w:hAnsi="Times" w:cs="Times"/>
          <w:color w:val="000000"/>
          <w:sz w:val="22"/>
          <w:szCs w:val="22"/>
        </w:rPr>
        <w:t xml:space="preserve">na svoju </w:t>
      </w:r>
      <w:r w:rsidRPr="005F5243">
        <w:rPr>
          <w:rFonts w:ascii="Times New Roman" w:hAnsi="Times New Roman" w:cs="Times New Roman"/>
          <w:sz w:val="22"/>
          <w:szCs w:val="22"/>
        </w:rPr>
        <w:t>zodpovednos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naplnenos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 xml:space="preserve">  </w:t>
      </w:r>
      <w:proofErr w:type="spellStart"/>
      <w:r w:rsidR="00E93086">
        <w:rPr>
          <w:rFonts w:ascii="Times New Roman" w:hAnsi="Times New Roman" w:cs="Times New Roman"/>
          <w:sz w:val="22"/>
          <w:szCs w:val="22"/>
        </w:rPr>
        <w:t>penzióna</w:t>
      </w:r>
      <w:proofErr w:type="spellEnd"/>
      <w:r w:rsidRPr="005F5243">
        <w:rPr>
          <w:rFonts w:ascii="Times New Roman" w:hAnsi="Times New Roman" w:cs="Times New Roman"/>
          <w:sz w:val="22"/>
          <w:szCs w:val="22"/>
        </w:rPr>
        <w:t xml:space="preserve"> v rozhodnom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ase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astníkmi LV  tak, aby boli splnené všetky podmienky uvedené v tejto zmluve.</w:t>
      </w:r>
    </w:p>
    <w:p w:rsidR="00251481" w:rsidRPr="005F5243" w:rsidRDefault="00251481" w:rsidP="00251481">
      <w:pPr>
        <w:pStyle w:val="p30"/>
        <w:numPr>
          <w:ilvl w:val="0"/>
          <w:numId w:val="6"/>
        </w:numPr>
        <w:tabs>
          <w:tab w:val="clear" w:pos="1080"/>
          <w:tab w:val="num" w:pos="540"/>
        </w:tabs>
        <w:spacing w:before="0" w:beforeAutospacing="0" w:after="0" w:afterAutospacing="0" w:line="240" w:lineRule="atLeast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sa zaväzuje zabezpe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Fonts w:ascii="Times New Roman" w:hAnsi="Times New Roman" w:cs="Times New Roman"/>
          <w:sz w:val="22"/>
          <w:szCs w:val="22"/>
        </w:rPr>
        <w:t xml:space="preserve">, že 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 xml:space="preserve">v rozhodnom </w:t>
      </w:r>
      <w:r w:rsidRPr="005F5243">
        <w:rPr>
          <w:rStyle w:val="ft5"/>
          <w:b/>
          <w:bCs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 xml:space="preserve">ase, t.j. od </w:t>
      </w:r>
      <w:r w:rsidRPr="00E93086">
        <w:rPr>
          <w:rFonts w:ascii="Times New Roman" w:hAnsi="Times New Roman" w:cs="Times New Roman"/>
          <w:b/>
          <w:bCs/>
          <w:sz w:val="22"/>
          <w:szCs w:val="22"/>
          <w:u w:val="single"/>
        </w:rPr>
        <w:t>18.02.2018 –  do 23.02.2018</w:t>
      </w:r>
      <w:r w:rsidRPr="005F5243">
        <w:rPr>
          <w:rFonts w:ascii="Times New Roman" w:hAnsi="Times New Roman" w:cs="Times New Roman"/>
          <w:sz w:val="22"/>
          <w:szCs w:val="22"/>
        </w:rPr>
        <w:t>, bude predpokladaných 65 ubytovaných platiacich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astníkov LV, 5</w:t>
      </w:r>
      <w:r w:rsidR="00E93086">
        <w:rPr>
          <w:rFonts w:ascii="Times New Roman" w:hAnsi="Times New Roman" w:cs="Times New Roman"/>
          <w:sz w:val="22"/>
          <w:szCs w:val="22"/>
        </w:rPr>
        <w:t>x</w:t>
      </w:r>
      <w:r w:rsidRPr="005F5243">
        <w:rPr>
          <w:rFonts w:ascii="Times New Roman" w:hAnsi="Times New Roman" w:cs="Times New Roman"/>
          <w:sz w:val="22"/>
          <w:szCs w:val="22"/>
        </w:rPr>
        <w:t xml:space="preserve"> neplatiacich pedagógov a</w:t>
      </w:r>
      <w:r w:rsidR="00E93086">
        <w:rPr>
          <w:rFonts w:ascii="Times New Roman" w:hAnsi="Times New Roman" w:cs="Times New Roman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1</w:t>
      </w:r>
      <w:r w:rsidR="00E93086">
        <w:rPr>
          <w:rFonts w:ascii="Times New Roman" w:hAnsi="Times New Roman" w:cs="Times New Roman"/>
          <w:sz w:val="22"/>
          <w:szCs w:val="22"/>
        </w:rPr>
        <w:t>x</w:t>
      </w:r>
      <w:r w:rsidRPr="005F5243">
        <w:rPr>
          <w:rFonts w:ascii="Times New Roman" w:hAnsi="Times New Roman" w:cs="Times New Roman"/>
          <w:sz w:val="22"/>
          <w:szCs w:val="22"/>
        </w:rPr>
        <w:t xml:space="preserve"> zdravotník (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 New Roman" w:hAnsi="Times New Roman" w:cs="Times New Roman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„rozhodný</w:t>
      </w:r>
      <w:r w:rsidRPr="005F5243">
        <w:rPr>
          <w:rStyle w:val="apple-converted-space"/>
          <w:rFonts w:ascii="Times" w:hAnsi="Times" w:cs="Times"/>
          <w:b/>
          <w:bCs/>
          <w:color w:val="000000"/>
          <w:sz w:val="22"/>
          <w:szCs w:val="22"/>
        </w:rPr>
        <w:t> </w:t>
      </w:r>
      <w:r w:rsidRPr="005F5243">
        <w:rPr>
          <w:rStyle w:val="ft12"/>
          <w:b/>
          <w:bCs/>
          <w:color w:val="000000"/>
          <w:sz w:val="22"/>
          <w:szCs w:val="22"/>
        </w:rPr>
        <w:t>č</w:t>
      </w:r>
      <w:r w:rsidRPr="005F5243">
        <w:rPr>
          <w:rStyle w:val="ft6"/>
          <w:rFonts w:ascii="Times" w:hAnsi="Times" w:cs="Times"/>
          <w:b/>
          <w:bCs/>
          <w:color w:val="000000"/>
          <w:sz w:val="22"/>
          <w:szCs w:val="22"/>
        </w:rPr>
        <w:t>as“</w:t>
      </w:r>
      <w:r w:rsidRPr="005F5243">
        <w:rPr>
          <w:rFonts w:ascii="Times New Roman" w:hAnsi="Times New Roman" w:cs="Times New Roman"/>
          <w:sz w:val="22"/>
          <w:szCs w:val="22"/>
        </w:rPr>
        <w:t>), bude v </w:t>
      </w:r>
      <w:r w:rsidR="00E93086">
        <w:rPr>
          <w:rFonts w:ascii="Times New Roman" w:hAnsi="Times New Roman" w:cs="Times New Roman"/>
          <w:sz w:val="22"/>
          <w:szCs w:val="22"/>
        </w:rPr>
        <w:t>penzióne</w:t>
      </w:r>
      <w:r w:rsidRPr="005F5243">
        <w:rPr>
          <w:rFonts w:ascii="Times New Roman" w:hAnsi="Times New Roman" w:cs="Times New Roman"/>
          <w:sz w:val="22"/>
          <w:szCs w:val="22"/>
        </w:rPr>
        <w:t>.</w:t>
      </w:r>
    </w:p>
    <w:p w:rsidR="00251481" w:rsidRPr="005F5243" w:rsidRDefault="00251481" w:rsidP="00251481">
      <w:pPr>
        <w:pStyle w:val="p30"/>
        <w:numPr>
          <w:ilvl w:val="0"/>
          <w:numId w:val="6"/>
        </w:numPr>
        <w:tabs>
          <w:tab w:val="clear" w:pos="1080"/>
          <w:tab w:val="num" w:pos="540"/>
        </w:tabs>
        <w:spacing w:before="0" w:beforeAutospacing="0" w:after="0" w:afterAutospacing="0" w:line="240" w:lineRule="atLeast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Zmluvná tolerancia po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tu platiacich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astníkov LV je +/- 10%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astníkov „LV“. V prípade, že nedôjde k naplneniu takto dohodnutej kapacity, je 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povinný zaplati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zmluvnú pokutu vo výške doplatku ceny za ubytovanie tak, ako by tieto kapacity naplnené boli, t. j. aby v turnuse bola zaplatená cena ubytovania v dohodnutej tolerancii. Nako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 New Roman" w:hAnsi="Times New Roman" w:cs="Times New Roman"/>
          <w:sz w:val="22"/>
          <w:szCs w:val="22"/>
        </w:rPr>
        <w:t>ko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astníkmi LV sú neplnoleté deti,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sa tiež zaväzuje poskytnú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 xml:space="preserve">ubytovanie aj pre pedagogický dozor, a to tak, aby bola splnená podmienka, že pre 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>13 ú</w:t>
      </w:r>
      <w:r w:rsidRPr="005F5243">
        <w:rPr>
          <w:rStyle w:val="ft10"/>
          <w:b/>
          <w:bCs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 xml:space="preserve">astníkov LV vykonáva pedagogický dozor 1 </w:t>
      </w:r>
      <w:r w:rsidR="00E93086">
        <w:rPr>
          <w:rFonts w:ascii="Times New Roman" w:hAnsi="Times New Roman" w:cs="Times New Roman"/>
          <w:b/>
          <w:bCs/>
          <w:sz w:val="22"/>
          <w:szCs w:val="22"/>
        </w:rPr>
        <w:t xml:space="preserve">dospelá 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>osoba</w:t>
      </w:r>
      <w:r w:rsidRPr="005F5243">
        <w:rPr>
          <w:rFonts w:ascii="Times New Roman" w:hAnsi="Times New Roman" w:cs="Times New Roman"/>
          <w:sz w:val="22"/>
          <w:szCs w:val="22"/>
        </w:rPr>
        <w:t>. Osobám vykonávajúcim pedagogický dozor poskytne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>ubytovanie zdarma</w:t>
      </w:r>
      <w:r w:rsidRPr="005F5243">
        <w:rPr>
          <w:rFonts w:ascii="Times New Roman" w:hAnsi="Times New Roman" w:cs="Times New Roman"/>
          <w:sz w:val="22"/>
          <w:szCs w:val="22"/>
        </w:rPr>
        <w:t>, a to v po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 xml:space="preserve">te 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>1 osoba vykonávajúca pedagogický dozor na 13 ú</w:t>
      </w:r>
      <w:r w:rsidRPr="005F5243">
        <w:rPr>
          <w:rStyle w:val="ft10"/>
          <w:b/>
          <w:bCs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b/>
          <w:bCs/>
          <w:sz w:val="22"/>
          <w:szCs w:val="22"/>
        </w:rPr>
        <w:t>astníkov LV</w:t>
      </w:r>
      <w:r w:rsidRPr="005F5243">
        <w:rPr>
          <w:rFonts w:ascii="Times New Roman" w:hAnsi="Times New Roman" w:cs="Times New Roman"/>
          <w:sz w:val="22"/>
          <w:szCs w:val="22"/>
        </w:rPr>
        <w:t>. V prípade, že nebude možné zachova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 New Roman" w:hAnsi="Times New Roman" w:cs="Times New Roman"/>
          <w:sz w:val="22"/>
          <w:szCs w:val="22"/>
        </w:rPr>
        <w:t>uvedený pomer (po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et detí nebude delite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 New Roman" w:hAnsi="Times New Roman" w:cs="Times New Roman"/>
          <w:sz w:val="22"/>
          <w:szCs w:val="22"/>
        </w:rPr>
        <w:t>ný 13), pre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ely poskytnutia bezplatného ubytovania pre osoby zabezpe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ujúce dozor sa po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 New Roman" w:hAnsi="Times New Roman" w:cs="Times New Roman"/>
          <w:sz w:val="22"/>
          <w:szCs w:val="22"/>
        </w:rPr>
        <w:t>et detí zaokrúhli na celé desiatky smerom nadol.</w:t>
      </w:r>
    </w:p>
    <w:p w:rsidR="00251481" w:rsidRPr="005F5243" w:rsidRDefault="00251481" w:rsidP="00251481">
      <w:pPr>
        <w:pStyle w:val="p34"/>
        <w:numPr>
          <w:ilvl w:val="0"/>
          <w:numId w:val="6"/>
        </w:numPr>
        <w:tabs>
          <w:tab w:val="clear" w:pos="1080"/>
          <w:tab w:val="num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>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sa zaväzuje rezervova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ubytovacie priestory pre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v</w:t>
      </w:r>
      <w:r w:rsidR="00E93086">
        <w:rPr>
          <w:rFonts w:ascii="Times" w:hAnsi="Times" w:cs="Times"/>
          <w:color w:val="000000"/>
          <w:sz w:val="22"/>
          <w:szCs w:val="22"/>
        </w:rPr>
        <w:t xml:space="preserve"> penzióne </w:t>
      </w:r>
      <w:r w:rsidRPr="005F5243">
        <w:rPr>
          <w:rFonts w:ascii="Times" w:hAnsi="Times" w:cs="Times"/>
          <w:color w:val="000000"/>
          <w:sz w:val="22"/>
          <w:szCs w:val="22"/>
        </w:rPr>
        <w:t>v rozsahu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predchádzajúcich bodov tohto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lánku zmluvy, a to za odplatu dohodnutú v tejto zmluve.</w:t>
      </w:r>
    </w:p>
    <w:p w:rsidR="00251481" w:rsidRDefault="00251481" w:rsidP="00251481">
      <w:pPr>
        <w:pStyle w:val="p34"/>
        <w:numPr>
          <w:ilvl w:val="0"/>
          <w:numId w:val="6"/>
        </w:numPr>
        <w:tabs>
          <w:tab w:val="clear" w:pos="1080"/>
          <w:tab w:val="num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 xml:space="preserve">Nástup do zariadenia je možný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od 10,00 hod., pobyt začína 18.02.2018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obedom (polievka)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Odchod zo zariadenia 23.02.2018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 v popoludňajších  hodinách (uvoľnenie izieb do 10,00 hod),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pobyt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končí obedom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. </w:t>
      </w:r>
    </w:p>
    <w:p w:rsidR="00251481" w:rsidRPr="005F5243" w:rsidRDefault="00251481" w:rsidP="00251481">
      <w:pPr>
        <w:pStyle w:val="p34"/>
        <w:tabs>
          <w:tab w:val="num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</w:p>
    <w:p w:rsidR="00251481" w:rsidRPr="005F5243" w:rsidRDefault="00251481" w:rsidP="00251481">
      <w:pPr>
        <w:pStyle w:val="p35"/>
        <w:spacing w:before="240" w:beforeAutospacing="0" w:after="0" w:afterAutospacing="0" w:line="240" w:lineRule="atLeast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lastRenderedPageBreak/>
        <w:t>IV. Odplata za poskytnuté služby a platobné podmienky</w:t>
      </w:r>
    </w:p>
    <w:p w:rsidR="00251481" w:rsidRPr="005F5243" w:rsidRDefault="00251481" w:rsidP="00251481">
      <w:pPr>
        <w:pStyle w:val="p35"/>
        <w:tabs>
          <w:tab w:val="left" w:pos="540"/>
        </w:tabs>
        <w:spacing w:before="240" w:beforeAutospacing="0" w:after="0" w:afterAutospacing="0" w:line="240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251481" w:rsidRPr="005F5243" w:rsidRDefault="00251481" w:rsidP="00251481">
      <w:pPr>
        <w:pStyle w:val="p37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 xml:space="preserve">Zmluvné strany sa dohodli na odplate (cene) za poskytnutie ubytovania a súvisiacich služieb vo výške </w:t>
      </w:r>
      <w:r w:rsidRPr="00E93086">
        <w:rPr>
          <w:rStyle w:val="ft17"/>
          <w:rFonts w:ascii="Times" w:hAnsi="Times" w:cs="Times"/>
          <w:b/>
          <w:color w:val="000000"/>
          <w:sz w:val="22"/>
          <w:szCs w:val="22"/>
          <w:u w:val="single"/>
        </w:rPr>
        <w:t>131,00 € s DPH</w:t>
      </w:r>
      <w:r w:rsidRPr="005F5243">
        <w:rPr>
          <w:rStyle w:val="ft17"/>
          <w:rFonts w:ascii="Times" w:hAnsi="Times" w:cs="Times"/>
          <w:color w:val="000000"/>
          <w:sz w:val="22"/>
          <w:szCs w:val="22"/>
        </w:rPr>
        <w:t xml:space="preserve"> za 5 noc</w:t>
      </w:r>
      <w:r w:rsidR="00E93086">
        <w:rPr>
          <w:rStyle w:val="ft17"/>
          <w:rFonts w:ascii="Times" w:hAnsi="Times" w:cs="Times"/>
          <w:color w:val="000000"/>
          <w:sz w:val="22"/>
          <w:szCs w:val="22"/>
        </w:rPr>
        <w:t>í</w:t>
      </w:r>
      <w:r w:rsidRPr="005F5243">
        <w:rPr>
          <w:rStyle w:val="ft17"/>
          <w:rFonts w:ascii="Times" w:hAnsi="Times" w:cs="Times"/>
          <w:color w:val="000000"/>
          <w:sz w:val="22"/>
          <w:szCs w:val="22"/>
        </w:rPr>
        <w:t xml:space="preserve"> (6 dní) pobytu za </w:t>
      </w:r>
      <w:r>
        <w:rPr>
          <w:rStyle w:val="ft17"/>
          <w:rFonts w:ascii="Times" w:hAnsi="Times" w:cs="Times"/>
          <w:color w:val="000000"/>
          <w:sz w:val="22"/>
          <w:szCs w:val="22"/>
        </w:rPr>
        <w:t xml:space="preserve">žiaka II. </w:t>
      </w:r>
      <w:r w:rsidR="00E93086">
        <w:rPr>
          <w:rStyle w:val="ft17"/>
          <w:rFonts w:ascii="Times" w:hAnsi="Times" w:cs="Times"/>
          <w:color w:val="000000"/>
          <w:sz w:val="22"/>
          <w:szCs w:val="22"/>
        </w:rPr>
        <w:t>s</w:t>
      </w:r>
      <w:r>
        <w:rPr>
          <w:rStyle w:val="ft17"/>
          <w:rFonts w:ascii="Times" w:hAnsi="Times" w:cs="Times"/>
          <w:color w:val="000000"/>
          <w:sz w:val="22"/>
          <w:szCs w:val="22"/>
        </w:rPr>
        <w:t>tupňa ZŠ a gymnázia</w:t>
      </w: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. Týmto nie je dotknuté ustanovenie bodu 3 predchádzajúceho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lánku, t.j. za 13 platiacich detí bude jednej osobe vykonávajúcej pedagogický dozor poskytnuté ubytovanie a stravovanie zdarma.</w:t>
      </w:r>
    </w:p>
    <w:p w:rsidR="00251481" w:rsidRPr="005F5243" w:rsidRDefault="00251481" w:rsidP="00251481">
      <w:pPr>
        <w:pStyle w:val="p39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55" w:lineRule="atLeast"/>
        <w:ind w:left="540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>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vystaví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vyú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tovaciu faktúru za poskytnuté ubytovanie a súvisiace služby po uskuto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není pobytu a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ju následne uhradí.</w:t>
      </w:r>
    </w:p>
    <w:p w:rsidR="00251481" w:rsidRPr="005F5243" w:rsidRDefault="00251481" w:rsidP="00251481">
      <w:pPr>
        <w:pStyle w:val="p40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prehlasuje, že požiadal od MŠSR príspevok na kurzy pohybových aktivít v prírode a na školy v prírode na rok 2018 pre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pobytu ktorý je predmetom tejto zmluvy.</w:t>
      </w:r>
    </w:p>
    <w:p w:rsidR="00251481" w:rsidRPr="005F5243" w:rsidRDefault="00251481" w:rsidP="00251481">
      <w:pPr>
        <w:pStyle w:val="p40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sa zaväzuje do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10.02.2018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zaplati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zálohu vo výške 20 €/študent z celkovej ceny respektíve podľa príspevku MŠVVaŠ SR  a doplatok najneskôr do 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23.02.2018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 respektíve pod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aktuálneho po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tu zú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astnených žiakov pri zachovaní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lánku 3 bod 3 tejto zmluvy (</w:t>
      </w:r>
      <w:r w:rsidRPr="005F5243">
        <w:rPr>
          <w:rStyle w:val="ft10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alej len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15"/>
          <w:rFonts w:ascii="Times" w:hAnsi="Times" w:cs="Times"/>
          <w:b/>
          <w:bCs/>
          <w:color w:val="000000"/>
          <w:sz w:val="22"/>
          <w:szCs w:val="22"/>
        </w:rPr>
        <w:t>„úhrada“</w:t>
      </w:r>
      <w:r w:rsidRPr="005F5243">
        <w:rPr>
          <w:rFonts w:ascii="Times" w:hAnsi="Times" w:cs="Times"/>
          <w:color w:val="000000"/>
          <w:sz w:val="22"/>
          <w:szCs w:val="22"/>
        </w:rPr>
        <w:t>).</w:t>
      </w:r>
    </w:p>
    <w:p w:rsidR="00251481" w:rsidRPr="005F5243" w:rsidRDefault="00251481" w:rsidP="00251481">
      <w:pPr>
        <w:pStyle w:val="p16"/>
        <w:numPr>
          <w:ilvl w:val="0"/>
          <w:numId w:val="2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Úhrada bude použitá ako zábezpeka v prospech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v prípade porušenia zmluvných povinností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om uvedených v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l. V. ods. 2 tejto zmluvy.</w:t>
      </w:r>
    </w:p>
    <w:p w:rsidR="00251481" w:rsidRPr="005F5243" w:rsidRDefault="00251481" w:rsidP="00251481">
      <w:pPr>
        <w:pStyle w:val="p40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V prípade, že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vznikne nárok a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povinnos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na zaplatenie zmluvnej pokuty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l. III. ods. 3 tejto zmluvy,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je oprávnený na jej zaplatenie použi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Úhradu, resp. jej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zodpovedajúcu výške nároku na zmluvnú pokutu.</w:t>
      </w:r>
    </w:p>
    <w:p w:rsidR="00251481" w:rsidRPr="005F5243" w:rsidRDefault="00251481" w:rsidP="00251481">
      <w:pPr>
        <w:pStyle w:val="p40"/>
        <w:numPr>
          <w:ilvl w:val="0"/>
          <w:numId w:val="2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je oprávnený použi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úhradu aj na zaplatenie náhrady vzniknutej škody, ktorá mu vznikla porušením povinností 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pod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l. VI. tejto zmluvy, a to do výšky vzniknutej škody. V prípade, že zaplatená úhrada neposta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uje na zaplatenie náhrady vzniknutej škody, je 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povinný uhradi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sumu prevyšujúcu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om použitú úhradu, a to v súlade s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l. VI. ods. 2 tejto zmluvy.</w:t>
      </w:r>
    </w:p>
    <w:p w:rsidR="00251481" w:rsidRPr="005F5243" w:rsidRDefault="00251481" w:rsidP="00251481">
      <w:pPr>
        <w:pStyle w:val="p41"/>
        <w:numPr>
          <w:ilvl w:val="0"/>
          <w:numId w:val="2"/>
        </w:numPr>
        <w:tabs>
          <w:tab w:val="left" w:pos="540"/>
        </w:tabs>
        <w:spacing w:before="6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V prípade, že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nevznikne nárok na použitie úhrady, resp. jej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asti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ods. 4, 5 alebo 6 tohto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lánku zmluvy alebo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l. VII. ods. 2 tejto zmluvy, použije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zábezpeku resp. jej nepoužitú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na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iasto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nú úhradu poslednej ním vystavenej faktúry, t.j. faktúry za turnus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tejto zmluvy.</w:t>
      </w:r>
    </w:p>
    <w:p w:rsidR="00251481" w:rsidRPr="005F5243" w:rsidRDefault="00251481" w:rsidP="00251481">
      <w:pPr>
        <w:pStyle w:val="p42"/>
        <w:tabs>
          <w:tab w:val="left" w:pos="540"/>
        </w:tabs>
        <w:spacing w:before="49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V. Práva a povinnosti zmluvných strán</w:t>
      </w:r>
    </w:p>
    <w:p w:rsidR="00251481" w:rsidRPr="005F5243" w:rsidRDefault="00251481" w:rsidP="00251481">
      <w:pPr>
        <w:pStyle w:val="p15"/>
        <w:numPr>
          <w:ilvl w:val="0"/>
          <w:numId w:val="3"/>
        </w:numPr>
        <w:tabs>
          <w:tab w:val="left" w:pos="540"/>
        </w:tabs>
        <w:spacing w:before="24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4"/>
          <w:rFonts w:ascii="Times" w:hAnsi="Times" w:cs="Times"/>
          <w:b/>
          <w:bCs/>
          <w:color w:val="000000"/>
          <w:sz w:val="22"/>
          <w:szCs w:val="22"/>
        </w:rPr>
        <w:t>Sprostredkovate</w:t>
      </w:r>
      <w:r w:rsidRPr="005F5243">
        <w:rPr>
          <w:rStyle w:val="ft10"/>
          <w:b/>
          <w:bCs/>
          <w:color w:val="000000"/>
          <w:sz w:val="22"/>
          <w:szCs w:val="22"/>
        </w:rPr>
        <w:t>ľ</w:t>
      </w:r>
      <w:r w:rsidRPr="005F524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je povinný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poskytnú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ubytovanie pre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LV v rozsahu a kvalite ustanovenej touto zmluvou.</w:t>
      </w:r>
    </w:p>
    <w:p w:rsidR="00251481" w:rsidRPr="005F5243" w:rsidRDefault="00251481" w:rsidP="00251481">
      <w:pPr>
        <w:pStyle w:val="p21"/>
        <w:numPr>
          <w:ilvl w:val="0"/>
          <w:numId w:val="3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b/>
          <w:bCs/>
          <w:color w:val="000000"/>
          <w:sz w:val="22"/>
          <w:szCs w:val="22"/>
        </w:rPr>
        <w:t>Objednávate</w:t>
      </w:r>
      <w:r w:rsidRPr="005F5243">
        <w:rPr>
          <w:rStyle w:val="ft5"/>
          <w:b/>
          <w:bCs/>
          <w:color w:val="000000"/>
          <w:sz w:val="22"/>
          <w:szCs w:val="22"/>
        </w:rPr>
        <w:t>ľ</w:t>
      </w:r>
      <w:r w:rsidRPr="005F524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je povinný:</w:t>
      </w:r>
    </w:p>
    <w:p w:rsidR="00251481" w:rsidRPr="005F5243" w:rsidRDefault="00251481" w:rsidP="00251481">
      <w:pPr>
        <w:pStyle w:val="p44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5"/>
          <w:rFonts w:ascii="Times" w:hAnsi="Times" w:cs="Times"/>
          <w:color w:val="000000"/>
          <w:sz w:val="22"/>
          <w:szCs w:val="22"/>
        </w:rPr>
        <w:t>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LV pod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a rozpisu bodu III. odseku 2. pre ubytovanie v penzióne Jánošík </w:t>
      </w:r>
      <w:r w:rsidR="00BD2E6E">
        <w:rPr>
          <w:rFonts w:ascii="Times" w:hAnsi="Times" w:cs="Times"/>
          <w:color w:val="000000"/>
          <w:sz w:val="22"/>
          <w:szCs w:val="22"/>
        </w:rPr>
        <w:t xml:space="preserve">– Ždiar </w:t>
      </w:r>
      <w:r w:rsidRPr="005F5243">
        <w:rPr>
          <w:rFonts w:ascii="Times" w:hAnsi="Times" w:cs="Times"/>
          <w:color w:val="000000"/>
          <w:sz w:val="22"/>
          <w:szCs w:val="22"/>
        </w:rPr>
        <w:t>pre uvedený turnus v rozhodnom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ase,</w:t>
      </w:r>
    </w:p>
    <w:p w:rsidR="00251481" w:rsidRPr="005F5243" w:rsidRDefault="00251481" w:rsidP="00251481">
      <w:pPr>
        <w:pStyle w:val="p44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5"/>
          <w:rFonts w:ascii="Times" w:hAnsi="Times" w:cs="Times"/>
          <w:color w:val="000000"/>
          <w:sz w:val="22"/>
          <w:szCs w:val="22"/>
        </w:rPr>
        <w:t>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zachovávanie poriadku a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istoty v priestoroch </w:t>
      </w:r>
      <w:proofErr w:type="spellStart"/>
      <w:r w:rsidR="00BD2E6E">
        <w:rPr>
          <w:rFonts w:ascii="Times" w:hAnsi="Times" w:cs="Times"/>
          <w:color w:val="000000"/>
          <w:sz w:val="22"/>
          <w:szCs w:val="22"/>
        </w:rPr>
        <w:t>penzióna</w:t>
      </w:r>
      <w:proofErr w:type="spellEnd"/>
      <w:r w:rsidR="00BD2E6E">
        <w:rPr>
          <w:rFonts w:ascii="Times" w:hAnsi="Times" w:cs="Times"/>
          <w:color w:val="000000"/>
          <w:sz w:val="22"/>
          <w:szCs w:val="22"/>
        </w:rPr>
        <w:t xml:space="preserve"> Jánošík - Ždiar</w:t>
      </w:r>
      <w:r w:rsidRPr="005F5243">
        <w:rPr>
          <w:rFonts w:ascii="Times" w:hAnsi="Times" w:cs="Times"/>
          <w:color w:val="000000"/>
          <w:sz w:val="22"/>
          <w:szCs w:val="22"/>
        </w:rPr>
        <w:t>, ako aj zabezpe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správanie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LV a pedagogického dozoru tak, aby nedošlo k obmedzovaniu a rušeniu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alších návštevníkov </w:t>
      </w:r>
      <w:proofErr w:type="spellStart"/>
      <w:r w:rsidR="00BD2E6E">
        <w:rPr>
          <w:rFonts w:ascii="Times" w:hAnsi="Times" w:cs="Times"/>
          <w:color w:val="000000"/>
          <w:sz w:val="22"/>
          <w:szCs w:val="22"/>
        </w:rPr>
        <w:t>penzióna</w:t>
      </w:r>
      <w:proofErr w:type="spellEnd"/>
      <w:r w:rsidRPr="005F5243">
        <w:rPr>
          <w:rFonts w:ascii="Times" w:hAnsi="Times" w:cs="Times"/>
          <w:color w:val="000000"/>
          <w:sz w:val="22"/>
          <w:szCs w:val="22"/>
        </w:rPr>
        <w:t>, alebo jeho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ď</w:t>
      </w:r>
      <w:r w:rsidRPr="005F5243">
        <w:rPr>
          <w:rFonts w:ascii="Times" w:hAnsi="Times" w:cs="Times"/>
          <w:color w:val="000000"/>
          <w:sz w:val="22"/>
          <w:szCs w:val="22"/>
        </w:rPr>
        <w:t>alších zariadeniach nad primeranú mieru,</w:t>
      </w:r>
    </w:p>
    <w:p w:rsidR="00251481" w:rsidRPr="005F5243" w:rsidRDefault="00251481" w:rsidP="00251481">
      <w:pPr>
        <w:pStyle w:val="p44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4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6"/>
          <w:rFonts w:ascii="Times" w:hAnsi="Times" w:cs="Times"/>
          <w:color w:val="000000"/>
          <w:sz w:val="22"/>
          <w:szCs w:val="22"/>
        </w:rPr>
        <w:t>zaplati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za poskytnuté ubytovanie a súvisiace služby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riadne a v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 pod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rozpisu bodu IV. odseku 3.</w:t>
      </w:r>
    </w:p>
    <w:p w:rsidR="00251481" w:rsidRDefault="00251481" w:rsidP="00251481">
      <w:pPr>
        <w:pStyle w:val="p45"/>
        <w:numPr>
          <w:ilvl w:val="0"/>
          <w:numId w:val="3"/>
        </w:numPr>
        <w:tabs>
          <w:tab w:val="left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b/>
          <w:bCs/>
          <w:color w:val="000000"/>
          <w:sz w:val="22"/>
          <w:szCs w:val="22"/>
        </w:rPr>
        <w:t>Objednávate</w:t>
      </w:r>
      <w:r w:rsidRPr="005F5243">
        <w:rPr>
          <w:rStyle w:val="ft5"/>
          <w:b/>
          <w:bCs/>
          <w:color w:val="000000"/>
          <w:sz w:val="22"/>
          <w:szCs w:val="22"/>
        </w:rPr>
        <w:t>ľ</w:t>
      </w:r>
      <w:r w:rsidRPr="005F524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nesmie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bez písomného súhlasu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vykonáva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v ubytovacích priestoroch ani iných priestoroch </w:t>
      </w:r>
      <w:proofErr w:type="spellStart"/>
      <w:r w:rsidR="00BD2E6E">
        <w:rPr>
          <w:rFonts w:ascii="Times" w:hAnsi="Times" w:cs="Times"/>
          <w:color w:val="000000"/>
          <w:sz w:val="22"/>
          <w:szCs w:val="22"/>
        </w:rPr>
        <w:t>penzióna</w:t>
      </w:r>
      <w:proofErr w:type="spellEnd"/>
      <w:r w:rsidR="00BD2E6E">
        <w:rPr>
          <w:rFonts w:ascii="Times" w:hAnsi="Times" w:cs="Times"/>
          <w:color w:val="000000"/>
          <w:sz w:val="22"/>
          <w:szCs w:val="22"/>
        </w:rPr>
        <w:t xml:space="preserve"> 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žiadne zmeny.</w:t>
      </w:r>
    </w:p>
    <w:p w:rsidR="00251481" w:rsidRPr="005F5243" w:rsidRDefault="00251481" w:rsidP="00251481">
      <w:pPr>
        <w:pStyle w:val="p45"/>
        <w:tabs>
          <w:tab w:val="left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</w:p>
    <w:p w:rsidR="00251481" w:rsidRPr="005F5243" w:rsidRDefault="00251481" w:rsidP="00251481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VI. Zodpovednos</w:t>
      </w:r>
      <w:r w:rsidRPr="005F5243">
        <w:rPr>
          <w:rStyle w:val="ft12"/>
          <w:b/>
          <w:bCs/>
          <w:color w:val="000000"/>
          <w:sz w:val="22"/>
          <w:szCs w:val="22"/>
        </w:rPr>
        <w:t>ť</w:t>
      </w:r>
      <w:r w:rsidRPr="005F524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za škodu</w:t>
      </w:r>
    </w:p>
    <w:p w:rsidR="00251481" w:rsidRPr="005F5243" w:rsidRDefault="00251481" w:rsidP="00251481">
      <w:pPr>
        <w:pStyle w:val="p15"/>
        <w:numPr>
          <w:ilvl w:val="0"/>
          <w:numId w:val="4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vyhlasuje, že bol oboznámený s vnútorným poriadkom </w:t>
      </w:r>
      <w:proofErr w:type="spellStart"/>
      <w:r w:rsidR="00BD2E6E">
        <w:rPr>
          <w:rFonts w:ascii="Times" w:hAnsi="Times" w:cs="Times"/>
          <w:color w:val="000000"/>
          <w:sz w:val="22"/>
          <w:szCs w:val="22"/>
        </w:rPr>
        <w:t>penzióna</w:t>
      </w:r>
      <w:proofErr w:type="spellEnd"/>
      <w:r w:rsidRPr="005F5243">
        <w:rPr>
          <w:rFonts w:ascii="Times" w:hAnsi="Times" w:cs="Times"/>
          <w:color w:val="000000"/>
          <w:sz w:val="22"/>
          <w:szCs w:val="22"/>
        </w:rPr>
        <w:t xml:space="preserve"> a sú mu známe práva a povinnosti osôb ubytovaných v tomto zariadení a zárove</w:t>
      </w:r>
      <w:r w:rsidRPr="005F5243">
        <w:rPr>
          <w:rStyle w:val="ft10"/>
          <w:color w:val="000000"/>
          <w:sz w:val="22"/>
          <w:szCs w:val="22"/>
        </w:rPr>
        <w:t>ň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je povinný o tomto poriadku pou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všetkých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astníkov LV a najmä pedagogický dozor, ktorí budú ubytovaní v </w:t>
      </w:r>
      <w:r w:rsidR="00BD2E6E">
        <w:rPr>
          <w:rFonts w:ascii="Times" w:hAnsi="Times" w:cs="Times"/>
          <w:color w:val="000000"/>
          <w:sz w:val="22"/>
          <w:szCs w:val="22"/>
        </w:rPr>
        <w:t>penzióne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 v </w:t>
      </w:r>
      <w:r w:rsidRPr="005F5243">
        <w:rPr>
          <w:rFonts w:ascii="Times" w:hAnsi="Times" w:cs="Times"/>
          <w:color w:val="000000"/>
          <w:sz w:val="22"/>
          <w:szCs w:val="22"/>
        </w:rPr>
        <w:lastRenderedPageBreak/>
        <w:t>opa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nom prípade zodpovedá 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za škodu spôsobenú porušením tejto povinnosti.</w:t>
      </w:r>
    </w:p>
    <w:p w:rsidR="00251481" w:rsidRPr="005F5243" w:rsidRDefault="00251481" w:rsidP="00251481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24"/>
          <w:rFonts w:ascii="Times" w:hAnsi="Times" w:cs="Times"/>
          <w:color w:val="000000"/>
          <w:sz w:val="22"/>
          <w:szCs w:val="22"/>
        </w:rPr>
        <w:t>Objednávate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zodpovedá sprostredkovate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za škodu spôsobenú ú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astníkmi LV alebo pedagogickým dozorom a zaväzuje sa túto škodu v plnej výške nahradi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Fonts w:ascii="Times" w:hAnsi="Times" w:cs="Times"/>
          <w:color w:val="000000"/>
          <w:sz w:val="22"/>
          <w:szCs w:val="22"/>
        </w:rPr>
        <w:t>, ibaže preukáže, že porušenie povinností bolo spôsobené okolnos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Fonts w:ascii="Times" w:hAnsi="Times" w:cs="Times"/>
          <w:color w:val="000000"/>
          <w:sz w:val="22"/>
          <w:szCs w:val="22"/>
        </w:rPr>
        <w:t>ami vylu</w:t>
      </w:r>
      <w:r w:rsidRPr="005F5243">
        <w:rPr>
          <w:rStyle w:val="ft10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ujúcimi zodpovednos</w:t>
      </w:r>
      <w:r w:rsidRPr="005F5243">
        <w:rPr>
          <w:rStyle w:val="ft10"/>
          <w:color w:val="000000"/>
          <w:sz w:val="22"/>
          <w:szCs w:val="22"/>
        </w:rPr>
        <w:t>ť</w:t>
      </w:r>
      <w:r w:rsidRPr="005F5243">
        <w:rPr>
          <w:rFonts w:ascii="Times" w:hAnsi="Times" w:cs="Times"/>
          <w:color w:val="000000"/>
          <w:sz w:val="22"/>
          <w:szCs w:val="22"/>
        </w:rPr>
        <w:t>, pod</w:t>
      </w:r>
      <w:r w:rsidRPr="005F5243">
        <w:rPr>
          <w:rStyle w:val="ft10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a § 374 ods. 1 Obchodného zákonníka.</w:t>
      </w:r>
    </w:p>
    <w:p w:rsidR="00251481" w:rsidRPr="005F5243" w:rsidRDefault="00251481" w:rsidP="00251481">
      <w:pPr>
        <w:pStyle w:val="p49"/>
        <w:numPr>
          <w:ilvl w:val="0"/>
          <w:numId w:val="4"/>
        </w:numPr>
        <w:tabs>
          <w:tab w:val="left" w:pos="540"/>
        </w:tabs>
        <w:spacing w:before="4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Škodou sa rozumie najmä akéko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vek poškodenie, zni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enie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 odcudzenie vecí alebo zariadenia patriaceho ubytovate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ovi, nachádzajúceho sa v</w:t>
      </w:r>
      <w:r w:rsidR="00E93086">
        <w:rPr>
          <w:rFonts w:ascii="Times" w:hAnsi="Times" w:cs="Times"/>
          <w:color w:val="000000"/>
          <w:sz w:val="22"/>
          <w:szCs w:val="22"/>
        </w:rPr>
        <w:t xml:space="preserve"> penzióne </w:t>
      </w:r>
      <w:r w:rsidRPr="005F5243">
        <w:rPr>
          <w:rFonts w:ascii="Times" w:hAnsi="Times" w:cs="Times"/>
          <w:color w:val="000000"/>
          <w:sz w:val="22"/>
          <w:szCs w:val="22"/>
        </w:rPr>
        <w:t>a jeho areáli.</w:t>
      </w:r>
    </w:p>
    <w:p w:rsidR="00251481" w:rsidRPr="005F5243" w:rsidRDefault="00251481" w:rsidP="00251481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Náhradou škody sa rozumie preplatenie nákladov, ktoré boli ú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elne vynaložené na uvedenie veci,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 zariadenia do pôvodného stavu</w:t>
      </w:r>
      <w:r w:rsidRPr="005F5243">
        <w:rPr>
          <w:rStyle w:val="apple-converted-space"/>
          <w:rFonts w:ascii="Times" w:hAnsi="Times" w:cs="Times"/>
          <w:color w:val="000000"/>
          <w:sz w:val="22"/>
          <w:szCs w:val="22"/>
        </w:rPr>
        <w:t> </w:t>
      </w:r>
      <w:r w:rsidRPr="005F5243">
        <w:rPr>
          <w:rStyle w:val="ft5"/>
          <w:color w:val="000000"/>
          <w:sz w:val="22"/>
          <w:szCs w:val="22"/>
        </w:rPr>
        <w:t>č</w:t>
      </w:r>
      <w:r w:rsidRPr="005F5243">
        <w:rPr>
          <w:rFonts w:ascii="Times" w:hAnsi="Times" w:cs="Times"/>
          <w:color w:val="000000"/>
          <w:sz w:val="22"/>
          <w:szCs w:val="22"/>
        </w:rPr>
        <w:t>i jej nahradenie.</w:t>
      </w:r>
    </w:p>
    <w:p w:rsidR="00251481" w:rsidRPr="005F5243" w:rsidRDefault="00251481" w:rsidP="00251481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2"/>
          <w:szCs w:val="22"/>
        </w:rPr>
      </w:pPr>
      <w:r w:rsidRPr="005F5243">
        <w:rPr>
          <w:rStyle w:val="ft17"/>
          <w:rFonts w:ascii="Times" w:hAnsi="Times" w:cs="Times"/>
          <w:color w:val="000000"/>
          <w:sz w:val="22"/>
          <w:szCs w:val="22"/>
        </w:rPr>
        <w:t>Sprostredkovate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Style w:val="apple-converted-space"/>
          <w:color w:val="000000"/>
          <w:sz w:val="22"/>
          <w:szCs w:val="22"/>
        </w:rPr>
        <w:t> </w:t>
      </w:r>
      <w:r w:rsidRPr="005F5243">
        <w:rPr>
          <w:rFonts w:ascii="Times" w:hAnsi="Times" w:cs="Times"/>
          <w:color w:val="000000"/>
          <w:sz w:val="22"/>
          <w:szCs w:val="22"/>
        </w:rPr>
        <w:t>zodpovedá objednávate</w:t>
      </w:r>
      <w:r w:rsidRPr="005F5243">
        <w:rPr>
          <w:rStyle w:val="ft5"/>
          <w:color w:val="000000"/>
          <w:sz w:val="22"/>
          <w:szCs w:val="22"/>
        </w:rPr>
        <w:t>ľ</w:t>
      </w:r>
      <w:r w:rsidRPr="005F5243">
        <w:rPr>
          <w:rFonts w:ascii="Times" w:hAnsi="Times" w:cs="Times"/>
          <w:color w:val="000000"/>
          <w:sz w:val="22"/>
          <w:szCs w:val="22"/>
        </w:rPr>
        <w:t>ovi za škodu spôsobenú porušením svojich zmluvných povinností a zaväzuje sa túto škodu v plnej výške nahradi</w:t>
      </w:r>
      <w:r w:rsidRPr="005F5243">
        <w:rPr>
          <w:rStyle w:val="ft5"/>
          <w:color w:val="000000"/>
          <w:sz w:val="22"/>
          <w:szCs w:val="22"/>
        </w:rPr>
        <w:t>ť</w:t>
      </w:r>
      <w:r w:rsidRPr="005F5243">
        <w:rPr>
          <w:rFonts w:ascii="Times" w:hAnsi="Times" w:cs="Times"/>
          <w:color w:val="000000"/>
          <w:sz w:val="22"/>
          <w:szCs w:val="22"/>
        </w:rPr>
        <w:t xml:space="preserve">, ibaže preukáže, že porušenie povinností bolo spôsobené </w:t>
      </w:r>
      <w:proofErr w:type="spellStart"/>
      <w:r w:rsidRPr="005F5243">
        <w:rPr>
          <w:rFonts w:ascii="Times" w:hAnsi="Times" w:cs="Times"/>
          <w:color w:val="000000"/>
          <w:sz w:val="22"/>
          <w:szCs w:val="22"/>
        </w:rPr>
        <w:t>okolnostiami</w:t>
      </w:r>
      <w:proofErr w:type="spellEnd"/>
      <w:r w:rsidRPr="005F5243">
        <w:rPr>
          <w:rFonts w:ascii="Times" w:hAnsi="Times" w:cs="Times"/>
          <w:color w:val="000000"/>
          <w:sz w:val="22"/>
          <w:szCs w:val="22"/>
        </w:rPr>
        <w:t xml:space="preserve"> vylučujúcu zodpovednosť .</w:t>
      </w:r>
    </w:p>
    <w:p w:rsidR="00251481" w:rsidRPr="005F5243" w:rsidRDefault="00251481" w:rsidP="00251481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>VII. Ukončenie zmluvy</w:t>
      </w:r>
    </w:p>
    <w:p w:rsidR="00251481" w:rsidRPr="005F5243" w:rsidRDefault="00251481" w:rsidP="00251481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color w:val="000000"/>
          <w:sz w:val="22"/>
          <w:szCs w:val="22"/>
        </w:rPr>
      </w:pPr>
      <w:r w:rsidRPr="005F5243">
        <w:rPr>
          <w:rFonts w:ascii="Times" w:hAnsi="Times" w:cs="Times"/>
          <w:color w:val="000000"/>
          <w:sz w:val="22"/>
          <w:szCs w:val="22"/>
        </w:rPr>
        <w:t xml:space="preserve">Túto zmluvu je možné ukončiť vzájomnou dohodou, ktorá musí mať písomnú dohodu. </w:t>
      </w:r>
    </w:p>
    <w:p w:rsidR="00251481" w:rsidRDefault="00251481" w:rsidP="00251481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5F5243">
        <w:rPr>
          <w:rFonts w:ascii="Times" w:hAnsi="Times" w:cs="Times"/>
          <w:b/>
          <w:bCs/>
          <w:color w:val="000000"/>
          <w:sz w:val="22"/>
          <w:szCs w:val="22"/>
        </w:rPr>
        <w:t xml:space="preserve">VIII. Spoločné a záverečné ustanovenia </w:t>
      </w:r>
    </w:p>
    <w:p w:rsidR="00251481" w:rsidRPr="005F5243" w:rsidRDefault="00251481" w:rsidP="00251481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251481" w:rsidRPr="005F5243" w:rsidRDefault="00251481" w:rsidP="00251481">
      <w:pPr>
        <w:numPr>
          <w:ilvl w:val="0"/>
          <w:numId w:val="8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 w:rsidRPr="005F5243">
        <w:rPr>
          <w:rFonts w:ascii="Times New Roman" w:hAnsi="Times New Roman" w:cs="Times New Roman"/>
        </w:rPr>
        <w:t>Zmluvné strany a ich zástupcovia uzavreli zmluvu slobodne, vážne, žiadna zo strán , ani jej zástupca , nekonali v omyle, tiesni, či za nápadne nevýhodných podmienok. Zmluvné strany a ich zástupcovia si zmluvu riadne prečítali , porozumeli jej obsahu a na znak súhlasu podpisujú.</w:t>
      </w:r>
    </w:p>
    <w:p w:rsidR="00251481" w:rsidRPr="005F5243" w:rsidRDefault="00251481" w:rsidP="00251481">
      <w:pPr>
        <w:numPr>
          <w:ilvl w:val="0"/>
          <w:numId w:val="8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 w:rsidRPr="005F5243">
        <w:rPr>
          <w:rFonts w:ascii="Times New Roman" w:hAnsi="Times New Roman" w:cs="Times New Roman"/>
        </w:rPr>
        <w:t xml:space="preserve">Zmluva bola vyhotovená v dvoch rovnopisoch, z ktorých každá zo zmluvných strán </w:t>
      </w:r>
      <w:proofErr w:type="spellStart"/>
      <w:r w:rsidRPr="005F5243">
        <w:rPr>
          <w:rFonts w:ascii="Times New Roman" w:hAnsi="Times New Roman" w:cs="Times New Roman"/>
        </w:rPr>
        <w:t>obd</w:t>
      </w:r>
      <w:r>
        <w:rPr>
          <w:rFonts w:ascii="Times New Roman" w:hAnsi="Times New Roman" w:cs="Times New Roman"/>
        </w:rPr>
        <w:t>ŕži</w:t>
      </w:r>
      <w:proofErr w:type="spellEnd"/>
      <w:r w:rsidRPr="005F5243">
        <w:rPr>
          <w:rFonts w:ascii="Times New Roman" w:hAnsi="Times New Roman" w:cs="Times New Roman"/>
        </w:rPr>
        <w:t xml:space="preserve"> jeden rovnopis. </w:t>
      </w:r>
    </w:p>
    <w:p w:rsidR="00251481" w:rsidRPr="005F5243" w:rsidRDefault="00251481" w:rsidP="00251481">
      <w:pPr>
        <w:numPr>
          <w:ilvl w:val="0"/>
          <w:numId w:val="8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 w:rsidRPr="005F5243">
        <w:rPr>
          <w:rFonts w:ascii="Times New Roman" w:hAnsi="Times New Roman" w:cs="Times New Roman"/>
        </w:rPr>
        <w:t xml:space="preserve">Zmluvné strany prehlasujú , že si zmluvu riadne prečítali, súhlasia s jej obsahom a na znak súhlasu ju vlastnoručne podpisujú. </w:t>
      </w:r>
    </w:p>
    <w:p w:rsidR="00251481" w:rsidRPr="005F5243" w:rsidRDefault="00251481" w:rsidP="00251481">
      <w:pPr>
        <w:numPr>
          <w:ilvl w:val="0"/>
          <w:numId w:val="8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 w:rsidRPr="005F5243">
        <w:rPr>
          <w:rFonts w:ascii="Times New Roman" w:hAnsi="Times New Roman" w:cs="Times New Roman"/>
        </w:rPr>
        <w:t xml:space="preserve">Zmluvné strany prehlasujú, že si zmluvu riadne prečítali , súhlasia s jej obsahom a na znak súhlasu ju vlastnoručne podpisujú. </w:t>
      </w:r>
    </w:p>
    <w:p w:rsidR="00251481" w:rsidRDefault="00251481" w:rsidP="00251481">
      <w:pPr>
        <w:jc w:val="both"/>
        <w:rPr>
          <w:rFonts w:ascii="Times New Roman" w:hAnsi="Times New Roman" w:cs="Times New Roman"/>
        </w:rPr>
      </w:pPr>
    </w:p>
    <w:p w:rsidR="00251481" w:rsidRPr="005F5243" w:rsidRDefault="00251481" w:rsidP="00251481">
      <w:pPr>
        <w:jc w:val="both"/>
        <w:rPr>
          <w:rFonts w:ascii="Times New Roman" w:hAnsi="Times New Roman" w:cs="Times New Roman"/>
        </w:rPr>
      </w:pPr>
      <w:r w:rsidRPr="005F5243">
        <w:rPr>
          <w:rFonts w:ascii="Times New Roman" w:hAnsi="Times New Roman" w:cs="Times New Roman"/>
        </w:rPr>
        <w:t xml:space="preserve">V Košiciach, dňa </w:t>
      </w:r>
      <w:r>
        <w:rPr>
          <w:rFonts w:ascii="Times New Roman" w:hAnsi="Times New Roman" w:cs="Times New Roman"/>
        </w:rPr>
        <w:t xml:space="preserve">11.01.2018                                               </w:t>
      </w:r>
      <w:r>
        <w:rPr>
          <w:rFonts w:ascii="Times New Roman" w:hAnsi="Times New Roman" w:cs="Times New Roman"/>
        </w:rPr>
        <w:tab/>
      </w:r>
      <w:r w:rsidRPr="005F5243">
        <w:rPr>
          <w:rFonts w:ascii="Times New Roman" w:hAnsi="Times New Roman" w:cs="Times New Roman"/>
        </w:rPr>
        <w:t xml:space="preserve">V Košiciach, dňa </w:t>
      </w:r>
      <w:r>
        <w:rPr>
          <w:rFonts w:ascii="Times New Roman" w:hAnsi="Times New Roman" w:cs="Times New Roman"/>
        </w:rPr>
        <w:t>11.01.2018</w:t>
      </w:r>
    </w:p>
    <w:p w:rsidR="00251481" w:rsidRPr="005F5243" w:rsidRDefault="00251481" w:rsidP="00251481">
      <w:pPr>
        <w:tabs>
          <w:tab w:val="left" w:pos="5967"/>
        </w:tabs>
        <w:jc w:val="both"/>
        <w:rPr>
          <w:rFonts w:ascii="Times New Roman" w:hAnsi="Times New Roman" w:cs="Times New Roman"/>
        </w:rPr>
      </w:pPr>
    </w:p>
    <w:p w:rsidR="00251481" w:rsidRPr="00E93086" w:rsidRDefault="00251481" w:rsidP="00251481">
      <w:pPr>
        <w:jc w:val="both"/>
        <w:rPr>
          <w:rFonts w:ascii="Times New Roman" w:hAnsi="Times New Roman" w:cs="Times New Roman"/>
        </w:rPr>
      </w:pPr>
    </w:p>
    <w:p w:rsidR="00251481" w:rsidRPr="00E93086" w:rsidRDefault="00251481" w:rsidP="00251481">
      <w:pPr>
        <w:rPr>
          <w:rFonts w:ascii="Times New Roman" w:hAnsi="Times New Roman" w:cs="Times New Roman"/>
        </w:rPr>
      </w:pPr>
      <w:r w:rsidRPr="00E93086">
        <w:rPr>
          <w:rFonts w:ascii="Times New Roman" w:hAnsi="Times New Roman" w:cs="Times New Roman"/>
        </w:rPr>
        <w:t>Poskytovateľ:     Draho</w:t>
      </w:r>
      <w:r w:rsidR="00E93086" w:rsidRPr="00E93086">
        <w:rPr>
          <w:rFonts w:ascii="Times New Roman" w:hAnsi="Times New Roman" w:cs="Times New Roman"/>
        </w:rPr>
        <w:t>slava</w:t>
      </w:r>
      <w:r w:rsidRPr="00E93086">
        <w:rPr>
          <w:rFonts w:ascii="Times New Roman" w:hAnsi="Times New Roman" w:cs="Times New Roman"/>
        </w:rPr>
        <w:t xml:space="preserve"> Juhásová                                        Objednávateľ: </w:t>
      </w:r>
      <w:r w:rsidR="00E93086">
        <w:rPr>
          <w:rFonts w:ascii="Times New Roman" w:hAnsi="Times New Roman" w:cs="Times New Roman"/>
        </w:rPr>
        <w:t xml:space="preserve">   </w:t>
      </w:r>
      <w:r w:rsidRPr="00E93086">
        <w:rPr>
          <w:rFonts w:ascii="Times New Roman" w:hAnsi="Times New Roman" w:cs="Times New Roman"/>
        </w:rPr>
        <w:t>Mgr. Eva CSURKÓ</w:t>
      </w:r>
    </w:p>
    <w:p w:rsidR="00467D5A" w:rsidRPr="00E93086" w:rsidRDefault="00251481" w:rsidP="00251481">
      <w:pPr>
        <w:tabs>
          <w:tab w:val="left" w:pos="1544"/>
        </w:tabs>
        <w:rPr>
          <w:rFonts w:ascii="Times New Roman" w:hAnsi="Times New Roman" w:cs="Times New Roman"/>
        </w:rPr>
      </w:pPr>
      <w:r w:rsidRPr="00E93086">
        <w:rPr>
          <w:rFonts w:ascii="Times New Roman" w:hAnsi="Times New Roman" w:cs="Times New Roman"/>
        </w:rPr>
        <w:tab/>
      </w:r>
      <w:r w:rsidR="00E93086" w:rsidRPr="00E93086">
        <w:rPr>
          <w:rFonts w:ascii="Times New Roman" w:hAnsi="Times New Roman" w:cs="Times New Roman"/>
        </w:rPr>
        <w:t>k</w:t>
      </w:r>
      <w:r w:rsidRPr="00E93086">
        <w:rPr>
          <w:rFonts w:ascii="Times New Roman" w:hAnsi="Times New Roman" w:cs="Times New Roman"/>
        </w:rPr>
        <w:t xml:space="preserve">onateľka spol.                                                                               riaditeľka školy </w:t>
      </w:r>
    </w:p>
    <w:sectPr w:rsidR="00467D5A" w:rsidRPr="00E9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3A0D"/>
    <w:multiLevelType w:val="hybridMultilevel"/>
    <w:tmpl w:val="978C6A7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/>
      </w:rPr>
    </w:lvl>
  </w:abstractNum>
  <w:abstractNum w:abstractNumId="1">
    <w:nsid w:val="163C1F40"/>
    <w:multiLevelType w:val="hybridMultilevel"/>
    <w:tmpl w:val="0964B52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6A56D4E"/>
    <w:multiLevelType w:val="hybridMultilevel"/>
    <w:tmpl w:val="3814DE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25E91043"/>
    <w:multiLevelType w:val="hybridMultilevel"/>
    <w:tmpl w:val="169243F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7D57CCA"/>
    <w:multiLevelType w:val="hybridMultilevel"/>
    <w:tmpl w:val="6C9E7A6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E607A02"/>
    <w:multiLevelType w:val="hybridMultilevel"/>
    <w:tmpl w:val="C144E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FEB2A58"/>
    <w:multiLevelType w:val="hybridMultilevel"/>
    <w:tmpl w:val="6A3E24A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A673F41"/>
    <w:multiLevelType w:val="hybridMultilevel"/>
    <w:tmpl w:val="39F6071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481"/>
    <w:rsid w:val="00251481"/>
    <w:rsid w:val="00467D5A"/>
    <w:rsid w:val="006F1DF1"/>
    <w:rsid w:val="00702DD7"/>
    <w:rsid w:val="00BD2E6E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5FBA-3E02-4E92-A085-EA172FC6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0">
    <w:name w:val="ft0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2">
    <w:name w:val="ft2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3">
    <w:name w:val="ft3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2">
    <w:name w:val="p2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5">
    <w:name w:val="ft5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6">
    <w:name w:val="ft6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3">
    <w:name w:val="p3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8">
    <w:name w:val="ft8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10">
    <w:name w:val="ft10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7">
    <w:name w:val="p7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7">
    <w:name w:val="ft7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12">
    <w:name w:val="ft12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12">
    <w:name w:val="p12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13">
    <w:name w:val="p13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15">
    <w:name w:val="p15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11">
    <w:name w:val="ft11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14">
    <w:name w:val="ft14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15">
    <w:name w:val="ft15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16">
    <w:name w:val="p16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16">
    <w:name w:val="ft16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17">
    <w:name w:val="p17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17">
    <w:name w:val="ft17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18">
    <w:name w:val="p18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19">
    <w:name w:val="p19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20">
    <w:name w:val="p20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18">
    <w:name w:val="ft18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19">
    <w:name w:val="ft19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21">
    <w:name w:val="p21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4">
    <w:name w:val="ft4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21">
    <w:name w:val="ft21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22">
    <w:name w:val="ft22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22">
    <w:name w:val="p22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23">
    <w:name w:val="p23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28">
    <w:name w:val="p28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23">
    <w:name w:val="ft23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30">
    <w:name w:val="p30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24">
    <w:name w:val="ft24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34">
    <w:name w:val="p34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35">
    <w:name w:val="p35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37">
    <w:name w:val="p37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39">
    <w:name w:val="p39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0">
    <w:name w:val="p40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1">
    <w:name w:val="p41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2">
    <w:name w:val="p42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4">
    <w:name w:val="p44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customStyle="1" w:styleId="ft25">
    <w:name w:val="ft25"/>
    <w:basedOn w:val="Predvolenpsmoodseku"/>
    <w:uiPriority w:val="99"/>
    <w:rsid w:val="00251481"/>
    <w:rPr>
      <w:rFonts w:ascii="Times New Roman" w:hAnsi="Times New Roman" w:cs="Times New Roman"/>
    </w:rPr>
  </w:style>
  <w:style w:type="character" w:customStyle="1" w:styleId="ft26">
    <w:name w:val="ft26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45">
    <w:name w:val="p45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6">
    <w:name w:val="p46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p49">
    <w:name w:val="p49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51481"/>
    <w:rPr>
      <w:color w:val="0000FF" w:themeColor="hyperlink"/>
      <w:u w:val="single"/>
    </w:rPr>
  </w:style>
  <w:style w:type="character" w:customStyle="1" w:styleId="ft9">
    <w:name w:val="ft9"/>
    <w:basedOn w:val="Predvolenpsmoodseku"/>
    <w:uiPriority w:val="99"/>
    <w:rsid w:val="00251481"/>
    <w:rPr>
      <w:rFonts w:ascii="Times New Roman" w:hAnsi="Times New Roman" w:cs="Times New Roman"/>
    </w:rPr>
  </w:style>
  <w:style w:type="paragraph" w:customStyle="1" w:styleId="p4">
    <w:name w:val="p4"/>
    <w:basedOn w:val="Normlny"/>
    <w:uiPriority w:val="99"/>
    <w:rsid w:val="00251481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styleId="Bezriadkovania">
    <w:name w:val="No Spacing"/>
    <w:uiPriority w:val="1"/>
    <w:qFormat/>
    <w:rsid w:val="0025148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urko@maraigimi.sk" TargetMode="External"/><Relationship Id="rId5" Type="http://schemas.openxmlformats.org/officeDocument/2006/relationships/hyperlink" Target="mailto:csurko@maraigi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Používateľ systému Windows</cp:lastModifiedBy>
  <cp:revision>7</cp:revision>
  <cp:lastPrinted>2018-01-08T09:52:00Z</cp:lastPrinted>
  <dcterms:created xsi:type="dcterms:W3CDTF">2018-01-07T20:03:00Z</dcterms:created>
  <dcterms:modified xsi:type="dcterms:W3CDTF">2018-01-08T09:53:00Z</dcterms:modified>
</cp:coreProperties>
</file>