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B4CE" w14:textId="77777777" w:rsidR="005E67B6" w:rsidRPr="00090D86" w:rsidRDefault="005E67B6" w:rsidP="00306C69">
      <w:pPr>
        <w:rPr>
          <w:b/>
          <w:bCs/>
          <w:sz w:val="32"/>
          <w:szCs w:val="32"/>
          <w:lang w:val="sk-SK"/>
        </w:rPr>
      </w:pPr>
      <w:r w:rsidRPr="00090D86">
        <w:rPr>
          <w:b/>
          <w:bCs/>
          <w:sz w:val="32"/>
          <w:szCs w:val="32"/>
          <w:lang w:val="sk-SK"/>
        </w:rPr>
        <w:t>Zoznam vecí potrebných do 1. ročníka</w:t>
      </w:r>
    </w:p>
    <w:p w14:paraId="29E63EB2" w14:textId="77777777" w:rsidR="005E67B6" w:rsidRPr="0070454D" w:rsidRDefault="005E67B6" w:rsidP="00306C69">
      <w:pPr>
        <w:rPr>
          <w:b/>
          <w:bCs/>
          <w:lang w:val="sk-SK"/>
        </w:rPr>
      </w:pPr>
    </w:p>
    <w:p w14:paraId="00FFEFCF" w14:textId="77777777" w:rsidR="00BF0BD5" w:rsidRPr="0070454D" w:rsidRDefault="00BF0BD5" w:rsidP="00BF0BD5">
      <w:pPr>
        <w:rPr>
          <w:b/>
          <w:bCs/>
          <w:lang w:val="sk-SK"/>
        </w:rPr>
      </w:pPr>
    </w:p>
    <w:p w14:paraId="759F9410" w14:textId="6F72F3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Zošit č. 511 – 2 ks (SJL)</w:t>
      </w:r>
    </w:p>
    <w:p w14:paraId="06002F0A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Zošit č. 513 – 2 ks (MAT)</w:t>
      </w:r>
    </w:p>
    <w:p w14:paraId="50195000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Zošit č. 420 – 1 ks (ANJ)</w:t>
      </w:r>
    </w:p>
    <w:p w14:paraId="761EE0C5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Zošit č. 644 – 1 ks (Zrkadielko)</w:t>
      </w:r>
    </w:p>
    <w:p w14:paraId="19A1DE6E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Zošit č. 540 – 2 ks (Prvouka, Hudobná výchova)</w:t>
      </w:r>
    </w:p>
    <w:p w14:paraId="71DED4FC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vodové farby, temperové farby, paleta, štetec plochý č. 12, štetec okrúhly č. 6, štetec tenký č. 2, pohár na vodu, igelitový obrus a staré tričko na výtvarnú výchovu</w:t>
      </w:r>
    </w:p>
    <w:p w14:paraId="0C9DBC24" w14:textId="77777777" w:rsid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farebný papier (obyčajný, nie samolepiaci)</w:t>
      </w:r>
    </w:p>
    <w:p w14:paraId="327198B3" w14:textId="3A8B653A" w:rsidR="001F0AD1" w:rsidRPr="00BF0BD5" w:rsidRDefault="001F0AD1" w:rsidP="00BF0BD5">
      <w:pPr>
        <w:rPr>
          <w:bCs/>
          <w:sz w:val="28"/>
          <w:szCs w:val="28"/>
          <w:lang w:val="sk-SK"/>
        </w:rPr>
      </w:pPr>
      <w:r>
        <w:rPr>
          <w:bCs/>
          <w:sz w:val="28"/>
          <w:szCs w:val="28"/>
          <w:lang w:val="sk-SK"/>
        </w:rPr>
        <w:t>čierna centrofixa stredne hrubá – 2 ks</w:t>
      </w:r>
    </w:p>
    <w:p w14:paraId="1A475678" w14:textId="77777777" w:rsid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modelovacia hmota</w:t>
      </w:r>
    </w:p>
    <w:p w14:paraId="3DCD0592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nožnice (nesmú byť špicaté)</w:t>
      </w:r>
    </w:p>
    <w:p w14:paraId="3D203C41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lepidlo – 2x (tyčinkové, disperzné)</w:t>
      </w:r>
    </w:p>
    <w:p w14:paraId="18B45F42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farbičky – 12 farieb</w:t>
      </w:r>
    </w:p>
    <w:p w14:paraId="5AB7320E" w14:textId="70F2FBD9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voskovky</w:t>
      </w:r>
    </w:p>
    <w:p w14:paraId="41081D13" w14:textId="77777777" w:rsid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výkresy A4 – 30 ks</w:t>
      </w:r>
    </w:p>
    <w:p w14:paraId="6F504182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výkresy A3 – 30 ks</w:t>
      </w:r>
    </w:p>
    <w:p w14:paraId="74EE0FBC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kancelársky papier – ľubovoľné množstvo,</w:t>
      </w:r>
      <w:r>
        <w:rPr>
          <w:bCs/>
          <w:sz w:val="28"/>
          <w:szCs w:val="28"/>
          <w:lang w:val="sk-SK"/>
        </w:rPr>
        <w:t xml:space="preserve"> </w:t>
      </w:r>
      <w:r w:rsidRPr="00BF0BD5">
        <w:rPr>
          <w:bCs/>
          <w:sz w:val="28"/>
          <w:szCs w:val="28"/>
          <w:lang w:val="sk-SK"/>
        </w:rPr>
        <w:t>kto môže aj celý balík</w:t>
      </w:r>
    </w:p>
    <w:p w14:paraId="6BDE94B5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ceruzka č. 2 (mäkká) – minimálne 3 ks</w:t>
      </w:r>
    </w:p>
    <w:p w14:paraId="54FBD5DE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atramentové pero – stačí až v októbri</w:t>
      </w:r>
    </w:p>
    <w:p w14:paraId="5C489810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strúhadlo, gumu</w:t>
      </w:r>
    </w:p>
    <w:p w14:paraId="67FE85A9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prezuvky – pevná obuv bez čiernej podrážky</w:t>
      </w:r>
    </w:p>
    <w:p w14:paraId="2A5A9B28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úbor na TV v plátenom vrecúšku – tričko, tepláky, ponožky, tenisky alebo cvičky (taktiež bez čiernej podrážky)</w:t>
      </w:r>
    </w:p>
    <w:p w14:paraId="70FF238C" w14:textId="0A12E696" w:rsidR="00BF0BD5" w:rsidRP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uterák, tekuté mydlo, toaletný papier – 4 kusy, servítky, papierové vreckovky</w:t>
      </w:r>
      <w:r w:rsidR="001F0AD1">
        <w:rPr>
          <w:bCs/>
          <w:sz w:val="28"/>
          <w:szCs w:val="28"/>
          <w:lang w:val="sk-SK"/>
        </w:rPr>
        <w:t>, papierové utierky</w:t>
      </w:r>
    </w:p>
    <w:p w14:paraId="07039FC8" w14:textId="77777777" w:rsidR="00BF0BD5" w:rsidRDefault="00BF0BD5" w:rsidP="00BF0BD5">
      <w:pPr>
        <w:rPr>
          <w:bCs/>
          <w:sz w:val="28"/>
          <w:szCs w:val="28"/>
          <w:lang w:val="sk-SK"/>
        </w:rPr>
      </w:pPr>
      <w:r w:rsidRPr="00BF0BD5">
        <w:rPr>
          <w:bCs/>
          <w:sz w:val="28"/>
          <w:szCs w:val="28"/>
          <w:lang w:val="sk-SK"/>
        </w:rPr>
        <w:t>malý vankúšik</w:t>
      </w:r>
    </w:p>
    <w:p w14:paraId="3115811E" w14:textId="77777777" w:rsidR="00BF0BD5" w:rsidRPr="00BF0BD5" w:rsidRDefault="00BF0BD5" w:rsidP="00BF0BD5">
      <w:pPr>
        <w:rPr>
          <w:bCs/>
          <w:sz w:val="28"/>
          <w:szCs w:val="28"/>
          <w:lang w:val="sk-SK"/>
        </w:rPr>
      </w:pPr>
    </w:p>
    <w:p w14:paraId="21071DFD" w14:textId="77777777" w:rsidR="00BF0BD5" w:rsidRPr="00BF0BD5" w:rsidRDefault="00BF0BD5" w:rsidP="00BF0BD5">
      <w:pPr>
        <w:numPr>
          <w:ilvl w:val="0"/>
          <w:numId w:val="1"/>
        </w:numPr>
        <w:ind w:left="426" w:hanging="284"/>
        <w:rPr>
          <w:b/>
          <w:bCs/>
          <w:sz w:val="28"/>
          <w:szCs w:val="28"/>
          <w:lang w:val="sk-SK"/>
        </w:rPr>
      </w:pPr>
      <w:r w:rsidRPr="00BF0BD5">
        <w:rPr>
          <w:b/>
          <w:bCs/>
          <w:sz w:val="28"/>
          <w:szCs w:val="28"/>
          <w:lang w:val="sk-SK"/>
        </w:rPr>
        <w:t>žiadne predtlačené písanky k šlabikáru nekupujte, tie dostanú deti v septembri</w:t>
      </w:r>
    </w:p>
    <w:p w14:paraId="29162E54" w14:textId="77777777" w:rsidR="00BF0BD5" w:rsidRDefault="00BF0BD5" w:rsidP="00BF0BD5">
      <w:pPr>
        <w:numPr>
          <w:ilvl w:val="0"/>
          <w:numId w:val="1"/>
        </w:numPr>
        <w:ind w:left="426" w:hanging="284"/>
        <w:rPr>
          <w:b/>
          <w:bCs/>
          <w:sz w:val="28"/>
          <w:szCs w:val="28"/>
          <w:lang w:val="sk-SK"/>
        </w:rPr>
      </w:pPr>
      <w:r w:rsidRPr="00BF0BD5">
        <w:rPr>
          <w:b/>
          <w:bCs/>
          <w:sz w:val="28"/>
          <w:szCs w:val="28"/>
          <w:lang w:val="sk-SK"/>
        </w:rPr>
        <w:t>plastovú krabicu na výtvarnú výchovu tiež nekupujte, bude zakúpená z triedneho fondu</w:t>
      </w:r>
    </w:p>
    <w:p w14:paraId="52FC27ED" w14:textId="77777777" w:rsidR="00BF0BD5" w:rsidRPr="00BF0BD5" w:rsidRDefault="00BF0BD5" w:rsidP="00BF0BD5">
      <w:pPr>
        <w:ind w:left="426"/>
        <w:rPr>
          <w:b/>
          <w:bCs/>
          <w:sz w:val="28"/>
          <w:szCs w:val="28"/>
          <w:lang w:val="sk-SK"/>
        </w:rPr>
      </w:pPr>
    </w:p>
    <w:p w14:paraId="2E94A004" w14:textId="77777777" w:rsidR="00BF0BD5" w:rsidRPr="00BF0BD5" w:rsidRDefault="00BF0BD5" w:rsidP="00BF0BD5">
      <w:pPr>
        <w:rPr>
          <w:b/>
          <w:bCs/>
          <w:sz w:val="28"/>
          <w:szCs w:val="28"/>
          <w:lang w:val="sk-SK"/>
        </w:rPr>
      </w:pPr>
      <w:r w:rsidRPr="00BF0BD5">
        <w:rPr>
          <w:b/>
          <w:bCs/>
          <w:sz w:val="28"/>
          <w:szCs w:val="28"/>
          <w:lang w:val="sk-SK"/>
        </w:rPr>
        <w:t>VŠETKO OZNAČIŤ MENOM!</w:t>
      </w:r>
    </w:p>
    <w:p w14:paraId="16CB8908" w14:textId="77777777" w:rsidR="005E67B6" w:rsidRPr="00BF0BD5" w:rsidRDefault="005E67B6" w:rsidP="00BF0BD5">
      <w:pPr>
        <w:rPr>
          <w:b/>
          <w:bCs/>
          <w:sz w:val="28"/>
          <w:szCs w:val="28"/>
          <w:lang w:val="sk-SK"/>
        </w:rPr>
      </w:pPr>
    </w:p>
    <w:sectPr w:rsidR="005E67B6" w:rsidRPr="00BF0BD5" w:rsidSect="00413316">
      <w:footnotePr>
        <w:pos w:val="beneathText"/>
      </w:footnotePr>
      <w:pgSz w:w="11905" w:h="16837"/>
      <w:pgMar w:top="1077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F49"/>
    <w:multiLevelType w:val="hybridMultilevel"/>
    <w:tmpl w:val="AAD43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1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B0D"/>
    <w:rsid w:val="00090D86"/>
    <w:rsid w:val="001F0AD1"/>
    <w:rsid w:val="00306C69"/>
    <w:rsid w:val="00413316"/>
    <w:rsid w:val="005E67B6"/>
    <w:rsid w:val="0070454D"/>
    <w:rsid w:val="00833112"/>
    <w:rsid w:val="008368AB"/>
    <w:rsid w:val="00BB524F"/>
    <w:rsid w:val="00BF0BD5"/>
    <w:rsid w:val="00C647DB"/>
    <w:rsid w:val="00D14B0D"/>
    <w:rsid w:val="00EB6639"/>
    <w:rsid w:val="00F3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FE6BD"/>
  <w15:docId w15:val="{492E14E5-C1A0-4B71-837B-5C55651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C69"/>
    <w:pPr>
      <w:suppressAutoHyphens/>
    </w:pPr>
    <w:rPr>
      <w:rFonts w:ascii="Tahoma" w:eastAsia="Times New Roman" w:hAnsi="Tahoma"/>
      <w:sz w:val="24"/>
      <w:szCs w:val="24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Základná škola Mateja Lechkého</cp:lastModifiedBy>
  <cp:revision>11</cp:revision>
  <cp:lastPrinted>2013-01-16T11:14:00Z</cp:lastPrinted>
  <dcterms:created xsi:type="dcterms:W3CDTF">2011-08-31T15:36:00Z</dcterms:created>
  <dcterms:modified xsi:type="dcterms:W3CDTF">2023-07-30T18:48:00Z</dcterms:modified>
</cp:coreProperties>
</file>