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48D1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448F7" wp14:editId="2E9448F8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44908" w14:textId="77777777" w:rsidR="0034259D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2E944909" w14:textId="77777777" w:rsidR="004A5AAC" w:rsidRPr="00BB1A59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A5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448F7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2E944908" w14:textId="77777777" w:rsidR="0034259D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>Základní škola</w:t>
                      </w:r>
                    </w:p>
                    <w:p w14:paraId="2E944909" w14:textId="77777777" w:rsidR="004A5AAC" w:rsidRPr="00BB1A59" w:rsidRDefault="004A5AAC" w:rsidP="0034259D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B1A59">
                        <w:rPr>
                          <w:b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448F9" wp14:editId="2E9448FA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490A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b/>
                                <w:color w:val="215868" w:themeColor="accent5" w:themeShade="80"/>
                              </w:rPr>
                              <w:t>Ke Škole 38</w:t>
                            </w:r>
                            <w:r w:rsidR="00000E69">
                              <w:rPr>
                                <w:b/>
                                <w:color w:val="215868" w:themeColor="accent5" w:themeShade="80"/>
                              </w:rPr>
                              <w:t>1</w:t>
                            </w:r>
                            <w:r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2E94490B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2E94490C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2E94490D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94490E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94490F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944910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944911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448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2E94490A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 w:rsidRPr="0034259D">
                        <w:rPr>
                          <w:b/>
                          <w:color w:val="215868" w:themeColor="accent5" w:themeShade="80"/>
                        </w:rPr>
                        <w:t>Ke Škole 38</w:t>
                      </w:r>
                      <w:r w:rsidR="00000E69">
                        <w:rPr>
                          <w:b/>
                          <w:color w:val="215868" w:themeColor="accent5" w:themeShade="80"/>
                        </w:rPr>
                        <w:t>1</w:t>
                      </w:r>
                      <w:r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2E94490B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2E94490C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2E94490D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E94490E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E94490F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E944910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E944911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2E9448D2" w14:textId="77777777"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2E9448D6" w14:textId="670EC3B7" w:rsidR="004A0037" w:rsidRPr="00FE1273" w:rsidRDefault="00FE1273" w:rsidP="00FE1273">
      <w:pPr>
        <w:autoSpaceDE w:val="0"/>
        <w:autoSpaceDN w:val="0"/>
        <w:adjustRightInd w:val="0"/>
        <w:jc w:val="right"/>
        <w:rPr>
          <w:rFonts w:ascii="Consolas" w:hAnsi="Consolas"/>
          <w:sz w:val="28"/>
          <w:szCs w:val="28"/>
        </w:rPr>
      </w:pPr>
      <w:r w:rsidRPr="00FE1273">
        <w:rPr>
          <w:rFonts w:ascii="Consolas" w:hAnsi="Consolas"/>
          <w:sz w:val="28"/>
          <w:szCs w:val="28"/>
        </w:rPr>
        <w:t xml:space="preserve">V Loučeni dne </w:t>
      </w:r>
      <w:proofErr w:type="gramStart"/>
      <w:r w:rsidRPr="00FE1273">
        <w:rPr>
          <w:rFonts w:ascii="Consolas" w:hAnsi="Consolas"/>
          <w:sz w:val="28"/>
          <w:szCs w:val="28"/>
        </w:rPr>
        <w:t>30.4.2023</w:t>
      </w:r>
      <w:proofErr w:type="gramEnd"/>
    </w:p>
    <w:p w14:paraId="25FEC2DD" w14:textId="77777777" w:rsidR="00FE1273" w:rsidRDefault="00FE1273" w:rsidP="004A0037">
      <w:pPr>
        <w:jc w:val="center"/>
        <w:rPr>
          <w:rFonts w:ascii="Consolas" w:hAnsi="Consolas"/>
          <w:caps/>
          <w:sz w:val="40"/>
          <w:szCs w:val="40"/>
        </w:rPr>
      </w:pPr>
    </w:p>
    <w:p w14:paraId="2E9448D7" w14:textId="6CE19ADB" w:rsidR="004A0037" w:rsidRDefault="00F73F4D" w:rsidP="004A0037">
      <w:pPr>
        <w:jc w:val="center"/>
        <w:rPr>
          <w:rFonts w:ascii="Consolas" w:hAnsi="Consolas"/>
          <w:caps/>
          <w:sz w:val="40"/>
          <w:szCs w:val="40"/>
        </w:rPr>
      </w:pPr>
      <w:r>
        <w:rPr>
          <w:rFonts w:ascii="Consolas" w:hAnsi="Consolas"/>
          <w:caps/>
          <w:sz w:val="40"/>
          <w:szCs w:val="40"/>
        </w:rPr>
        <w:t>PŘIJÍMÁNÍ ŽÁKŮ DO ŠKOLNÍ DRUŽINY</w:t>
      </w:r>
    </w:p>
    <w:p w14:paraId="2E9448D8" w14:textId="77777777" w:rsidR="00F73F4D" w:rsidRPr="004A0037" w:rsidRDefault="00F73F4D" w:rsidP="004A0037">
      <w:pPr>
        <w:jc w:val="center"/>
        <w:rPr>
          <w:rFonts w:ascii="Consolas" w:hAnsi="Consolas"/>
          <w:caps/>
          <w:sz w:val="40"/>
          <w:szCs w:val="40"/>
        </w:rPr>
      </w:pPr>
      <w:r>
        <w:rPr>
          <w:rFonts w:ascii="Consolas" w:hAnsi="Consolas"/>
          <w:caps/>
          <w:sz w:val="40"/>
          <w:szCs w:val="40"/>
        </w:rPr>
        <w:t>(KRITÉRIA VÝBĚRU)</w:t>
      </w:r>
    </w:p>
    <w:p w14:paraId="2E9448D9" w14:textId="77777777" w:rsidR="004A0037" w:rsidRDefault="004A0037" w:rsidP="004A0037">
      <w:pPr>
        <w:rPr>
          <w:rFonts w:ascii="Consolas" w:hAnsi="Consolas"/>
          <w:sz w:val="24"/>
          <w:szCs w:val="24"/>
        </w:rPr>
      </w:pPr>
      <w:bookmarkStart w:id="0" w:name="_GoBack"/>
      <w:bookmarkEnd w:id="0"/>
    </w:p>
    <w:p w14:paraId="2E9448DA" w14:textId="77777777" w:rsidR="004A0037" w:rsidRPr="004A0037" w:rsidRDefault="004A0037" w:rsidP="004A0037">
      <w:pPr>
        <w:rPr>
          <w:rFonts w:ascii="Consolas" w:hAnsi="Consolas"/>
          <w:b/>
          <w:sz w:val="24"/>
          <w:szCs w:val="24"/>
        </w:rPr>
      </w:pPr>
      <w:r w:rsidRPr="004A0037">
        <w:rPr>
          <w:rFonts w:ascii="Consolas" w:hAnsi="Consolas"/>
          <w:b/>
          <w:sz w:val="24"/>
          <w:szCs w:val="24"/>
        </w:rPr>
        <w:t>I.</w:t>
      </w:r>
      <w:r w:rsidRPr="004A0037">
        <w:rPr>
          <w:rFonts w:ascii="Consolas" w:hAnsi="Consolas"/>
          <w:b/>
          <w:sz w:val="24"/>
          <w:szCs w:val="24"/>
        </w:rPr>
        <w:tab/>
        <w:t>Úvodní ustanovení</w:t>
      </w:r>
    </w:p>
    <w:p w14:paraId="2E9448DB" w14:textId="72DD01E0" w:rsidR="004A0037" w:rsidRDefault="004A0037" w:rsidP="004A0037">
      <w:pPr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Ředitel ZŠ a MŠ Loučeň v souladu se zákonem č. 561/2004 Sb. (školský zákon), ve znění pozdějších předpisů, zákonem č. 258/2000 </w:t>
      </w:r>
      <w:proofErr w:type="gramStart"/>
      <w:r>
        <w:rPr>
          <w:rFonts w:ascii="Consolas" w:hAnsi="Consolas"/>
          <w:sz w:val="24"/>
          <w:szCs w:val="24"/>
        </w:rPr>
        <w:t>Sb</w:t>
      </w:r>
      <w:r w:rsidR="00FE1273">
        <w:rPr>
          <w:rFonts w:ascii="Consolas" w:hAnsi="Consolas"/>
          <w:sz w:val="24"/>
          <w:szCs w:val="24"/>
        </w:rPr>
        <w:t>.</w:t>
      </w:r>
      <w:r>
        <w:rPr>
          <w:rFonts w:ascii="Consolas" w:hAnsi="Consolas"/>
          <w:sz w:val="24"/>
          <w:szCs w:val="24"/>
        </w:rPr>
        <w:t>(o ochraně</w:t>
      </w:r>
      <w:proofErr w:type="gramEnd"/>
      <w:r>
        <w:rPr>
          <w:rFonts w:ascii="Consolas" w:hAnsi="Consolas"/>
          <w:sz w:val="24"/>
          <w:szCs w:val="24"/>
        </w:rPr>
        <w:t xml:space="preserve"> veřejného zdraví), ve znění pozdějších předpisů, vyhláškou č. </w:t>
      </w:r>
      <w:r w:rsidR="00F73F4D">
        <w:rPr>
          <w:rFonts w:ascii="Consolas" w:hAnsi="Consolas"/>
          <w:sz w:val="24"/>
          <w:szCs w:val="24"/>
        </w:rPr>
        <w:t>7</w:t>
      </w:r>
      <w:r>
        <w:rPr>
          <w:rFonts w:ascii="Consolas" w:hAnsi="Consolas"/>
          <w:sz w:val="24"/>
          <w:szCs w:val="24"/>
        </w:rPr>
        <w:t xml:space="preserve">4/2005 Sb. (o </w:t>
      </w:r>
      <w:r w:rsidR="00F73F4D">
        <w:rPr>
          <w:rFonts w:ascii="Consolas" w:hAnsi="Consolas"/>
          <w:sz w:val="24"/>
          <w:szCs w:val="24"/>
        </w:rPr>
        <w:t>zájmovém</w:t>
      </w:r>
      <w:r>
        <w:rPr>
          <w:rFonts w:ascii="Consolas" w:hAnsi="Consolas"/>
          <w:sz w:val="24"/>
          <w:szCs w:val="24"/>
        </w:rPr>
        <w:t xml:space="preserve"> vzdělávání), ve znění pozdějších předpisů </w:t>
      </w:r>
      <w:r w:rsidR="00F73F4D">
        <w:rPr>
          <w:rFonts w:ascii="Consolas" w:hAnsi="Consolas"/>
          <w:sz w:val="24"/>
          <w:szCs w:val="24"/>
        </w:rPr>
        <w:t xml:space="preserve">a vnitřním řádem ŠD </w:t>
      </w:r>
      <w:r w:rsidR="00AD3C9D">
        <w:rPr>
          <w:rFonts w:ascii="Consolas" w:hAnsi="Consolas"/>
          <w:sz w:val="24"/>
          <w:szCs w:val="24"/>
        </w:rPr>
        <w:t>vydává tento předpis</w:t>
      </w:r>
      <w:r>
        <w:rPr>
          <w:rFonts w:ascii="Consolas" w:hAnsi="Consolas"/>
          <w:sz w:val="24"/>
          <w:szCs w:val="24"/>
        </w:rPr>
        <w:t>.</w:t>
      </w:r>
    </w:p>
    <w:p w14:paraId="2E9448DC" w14:textId="77777777" w:rsidR="004A0037" w:rsidRDefault="004A0037" w:rsidP="004A0037">
      <w:pPr>
        <w:rPr>
          <w:rFonts w:ascii="Consolas" w:hAnsi="Consolas"/>
          <w:sz w:val="24"/>
          <w:szCs w:val="24"/>
        </w:rPr>
      </w:pPr>
    </w:p>
    <w:p w14:paraId="2E9448DD" w14:textId="77777777" w:rsidR="004A0037" w:rsidRDefault="004A0037" w:rsidP="004A003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II.</w:t>
      </w:r>
      <w:r>
        <w:rPr>
          <w:rFonts w:ascii="Consolas" w:hAnsi="Consolas"/>
          <w:b/>
          <w:sz w:val="24"/>
          <w:szCs w:val="24"/>
        </w:rPr>
        <w:tab/>
      </w:r>
      <w:r w:rsidR="00F80BEC">
        <w:rPr>
          <w:rFonts w:ascii="Consolas" w:hAnsi="Consolas"/>
          <w:b/>
          <w:sz w:val="24"/>
          <w:szCs w:val="24"/>
        </w:rPr>
        <w:t>Přihláška do ŠD</w:t>
      </w:r>
    </w:p>
    <w:p w14:paraId="2E9448DE" w14:textId="3756282D" w:rsidR="004A0037" w:rsidRDefault="00F73F4D" w:rsidP="004A0037">
      <w:pPr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Ředitel ZŠ a MŠ Loučeň</w:t>
      </w:r>
      <w:r w:rsidR="004A0037">
        <w:rPr>
          <w:rFonts w:ascii="Consolas" w:hAnsi="Consolas"/>
          <w:sz w:val="24"/>
          <w:szCs w:val="24"/>
        </w:rPr>
        <w:t xml:space="preserve"> po dohodě s vedoucí </w:t>
      </w:r>
      <w:r>
        <w:rPr>
          <w:rFonts w:ascii="Consolas" w:hAnsi="Consolas"/>
          <w:sz w:val="24"/>
          <w:szCs w:val="24"/>
        </w:rPr>
        <w:t>vychovatelkou ŠD</w:t>
      </w:r>
      <w:r w:rsidR="004A0037">
        <w:rPr>
          <w:rFonts w:ascii="Consolas" w:hAnsi="Consolas"/>
          <w:sz w:val="24"/>
          <w:szCs w:val="24"/>
        </w:rPr>
        <w:t xml:space="preserve"> vyhlásí každý rok v měsíci </w:t>
      </w:r>
      <w:r w:rsidR="00110AD8">
        <w:rPr>
          <w:rFonts w:ascii="Consolas" w:hAnsi="Consolas"/>
          <w:sz w:val="24"/>
          <w:szCs w:val="24"/>
        </w:rPr>
        <w:t>červnu</w:t>
      </w:r>
      <w:r w:rsidR="004A0037">
        <w:rPr>
          <w:rFonts w:ascii="Consolas" w:hAnsi="Consolas"/>
          <w:sz w:val="24"/>
          <w:szCs w:val="24"/>
        </w:rPr>
        <w:t xml:space="preserve"> termín</w:t>
      </w:r>
      <w:r>
        <w:rPr>
          <w:rFonts w:ascii="Consolas" w:hAnsi="Consolas"/>
          <w:sz w:val="24"/>
          <w:szCs w:val="24"/>
        </w:rPr>
        <w:t xml:space="preserve"> (období)</w:t>
      </w:r>
      <w:r w:rsidR="004A0037">
        <w:rPr>
          <w:rFonts w:ascii="Consolas" w:hAnsi="Consolas"/>
          <w:sz w:val="24"/>
          <w:szCs w:val="24"/>
        </w:rPr>
        <w:t xml:space="preserve"> </w:t>
      </w:r>
      <w:r>
        <w:rPr>
          <w:rFonts w:ascii="Consolas" w:hAnsi="Consolas"/>
          <w:sz w:val="24"/>
          <w:szCs w:val="24"/>
        </w:rPr>
        <w:t>pro přihlášení žáka do ŠD</w:t>
      </w:r>
      <w:r w:rsidR="004A0037">
        <w:rPr>
          <w:rFonts w:ascii="Consolas" w:hAnsi="Consolas"/>
          <w:sz w:val="24"/>
          <w:szCs w:val="24"/>
        </w:rPr>
        <w:t>.</w:t>
      </w:r>
      <w:r w:rsidR="00FE1273">
        <w:rPr>
          <w:rFonts w:ascii="Consolas" w:hAnsi="Consolas"/>
          <w:sz w:val="24"/>
          <w:szCs w:val="24"/>
        </w:rPr>
        <w:t xml:space="preserve"> Pro školní rok 2023-2024 </w:t>
      </w:r>
      <w:r w:rsidR="004A0037">
        <w:rPr>
          <w:rFonts w:ascii="Consolas" w:hAnsi="Consolas"/>
          <w:sz w:val="24"/>
          <w:szCs w:val="24"/>
        </w:rPr>
        <w:t xml:space="preserve"> </w:t>
      </w:r>
      <w:r w:rsidR="00FE1273">
        <w:rPr>
          <w:rFonts w:ascii="Consolas" w:hAnsi="Consolas"/>
          <w:sz w:val="24"/>
          <w:szCs w:val="24"/>
        </w:rPr>
        <w:t xml:space="preserve">proběhne zápis od </w:t>
      </w:r>
      <w:proofErr w:type="gramStart"/>
      <w:r w:rsidR="00FE1273">
        <w:rPr>
          <w:rFonts w:ascii="Consolas" w:hAnsi="Consolas"/>
          <w:sz w:val="24"/>
          <w:szCs w:val="24"/>
        </w:rPr>
        <w:t>29.5. do</w:t>
      </w:r>
      <w:proofErr w:type="gramEnd"/>
      <w:r w:rsidR="00FE1273">
        <w:rPr>
          <w:rFonts w:ascii="Consolas" w:hAnsi="Consolas"/>
          <w:sz w:val="24"/>
          <w:szCs w:val="24"/>
        </w:rPr>
        <w:t xml:space="preserve"> 2.6.2023. </w:t>
      </w:r>
      <w:r w:rsidR="004A0037">
        <w:rPr>
          <w:rFonts w:ascii="Consolas" w:hAnsi="Consolas"/>
          <w:sz w:val="24"/>
          <w:szCs w:val="24"/>
        </w:rPr>
        <w:t>Tato informace bude zveřejněna na přístupném místě ve škole a na webových stránkách školy.</w:t>
      </w:r>
      <w:r w:rsidR="00AD3C9D">
        <w:rPr>
          <w:rFonts w:ascii="Consolas" w:hAnsi="Consolas"/>
          <w:sz w:val="24"/>
          <w:szCs w:val="24"/>
        </w:rPr>
        <w:t xml:space="preserve"> Zákonný zástupce dítěte odevzdá </w:t>
      </w:r>
      <w:r w:rsidR="00FE1273">
        <w:rPr>
          <w:rFonts w:ascii="Consolas" w:hAnsi="Consolas"/>
          <w:sz w:val="24"/>
          <w:szCs w:val="24"/>
        </w:rPr>
        <w:t xml:space="preserve">v těchto dnech </w:t>
      </w:r>
      <w:r w:rsidR="00AD3C9D">
        <w:rPr>
          <w:rFonts w:ascii="Consolas" w:hAnsi="Consolas"/>
          <w:sz w:val="24"/>
          <w:szCs w:val="24"/>
        </w:rPr>
        <w:t>vedoucí vychovatelce vyplněnou přihlášku,</w:t>
      </w:r>
      <w:r w:rsidR="00842A8C">
        <w:rPr>
          <w:rFonts w:ascii="Consolas" w:hAnsi="Consolas"/>
          <w:sz w:val="24"/>
          <w:szCs w:val="24"/>
        </w:rPr>
        <w:t xml:space="preserve"> kterou obdrží s dostatečným předstihem.</w:t>
      </w:r>
    </w:p>
    <w:p w14:paraId="2E9448DF" w14:textId="77777777" w:rsidR="004A0037" w:rsidRDefault="004A0037" w:rsidP="004A0037">
      <w:pPr>
        <w:rPr>
          <w:rFonts w:ascii="Consolas" w:hAnsi="Consolas"/>
          <w:sz w:val="24"/>
          <w:szCs w:val="24"/>
        </w:rPr>
      </w:pPr>
    </w:p>
    <w:p w14:paraId="2E9448E0" w14:textId="77777777" w:rsidR="004A0037" w:rsidRDefault="004A0037" w:rsidP="004A003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III.</w:t>
      </w:r>
      <w:r>
        <w:rPr>
          <w:rFonts w:ascii="Consolas" w:hAnsi="Consolas"/>
          <w:b/>
          <w:sz w:val="24"/>
          <w:szCs w:val="24"/>
        </w:rPr>
        <w:tab/>
        <w:t xml:space="preserve">Kritéria pro přijetí </w:t>
      </w:r>
      <w:r w:rsidR="002171AA">
        <w:rPr>
          <w:rFonts w:ascii="Consolas" w:hAnsi="Consolas"/>
          <w:b/>
          <w:sz w:val="24"/>
          <w:szCs w:val="24"/>
        </w:rPr>
        <w:t>žáků do ŠD</w:t>
      </w:r>
    </w:p>
    <w:p w14:paraId="2E9448E1" w14:textId="14568DF7" w:rsidR="004A0037" w:rsidRDefault="00F80BEC" w:rsidP="004A0037">
      <w:pPr>
        <w:jc w:val="both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a/</w:t>
      </w:r>
      <w:r>
        <w:rPr>
          <w:rFonts w:ascii="Consolas" w:hAnsi="Consolas"/>
          <w:sz w:val="24"/>
          <w:szCs w:val="24"/>
        </w:rPr>
        <w:tab/>
      </w:r>
      <w:r w:rsidR="004A0037">
        <w:rPr>
          <w:rFonts w:ascii="Consolas" w:hAnsi="Consolas"/>
          <w:sz w:val="24"/>
          <w:szCs w:val="24"/>
        </w:rPr>
        <w:t xml:space="preserve">Ředitel ZŠ a MŠ Loučeň stanoví následující kritéria, podle kterých bude postupovat při rozhodování o přijetí </w:t>
      </w:r>
      <w:r>
        <w:rPr>
          <w:rFonts w:ascii="Consolas" w:hAnsi="Consolas"/>
          <w:sz w:val="24"/>
          <w:szCs w:val="24"/>
        </w:rPr>
        <w:t>žáka</w:t>
      </w:r>
      <w:r w:rsidR="004A0037">
        <w:rPr>
          <w:rFonts w:ascii="Consolas" w:hAnsi="Consolas"/>
          <w:sz w:val="24"/>
          <w:szCs w:val="24"/>
        </w:rPr>
        <w:t xml:space="preserve"> </w:t>
      </w:r>
      <w:r>
        <w:rPr>
          <w:rFonts w:ascii="Consolas" w:hAnsi="Consolas"/>
          <w:sz w:val="24"/>
          <w:szCs w:val="24"/>
        </w:rPr>
        <w:t>k zájmovému vzdělávání (školní družina)</w:t>
      </w:r>
      <w:r w:rsidR="004A0037">
        <w:rPr>
          <w:rFonts w:ascii="Consolas" w:hAnsi="Consolas"/>
          <w:sz w:val="24"/>
          <w:szCs w:val="24"/>
        </w:rPr>
        <w:t xml:space="preserve">, kdy počet žádostí podaných zákonnými zástupci </w:t>
      </w:r>
      <w:r>
        <w:rPr>
          <w:rFonts w:ascii="Consolas" w:hAnsi="Consolas"/>
          <w:sz w:val="24"/>
          <w:szCs w:val="24"/>
        </w:rPr>
        <w:t>žáků</w:t>
      </w:r>
      <w:r w:rsidR="004A0037">
        <w:rPr>
          <w:rFonts w:ascii="Consolas" w:hAnsi="Consolas"/>
          <w:sz w:val="24"/>
          <w:szCs w:val="24"/>
        </w:rPr>
        <w:t xml:space="preserve"> překročí stanovenou kapacitu maximálního počtu </w:t>
      </w:r>
      <w:r>
        <w:rPr>
          <w:rFonts w:ascii="Consolas" w:hAnsi="Consolas"/>
          <w:sz w:val="24"/>
          <w:szCs w:val="24"/>
        </w:rPr>
        <w:t>žáků</w:t>
      </w:r>
      <w:r w:rsidR="004A0037">
        <w:rPr>
          <w:rFonts w:ascii="Consolas" w:hAnsi="Consolas"/>
          <w:sz w:val="24"/>
          <w:szCs w:val="24"/>
        </w:rPr>
        <w:t xml:space="preserve"> pro </w:t>
      </w:r>
      <w:r>
        <w:rPr>
          <w:rFonts w:ascii="Consolas" w:hAnsi="Consolas"/>
          <w:sz w:val="24"/>
          <w:szCs w:val="24"/>
        </w:rPr>
        <w:t>školní družinu</w:t>
      </w:r>
      <w:r w:rsidR="00AD3C9D">
        <w:rPr>
          <w:rFonts w:ascii="Consolas" w:hAnsi="Consolas"/>
          <w:sz w:val="24"/>
          <w:szCs w:val="24"/>
        </w:rPr>
        <w:t>. Pro školní rok 2023-2024 je k dispozici 90 míst.</w:t>
      </w:r>
    </w:p>
    <w:p w14:paraId="2E9448E2" w14:textId="7D277174" w:rsidR="004A0037" w:rsidRDefault="004A0037" w:rsidP="004A0037">
      <w:pPr>
        <w:rPr>
          <w:rFonts w:ascii="Consolas" w:hAnsi="Consolas"/>
          <w:b/>
          <w:sz w:val="24"/>
          <w:szCs w:val="24"/>
        </w:rPr>
      </w:pPr>
    </w:p>
    <w:p w14:paraId="585CDA16" w14:textId="77777777" w:rsidR="00B32759" w:rsidRPr="00B32759" w:rsidRDefault="00B32759" w:rsidP="00B32759">
      <w:pPr>
        <w:pStyle w:val="Odstavecseseznamem"/>
        <w:spacing w:after="0"/>
        <w:rPr>
          <w:rFonts w:ascii="Consolas" w:hAnsi="Consolas"/>
          <w:b/>
          <w:color w:val="002060"/>
          <w:sz w:val="24"/>
          <w:szCs w:val="24"/>
        </w:rPr>
      </w:pPr>
    </w:p>
    <w:p w14:paraId="2E9448E3" w14:textId="39C91EE7" w:rsidR="004A0037" w:rsidRDefault="00842A8C" w:rsidP="00B32759">
      <w:pPr>
        <w:pStyle w:val="Odstavecseseznamem"/>
        <w:numPr>
          <w:ilvl w:val="0"/>
          <w:numId w:val="5"/>
        </w:numPr>
        <w:spacing w:after="0"/>
        <w:rPr>
          <w:rFonts w:ascii="Consolas" w:hAnsi="Consolas"/>
          <w:b/>
          <w:color w:val="002060"/>
          <w:sz w:val="32"/>
          <w:szCs w:val="32"/>
        </w:rPr>
      </w:pPr>
      <w:r w:rsidRPr="00FE1273">
        <w:rPr>
          <w:rFonts w:ascii="Consolas" w:hAnsi="Consolas"/>
          <w:b/>
          <w:color w:val="002060"/>
          <w:sz w:val="32"/>
          <w:szCs w:val="32"/>
        </w:rPr>
        <w:t xml:space="preserve">Přednostně budou </w:t>
      </w:r>
      <w:r w:rsidR="00FE1273">
        <w:rPr>
          <w:rFonts w:ascii="Consolas" w:hAnsi="Consolas"/>
          <w:b/>
          <w:color w:val="002060"/>
          <w:sz w:val="32"/>
          <w:szCs w:val="32"/>
        </w:rPr>
        <w:t>přijímáni</w:t>
      </w:r>
      <w:r w:rsidRPr="00FE1273">
        <w:rPr>
          <w:rFonts w:ascii="Consolas" w:hAnsi="Consolas"/>
          <w:b/>
          <w:color w:val="002060"/>
          <w:sz w:val="32"/>
          <w:szCs w:val="32"/>
        </w:rPr>
        <w:t xml:space="preserve"> žáci 1. až 3. ročníku</w:t>
      </w:r>
      <w:r w:rsidR="00B32759" w:rsidRPr="00FE1273">
        <w:rPr>
          <w:rFonts w:ascii="Consolas" w:hAnsi="Consolas"/>
          <w:b/>
          <w:color w:val="002060"/>
          <w:sz w:val="32"/>
          <w:szCs w:val="32"/>
        </w:rPr>
        <w:t xml:space="preserve"> a dojíždějící žáci 4. ročníku.</w:t>
      </w:r>
      <w:r w:rsidRPr="00FE1273">
        <w:rPr>
          <w:rFonts w:ascii="Consolas" w:hAnsi="Consolas"/>
          <w:b/>
          <w:color w:val="002060"/>
          <w:sz w:val="32"/>
          <w:szCs w:val="32"/>
        </w:rPr>
        <w:t xml:space="preserve"> </w:t>
      </w:r>
    </w:p>
    <w:p w14:paraId="73B36625" w14:textId="77777777" w:rsidR="00FE1273" w:rsidRPr="00FE1273" w:rsidRDefault="00FE1273" w:rsidP="00FE1273">
      <w:pPr>
        <w:pStyle w:val="Odstavecseseznamem"/>
        <w:spacing w:after="0"/>
        <w:rPr>
          <w:rFonts w:ascii="Consolas" w:hAnsi="Consolas"/>
          <w:b/>
          <w:color w:val="002060"/>
          <w:sz w:val="32"/>
          <w:szCs w:val="32"/>
        </w:rPr>
      </w:pPr>
    </w:p>
    <w:p w14:paraId="2E9448E4" w14:textId="68A4903A" w:rsidR="004A0037" w:rsidRPr="00FE1273" w:rsidRDefault="00A81C7E" w:rsidP="004A0037">
      <w:pPr>
        <w:pStyle w:val="Odstavecseseznamem"/>
        <w:numPr>
          <w:ilvl w:val="0"/>
          <w:numId w:val="5"/>
        </w:numPr>
        <w:spacing w:after="0"/>
        <w:rPr>
          <w:rFonts w:ascii="Consolas" w:hAnsi="Consolas"/>
          <w:b/>
          <w:color w:val="002060"/>
          <w:sz w:val="32"/>
          <w:szCs w:val="32"/>
        </w:rPr>
      </w:pPr>
      <w:r w:rsidRPr="00FE1273">
        <w:rPr>
          <w:rFonts w:ascii="Consolas" w:hAnsi="Consolas"/>
          <w:b/>
          <w:color w:val="002060"/>
          <w:sz w:val="32"/>
          <w:szCs w:val="32"/>
        </w:rPr>
        <w:t>Pokud nebude n</w:t>
      </w:r>
      <w:r w:rsidR="00B32759" w:rsidRPr="00FE1273">
        <w:rPr>
          <w:rFonts w:ascii="Consolas" w:hAnsi="Consolas"/>
          <w:b/>
          <w:color w:val="002060"/>
          <w:sz w:val="32"/>
          <w:szCs w:val="32"/>
        </w:rPr>
        <w:t>aplněna maximální kapacita ŠD, může být do ŠD družiny přijat i žák z jiných ročníků na základ</w:t>
      </w:r>
      <w:r w:rsidR="00FE1273">
        <w:rPr>
          <w:rFonts w:ascii="Consolas" w:hAnsi="Consolas"/>
          <w:b/>
          <w:color w:val="002060"/>
          <w:sz w:val="32"/>
          <w:szCs w:val="32"/>
        </w:rPr>
        <w:t>ě</w:t>
      </w:r>
      <w:r w:rsidR="00B32759" w:rsidRPr="00FE1273">
        <w:rPr>
          <w:rFonts w:ascii="Consolas" w:hAnsi="Consolas"/>
          <w:b/>
          <w:color w:val="002060"/>
          <w:sz w:val="32"/>
          <w:szCs w:val="32"/>
        </w:rPr>
        <w:t xml:space="preserve"> </w:t>
      </w:r>
      <w:r w:rsidR="00B32759" w:rsidRPr="00FE1273">
        <w:rPr>
          <w:rFonts w:ascii="Consolas" w:hAnsi="Consolas"/>
          <w:b/>
          <w:color w:val="002060"/>
          <w:sz w:val="32"/>
          <w:szCs w:val="32"/>
          <w:u w:val="single"/>
        </w:rPr>
        <w:t>individuálního posouzení žádosti</w:t>
      </w:r>
      <w:r w:rsidR="00B32759" w:rsidRPr="00FE1273">
        <w:rPr>
          <w:rFonts w:ascii="Consolas" w:hAnsi="Consolas"/>
          <w:b/>
          <w:color w:val="002060"/>
          <w:sz w:val="32"/>
          <w:szCs w:val="32"/>
        </w:rPr>
        <w:t>.</w:t>
      </w:r>
    </w:p>
    <w:p w14:paraId="2E9448E5" w14:textId="64899558" w:rsidR="001B2BE6" w:rsidRDefault="001B2BE6" w:rsidP="00B32759">
      <w:pPr>
        <w:pStyle w:val="Odstavecseseznamem"/>
        <w:spacing w:after="0"/>
        <w:rPr>
          <w:rFonts w:ascii="Consolas" w:hAnsi="Consolas"/>
          <w:b/>
          <w:color w:val="002060"/>
          <w:sz w:val="24"/>
          <w:szCs w:val="24"/>
        </w:rPr>
      </w:pPr>
    </w:p>
    <w:p w14:paraId="2E9448E6" w14:textId="77777777" w:rsidR="001B2BE6" w:rsidRPr="001B2BE6" w:rsidRDefault="001B2BE6" w:rsidP="001B2BE6">
      <w:pPr>
        <w:spacing w:after="0"/>
        <w:rPr>
          <w:rFonts w:ascii="Consolas" w:hAnsi="Consolas"/>
          <w:b/>
          <w:color w:val="002060"/>
          <w:sz w:val="24"/>
          <w:szCs w:val="24"/>
        </w:rPr>
      </w:pPr>
    </w:p>
    <w:p w14:paraId="2E9448E8" w14:textId="5D8A4DC0" w:rsidR="004A0037" w:rsidRDefault="004A0037" w:rsidP="004A0037">
      <w:pPr>
        <w:rPr>
          <w:rFonts w:ascii="Consolas" w:hAnsi="Consolas"/>
          <w:sz w:val="24"/>
          <w:szCs w:val="24"/>
        </w:rPr>
      </w:pPr>
    </w:p>
    <w:p w14:paraId="1DD5AD92" w14:textId="77777777" w:rsidR="00A81C7E" w:rsidRDefault="00A81C7E" w:rsidP="004A0037">
      <w:pPr>
        <w:rPr>
          <w:rFonts w:ascii="Consolas" w:hAnsi="Consolas"/>
          <w:sz w:val="24"/>
          <w:szCs w:val="24"/>
        </w:rPr>
      </w:pPr>
    </w:p>
    <w:p w14:paraId="2E9448E9" w14:textId="77777777" w:rsidR="001B2BE6" w:rsidRPr="001B2BE6" w:rsidRDefault="001B2BE6" w:rsidP="004A0037">
      <w:pPr>
        <w:rPr>
          <w:rFonts w:ascii="Consolas" w:hAnsi="Consolas"/>
          <w:b/>
          <w:sz w:val="24"/>
          <w:szCs w:val="24"/>
        </w:rPr>
      </w:pPr>
      <w:r>
        <w:rPr>
          <w:rFonts w:ascii="Consolas" w:hAnsi="Consolas"/>
          <w:b/>
          <w:sz w:val="24"/>
          <w:szCs w:val="24"/>
        </w:rPr>
        <w:t>IV.</w:t>
      </w:r>
      <w:r>
        <w:rPr>
          <w:rFonts w:ascii="Consolas" w:hAnsi="Consolas"/>
          <w:b/>
          <w:sz w:val="24"/>
          <w:szCs w:val="24"/>
        </w:rPr>
        <w:tab/>
        <w:t>Závěrečné ustanove</w:t>
      </w:r>
      <w:r w:rsidRPr="001B2BE6">
        <w:rPr>
          <w:rFonts w:ascii="Consolas" w:hAnsi="Consolas"/>
          <w:b/>
          <w:sz w:val="24"/>
          <w:szCs w:val="24"/>
        </w:rPr>
        <w:t>ní</w:t>
      </w:r>
    </w:p>
    <w:p w14:paraId="2E9448EA" w14:textId="46819D28" w:rsidR="004A0037" w:rsidRDefault="00FE1273" w:rsidP="004A0037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Tento předpis </w:t>
      </w:r>
      <w:r w:rsidR="005F6773">
        <w:rPr>
          <w:rFonts w:ascii="Consolas" w:hAnsi="Consolas"/>
          <w:sz w:val="24"/>
          <w:szCs w:val="24"/>
        </w:rPr>
        <w:t>nabývá ú</w:t>
      </w:r>
      <w:r w:rsidR="004A0037">
        <w:rPr>
          <w:rFonts w:ascii="Consolas" w:hAnsi="Consolas"/>
          <w:sz w:val="24"/>
          <w:szCs w:val="24"/>
        </w:rPr>
        <w:t>činnost</w:t>
      </w:r>
      <w:r w:rsidR="000C42BF">
        <w:rPr>
          <w:rFonts w:ascii="Consolas" w:hAnsi="Consolas"/>
          <w:sz w:val="24"/>
          <w:szCs w:val="24"/>
        </w:rPr>
        <w:t>i</w:t>
      </w:r>
      <w:r w:rsidR="004A0037">
        <w:rPr>
          <w:rFonts w:ascii="Consolas" w:hAnsi="Consolas"/>
          <w:sz w:val="24"/>
          <w:szCs w:val="24"/>
        </w:rPr>
        <w:t xml:space="preserve"> </w:t>
      </w:r>
      <w:r w:rsidR="005F6773">
        <w:rPr>
          <w:rFonts w:ascii="Consolas" w:hAnsi="Consolas"/>
          <w:sz w:val="24"/>
          <w:szCs w:val="24"/>
        </w:rPr>
        <w:t xml:space="preserve">dne </w:t>
      </w:r>
      <w:proofErr w:type="gramStart"/>
      <w:r w:rsidR="005F6773">
        <w:rPr>
          <w:rFonts w:ascii="Consolas" w:hAnsi="Consolas"/>
          <w:sz w:val="24"/>
          <w:szCs w:val="24"/>
        </w:rPr>
        <w:t>1.</w:t>
      </w:r>
      <w:r>
        <w:rPr>
          <w:rFonts w:ascii="Consolas" w:hAnsi="Consolas"/>
          <w:sz w:val="24"/>
          <w:szCs w:val="24"/>
        </w:rPr>
        <w:t>5.2023</w:t>
      </w:r>
      <w:proofErr w:type="gramEnd"/>
      <w:r w:rsidR="005F6773">
        <w:rPr>
          <w:rFonts w:ascii="Consolas" w:hAnsi="Consolas"/>
          <w:sz w:val="24"/>
          <w:szCs w:val="24"/>
        </w:rPr>
        <w:t>.</w:t>
      </w:r>
      <w:r w:rsidR="004A0037">
        <w:rPr>
          <w:rFonts w:ascii="Consolas" w:hAnsi="Consolas"/>
          <w:sz w:val="24"/>
          <w:szCs w:val="24"/>
        </w:rPr>
        <w:tab/>
      </w:r>
      <w:r w:rsidR="004A0037">
        <w:rPr>
          <w:rFonts w:ascii="Consolas" w:hAnsi="Consolas"/>
          <w:sz w:val="24"/>
          <w:szCs w:val="24"/>
        </w:rPr>
        <w:tab/>
      </w:r>
      <w:r w:rsidR="004A0037">
        <w:rPr>
          <w:rFonts w:ascii="Consolas" w:hAnsi="Consolas"/>
          <w:sz w:val="24"/>
          <w:szCs w:val="24"/>
        </w:rPr>
        <w:tab/>
      </w:r>
      <w:r w:rsidR="004A0037">
        <w:rPr>
          <w:rFonts w:ascii="Consolas" w:hAnsi="Consolas"/>
          <w:sz w:val="24"/>
          <w:szCs w:val="24"/>
        </w:rPr>
        <w:tab/>
      </w:r>
      <w:r w:rsidR="004A0037">
        <w:rPr>
          <w:rFonts w:ascii="Consolas" w:hAnsi="Consolas"/>
          <w:sz w:val="24"/>
          <w:szCs w:val="24"/>
        </w:rPr>
        <w:tab/>
      </w:r>
      <w:r w:rsidR="004A0037">
        <w:rPr>
          <w:rFonts w:ascii="Consolas" w:hAnsi="Consolas"/>
          <w:sz w:val="24"/>
          <w:szCs w:val="24"/>
        </w:rPr>
        <w:tab/>
      </w:r>
      <w:r w:rsidR="004A0037">
        <w:rPr>
          <w:rFonts w:ascii="Consolas" w:hAnsi="Consolas"/>
          <w:sz w:val="24"/>
          <w:szCs w:val="24"/>
        </w:rPr>
        <w:tab/>
      </w:r>
    </w:p>
    <w:p w14:paraId="2E9448EB" w14:textId="77777777" w:rsidR="004A0037" w:rsidRDefault="004A0037" w:rsidP="004A0037">
      <w:pPr>
        <w:rPr>
          <w:rFonts w:ascii="Consolas" w:hAnsi="Consolas"/>
          <w:sz w:val="24"/>
          <w:szCs w:val="24"/>
        </w:rPr>
      </w:pPr>
    </w:p>
    <w:p w14:paraId="2E9448EC" w14:textId="77777777" w:rsidR="004A0037" w:rsidRDefault="004A0037" w:rsidP="004A0037">
      <w:pPr>
        <w:ind w:left="4248" w:firstLine="708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Mgr. Zdeněk Kubálek, </w:t>
      </w:r>
      <w:proofErr w:type="spellStart"/>
      <w:proofErr w:type="gramStart"/>
      <w:r>
        <w:rPr>
          <w:rFonts w:ascii="Consolas" w:hAnsi="Consolas"/>
          <w:sz w:val="24"/>
          <w:szCs w:val="24"/>
        </w:rPr>
        <w:t>ř.š</w:t>
      </w:r>
      <w:proofErr w:type="spellEnd"/>
      <w:r>
        <w:rPr>
          <w:rFonts w:ascii="Consolas" w:hAnsi="Consolas"/>
          <w:sz w:val="24"/>
          <w:szCs w:val="24"/>
        </w:rPr>
        <w:t>.</w:t>
      </w:r>
      <w:proofErr w:type="gramEnd"/>
    </w:p>
    <w:p w14:paraId="2E9448ED" w14:textId="77777777" w:rsidR="004A0037" w:rsidRDefault="004A0037" w:rsidP="004A0037">
      <w:pPr>
        <w:rPr>
          <w:rFonts w:ascii="Consolas" w:hAnsi="Consolas"/>
          <w:sz w:val="24"/>
          <w:szCs w:val="24"/>
        </w:rPr>
      </w:pPr>
    </w:p>
    <w:p w14:paraId="2E9448EE" w14:textId="77777777" w:rsidR="004A0037" w:rsidRDefault="004A0037" w:rsidP="00001D2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2E9448EF" w14:textId="77777777" w:rsidR="004A0037" w:rsidRDefault="004A0037" w:rsidP="00001D2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2E9448F0" w14:textId="77777777" w:rsidR="004A0037" w:rsidRDefault="004A0037" w:rsidP="00001D2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2E9448F1" w14:textId="77777777" w:rsidR="004A0037" w:rsidRDefault="004A0037" w:rsidP="00001D2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2E9448F2" w14:textId="77777777" w:rsidR="00C730FE" w:rsidRPr="00F65FB5" w:rsidRDefault="00C730FE" w:rsidP="005729FF">
      <w:pPr>
        <w:spacing w:after="0"/>
        <w:ind w:left="360"/>
        <w:jc w:val="both"/>
      </w:pPr>
    </w:p>
    <w:p w14:paraId="2E9448F3" w14:textId="77777777" w:rsidR="004A5AAC" w:rsidRDefault="004A5AA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448FB" wp14:editId="2E9448FC">
                <wp:simplePos x="0" y="0"/>
                <wp:positionH relativeFrom="column">
                  <wp:posOffset>239395</wp:posOffset>
                </wp:positionH>
                <wp:positionV relativeFrom="paragraph">
                  <wp:posOffset>231775</wp:posOffset>
                </wp:positionV>
                <wp:extent cx="3568700" cy="293370"/>
                <wp:effectExtent l="0" t="0" r="12700" b="1143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4912" w14:textId="77777777" w:rsidR="004A5AAC" w:rsidRPr="004A5AAC" w:rsidRDefault="004A5AAC" w:rsidP="004A5AA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A5AA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 a mateřská škola Loučeň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48FB" id="_x0000_s1028" type="#_x0000_t202" style="position:absolute;margin-left:18.85pt;margin-top:18.25pt;width:281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" strokecolor="white [3212]">
                <v:textbox>
                  <w:txbxContent>
                    <w:p w14:paraId="2E944912" w14:textId="77777777" w:rsidR="004A5AAC" w:rsidRPr="004A5AAC" w:rsidRDefault="004A5AAC" w:rsidP="004A5AA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A5AAC">
                        <w:rPr>
                          <w:color w:val="FFFFFF" w:themeColor="background1"/>
                          <w:sz w:val="32"/>
                          <w:szCs w:val="32"/>
                        </w:rPr>
                        <w:t>Základní škola a mateřská škola Loučeň</w:t>
                      </w:r>
                    </w:p>
                  </w:txbxContent>
                </v:textbox>
              </v:shape>
            </w:pict>
          </mc:Fallback>
        </mc:AlternateContent>
      </w:r>
    </w:p>
    <w:p w14:paraId="2E9448F4" w14:textId="77777777" w:rsidR="004A5AAC" w:rsidRDefault="004A5AAC"/>
    <w:p w14:paraId="2E9448F5" w14:textId="77777777" w:rsidR="004A5AAC" w:rsidRDefault="004A5AAC"/>
    <w:p w14:paraId="2E9448F6" w14:textId="77777777" w:rsidR="003A7F43" w:rsidRDefault="003A7F43"/>
    <w:sectPr w:rsidR="003A7F43" w:rsidSect="00137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48FF" w14:textId="77777777" w:rsidR="001C71F3" w:rsidRDefault="001C71F3" w:rsidP="006C5D48">
      <w:pPr>
        <w:spacing w:after="0" w:line="240" w:lineRule="auto"/>
      </w:pPr>
      <w:r>
        <w:separator/>
      </w:r>
    </w:p>
  </w:endnote>
  <w:endnote w:type="continuationSeparator" w:id="0">
    <w:p w14:paraId="2E944900" w14:textId="77777777" w:rsidR="001C71F3" w:rsidRDefault="001C71F3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4903" w14:textId="77777777" w:rsidR="00000E69" w:rsidRDefault="00000E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4904" w14:textId="77777777" w:rsidR="00BB1A59" w:rsidRPr="00BB1A59" w:rsidRDefault="0058297D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                       </w:t>
    </w:r>
    <w:r w:rsidR="00000E69">
      <w:rPr>
        <w:color w:val="215868" w:themeColor="accent5" w:themeShade="80"/>
      </w:rPr>
      <w:t>IČO: 6163</w:t>
    </w:r>
    <w:r w:rsidR="00BB1A59" w:rsidRPr="00BB1A59">
      <w:rPr>
        <w:color w:val="215868" w:themeColor="accent5" w:themeShade="80"/>
      </w:rPr>
      <w:t>1973</w:t>
    </w:r>
  </w:p>
  <w:p w14:paraId="2E944905" w14:textId="77777777" w:rsidR="00BB1A59" w:rsidRDefault="00BB1A59" w:rsidP="00BB1A5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4907" w14:textId="77777777" w:rsidR="00000E69" w:rsidRDefault="00000E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48FD" w14:textId="77777777" w:rsidR="001C71F3" w:rsidRDefault="001C71F3" w:rsidP="006C5D48">
      <w:pPr>
        <w:spacing w:after="0" w:line="240" w:lineRule="auto"/>
      </w:pPr>
      <w:r>
        <w:separator/>
      </w:r>
    </w:p>
  </w:footnote>
  <w:footnote w:type="continuationSeparator" w:id="0">
    <w:p w14:paraId="2E9448FE" w14:textId="77777777" w:rsidR="001C71F3" w:rsidRDefault="001C71F3" w:rsidP="006C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4901" w14:textId="77777777" w:rsidR="00000E69" w:rsidRDefault="00000E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4902" w14:textId="77777777" w:rsidR="00000E69" w:rsidRDefault="00000E6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4906" w14:textId="77777777" w:rsidR="00000E69" w:rsidRDefault="00000E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C9A"/>
    <w:multiLevelType w:val="hybridMultilevel"/>
    <w:tmpl w:val="5A0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C53"/>
    <w:multiLevelType w:val="hybridMultilevel"/>
    <w:tmpl w:val="DDAEF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48"/>
    <w:rsid w:val="00000E69"/>
    <w:rsid w:val="00001D2E"/>
    <w:rsid w:val="0009548C"/>
    <w:rsid w:val="000C42BF"/>
    <w:rsid w:val="00110AD8"/>
    <w:rsid w:val="00137DF7"/>
    <w:rsid w:val="001B2BE6"/>
    <w:rsid w:val="001C71F3"/>
    <w:rsid w:val="001F6D11"/>
    <w:rsid w:val="002171AA"/>
    <w:rsid w:val="00255DAB"/>
    <w:rsid w:val="0034259D"/>
    <w:rsid w:val="003A7F43"/>
    <w:rsid w:val="004A0037"/>
    <w:rsid w:val="004A5AAC"/>
    <w:rsid w:val="004B3CDE"/>
    <w:rsid w:val="005729FF"/>
    <w:rsid w:val="0058297D"/>
    <w:rsid w:val="005F6773"/>
    <w:rsid w:val="006C5D48"/>
    <w:rsid w:val="00842A8C"/>
    <w:rsid w:val="008F29AE"/>
    <w:rsid w:val="00A322E6"/>
    <w:rsid w:val="00A81C7E"/>
    <w:rsid w:val="00AD3C9D"/>
    <w:rsid w:val="00B32759"/>
    <w:rsid w:val="00B430FE"/>
    <w:rsid w:val="00BB1A59"/>
    <w:rsid w:val="00C62C7B"/>
    <w:rsid w:val="00C730FE"/>
    <w:rsid w:val="00D437CB"/>
    <w:rsid w:val="00D964B7"/>
    <w:rsid w:val="00ED5F73"/>
    <w:rsid w:val="00F120CD"/>
    <w:rsid w:val="00F73F4D"/>
    <w:rsid w:val="00F80BEC"/>
    <w:rsid w:val="00F8531A"/>
    <w:rsid w:val="00FA7409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9448D1"/>
  <w15:docId w15:val="{A32653E4-DBA2-429D-BE03-E8DEC8D3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4424-94C1-4FDE-A544-A1C7B28F4C70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008A739-3416-47C6-8D1F-1AF38C2A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2</cp:revision>
  <cp:lastPrinted>2023-05-22T10:11:00Z</cp:lastPrinted>
  <dcterms:created xsi:type="dcterms:W3CDTF">2023-05-22T11:24:00Z</dcterms:created>
  <dcterms:modified xsi:type="dcterms:W3CDTF">2023-05-22T11:24:00Z</dcterms:modified>
</cp:coreProperties>
</file>