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0DDE" w14:textId="6461AE11" w:rsidR="00536AAF" w:rsidRPr="002D6871" w:rsidRDefault="003D0EE0" w:rsidP="002F4F30">
      <w:pPr>
        <w:pStyle w:val="Nagwek1"/>
        <w:ind w:left="720" w:right="265"/>
        <w:jc w:val="center"/>
        <w:rPr>
          <w:rFonts w:asciiTheme="minorHAnsi" w:hAnsiTheme="minorHAnsi" w:cstheme="minorHAnsi"/>
          <w:sz w:val="26"/>
          <w:szCs w:val="26"/>
          <w:lang w:val="pl-PL"/>
        </w:rPr>
      </w:pPr>
      <w:r w:rsidRPr="002D6871">
        <w:rPr>
          <w:rFonts w:asciiTheme="minorHAnsi" w:hAnsiTheme="minorHAnsi" w:cstheme="minorHAnsi"/>
          <w:sz w:val="26"/>
          <w:szCs w:val="26"/>
          <w:lang w:val="pl-PL"/>
        </w:rPr>
        <w:t>Zasady rekrutacji do</w:t>
      </w:r>
      <w:r w:rsidR="007C1E0E" w:rsidRPr="002D6871">
        <w:rPr>
          <w:rFonts w:asciiTheme="minorHAnsi" w:hAnsiTheme="minorHAnsi" w:cstheme="minorHAnsi"/>
          <w:sz w:val="26"/>
          <w:szCs w:val="26"/>
          <w:lang w:val="pl-PL"/>
        </w:rPr>
        <w:t xml:space="preserve"> </w:t>
      </w:r>
      <w:r w:rsidRPr="002D6871">
        <w:rPr>
          <w:rFonts w:asciiTheme="minorHAnsi" w:hAnsiTheme="minorHAnsi" w:cstheme="minorHAnsi"/>
          <w:sz w:val="26"/>
          <w:szCs w:val="26"/>
          <w:lang w:val="pl-PL"/>
        </w:rPr>
        <w:t>przedszkoli</w:t>
      </w:r>
      <w:r w:rsidR="007C1E0E" w:rsidRPr="002D6871">
        <w:rPr>
          <w:rFonts w:asciiTheme="minorHAnsi" w:hAnsiTheme="minorHAnsi" w:cstheme="minorHAnsi"/>
          <w:sz w:val="26"/>
          <w:szCs w:val="26"/>
          <w:lang w:val="pl-PL"/>
        </w:rPr>
        <w:t>, dla których organem prowadzącym jest Gmina Miejska Mielec</w:t>
      </w:r>
      <w:r w:rsidR="002F4F30" w:rsidRPr="002D6871">
        <w:rPr>
          <w:rFonts w:asciiTheme="minorHAnsi" w:hAnsiTheme="minorHAnsi" w:cstheme="minorHAnsi"/>
          <w:sz w:val="26"/>
          <w:szCs w:val="26"/>
          <w:lang w:val="pl-PL"/>
        </w:rPr>
        <w:t xml:space="preserve"> </w:t>
      </w:r>
      <w:r w:rsidRPr="002D6871">
        <w:rPr>
          <w:rFonts w:asciiTheme="minorHAnsi" w:hAnsiTheme="minorHAnsi" w:cstheme="minorHAnsi"/>
          <w:sz w:val="26"/>
          <w:szCs w:val="26"/>
          <w:lang w:val="pl-PL"/>
        </w:rPr>
        <w:t xml:space="preserve">na rok szkolny </w:t>
      </w:r>
      <w:r w:rsidR="00F82397" w:rsidRPr="002D6871">
        <w:rPr>
          <w:rFonts w:asciiTheme="minorHAnsi" w:hAnsiTheme="minorHAnsi" w:cstheme="minorHAnsi"/>
          <w:sz w:val="26"/>
          <w:szCs w:val="26"/>
          <w:lang w:val="pl-PL"/>
        </w:rPr>
        <w:t>20</w:t>
      </w:r>
      <w:r w:rsidR="00635B98" w:rsidRPr="002D6871">
        <w:rPr>
          <w:rFonts w:asciiTheme="minorHAnsi" w:hAnsiTheme="minorHAnsi" w:cstheme="minorHAnsi"/>
          <w:sz w:val="26"/>
          <w:szCs w:val="26"/>
          <w:lang w:val="pl-PL"/>
        </w:rPr>
        <w:t>2</w:t>
      </w:r>
      <w:r w:rsidR="002F4F30" w:rsidRPr="002D6871">
        <w:rPr>
          <w:rFonts w:asciiTheme="minorHAnsi" w:hAnsiTheme="minorHAnsi" w:cstheme="minorHAnsi"/>
          <w:sz w:val="26"/>
          <w:szCs w:val="26"/>
          <w:lang w:val="pl-PL"/>
        </w:rPr>
        <w:t>3</w:t>
      </w:r>
      <w:r w:rsidR="00635B98" w:rsidRPr="002D6871">
        <w:rPr>
          <w:rFonts w:asciiTheme="minorHAnsi" w:hAnsiTheme="minorHAnsi" w:cstheme="minorHAnsi"/>
          <w:sz w:val="26"/>
          <w:szCs w:val="26"/>
          <w:lang w:val="pl-PL"/>
        </w:rPr>
        <w:t>/2</w:t>
      </w:r>
      <w:r w:rsidR="002F4F30" w:rsidRPr="002D6871">
        <w:rPr>
          <w:rFonts w:asciiTheme="minorHAnsi" w:hAnsiTheme="minorHAnsi" w:cstheme="minorHAnsi"/>
          <w:sz w:val="26"/>
          <w:szCs w:val="26"/>
          <w:lang w:val="pl-PL"/>
        </w:rPr>
        <w:t>4</w:t>
      </w:r>
    </w:p>
    <w:p w14:paraId="6BA10DC9" w14:textId="77777777" w:rsidR="00997614" w:rsidRPr="002D6871" w:rsidRDefault="00997614" w:rsidP="00997614">
      <w:pPr>
        <w:spacing w:line="366" w:lineRule="exact"/>
        <w:ind w:left="2921"/>
        <w:rPr>
          <w:rFonts w:asciiTheme="minorHAnsi" w:hAnsiTheme="minorHAnsi" w:cstheme="minorHAnsi"/>
          <w:b/>
          <w:sz w:val="26"/>
          <w:szCs w:val="26"/>
          <w:lang w:val="pl-PL"/>
        </w:rPr>
      </w:pPr>
    </w:p>
    <w:p w14:paraId="25867C3E" w14:textId="77777777" w:rsidR="008415CC" w:rsidRDefault="008415CC" w:rsidP="008415CC">
      <w:pPr>
        <w:widowControl/>
        <w:adjustRightInd w:val="0"/>
        <w:jc w:val="both"/>
        <w:rPr>
          <w:rFonts w:asciiTheme="minorHAnsi" w:hAnsiTheme="minorHAnsi" w:cstheme="minorHAnsi"/>
          <w:lang w:val="pl-PL"/>
        </w:rPr>
      </w:pPr>
    </w:p>
    <w:p w14:paraId="53E58630" w14:textId="4E197438" w:rsidR="008415CC" w:rsidRPr="008415CC" w:rsidRDefault="00A2430A" w:rsidP="008415CC">
      <w:pPr>
        <w:spacing w:before="100" w:beforeAutospacing="1" w:after="100" w:afterAutospacing="1"/>
        <w:jc w:val="both"/>
        <w:rPr>
          <w:rFonts w:asciiTheme="minorHAnsi" w:hAnsiTheme="minorHAnsi" w:cstheme="minorHAnsi"/>
          <w:b/>
          <w:bCs/>
          <w:color w:val="000000" w:themeColor="text1"/>
          <w:lang w:val="pl-PL" w:eastAsia="pl-PL"/>
        </w:rPr>
      </w:pPr>
      <w:r w:rsidRPr="008415CC">
        <w:rPr>
          <w:rFonts w:asciiTheme="minorHAnsi" w:hAnsiTheme="minorHAnsi" w:cstheme="minorHAnsi"/>
          <w:lang w:val="pl-PL"/>
        </w:rPr>
        <w:t xml:space="preserve">Rekrutacja </w:t>
      </w:r>
      <w:r w:rsidR="00B51E33" w:rsidRPr="008415CC">
        <w:rPr>
          <w:rFonts w:asciiTheme="minorHAnsi" w:hAnsiTheme="minorHAnsi" w:cstheme="minorHAnsi"/>
          <w:lang w:val="pl-PL"/>
        </w:rPr>
        <w:t xml:space="preserve">do publicznych przedszkoli </w:t>
      </w:r>
      <w:r w:rsidRPr="008415CC">
        <w:rPr>
          <w:rFonts w:asciiTheme="minorHAnsi" w:hAnsiTheme="minorHAnsi" w:cstheme="minorHAnsi"/>
          <w:lang w:val="pl-PL"/>
        </w:rPr>
        <w:t xml:space="preserve">na rok szkolny 2023/2024 prowadzona </w:t>
      </w:r>
      <w:r w:rsidR="00B51E33" w:rsidRPr="008415CC">
        <w:rPr>
          <w:rFonts w:asciiTheme="minorHAnsi" w:hAnsiTheme="minorHAnsi" w:cstheme="minorHAnsi"/>
          <w:lang w:val="pl-PL"/>
        </w:rPr>
        <w:t>jest</w:t>
      </w:r>
      <w:r w:rsidRPr="008415CC">
        <w:rPr>
          <w:rFonts w:asciiTheme="minorHAnsi" w:hAnsiTheme="minorHAnsi" w:cstheme="minorHAnsi"/>
          <w:lang w:val="pl-PL"/>
        </w:rPr>
        <w:t xml:space="preserve"> z</w:t>
      </w:r>
      <w:r w:rsidR="003B3C68" w:rsidRPr="008415CC">
        <w:rPr>
          <w:rFonts w:asciiTheme="minorHAnsi" w:hAnsiTheme="minorHAnsi" w:cstheme="minorHAnsi"/>
          <w:lang w:val="pl-PL"/>
        </w:rPr>
        <w:t> </w:t>
      </w:r>
      <w:r w:rsidRPr="008415CC">
        <w:rPr>
          <w:rFonts w:asciiTheme="minorHAnsi" w:hAnsiTheme="minorHAnsi" w:cstheme="minorHAnsi"/>
          <w:lang w:val="pl-PL"/>
        </w:rPr>
        <w:t xml:space="preserve">wykorzystaniem systemu elektronicznego.  </w:t>
      </w:r>
      <w:r w:rsidR="003B3C68" w:rsidRPr="008415CC">
        <w:rPr>
          <w:rFonts w:asciiTheme="minorHAnsi" w:hAnsiTheme="minorHAnsi" w:cstheme="minorHAnsi"/>
          <w:lang w:val="pl-PL" w:eastAsia="pl-PL"/>
        </w:rPr>
        <w:t>System rekrutacji oparty jest o kryteria naboru</w:t>
      </w:r>
      <w:r w:rsidR="008415CC" w:rsidRPr="008415CC">
        <w:rPr>
          <w:rFonts w:asciiTheme="minorHAnsi" w:hAnsiTheme="minorHAnsi" w:cstheme="minorHAnsi"/>
          <w:lang w:val="pl-PL" w:eastAsia="pl-PL"/>
        </w:rPr>
        <w:t>, które określa</w:t>
      </w:r>
      <w:r w:rsidR="003B3C68" w:rsidRPr="008415CC">
        <w:rPr>
          <w:rFonts w:asciiTheme="minorHAnsi" w:hAnsiTheme="minorHAnsi" w:cstheme="minorHAnsi"/>
          <w:lang w:val="pl-PL" w:eastAsia="pl-PL"/>
        </w:rPr>
        <w:t xml:space="preserve"> art. 131 ust. 2 ustawy z dnia 14 grudnia 2016 r. Prawo oświatowe oraz </w:t>
      </w:r>
      <w:hyperlink r:id="rId6" w:history="1">
        <w:r w:rsidR="008415CC" w:rsidRPr="008415CC">
          <w:rPr>
            <w:rFonts w:asciiTheme="minorHAnsi" w:hAnsiTheme="minorHAnsi" w:cstheme="minorHAnsi"/>
            <w:b/>
            <w:bCs/>
            <w:color w:val="000000" w:themeColor="text1"/>
            <w:u w:val="single"/>
            <w:lang w:val="pl-PL" w:eastAsia="pl-PL"/>
          </w:rPr>
          <w:t>UCHWAŁA NR XXVIII/302/2021 RADY MIEJSKIEJ W MIELCU</w:t>
        </w:r>
      </w:hyperlink>
      <w:r w:rsidR="008415CC" w:rsidRPr="008415CC">
        <w:rPr>
          <w:rFonts w:asciiTheme="minorHAnsi" w:hAnsiTheme="minorHAnsi" w:cstheme="minorHAnsi"/>
          <w:b/>
          <w:bCs/>
          <w:color w:val="000000" w:themeColor="text1"/>
          <w:lang w:val="pl-PL" w:eastAsia="pl-PL"/>
        </w:rPr>
        <w:t> z dnia 28 stycznia 2021 r. w sprawie określenia kryteriów naboru do przedszkoli prowadzonych przez Gminę Miejską Mielec na drugim etapie postępowania rekrutacyjnego, przyznania im punktów oraz dokumentów niezbędnych do potwierdzenia tych kryteriów</w:t>
      </w:r>
      <w:r w:rsidR="008415CC">
        <w:rPr>
          <w:rFonts w:asciiTheme="minorHAnsi" w:hAnsiTheme="minorHAnsi" w:cstheme="minorHAnsi"/>
          <w:b/>
          <w:bCs/>
          <w:color w:val="000000" w:themeColor="text1"/>
          <w:lang w:val="pl-PL" w:eastAsia="pl-PL"/>
        </w:rPr>
        <w:t>.</w:t>
      </w:r>
    </w:p>
    <w:p w14:paraId="06CA5BE2" w14:textId="2759BD06" w:rsidR="00755FB4" w:rsidRPr="0047654F" w:rsidRDefault="00000000" w:rsidP="008415CC">
      <w:pPr>
        <w:widowControl/>
        <w:adjustRightInd w:val="0"/>
        <w:ind w:firstLine="720"/>
        <w:jc w:val="center"/>
        <w:rPr>
          <w:rFonts w:asciiTheme="minorHAnsi" w:hAnsiTheme="minorHAnsi" w:cstheme="minorHAnsi"/>
          <w:b/>
          <w:bCs/>
          <w:color w:val="000000" w:themeColor="text1"/>
          <w:sz w:val="28"/>
          <w:szCs w:val="28"/>
          <w:lang w:val="pl-PL"/>
        </w:rPr>
      </w:pPr>
      <w:hyperlink r:id="rId7" w:history="1">
        <w:r w:rsidR="0047654F" w:rsidRPr="0047654F">
          <w:rPr>
            <w:rStyle w:val="Hipercze"/>
            <w:rFonts w:asciiTheme="minorHAnsi" w:hAnsiTheme="minorHAnsi" w:cstheme="minorHAnsi"/>
            <w:color w:val="000000" w:themeColor="text1"/>
            <w:u w:val="none"/>
          </w:rPr>
          <w:t xml:space="preserve"> Wniosek o przyjęcie dziecka do przedszkola można wypełnić na stronie portalu Moje Miasto, pod adresem:</w:t>
        </w:r>
        <w:r w:rsidR="0047654F" w:rsidRPr="0047654F">
          <w:rPr>
            <w:rStyle w:val="Hipercze"/>
            <w:color w:val="000000" w:themeColor="text1"/>
            <w:u w:val="none"/>
          </w:rPr>
          <w:br/>
        </w:r>
        <w:r w:rsidR="0047654F" w:rsidRPr="0047654F">
          <w:rPr>
            <w:rStyle w:val="Hipercze"/>
            <w:color w:val="000000" w:themeColor="text1"/>
            <w:u w:val="none"/>
          </w:rPr>
          <w:br/>
        </w:r>
      </w:hyperlink>
      <w:r w:rsidR="0047654F" w:rsidRPr="0047654F">
        <w:rPr>
          <w:rFonts w:asciiTheme="minorHAnsi" w:hAnsiTheme="minorHAnsi" w:cstheme="minorHAnsi"/>
          <w:b/>
          <w:bCs/>
          <w:color w:val="000000" w:themeColor="text1"/>
          <w:sz w:val="28"/>
          <w:szCs w:val="28"/>
        </w:rPr>
        <w:t>https://eurzad.um.mielec.pl</w:t>
      </w:r>
    </w:p>
    <w:p w14:paraId="1C33A021" w14:textId="77777777" w:rsidR="00755FB4" w:rsidRPr="002D6871" w:rsidRDefault="00755FB4" w:rsidP="00755FB4">
      <w:pPr>
        <w:jc w:val="both"/>
        <w:rPr>
          <w:rFonts w:asciiTheme="minorHAnsi" w:hAnsiTheme="minorHAnsi" w:cstheme="minorHAnsi"/>
          <w:lang w:val="pl-PL"/>
        </w:rPr>
      </w:pPr>
    </w:p>
    <w:p w14:paraId="0392E038" w14:textId="77777777" w:rsidR="00755FB4" w:rsidRPr="002D6871" w:rsidRDefault="00755FB4" w:rsidP="00755FB4">
      <w:pPr>
        <w:jc w:val="both"/>
        <w:rPr>
          <w:rFonts w:asciiTheme="minorHAnsi" w:hAnsiTheme="minorHAnsi" w:cstheme="minorHAnsi"/>
          <w:lang w:val="pl-PL"/>
        </w:rPr>
      </w:pPr>
    </w:p>
    <w:p w14:paraId="34B069BC" w14:textId="77777777" w:rsidR="00755FB4" w:rsidRPr="002D6871" w:rsidRDefault="00755FB4" w:rsidP="00755FB4">
      <w:pPr>
        <w:jc w:val="both"/>
        <w:rPr>
          <w:rFonts w:asciiTheme="minorHAnsi" w:hAnsiTheme="minorHAnsi" w:cstheme="minorHAnsi"/>
          <w:lang w:val="pl-PL"/>
        </w:rPr>
      </w:pPr>
      <w:r w:rsidRPr="002D6871">
        <w:rPr>
          <w:rFonts w:asciiTheme="minorHAnsi" w:hAnsiTheme="minorHAnsi" w:cstheme="minorHAnsi"/>
          <w:lang w:val="pl-PL"/>
        </w:rPr>
        <w:t>Po wejściu na stronę należy:</w:t>
      </w:r>
    </w:p>
    <w:p w14:paraId="6ED51D46" w14:textId="77777777" w:rsidR="00755FB4" w:rsidRPr="002D6871" w:rsidRDefault="00755FB4" w:rsidP="00755FB4">
      <w:pPr>
        <w:jc w:val="both"/>
        <w:rPr>
          <w:rFonts w:asciiTheme="minorHAnsi" w:hAnsiTheme="minorHAnsi" w:cstheme="minorHAnsi"/>
          <w:b/>
          <w:lang w:val="pl-PL"/>
        </w:rPr>
      </w:pPr>
    </w:p>
    <w:p w14:paraId="00D0E751" w14:textId="77777777" w:rsidR="00755FB4" w:rsidRPr="002D6871" w:rsidRDefault="00755FB4" w:rsidP="00755FB4">
      <w:pPr>
        <w:jc w:val="both"/>
        <w:rPr>
          <w:rFonts w:asciiTheme="minorHAnsi" w:hAnsiTheme="minorHAnsi" w:cstheme="minorHAnsi"/>
          <w:lang w:val="pl-PL"/>
        </w:rPr>
      </w:pPr>
      <w:r w:rsidRPr="002D6871">
        <w:rPr>
          <w:rFonts w:asciiTheme="minorHAnsi" w:hAnsiTheme="minorHAnsi" w:cstheme="minorHAnsi"/>
          <w:b/>
          <w:lang w:val="pl-PL"/>
        </w:rPr>
        <w:t>1.</w:t>
      </w:r>
      <w:r w:rsidRPr="002D6871">
        <w:rPr>
          <w:rFonts w:asciiTheme="minorHAnsi" w:hAnsiTheme="minorHAnsi" w:cstheme="minorHAnsi"/>
          <w:lang w:val="pl-PL"/>
        </w:rPr>
        <w:t xml:space="preserve">  </w:t>
      </w:r>
      <w:r w:rsidRPr="002D6871">
        <w:rPr>
          <w:rFonts w:asciiTheme="minorHAnsi" w:hAnsiTheme="minorHAnsi" w:cstheme="minorHAnsi"/>
          <w:b/>
          <w:lang w:val="pl-PL"/>
        </w:rPr>
        <w:t>Zalogować się za pomocą profilu zaufanego.</w:t>
      </w:r>
      <w:r w:rsidRPr="002D6871">
        <w:rPr>
          <w:rFonts w:asciiTheme="minorHAnsi" w:hAnsiTheme="minorHAnsi" w:cstheme="minorHAnsi"/>
          <w:lang w:val="pl-PL"/>
        </w:rPr>
        <w:t xml:space="preserve"> </w:t>
      </w:r>
    </w:p>
    <w:p w14:paraId="1AD536C7" w14:textId="77777777" w:rsidR="00755FB4" w:rsidRPr="002D6871" w:rsidRDefault="00755FB4" w:rsidP="00755FB4">
      <w:pPr>
        <w:jc w:val="both"/>
        <w:rPr>
          <w:rFonts w:asciiTheme="minorHAnsi" w:hAnsiTheme="minorHAnsi" w:cstheme="minorHAnsi"/>
          <w:lang w:val="pl-PL"/>
        </w:rPr>
      </w:pPr>
      <w:r w:rsidRPr="002D6871">
        <w:rPr>
          <w:rFonts w:asciiTheme="minorHAnsi" w:hAnsiTheme="minorHAnsi" w:cstheme="minorHAnsi"/>
          <w:b/>
          <w:lang w:val="pl-PL"/>
        </w:rPr>
        <w:t>2.</w:t>
      </w:r>
      <w:r w:rsidRPr="002D6871">
        <w:rPr>
          <w:rFonts w:asciiTheme="minorHAnsi" w:hAnsiTheme="minorHAnsi" w:cstheme="minorHAnsi"/>
          <w:lang w:val="pl-PL"/>
        </w:rPr>
        <w:t xml:space="preserve"> Wybrać zakładkę </w:t>
      </w:r>
      <w:r w:rsidRPr="002D6871">
        <w:rPr>
          <w:rFonts w:asciiTheme="minorHAnsi" w:hAnsiTheme="minorHAnsi" w:cstheme="minorHAnsi"/>
          <w:b/>
          <w:lang w:val="pl-PL"/>
        </w:rPr>
        <w:t>Moje konto – Edukacja – Rejestracja do przedszkola.</w:t>
      </w:r>
      <w:r w:rsidRPr="002D6871">
        <w:rPr>
          <w:rFonts w:asciiTheme="minorHAnsi" w:hAnsiTheme="minorHAnsi" w:cstheme="minorHAnsi"/>
          <w:lang w:val="pl-PL"/>
        </w:rPr>
        <w:t xml:space="preserve"> </w:t>
      </w:r>
    </w:p>
    <w:p w14:paraId="42A26D5D" w14:textId="13BB7DC9" w:rsidR="00755FB4" w:rsidRPr="002D6871" w:rsidRDefault="00755FB4" w:rsidP="00755FB4">
      <w:pPr>
        <w:jc w:val="both"/>
        <w:rPr>
          <w:rFonts w:asciiTheme="minorHAnsi" w:hAnsiTheme="minorHAnsi" w:cstheme="minorHAnsi"/>
          <w:lang w:val="pl-PL"/>
        </w:rPr>
      </w:pPr>
      <w:r w:rsidRPr="002D6871">
        <w:rPr>
          <w:rStyle w:val="Pogrubienie"/>
          <w:rFonts w:asciiTheme="minorHAnsi" w:hAnsiTheme="minorHAnsi" w:cstheme="minorHAnsi"/>
          <w:lang w:val="pl-PL"/>
        </w:rPr>
        <w:t xml:space="preserve">3. </w:t>
      </w:r>
      <w:r w:rsidRPr="002D6871">
        <w:rPr>
          <w:rFonts w:asciiTheme="minorHAnsi" w:hAnsiTheme="minorHAnsi" w:cstheme="minorHAnsi"/>
          <w:b/>
          <w:lang w:val="pl-PL"/>
        </w:rPr>
        <w:t xml:space="preserve">Zarejestrować się w module </w:t>
      </w:r>
      <w:proofErr w:type="spellStart"/>
      <w:r w:rsidRPr="002D6871">
        <w:rPr>
          <w:rFonts w:asciiTheme="minorHAnsi" w:hAnsiTheme="minorHAnsi" w:cstheme="minorHAnsi"/>
          <w:b/>
          <w:lang w:val="pl-PL"/>
        </w:rPr>
        <w:t>Formico</w:t>
      </w:r>
      <w:proofErr w:type="spellEnd"/>
      <w:r w:rsidRPr="002D6871">
        <w:rPr>
          <w:rFonts w:asciiTheme="minorHAnsi" w:hAnsiTheme="minorHAnsi" w:cstheme="minorHAnsi"/>
          <w:lang w:val="pl-PL"/>
        </w:rPr>
        <w:t xml:space="preserve"> (do tego potrzebny będzie pesel dziecka).</w:t>
      </w:r>
    </w:p>
    <w:p w14:paraId="6C4A5B21" w14:textId="77777777" w:rsidR="00755FB4" w:rsidRPr="002D6871" w:rsidRDefault="00755FB4" w:rsidP="00755FB4">
      <w:pPr>
        <w:tabs>
          <w:tab w:val="left" w:pos="836"/>
        </w:tabs>
        <w:ind w:right="109"/>
        <w:jc w:val="both"/>
        <w:rPr>
          <w:rFonts w:asciiTheme="minorHAnsi" w:hAnsiTheme="minorHAnsi" w:cstheme="minorHAnsi"/>
          <w:lang w:val="pl-PL"/>
        </w:rPr>
      </w:pPr>
      <w:r w:rsidRPr="002D6871">
        <w:rPr>
          <w:rStyle w:val="Pogrubienie"/>
          <w:rFonts w:asciiTheme="minorHAnsi" w:hAnsiTheme="minorHAnsi" w:cstheme="minorHAnsi"/>
          <w:lang w:val="pl-PL"/>
        </w:rPr>
        <w:t xml:space="preserve">4. </w:t>
      </w:r>
      <w:r w:rsidRPr="002D6871">
        <w:rPr>
          <w:rFonts w:asciiTheme="minorHAnsi" w:hAnsiTheme="minorHAnsi" w:cstheme="minorHAnsi"/>
          <w:lang w:val="pl-PL"/>
        </w:rPr>
        <w:t xml:space="preserve">Postępując zgodnie z wytycznymi systemu </w:t>
      </w:r>
      <w:r w:rsidRPr="002D6871">
        <w:rPr>
          <w:rFonts w:asciiTheme="minorHAnsi" w:hAnsiTheme="minorHAnsi" w:cstheme="minorHAnsi"/>
          <w:b/>
          <w:lang w:val="pl-PL"/>
        </w:rPr>
        <w:t>wypełnić wniosek i podpisać go profilem zaufanym.</w:t>
      </w:r>
      <w:r w:rsidRPr="002D6871">
        <w:rPr>
          <w:rFonts w:asciiTheme="minorHAnsi" w:hAnsiTheme="minorHAnsi" w:cstheme="minorHAnsi"/>
          <w:lang w:val="pl-PL"/>
        </w:rPr>
        <w:t xml:space="preserve"> </w:t>
      </w:r>
      <w:r w:rsidRPr="002D6871">
        <w:rPr>
          <w:rFonts w:asciiTheme="minorHAnsi" w:hAnsiTheme="minorHAnsi" w:cstheme="minorHAnsi"/>
          <w:color w:val="000000" w:themeColor="text1"/>
          <w:lang w:val="pl-PL"/>
        </w:rPr>
        <w:t>Podpis rodzica/prawnego opiekuna dziecka jest potwierdzeniem zgodności informacji w nim zawartych ze stanem</w:t>
      </w:r>
      <w:r w:rsidRPr="002D6871">
        <w:rPr>
          <w:rFonts w:asciiTheme="minorHAnsi" w:hAnsiTheme="minorHAnsi" w:cstheme="minorHAnsi"/>
          <w:color w:val="000000" w:themeColor="text1"/>
          <w:spacing w:val="-1"/>
          <w:lang w:val="pl-PL"/>
        </w:rPr>
        <w:t xml:space="preserve"> </w:t>
      </w:r>
      <w:r w:rsidRPr="002D6871">
        <w:rPr>
          <w:rFonts w:asciiTheme="minorHAnsi" w:hAnsiTheme="minorHAnsi" w:cstheme="minorHAnsi"/>
          <w:color w:val="000000" w:themeColor="text1"/>
          <w:lang w:val="pl-PL"/>
        </w:rPr>
        <w:t>faktycznym.</w:t>
      </w:r>
      <w:r w:rsidRPr="002D6871">
        <w:rPr>
          <w:rFonts w:asciiTheme="minorHAnsi" w:hAnsiTheme="minorHAnsi" w:cstheme="minorHAnsi"/>
          <w:b/>
          <w:color w:val="000000" w:themeColor="text1"/>
          <w:lang w:val="pl-PL"/>
        </w:rPr>
        <w:t xml:space="preserve"> </w:t>
      </w:r>
    </w:p>
    <w:p w14:paraId="20B7E04F" w14:textId="620FCC67" w:rsidR="00755FB4" w:rsidRPr="002D6871" w:rsidRDefault="00755FB4" w:rsidP="00755FB4">
      <w:pPr>
        <w:tabs>
          <w:tab w:val="left" w:pos="836"/>
        </w:tabs>
        <w:ind w:right="109"/>
        <w:jc w:val="both"/>
        <w:rPr>
          <w:rFonts w:asciiTheme="minorHAnsi" w:hAnsiTheme="minorHAnsi" w:cstheme="minorHAnsi"/>
          <w:lang w:val="pl-PL"/>
        </w:rPr>
      </w:pPr>
      <w:r w:rsidRPr="002D6871">
        <w:rPr>
          <w:rFonts w:asciiTheme="minorHAnsi" w:hAnsiTheme="minorHAnsi" w:cstheme="minorHAnsi"/>
          <w:lang w:val="pl-PL"/>
        </w:rPr>
        <w:t xml:space="preserve">We wniosku o przyjęcie rodzice/prawni opiekunowie wskazują wybrane przedszkola (maksymalnie 3) według swoich preferencji w porządku od najbardziej do najmniej preferowanego. Przedszkole wskazane na pierwszej pozycji we wniosku o przyjęcie nazywane jest </w:t>
      </w:r>
      <w:r w:rsidRPr="002D6871">
        <w:rPr>
          <w:rFonts w:asciiTheme="minorHAnsi" w:hAnsiTheme="minorHAnsi" w:cstheme="minorHAnsi"/>
          <w:b/>
          <w:lang w:val="pl-PL"/>
        </w:rPr>
        <w:t>przedszkolem pierwszego wyboru</w:t>
      </w:r>
      <w:r w:rsidRPr="002D6871">
        <w:rPr>
          <w:rFonts w:asciiTheme="minorHAnsi" w:hAnsiTheme="minorHAnsi" w:cstheme="minorHAnsi"/>
          <w:lang w:val="pl-PL"/>
        </w:rPr>
        <w:t>. Do wniosku</w:t>
      </w:r>
      <w:r w:rsidRPr="002D6871">
        <w:rPr>
          <w:rFonts w:asciiTheme="minorHAnsi" w:hAnsiTheme="minorHAnsi" w:cstheme="minorHAnsi"/>
          <w:b/>
          <w:lang w:val="pl-PL"/>
        </w:rPr>
        <w:t xml:space="preserve"> należy załączyć dokumenty</w:t>
      </w:r>
      <w:r w:rsidRPr="002D6871">
        <w:rPr>
          <w:rFonts w:asciiTheme="minorHAnsi" w:hAnsiTheme="minorHAnsi" w:cstheme="minorHAnsi"/>
          <w:lang w:val="pl-PL"/>
        </w:rPr>
        <w:t xml:space="preserve"> </w:t>
      </w:r>
      <w:r w:rsidRPr="002D6871">
        <w:rPr>
          <w:rFonts w:asciiTheme="minorHAnsi" w:hAnsiTheme="minorHAnsi" w:cstheme="minorHAnsi"/>
          <w:b/>
          <w:lang w:val="pl-PL"/>
        </w:rPr>
        <w:t>potwierdzające spełnianie</w:t>
      </w:r>
      <w:r w:rsidRPr="002D6871">
        <w:rPr>
          <w:rFonts w:asciiTheme="minorHAnsi" w:hAnsiTheme="minorHAnsi" w:cstheme="minorHAnsi"/>
          <w:b/>
          <w:spacing w:val="-1"/>
          <w:lang w:val="pl-PL"/>
        </w:rPr>
        <w:t xml:space="preserve"> </w:t>
      </w:r>
      <w:r w:rsidRPr="002D6871">
        <w:rPr>
          <w:rFonts w:asciiTheme="minorHAnsi" w:hAnsiTheme="minorHAnsi" w:cstheme="minorHAnsi"/>
          <w:b/>
          <w:lang w:val="pl-PL"/>
        </w:rPr>
        <w:t xml:space="preserve">kryteriów </w:t>
      </w:r>
      <w:r w:rsidRPr="002D6871">
        <w:rPr>
          <w:rFonts w:asciiTheme="minorHAnsi" w:hAnsiTheme="minorHAnsi" w:cstheme="minorHAnsi"/>
          <w:lang w:val="pl-PL"/>
        </w:rPr>
        <w:t xml:space="preserve">w formacie m. in. jpg, pdf. </w:t>
      </w:r>
      <w:r w:rsidRPr="002D6871">
        <w:rPr>
          <w:rFonts w:asciiTheme="minorHAnsi" w:hAnsiTheme="minorHAnsi" w:cstheme="minorHAnsi"/>
          <w:b/>
          <w:bCs/>
          <w:lang w:val="pl-PL"/>
        </w:rPr>
        <w:t>Oświadczenia potwierdzające spełnianie</w:t>
      </w:r>
      <w:r w:rsidRPr="002D6871">
        <w:rPr>
          <w:rFonts w:asciiTheme="minorHAnsi" w:hAnsiTheme="minorHAnsi" w:cstheme="minorHAnsi"/>
          <w:b/>
          <w:bCs/>
          <w:spacing w:val="-1"/>
          <w:lang w:val="pl-PL"/>
        </w:rPr>
        <w:t xml:space="preserve"> </w:t>
      </w:r>
      <w:r w:rsidRPr="002D6871">
        <w:rPr>
          <w:rFonts w:asciiTheme="minorHAnsi" w:hAnsiTheme="minorHAnsi" w:cstheme="minorHAnsi"/>
          <w:b/>
          <w:bCs/>
          <w:lang w:val="pl-PL"/>
        </w:rPr>
        <w:t>kryteriów</w:t>
      </w:r>
      <w:r w:rsidRPr="002D6871">
        <w:rPr>
          <w:rFonts w:asciiTheme="minorHAnsi" w:hAnsiTheme="minorHAnsi" w:cstheme="minorHAnsi"/>
          <w:lang w:val="pl-PL"/>
        </w:rPr>
        <w:t xml:space="preserve"> będą generowane samoistnie przez system, po zaznaczeniu określonego kryterium. Oświadczenia składa się pod rygorem odpowiedzialności karnej za</w:t>
      </w:r>
      <w:r w:rsidRPr="002D6871">
        <w:rPr>
          <w:rFonts w:asciiTheme="minorHAnsi" w:hAnsiTheme="minorHAnsi" w:cstheme="minorHAnsi"/>
          <w:spacing w:val="38"/>
          <w:lang w:val="pl-PL"/>
        </w:rPr>
        <w:t xml:space="preserve"> </w:t>
      </w:r>
      <w:r w:rsidRPr="002D6871">
        <w:rPr>
          <w:rFonts w:asciiTheme="minorHAnsi" w:hAnsiTheme="minorHAnsi" w:cstheme="minorHAnsi"/>
          <w:lang w:val="pl-PL"/>
        </w:rPr>
        <w:t xml:space="preserve">składanie fałszywych oświadczeń. </w:t>
      </w:r>
    </w:p>
    <w:p w14:paraId="7D153C2B" w14:textId="77777777" w:rsidR="00755FB4" w:rsidRPr="002D6871" w:rsidRDefault="00755FB4" w:rsidP="00755FB4">
      <w:pPr>
        <w:tabs>
          <w:tab w:val="left" w:pos="836"/>
        </w:tabs>
        <w:ind w:right="109"/>
        <w:jc w:val="both"/>
        <w:rPr>
          <w:rFonts w:asciiTheme="minorHAnsi" w:hAnsiTheme="minorHAnsi" w:cstheme="minorHAnsi"/>
          <w:b/>
          <w:lang w:val="pl-PL"/>
        </w:rPr>
      </w:pPr>
      <w:r w:rsidRPr="002D6871">
        <w:rPr>
          <w:rStyle w:val="Pogrubienie"/>
          <w:rFonts w:asciiTheme="minorHAnsi" w:hAnsiTheme="minorHAnsi" w:cstheme="minorHAnsi"/>
          <w:lang w:val="pl-PL"/>
        </w:rPr>
        <w:t>5.</w:t>
      </w:r>
      <w:r w:rsidRPr="002D6871">
        <w:rPr>
          <w:rFonts w:asciiTheme="minorHAnsi" w:hAnsiTheme="minorHAnsi" w:cstheme="minorHAnsi"/>
          <w:lang w:val="pl-PL"/>
        </w:rPr>
        <w:t xml:space="preserve"> </w:t>
      </w:r>
      <w:r w:rsidRPr="002D6871">
        <w:rPr>
          <w:rFonts w:asciiTheme="minorHAnsi" w:hAnsiTheme="minorHAnsi" w:cstheme="minorHAnsi"/>
          <w:b/>
          <w:lang w:val="pl-PL"/>
        </w:rPr>
        <w:t>Sprawdzać status</w:t>
      </w:r>
      <w:r w:rsidRPr="002D6871">
        <w:rPr>
          <w:rFonts w:asciiTheme="minorHAnsi" w:hAnsiTheme="minorHAnsi" w:cstheme="minorHAnsi"/>
          <w:lang w:val="pl-PL"/>
        </w:rPr>
        <w:t xml:space="preserve"> swojego wniosku. Jeżeli wniosek będzie wymagał korekty, pojawi się stosowny komunikat. Każda edycja wniosku będzie wymagała </w:t>
      </w:r>
      <w:r w:rsidRPr="002D6871">
        <w:rPr>
          <w:rFonts w:asciiTheme="minorHAnsi" w:hAnsiTheme="minorHAnsi" w:cstheme="minorHAnsi"/>
          <w:b/>
          <w:lang w:val="pl-PL"/>
        </w:rPr>
        <w:t>ponownego jego podpisania profilem zaufanym.</w:t>
      </w:r>
    </w:p>
    <w:p w14:paraId="10C49445" w14:textId="2C5612A0" w:rsidR="00755FB4" w:rsidRPr="002D6871" w:rsidRDefault="00755FB4" w:rsidP="00755FB4">
      <w:pPr>
        <w:tabs>
          <w:tab w:val="left" w:pos="836"/>
        </w:tabs>
        <w:ind w:right="109"/>
        <w:jc w:val="both"/>
        <w:rPr>
          <w:rFonts w:asciiTheme="minorHAnsi" w:hAnsiTheme="minorHAnsi" w:cstheme="minorHAnsi"/>
          <w:lang w:val="pl-PL"/>
        </w:rPr>
      </w:pPr>
      <w:r w:rsidRPr="002D6871">
        <w:rPr>
          <w:rStyle w:val="Pogrubienie"/>
          <w:rFonts w:asciiTheme="minorHAnsi" w:hAnsiTheme="minorHAnsi" w:cstheme="minorHAnsi"/>
          <w:lang w:val="pl-PL"/>
        </w:rPr>
        <w:t>6. Sprawdzić</w:t>
      </w:r>
      <w:r w:rsidRPr="002D6871">
        <w:rPr>
          <w:rFonts w:asciiTheme="minorHAnsi" w:hAnsiTheme="minorHAnsi" w:cstheme="minorHAnsi"/>
          <w:lang w:val="pl-PL"/>
        </w:rPr>
        <w:t xml:space="preserve"> wyniki rekrutacji.</w:t>
      </w:r>
    </w:p>
    <w:p w14:paraId="6078C613" w14:textId="673187CF" w:rsidR="00755FB4" w:rsidRPr="002D6871" w:rsidRDefault="00755FB4" w:rsidP="00755FB4">
      <w:pPr>
        <w:tabs>
          <w:tab w:val="left" w:pos="836"/>
        </w:tabs>
        <w:ind w:right="108"/>
        <w:jc w:val="both"/>
        <w:rPr>
          <w:rFonts w:asciiTheme="minorHAnsi" w:hAnsiTheme="minorHAnsi" w:cstheme="minorHAnsi"/>
          <w:b/>
          <w:lang w:val="pl-PL"/>
        </w:rPr>
      </w:pPr>
      <w:r w:rsidRPr="002D6871">
        <w:rPr>
          <w:rStyle w:val="Pogrubienie"/>
          <w:rFonts w:asciiTheme="minorHAnsi" w:hAnsiTheme="minorHAnsi" w:cstheme="minorHAnsi"/>
          <w:lang w:val="pl-PL"/>
        </w:rPr>
        <w:t xml:space="preserve">7. </w:t>
      </w:r>
      <w:r w:rsidRPr="002D6871">
        <w:rPr>
          <w:rFonts w:asciiTheme="minorHAnsi" w:hAnsiTheme="minorHAnsi" w:cstheme="minorHAnsi"/>
          <w:b/>
          <w:color w:val="000000"/>
          <w:u w:color="000000"/>
          <w:lang w:val="pl-PL"/>
        </w:rPr>
        <w:t>Potwierdzić elektronicznie wolę przyjęcia</w:t>
      </w:r>
      <w:r w:rsidRPr="002D6871">
        <w:rPr>
          <w:rFonts w:asciiTheme="minorHAnsi" w:hAnsiTheme="minorHAnsi" w:cstheme="minorHAnsi"/>
          <w:color w:val="000000"/>
          <w:u w:color="000000"/>
          <w:lang w:val="pl-PL"/>
        </w:rPr>
        <w:t xml:space="preserve"> do przedszkola, do którego dziecko zostało zakwalifikowane.</w:t>
      </w:r>
      <w:r w:rsidRPr="002D6871">
        <w:rPr>
          <w:rFonts w:asciiTheme="minorHAnsi" w:hAnsiTheme="minorHAnsi" w:cstheme="minorHAnsi"/>
          <w:b/>
          <w:lang w:val="pl-PL"/>
        </w:rPr>
        <w:t xml:space="preserve"> Nie potwierdzenie woli jest równoznaczne z rezygnacją z miejsca w przedszkolu. </w:t>
      </w:r>
    </w:p>
    <w:p w14:paraId="61D82C43" w14:textId="77777777" w:rsidR="00755FB4" w:rsidRPr="002D6871" w:rsidRDefault="00755FB4" w:rsidP="003E14A8">
      <w:pPr>
        <w:widowControl/>
        <w:adjustRightInd w:val="0"/>
        <w:jc w:val="both"/>
        <w:rPr>
          <w:rFonts w:asciiTheme="minorHAnsi" w:hAnsiTheme="minorHAnsi" w:cstheme="minorHAnsi"/>
          <w:b/>
          <w:bCs/>
          <w:sz w:val="24"/>
          <w:szCs w:val="24"/>
          <w:lang w:val="pl-PL"/>
        </w:rPr>
      </w:pPr>
    </w:p>
    <w:p w14:paraId="271EA873" w14:textId="1CBD8454" w:rsidR="00F915E3" w:rsidRPr="008415CC" w:rsidRDefault="00D0280E" w:rsidP="008415CC">
      <w:pPr>
        <w:spacing w:before="100" w:beforeAutospacing="1" w:after="100" w:afterAutospacing="1"/>
        <w:jc w:val="both"/>
        <w:rPr>
          <w:rFonts w:asciiTheme="minorHAnsi" w:hAnsiTheme="minorHAnsi" w:cstheme="minorHAnsi"/>
          <w:b/>
          <w:bCs/>
          <w:color w:val="000000" w:themeColor="text1"/>
          <w:lang w:eastAsia="pl-PL"/>
        </w:rPr>
      </w:pPr>
      <w:r w:rsidRPr="009D71F5">
        <w:rPr>
          <w:rFonts w:asciiTheme="minorHAnsi" w:hAnsiTheme="minorHAnsi" w:cstheme="minorHAnsi"/>
          <w:b/>
          <w:bCs/>
          <w:sz w:val="24"/>
          <w:szCs w:val="24"/>
          <w:lang w:val="pl-PL"/>
        </w:rPr>
        <w:t xml:space="preserve">I. </w:t>
      </w:r>
      <w:r w:rsidR="00D21064" w:rsidRPr="009D71F5">
        <w:rPr>
          <w:rStyle w:val="Pogrubienie"/>
          <w:rFonts w:asciiTheme="minorHAnsi" w:hAnsiTheme="minorHAnsi" w:cstheme="minorHAnsi"/>
          <w:sz w:val="24"/>
          <w:szCs w:val="24"/>
          <w:lang w:val="pl-PL"/>
        </w:rPr>
        <w:t xml:space="preserve">Terminy postępowania rekrutacyjnego oraz terminy składania dokumentów </w:t>
      </w:r>
      <w:r w:rsidR="008415CC" w:rsidRPr="00636708">
        <w:rPr>
          <w:rStyle w:val="Pogrubienie"/>
          <w:rFonts w:asciiTheme="minorHAnsi" w:hAnsiTheme="minorHAnsi" w:cstheme="minorHAnsi"/>
          <w:lang w:val="pl-PL"/>
        </w:rPr>
        <w:t xml:space="preserve">określone są w </w:t>
      </w:r>
      <w:hyperlink r:id="rId8" w:history="1">
        <w:r w:rsidR="008415CC" w:rsidRPr="008415CC">
          <w:rPr>
            <w:rFonts w:asciiTheme="minorHAnsi" w:hAnsiTheme="minorHAnsi" w:cstheme="minorHAnsi"/>
            <w:b/>
            <w:bCs/>
            <w:color w:val="000000" w:themeColor="text1"/>
            <w:u w:val="single"/>
            <w:lang w:val="pl-PL" w:eastAsia="pl-PL"/>
          </w:rPr>
          <w:t>ZARZĄDZENI</w:t>
        </w:r>
        <w:r w:rsidR="008415CC">
          <w:rPr>
            <w:rFonts w:asciiTheme="minorHAnsi" w:hAnsiTheme="minorHAnsi" w:cstheme="minorHAnsi"/>
            <w:b/>
            <w:bCs/>
            <w:color w:val="000000" w:themeColor="text1"/>
            <w:u w:val="single"/>
            <w:lang w:val="pl-PL" w:eastAsia="pl-PL"/>
          </w:rPr>
          <w:t>U</w:t>
        </w:r>
        <w:r w:rsidR="008415CC" w:rsidRPr="008415CC">
          <w:rPr>
            <w:rFonts w:asciiTheme="minorHAnsi" w:hAnsiTheme="minorHAnsi" w:cstheme="minorHAnsi"/>
            <w:b/>
            <w:bCs/>
            <w:color w:val="000000" w:themeColor="text1"/>
            <w:u w:val="single"/>
            <w:lang w:val="pl-PL" w:eastAsia="pl-PL"/>
          </w:rPr>
          <w:t xml:space="preserve"> NR 1673/2023 PREZYDENTA MIASTA MIELCA z dnia 18 stycznia 2023 r.</w:t>
        </w:r>
      </w:hyperlink>
      <w:r w:rsidR="008415CC" w:rsidRPr="008415CC">
        <w:rPr>
          <w:rFonts w:asciiTheme="minorHAnsi" w:hAnsiTheme="minorHAnsi" w:cstheme="minorHAnsi"/>
          <w:b/>
          <w:bCs/>
          <w:color w:val="000000" w:themeColor="text1"/>
          <w:lang w:val="pl-PL" w:eastAsia="pl-PL"/>
        </w:rPr>
        <w:t xml:space="preserve"> w sprawie określenia terminów przeprowadzania postępowania rekrutacyjnego i postępowania uzupełniającego, w tym terminów składania dokumentów, na rok szkolny 2023/2024 do przedszkoli, dla których organem prowadzącym jest Gmina Miejska Mielec</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27"/>
        <w:gridCol w:w="6503"/>
      </w:tblGrid>
      <w:tr w:rsidR="006258A2" w:rsidRPr="00B21042" w14:paraId="24C1D9F6" w14:textId="77777777" w:rsidTr="009D71F5">
        <w:trPr>
          <w:trHeight w:val="278"/>
          <w:jc w:val="center"/>
        </w:trPr>
        <w:tc>
          <w:tcPr>
            <w:tcW w:w="2874" w:type="dxa"/>
            <w:gridSpan w:val="2"/>
            <w:shd w:val="clear" w:color="auto" w:fill="auto"/>
          </w:tcPr>
          <w:p w14:paraId="5EDA1228" w14:textId="77777777" w:rsidR="006258A2" w:rsidRPr="00B21042" w:rsidRDefault="006258A2" w:rsidP="008D51EB">
            <w:pPr>
              <w:spacing w:before="120" w:after="120"/>
              <w:jc w:val="center"/>
              <w:rPr>
                <w:rFonts w:asciiTheme="minorHAnsi" w:hAnsiTheme="minorHAnsi" w:cstheme="minorHAnsi"/>
                <w:b/>
                <w:sz w:val="20"/>
                <w:szCs w:val="20"/>
                <w:lang w:val="pl-PL"/>
              </w:rPr>
            </w:pPr>
            <w:r w:rsidRPr="00B21042">
              <w:rPr>
                <w:rFonts w:asciiTheme="minorHAnsi" w:hAnsiTheme="minorHAnsi" w:cstheme="minorHAnsi"/>
                <w:b/>
                <w:sz w:val="20"/>
                <w:szCs w:val="20"/>
                <w:lang w:val="pl-PL"/>
              </w:rPr>
              <w:t>Data</w:t>
            </w:r>
          </w:p>
        </w:tc>
        <w:tc>
          <w:tcPr>
            <w:tcW w:w="6503" w:type="dxa"/>
            <w:vMerge w:val="restart"/>
            <w:shd w:val="clear" w:color="auto" w:fill="auto"/>
          </w:tcPr>
          <w:p w14:paraId="6EF76A9C" w14:textId="77777777" w:rsidR="006258A2" w:rsidRPr="00B21042" w:rsidRDefault="006258A2" w:rsidP="00F14FAB">
            <w:pPr>
              <w:spacing w:before="240" w:after="240"/>
              <w:jc w:val="center"/>
              <w:rPr>
                <w:rFonts w:asciiTheme="minorHAnsi" w:hAnsiTheme="minorHAnsi" w:cstheme="minorHAnsi"/>
                <w:b/>
                <w:sz w:val="20"/>
                <w:szCs w:val="20"/>
                <w:lang w:val="pl-PL"/>
              </w:rPr>
            </w:pPr>
            <w:r w:rsidRPr="00B21042">
              <w:rPr>
                <w:rStyle w:val="Pogrubienie"/>
                <w:rFonts w:asciiTheme="minorHAnsi" w:hAnsiTheme="minorHAnsi" w:cstheme="minorHAnsi"/>
                <w:sz w:val="20"/>
                <w:szCs w:val="20"/>
                <w:lang w:val="pl-PL"/>
              </w:rPr>
              <w:t>Etap rekrutacji/czynność rodzica</w:t>
            </w:r>
          </w:p>
        </w:tc>
      </w:tr>
      <w:tr w:rsidR="006258A2" w:rsidRPr="00B21042" w14:paraId="5C228AA9" w14:textId="77777777" w:rsidTr="009D71F5">
        <w:trPr>
          <w:trHeight w:val="70"/>
          <w:jc w:val="center"/>
        </w:trPr>
        <w:tc>
          <w:tcPr>
            <w:tcW w:w="1447" w:type="dxa"/>
            <w:shd w:val="clear" w:color="auto" w:fill="auto"/>
          </w:tcPr>
          <w:p w14:paraId="3BD36C70" w14:textId="77777777" w:rsidR="006258A2" w:rsidRPr="00B21042" w:rsidRDefault="006258A2" w:rsidP="00F14FAB">
            <w:pPr>
              <w:jc w:val="center"/>
              <w:rPr>
                <w:rFonts w:asciiTheme="minorHAnsi" w:hAnsiTheme="minorHAnsi" w:cstheme="minorHAnsi"/>
                <w:b/>
                <w:sz w:val="20"/>
                <w:szCs w:val="20"/>
                <w:lang w:val="pl-PL"/>
              </w:rPr>
            </w:pPr>
            <w:r w:rsidRPr="00B21042">
              <w:rPr>
                <w:rFonts w:asciiTheme="minorHAnsi" w:hAnsiTheme="minorHAnsi" w:cstheme="minorHAnsi"/>
                <w:b/>
                <w:sz w:val="20"/>
                <w:szCs w:val="20"/>
                <w:lang w:val="pl-PL"/>
              </w:rPr>
              <w:t>od</w:t>
            </w:r>
          </w:p>
        </w:tc>
        <w:tc>
          <w:tcPr>
            <w:tcW w:w="1427" w:type="dxa"/>
            <w:shd w:val="clear" w:color="auto" w:fill="auto"/>
          </w:tcPr>
          <w:p w14:paraId="38F3D5C3" w14:textId="77777777" w:rsidR="006258A2" w:rsidRPr="00B21042" w:rsidRDefault="006258A2" w:rsidP="00F14FAB">
            <w:pPr>
              <w:jc w:val="center"/>
              <w:rPr>
                <w:rFonts w:asciiTheme="minorHAnsi" w:hAnsiTheme="minorHAnsi" w:cstheme="minorHAnsi"/>
                <w:b/>
                <w:sz w:val="20"/>
                <w:szCs w:val="20"/>
                <w:lang w:val="pl-PL"/>
              </w:rPr>
            </w:pPr>
            <w:r w:rsidRPr="00B21042">
              <w:rPr>
                <w:rFonts w:asciiTheme="minorHAnsi" w:hAnsiTheme="minorHAnsi" w:cstheme="minorHAnsi"/>
                <w:b/>
                <w:sz w:val="20"/>
                <w:szCs w:val="20"/>
                <w:lang w:val="pl-PL"/>
              </w:rPr>
              <w:t>do</w:t>
            </w:r>
          </w:p>
        </w:tc>
        <w:tc>
          <w:tcPr>
            <w:tcW w:w="6503" w:type="dxa"/>
            <w:vMerge/>
            <w:shd w:val="clear" w:color="auto" w:fill="auto"/>
          </w:tcPr>
          <w:p w14:paraId="7D5C61D8" w14:textId="77777777" w:rsidR="006258A2" w:rsidRPr="00B21042" w:rsidRDefault="006258A2" w:rsidP="00F14FAB">
            <w:pPr>
              <w:jc w:val="center"/>
              <w:rPr>
                <w:rStyle w:val="Pogrubienie"/>
                <w:rFonts w:asciiTheme="minorHAnsi" w:hAnsiTheme="minorHAnsi" w:cstheme="minorHAnsi"/>
                <w:sz w:val="20"/>
                <w:szCs w:val="20"/>
                <w:lang w:val="pl-PL"/>
              </w:rPr>
            </w:pPr>
          </w:p>
        </w:tc>
      </w:tr>
      <w:tr w:rsidR="006258A2" w:rsidRPr="00B21042" w14:paraId="72D2DDBD" w14:textId="77777777" w:rsidTr="008A4956">
        <w:trPr>
          <w:trHeight w:val="312"/>
          <w:jc w:val="center"/>
        </w:trPr>
        <w:tc>
          <w:tcPr>
            <w:tcW w:w="9377" w:type="dxa"/>
            <w:gridSpan w:val="3"/>
            <w:shd w:val="clear" w:color="auto" w:fill="auto"/>
          </w:tcPr>
          <w:p w14:paraId="342E6484" w14:textId="77777777" w:rsidR="006258A2" w:rsidRPr="00B21042" w:rsidRDefault="006258A2" w:rsidP="00F14FAB">
            <w:pPr>
              <w:spacing w:before="120" w:after="120"/>
              <w:jc w:val="center"/>
              <w:rPr>
                <w:rFonts w:asciiTheme="minorHAnsi" w:hAnsiTheme="minorHAnsi" w:cstheme="minorHAnsi"/>
                <w:color w:val="0033CC"/>
                <w:sz w:val="20"/>
                <w:szCs w:val="20"/>
                <w:lang w:val="pl-PL"/>
              </w:rPr>
            </w:pPr>
            <w:r w:rsidRPr="00B21042">
              <w:rPr>
                <w:rFonts w:asciiTheme="minorHAnsi" w:hAnsiTheme="minorHAnsi" w:cstheme="minorHAnsi"/>
                <w:b/>
                <w:color w:val="0033CC"/>
                <w:sz w:val="20"/>
                <w:szCs w:val="20"/>
                <w:lang w:val="pl-PL"/>
              </w:rPr>
              <w:t>Kontynuacja edukacji przedszkolnej</w:t>
            </w:r>
          </w:p>
        </w:tc>
      </w:tr>
      <w:tr w:rsidR="006258A2" w:rsidRPr="00B21042" w14:paraId="04EC02E0" w14:textId="77777777" w:rsidTr="009D71F5">
        <w:trPr>
          <w:jc w:val="center"/>
        </w:trPr>
        <w:tc>
          <w:tcPr>
            <w:tcW w:w="1447" w:type="dxa"/>
            <w:shd w:val="clear" w:color="auto" w:fill="auto"/>
            <w:vAlign w:val="center"/>
          </w:tcPr>
          <w:p w14:paraId="1E9187EF" w14:textId="4D8CEEC2" w:rsidR="006258A2" w:rsidRPr="00B21042" w:rsidRDefault="003C451D" w:rsidP="008A4956">
            <w:pPr>
              <w:jc w:val="center"/>
              <w:rPr>
                <w:rFonts w:asciiTheme="minorHAnsi" w:hAnsiTheme="minorHAnsi" w:cstheme="minorHAnsi"/>
                <w:b/>
                <w:bCs/>
                <w:sz w:val="20"/>
                <w:szCs w:val="20"/>
                <w:lang w:val="pl-PL"/>
              </w:rPr>
            </w:pPr>
            <w:r w:rsidRPr="00B21042">
              <w:rPr>
                <w:rFonts w:asciiTheme="minorHAnsi" w:hAnsiTheme="minorHAnsi" w:cstheme="minorHAnsi"/>
                <w:b/>
                <w:bCs/>
                <w:sz w:val="20"/>
                <w:szCs w:val="20"/>
                <w:lang w:val="pl-PL"/>
              </w:rPr>
              <w:t>2</w:t>
            </w:r>
            <w:r w:rsidR="004F447F" w:rsidRPr="00B21042">
              <w:rPr>
                <w:rFonts w:asciiTheme="minorHAnsi" w:hAnsiTheme="minorHAnsi" w:cstheme="minorHAnsi"/>
                <w:b/>
                <w:bCs/>
                <w:sz w:val="20"/>
                <w:szCs w:val="20"/>
                <w:lang w:val="pl-PL"/>
              </w:rPr>
              <w:t>0</w:t>
            </w:r>
            <w:r w:rsidRPr="00B21042">
              <w:rPr>
                <w:rFonts w:asciiTheme="minorHAnsi" w:hAnsiTheme="minorHAnsi" w:cstheme="minorHAnsi"/>
                <w:b/>
                <w:bCs/>
                <w:sz w:val="20"/>
                <w:szCs w:val="20"/>
                <w:lang w:val="pl-PL"/>
              </w:rPr>
              <w:t xml:space="preserve"> lut</w:t>
            </w:r>
            <w:r w:rsidR="0018210D" w:rsidRPr="00B21042">
              <w:rPr>
                <w:rFonts w:asciiTheme="minorHAnsi" w:hAnsiTheme="minorHAnsi" w:cstheme="minorHAnsi"/>
                <w:b/>
                <w:bCs/>
                <w:sz w:val="20"/>
                <w:szCs w:val="20"/>
                <w:lang w:val="pl-PL"/>
              </w:rPr>
              <w:t>ego</w:t>
            </w:r>
          </w:p>
        </w:tc>
        <w:tc>
          <w:tcPr>
            <w:tcW w:w="1427" w:type="dxa"/>
            <w:shd w:val="clear" w:color="auto" w:fill="auto"/>
            <w:vAlign w:val="center"/>
          </w:tcPr>
          <w:p w14:paraId="5018A16F" w14:textId="360E7433" w:rsidR="006258A2" w:rsidRPr="00B21042" w:rsidRDefault="003C451D" w:rsidP="008A4956">
            <w:pPr>
              <w:jc w:val="center"/>
              <w:rPr>
                <w:rFonts w:asciiTheme="minorHAnsi" w:hAnsiTheme="minorHAnsi" w:cstheme="minorHAnsi"/>
                <w:sz w:val="20"/>
                <w:szCs w:val="20"/>
                <w:lang w:val="pl-PL"/>
              </w:rPr>
            </w:pPr>
            <w:r w:rsidRPr="00B21042">
              <w:rPr>
                <w:rStyle w:val="Pogrubienie"/>
                <w:rFonts w:asciiTheme="minorHAnsi" w:hAnsiTheme="minorHAnsi" w:cstheme="minorHAnsi"/>
                <w:color w:val="000000"/>
                <w:sz w:val="20"/>
                <w:szCs w:val="20"/>
                <w:lang w:val="pl-PL"/>
              </w:rPr>
              <w:t>2</w:t>
            </w:r>
            <w:r w:rsidR="004F447F" w:rsidRPr="00B21042">
              <w:rPr>
                <w:rStyle w:val="Pogrubienie"/>
                <w:rFonts w:asciiTheme="minorHAnsi" w:hAnsiTheme="minorHAnsi" w:cstheme="minorHAnsi"/>
                <w:color w:val="000000"/>
                <w:sz w:val="20"/>
                <w:szCs w:val="20"/>
                <w:lang w:val="pl-PL"/>
              </w:rPr>
              <w:t>7</w:t>
            </w:r>
            <w:r w:rsidRPr="00B21042">
              <w:rPr>
                <w:rStyle w:val="Pogrubienie"/>
                <w:rFonts w:asciiTheme="minorHAnsi" w:hAnsiTheme="minorHAnsi" w:cstheme="minorHAnsi"/>
                <w:color w:val="000000"/>
                <w:sz w:val="20"/>
                <w:szCs w:val="20"/>
                <w:lang w:val="pl-PL"/>
              </w:rPr>
              <w:t xml:space="preserve"> lut</w:t>
            </w:r>
            <w:r w:rsidR="0018210D" w:rsidRPr="00B21042">
              <w:rPr>
                <w:rStyle w:val="Pogrubienie"/>
                <w:rFonts w:asciiTheme="minorHAnsi" w:hAnsiTheme="minorHAnsi" w:cstheme="minorHAnsi"/>
                <w:color w:val="000000"/>
                <w:sz w:val="20"/>
                <w:szCs w:val="20"/>
                <w:lang w:val="pl-PL"/>
              </w:rPr>
              <w:t>ego</w:t>
            </w:r>
            <w:r w:rsidR="006258A2" w:rsidRPr="00B21042">
              <w:rPr>
                <w:rStyle w:val="Pogrubienie"/>
                <w:rFonts w:asciiTheme="minorHAnsi" w:hAnsiTheme="minorHAnsi" w:cstheme="minorHAnsi"/>
                <w:color w:val="000000"/>
                <w:sz w:val="20"/>
                <w:szCs w:val="20"/>
                <w:lang w:val="pl-PL"/>
              </w:rPr>
              <w:br/>
            </w:r>
            <w:r w:rsidR="006E10ED" w:rsidRPr="00B21042">
              <w:rPr>
                <w:rFonts w:asciiTheme="minorHAnsi" w:hAnsiTheme="minorHAnsi" w:cstheme="minorHAnsi"/>
                <w:b/>
                <w:bCs/>
                <w:sz w:val="20"/>
                <w:szCs w:val="20"/>
                <w:lang w:val="pl-PL"/>
              </w:rPr>
              <w:t>do godz. 12.00</w:t>
            </w:r>
          </w:p>
        </w:tc>
        <w:tc>
          <w:tcPr>
            <w:tcW w:w="6503" w:type="dxa"/>
            <w:shd w:val="clear" w:color="auto" w:fill="auto"/>
          </w:tcPr>
          <w:p w14:paraId="5BF5EF59" w14:textId="739618E3" w:rsidR="006258A2" w:rsidRPr="00B21042" w:rsidRDefault="008D51EB" w:rsidP="00F14FAB">
            <w:pPr>
              <w:rPr>
                <w:rFonts w:asciiTheme="minorHAnsi" w:hAnsiTheme="minorHAnsi" w:cstheme="minorHAnsi"/>
                <w:sz w:val="20"/>
                <w:szCs w:val="20"/>
                <w:lang w:val="pl-PL"/>
              </w:rPr>
            </w:pPr>
            <w:r w:rsidRPr="00B21042">
              <w:rPr>
                <w:rFonts w:asciiTheme="minorHAnsi" w:hAnsiTheme="minorHAnsi" w:cstheme="minorHAnsi"/>
                <w:color w:val="000000"/>
                <w:sz w:val="20"/>
                <w:szCs w:val="20"/>
                <w:lang w:val="pl-PL"/>
              </w:rPr>
              <w:t>r</w:t>
            </w:r>
            <w:r w:rsidR="00FC5074" w:rsidRPr="00B21042">
              <w:rPr>
                <w:rFonts w:asciiTheme="minorHAnsi" w:hAnsiTheme="minorHAnsi" w:cstheme="minorHAnsi"/>
                <w:color w:val="000000"/>
                <w:sz w:val="20"/>
                <w:szCs w:val="20"/>
                <w:lang w:val="pl-PL"/>
              </w:rPr>
              <w:t>ejestracja w systemie</w:t>
            </w:r>
            <w:r w:rsidR="006258A2" w:rsidRPr="00B21042">
              <w:rPr>
                <w:rFonts w:asciiTheme="minorHAnsi" w:hAnsiTheme="minorHAnsi" w:cstheme="minorHAnsi"/>
                <w:color w:val="000000"/>
                <w:sz w:val="20"/>
                <w:szCs w:val="20"/>
                <w:lang w:val="pl-PL"/>
              </w:rPr>
              <w:t xml:space="preserve"> deklaracji o kontynuowaniu wychowania przedszkolnego w kolejnym roku szkolnym</w:t>
            </w:r>
          </w:p>
        </w:tc>
      </w:tr>
      <w:tr w:rsidR="006258A2" w:rsidRPr="00B21042" w14:paraId="7234DEDB" w14:textId="77777777" w:rsidTr="008A4956">
        <w:trPr>
          <w:jc w:val="center"/>
        </w:trPr>
        <w:tc>
          <w:tcPr>
            <w:tcW w:w="9377" w:type="dxa"/>
            <w:gridSpan w:val="3"/>
            <w:shd w:val="clear" w:color="auto" w:fill="auto"/>
          </w:tcPr>
          <w:p w14:paraId="6D37012C" w14:textId="3F6AC009" w:rsidR="006258A2" w:rsidRPr="00B21042" w:rsidRDefault="006258A2" w:rsidP="00F14FAB">
            <w:pPr>
              <w:spacing w:before="120" w:after="120"/>
              <w:jc w:val="center"/>
              <w:rPr>
                <w:rFonts w:asciiTheme="minorHAnsi" w:hAnsiTheme="minorHAnsi" w:cstheme="minorHAnsi"/>
                <w:color w:val="0033CC"/>
                <w:sz w:val="20"/>
                <w:szCs w:val="20"/>
                <w:lang w:val="pl-PL"/>
              </w:rPr>
            </w:pPr>
            <w:r w:rsidRPr="00B21042">
              <w:rPr>
                <w:rFonts w:asciiTheme="minorHAnsi" w:hAnsiTheme="minorHAnsi" w:cstheme="minorHAnsi"/>
                <w:b/>
                <w:color w:val="0033CC"/>
                <w:sz w:val="20"/>
                <w:szCs w:val="20"/>
                <w:lang w:val="pl-PL"/>
              </w:rPr>
              <w:t xml:space="preserve">Postępowanie rekrutacyjne </w:t>
            </w:r>
          </w:p>
        </w:tc>
      </w:tr>
      <w:tr w:rsidR="006258A2" w:rsidRPr="00B21042" w14:paraId="043BE1CA" w14:textId="77777777" w:rsidTr="009D71F5">
        <w:trPr>
          <w:trHeight w:val="276"/>
          <w:jc w:val="center"/>
        </w:trPr>
        <w:tc>
          <w:tcPr>
            <w:tcW w:w="1447" w:type="dxa"/>
            <w:shd w:val="clear" w:color="auto" w:fill="auto"/>
            <w:vAlign w:val="center"/>
          </w:tcPr>
          <w:p w14:paraId="71566AB8" w14:textId="2332995C" w:rsidR="006258A2" w:rsidRPr="00B21042" w:rsidRDefault="004F447F" w:rsidP="008A4956">
            <w:pPr>
              <w:jc w:val="center"/>
              <w:rPr>
                <w:rFonts w:asciiTheme="minorHAnsi" w:hAnsiTheme="minorHAnsi" w:cstheme="minorHAnsi"/>
                <w:b/>
                <w:bCs/>
                <w:color w:val="000000"/>
                <w:sz w:val="20"/>
                <w:szCs w:val="20"/>
                <w:lang w:val="pl-PL"/>
              </w:rPr>
            </w:pPr>
            <w:r w:rsidRPr="00B21042">
              <w:rPr>
                <w:rStyle w:val="Pogrubienie"/>
                <w:rFonts w:asciiTheme="minorHAnsi" w:hAnsiTheme="minorHAnsi" w:cstheme="minorHAnsi"/>
                <w:color w:val="000000"/>
                <w:sz w:val="20"/>
                <w:szCs w:val="20"/>
                <w:lang w:val="pl-PL"/>
              </w:rPr>
              <w:lastRenderedPageBreak/>
              <w:t>7</w:t>
            </w:r>
            <w:r w:rsidR="006258A2" w:rsidRPr="00B21042">
              <w:rPr>
                <w:rStyle w:val="Pogrubienie"/>
                <w:rFonts w:asciiTheme="minorHAnsi" w:hAnsiTheme="minorHAnsi" w:cstheme="minorHAnsi"/>
                <w:color w:val="000000"/>
                <w:sz w:val="20"/>
                <w:szCs w:val="20"/>
                <w:lang w:val="pl-PL"/>
              </w:rPr>
              <w:t xml:space="preserve"> marca</w:t>
            </w:r>
          </w:p>
        </w:tc>
        <w:tc>
          <w:tcPr>
            <w:tcW w:w="1427" w:type="dxa"/>
            <w:shd w:val="clear" w:color="auto" w:fill="auto"/>
            <w:vAlign w:val="center"/>
          </w:tcPr>
          <w:p w14:paraId="2C3DB970" w14:textId="77777777" w:rsidR="008A4956" w:rsidRPr="00B21042" w:rsidRDefault="008A4956" w:rsidP="008A4956">
            <w:pPr>
              <w:jc w:val="center"/>
              <w:rPr>
                <w:rStyle w:val="Pogrubienie"/>
                <w:rFonts w:asciiTheme="minorHAnsi" w:hAnsiTheme="minorHAnsi" w:cstheme="minorHAnsi"/>
                <w:color w:val="000000"/>
                <w:sz w:val="20"/>
                <w:szCs w:val="20"/>
                <w:lang w:val="pl-PL"/>
              </w:rPr>
            </w:pPr>
          </w:p>
          <w:p w14:paraId="1B491C18" w14:textId="1C52B6DB" w:rsidR="006258A2" w:rsidRPr="00B21042" w:rsidRDefault="003C451D" w:rsidP="008A4956">
            <w:pPr>
              <w:jc w:val="center"/>
              <w:rPr>
                <w:rStyle w:val="Pogrubienie"/>
                <w:rFonts w:asciiTheme="minorHAnsi" w:hAnsiTheme="minorHAnsi" w:cstheme="minorHAnsi"/>
                <w:color w:val="000000"/>
                <w:sz w:val="20"/>
                <w:szCs w:val="20"/>
                <w:lang w:val="pl-PL"/>
              </w:rPr>
            </w:pPr>
            <w:r w:rsidRPr="00B21042">
              <w:rPr>
                <w:rStyle w:val="Pogrubienie"/>
                <w:rFonts w:asciiTheme="minorHAnsi" w:hAnsiTheme="minorHAnsi" w:cstheme="minorHAnsi"/>
                <w:color w:val="000000"/>
                <w:sz w:val="20"/>
                <w:szCs w:val="20"/>
                <w:lang w:val="pl-PL"/>
              </w:rPr>
              <w:t>2</w:t>
            </w:r>
            <w:r w:rsidR="004F447F" w:rsidRPr="00B21042">
              <w:rPr>
                <w:rStyle w:val="Pogrubienie"/>
                <w:rFonts w:asciiTheme="minorHAnsi" w:hAnsiTheme="minorHAnsi" w:cstheme="minorHAnsi"/>
                <w:color w:val="000000"/>
                <w:sz w:val="20"/>
                <w:szCs w:val="20"/>
                <w:lang w:val="pl-PL"/>
              </w:rPr>
              <w:t>0</w:t>
            </w:r>
            <w:r w:rsidR="006258A2" w:rsidRPr="00B21042">
              <w:rPr>
                <w:rStyle w:val="Pogrubienie"/>
                <w:rFonts w:asciiTheme="minorHAnsi" w:hAnsiTheme="minorHAnsi" w:cstheme="minorHAnsi"/>
                <w:color w:val="000000"/>
                <w:sz w:val="20"/>
                <w:szCs w:val="20"/>
                <w:lang w:val="pl-PL"/>
              </w:rPr>
              <w:t xml:space="preserve"> marca</w:t>
            </w:r>
          </w:p>
          <w:p w14:paraId="5EC772F3" w14:textId="77777777" w:rsidR="006258A2" w:rsidRPr="00B21042" w:rsidRDefault="006258A2" w:rsidP="008A4956">
            <w:pPr>
              <w:jc w:val="center"/>
              <w:rPr>
                <w:rFonts w:asciiTheme="minorHAnsi" w:hAnsiTheme="minorHAnsi" w:cstheme="minorHAnsi"/>
                <w:sz w:val="20"/>
                <w:szCs w:val="20"/>
                <w:lang w:val="pl-PL"/>
              </w:rPr>
            </w:pPr>
          </w:p>
        </w:tc>
        <w:tc>
          <w:tcPr>
            <w:tcW w:w="6503" w:type="dxa"/>
            <w:shd w:val="clear" w:color="auto" w:fill="auto"/>
          </w:tcPr>
          <w:p w14:paraId="2491B0E4" w14:textId="00E623BB" w:rsidR="006258A2" w:rsidRPr="00B21042" w:rsidRDefault="008D51EB" w:rsidP="00F14FAB">
            <w:pPr>
              <w:rPr>
                <w:rFonts w:asciiTheme="minorHAnsi" w:hAnsiTheme="minorHAnsi" w:cstheme="minorHAnsi"/>
                <w:sz w:val="20"/>
                <w:szCs w:val="20"/>
                <w:lang w:val="pl-PL"/>
              </w:rPr>
            </w:pPr>
            <w:r w:rsidRPr="009D71F5">
              <w:rPr>
                <w:rFonts w:asciiTheme="minorHAnsi" w:hAnsiTheme="minorHAnsi" w:cstheme="minorHAnsi"/>
                <w:b/>
                <w:bCs/>
                <w:color w:val="000000"/>
                <w:sz w:val="20"/>
                <w:szCs w:val="20"/>
                <w:lang w:val="pl-PL"/>
              </w:rPr>
              <w:t>r</w:t>
            </w:r>
            <w:r w:rsidR="006258A2" w:rsidRPr="009D71F5">
              <w:rPr>
                <w:rFonts w:asciiTheme="minorHAnsi" w:hAnsiTheme="minorHAnsi" w:cstheme="minorHAnsi"/>
                <w:b/>
                <w:bCs/>
                <w:color w:val="000000"/>
                <w:sz w:val="20"/>
                <w:szCs w:val="20"/>
                <w:lang w:val="pl-PL"/>
              </w:rPr>
              <w:t>ejestracja w systemie wniosków</w:t>
            </w:r>
            <w:r w:rsidR="006258A2" w:rsidRPr="00B21042">
              <w:rPr>
                <w:rFonts w:asciiTheme="minorHAnsi" w:hAnsiTheme="minorHAnsi" w:cstheme="minorHAnsi"/>
                <w:color w:val="000000"/>
                <w:sz w:val="20"/>
                <w:szCs w:val="20"/>
                <w:lang w:val="pl-PL"/>
              </w:rPr>
              <w:t xml:space="preserve"> o przyjęcie </w:t>
            </w:r>
            <w:r w:rsidR="006258A2" w:rsidRPr="00B21042">
              <w:rPr>
                <w:rFonts w:asciiTheme="minorHAnsi" w:hAnsiTheme="minorHAnsi" w:cstheme="minorHAnsi"/>
                <w:sz w:val="20"/>
                <w:szCs w:val="20"/>
                <w:lang w:val="pl-PL"/>
              </w:rPr>
              <w:t>wraz z dokumentami potwierdzającymi spełnienie przez kandydata warunków lub kryteriów rekrutacyjnych</w:t>
            </w:r>
          </w:p>
        </w:tc>
      </w:tr>
      <w:tr w:rsidR="006258A2" w:rsidRPr="00B21042" w14:paraId="04E2B607" w14:textId="77777777" w:rsidTr="009D71F5">
        <w:trPr>
          <w:jc w:val="center"/>
        </w:trPr>
        <w:tc>
          <w:tcPr>
            <w:tcW w:w="1447" w:type="dxa"/>
            <w:shd w:val="clear" w:color="auto" w:fill="auto"/>
            <w:vAlign w:val="center"/>
          </w:tcPr>
          <w:p w14:paraId="0851B663" w14:textId="0518C9BE" w:rsidR="006258A2" w:rsidRPr="00B21042" w:rsidRDefault="004F447F" w:rsidP="008A4956">
            <w:pPr>
              <w:jc w:val="center"/>
              <w:rPr>
                <w:rStyle w:val="Pogrubienie"/>
                <w:rFonts w:asciiTheme="minorHAnsi" w:hAnsiTheme="minorHAnsi" w:cstheme="minorHAnsi"/>
                <w:color w:val="000000"/>
                <w:sz w:val="20"/>
                <w:szCs w:val="20"/>
                <w:lang w:val="pl-PL"/>
              </w:rPr>
            </w:pPr>
            <w:r w:rsidRPr="00B21042">
              <w:rPr>
                <w:rStyle w:val="Pogrubienie"/>
                <w:rFonts w:asciiTheme="minorHAnsi" w:hAnsiTheme="minorHAnsi" w:cstheme="minorHAnsi"/>
                <w:color w:val="000000"/>
                <w:sz w:val="20"/>
                <w:szCs w:val="20"/>
                <w:lang w:val="pl-PL"/>
              </w:rPr>
              <w:t>21</w:t>
            </w:r>
            <w:r w:rsidR="0018210D" w:rsidRPr="00B21042">
              <w:rPr>
                <w:rStyle w:val="Pogrubienie"/>
                <w:rFonts w:asciiTheme="minorHAnsi" w:hAnsiTheme="minorHAnsi" w:cstheme="minorHAnsi"/>
                <w:color w:val="000000"/>
                <w:sz w:val="20"/>
                <w:szCs w:val="20"/>
                <w:lang w:val="pl-PL"/>
              </w:rPr>
              <w:t xml:space="preserve"> marca</w:t>
            </w:r>
          </w:p>
          <w:p w14:paraId="41CEA9B0" w14:textId="77777777" w:rsidR="006258A2" w:rsidRPr="00B21042" w:rsidRDefault="006258A2" w:rsidP="008A4956">
            <w:pPr>
              <w:jc w:val="center"/>
              <w:rPr>
                <w:rFonts w:asciiTheme="minorHAnsi" w:hAnsiTheme="minorHAnsi" w:cstheme="minorHAnsi"/>
                <w:sz w:val="20"/>
                <w:szCs w:val="20"/>
                <w:lang w:val="pl-PL"/>
              </w:rPr>
            </w:pPr>
          </w:p>
        </w:tc>
        <w:tc>
          <w:tcPr>
            <w:tcW w:w="1427" w:type="dxa"/>
            <w:shd w:val="clear" w:color="auto" w:fill="auto"/>
            <w:vAlign w:val="center"/>
          </w:tcPr>
          <w:p w14:paraId="3050A7D8" w14:textId="59668DF2" w:rsidR="006258A2" w:rsidRPr="00B21042" w:rsidRDefault="004F447F" w:rsidP="008A4956">
            <w:pPr>
              <w:jc w:val="center"/>
              <w:rPr>
                <w:rStyle w:val="Pogrubienie"/>
                <w:rFonts w:asciiTheme="minorHAnsi" w:hAnsiTheme="minorHAnsi" w:cstheme="minorHAnsi"/>
                <w:color w:val="000000"/>
                <w:sz w:val="20"/>
                <w:szCs w:val="20"/>
                <w:lang w:val="pl-PL"/>
              </w:rPr>
            </w:pPr>
            <w:r w:rsidRPr="00B21042">
              <w:rPr>
                <w:rStyle w:val="Pogrubienie"/>
                <w:rFonts w:asciiTheme="minorHAnsi" w:hAnsiTheme="minorHAnsi" w:cstheme="minorHAnsi"/>
                <w:color w:val="000000"/>
                <w:sz w:val="20"/>
                <w:szCs w:val="20"/>
                <w:lang w:val="pl-PL"/>
              </w:rPr>
              <w:t>3</w:t>
            </w:r>
            <w:r w:rsidR="001A0BB4" w:rsidRPr="00B21042">
              <w:rPr>
                <w:rStyle w:val="Pogrubienie"/>
                <w:rFonts w:asciiTheme="minorHAnsi" w:hAnsiTheme="minorHAnsi" w:cstheme="minorHAnsi"/>
                <w:color w:val="000000"/>
                <w:sz w:val="20"/>
                <w:szCs w:val="20"/>
                <w:lang w:val="pl-PL"/>
              </w:rPr>
              <w:t xml:space="preserve"> kwietnia</w:t>
            </w:r>
          </w:p>
          <w:p w14:paraId="2143DA52" w14:textId="77777777" w:rsidR="006258A2" w:rsidRPr="00B21042" w:rsidRDefault="006258A2" w:rsidP="008A4956">
            <w:pPr>
              <w:jc w:val="center"/>
              <w:rPr>
                <w:rFonts w:asciiTheme="minorHAnsi" w:hAnsiTheme="minorHAnsi" w:cstheme="minorHAnsi"/>
                <w:sz w:val="20"/>
                <w:szCs w:val="20"/>
                <w:lang w:val="pl-PL"/>
              </w:rPr>
            </w:pPr>
          </w:p>
        </w:tc>
        <w:tc>
          <w:tcPr>
            <w:tcW w:w="6503" w:type="dxa"/>
            <w:shd w:val="clear" w:color="auto" w:fill="auto"/>
          </w:tcPr>
          <w:p w14:paraId="431B2EE4" w14:textId="3DA0409D" w:rsidR="006258A2" w:rsidRPr="00B21042" w:rsidRDefault="008D51EB" w:rsidP="006258A2">
            <w:pPr>
              <w:pStyle w:val="NormalnyWeb"/>
              <w:spacing w:before="0" w:beforeAutospacing="0" w:after="0" w:afterAutospacing="0"/>
              <w:ind w:right="119"/>
              <w:jc w:val="both"/>
              <w:rPr>
                <w:rFonts w:asciiTheme="minorHAnsi" w:hAnsiTheme="minorHAnsi" w:cstheme="minorHAnsi"/>
                <w:sz w:val="20"/>
                <w:szCs w:val="20"/>
              </w:rPr>
            </w:pPr>
            <w:r w:rsidRPr="00B21042">
              <w:rPr>
                <w:rFonts w:asciiTheme="minorHAnsi" w:hAnsiTheme="minorHAnsi" w:cstheme="minorHAnsi"/>
                <w:sz w:val="20"/>
                <w:szCs w:val="20"/>
              </w:rPr>
              <w:t>w</w:t>
            </w:r>
            <w:r w:rsidR="007F5A62" w:rsidRPr="00B21042">
              <w:rPr>
                <w:rFonts w:asciiTheme="minorHAnsi" w:hAnsiTheme="minorHAnsi" w:cstheme="minorHAnsi"/>
                <w:sz w:val="20"/>
                <w:szCs w:val="20"/>
              </w:rPr>
              <w:t>eryfikacja przez komisję rekrutacyjną wniosków i</w:t>
            </w:r>
            <w:r w:rsidR="00997614" w:rsidRPr="00B21042">
              <w:rPr>
                <w:rFonts w:asciiTheme="minorHAnsi" w:hAnsiTheme="minorHAnsi" w:cstheme="minorHAnsi"/>
                <w:sz w:val="20"/>
                <w:szCs w:val="20"/>
              </w:rPr>
              <w:t> </w:t>
            </w:r>
            <w:r w:rsidR="007F5A62" w:rsidRPr="00B21042">
              <w:rPr>
                <w:rFonts w:asciiTheme="minorHAnsi" w:hAnsiTheme="minorHAnsi" w:cstheme="minorHAnsi"/>
                <w:sz w:val="20"/>
                <w:szCs w:val="20"/>
              </w:rPr>
              <w:t>dokumentów potwierdzających spełnienie przez kandydata warunków lub kryteriów</w:t>
            </w:r>
            <w:r w:rsidR="008A4956" w:rsidRPr="00B21042">
              <w:rPr>
                <w:rFonts w:asciiTheme="minorHAnsi" w:hAnsiTheme="minorHAnsi" w:cstheme="minorHAnsi"/>
                <w:sz w:val="20"/>
                <w:szCs w:val="20"/>
              </w:rPr>
              <w:t> </w:t>
            </w:r>
            <w:r w:rsidR="007F5A62" w:rsidRPr="00B21042">
              <w:rPr>
                <w:rFonts w:asciiTheme="minorHAnsi" w:hAnsiTheme="minorHAnsi" w:cstheme="minorHAnsi"/>
                <w:sz w:val="20"/>
                <w:szCs w:val="20"/>
              </w:rPr>
              <w:t>rekrutacyjnych</w:t>
            </w:r>
            <w:r w:rsidR="008A4956" w:rsidRPr="00B21042">
              <w:rPr>
                <w:rFonts w:asciiTheme="minorHAnsi" w:hAnsiTheme="minorHAnsi" w:cstheme="minorHAnsi"/>
                <w:sz w:val="20"/>
                <w:szCs w:val="20"/>
              </w:rPr>
              <w:t> </w:t>
            </w:r>
            <w:r w:rsidR="007F5A62" w:rsidRPr="00B21042">
              <w:rPr>
                <w:rFonts w:asciiTheme="minorHAnsi" w:hAnsiTheme="minorHAnsi" w:cstheme="minorHAnsi"/>
                <w:sz w:val="20"/>
                <w:szCs w:val="20"/>
              </w:rPr>
              <w:t>oraz</w:t>
            </w:r>
            <w:r w:rsidR="008A4956" w:rsidRPr="00B21042">
              <w:rPr>
                <w:rFonts w:asciiTheme="minorHAnsi" w:hAnsiTheme="minorHAnsi" w:cstheme="minorHAnsi"/>
                <w:sz w:val="20"/>
                <w:szCs w:val="20"/>
              </w:rPr>
              <w:t> </w:t>
            </w:r>
            <w:r w:rsidR="007F5A62" w:rsidRPr="00B21042">
              <w:rPr>
                <w:rFonts w:asciiTheme="minorHAnsi" w:hAnsiTheme="minorHAnsi" w:cstheme="minorHAnsi"/>
                <w:sz w:val="20"/>
                <w:szCs w:val="20"/>
              </w:rPr>
              <w:t>wykonanie</w:t>
            </w:r>
            <w:r w:rsidR="008A4956" w:rsidRPr="00B21042">
              <w:rPr>
                <w:rFonts w:asciiTheme="minorHAnsi" w:hAnsiTheme="minorHAnsi" w:cstheme="minorHAnsi"/>
                <w:sz w:val="20"/>
                <w:szCs w:val="20"/>
              </w:rPr>
              <w:t> </w:t>
            </w:r>
            <w:r w:rsidR="007F5A62" w:rsidRPr="00B21042">
              <w:rPr>
                <w:rFonts w:asciiTheme="minorHAnsi" w:hAnsiTheme="minorHAnsi" w:cstheme="minorHAnsi"/>
                <w:sz w:val="20"/>
                <w:szCs w:val="20"/>
              </w:rPr>
              <w:t>przez</w:t>
            </w:r>
            <w:r w:rsidR="008A4956" w:rsidRPr="00B21042">
              <w:rPr>
                <w:rFonts w:asciiTheme="minorHAnsi" w:hAnsiTheme="minorHAnsi" w:cstheme="minorHAnsi"/>
                <w:sz w:val="20"/>
                <w:szCs w:val="20"/>
              </w:rPr>
              <w:t xml:space="preserve"> </w:t>
            </w:r>
            <w:r w:rsidR="007F5A62" w:rsidRPr="00B21042">
              <w:rPr>
                <w:rFonts w:asciiTheme="minorHAnsi" w:hAnsiTheme="minorHAnsi" w:cstheme="minorHAnsi"/>
                <w:sz w:val="20"/>
                <w:szCs w:val="20"/>
              </w:rPr>
              <w:t>przewodniczącego komisji rekrutacyjnej czynności wymienionych w art. 150 ust. 7 ustawy Prawo oświatowe</w:t>
            </w:r>
          </w:p>
        </w:tc>
      </w:tr>
      <w:tr w:rsidR="006258A2" w:rsidRPr="00B21042" w14:paraId="6E755893" w14:textId="77777777" w:rsidTr="009D71F5">
        <w:trPr>
          <w:trHeight w:val="559"/>
          <w:jc w:val="center"/>
        </w:trPr>
        <w:tc>
          <w:tcPr>
            <w:tcW w:w="2874" w:type="dxa"/>
            <w:gridSpan w:val="2"/>
            <w:shd w:val="clear" w:color="auto" w:fill="auto"/>
            <w:vAlign w:val="center"/>
          </w:tcPr>
          <w:p w14:paraId="086DCBD1" w14:textId="649051E2" w:rsidR="006258A2" w:rsidRPr="00B21042" w:rsidRDefault="004F447F" w:rsidP="008A4956">
            <w:pPr>
              <w:jc w:val="center"/>
              <w:rPr>
                <w:rStyle w:val="Pogrubienie"/>
                <w:rFonts w:asciiTheme="minorHAnsi" w:hAnsiTheme="minorHAnsi" w:cstheme="minorHAnsi"/>
                <w:sz w:val="20"/>
                <w:szCs w:val="20"/>
                <w:lang w:val="pl-PL"/>
              </w:rPr>
            </w:pPr>
            <w:r w:rsidRPr="00B21042">
              <w:rPr>
                <w:rStyle w:val="Pogrubienie"/>
                <w:rFonts w:asciiTheme="minorHAnsi" w:hAnsiTheme="minorHAnsi" w:cstheme="minorHAnsi"/>
                <w:sz w:val="20"/>
                <w:szCs w:val="20"/>
                <w:lang w:val="pl-PL"/>
              </w:rPr>
              <w:t>4</w:t>
            </w:r>
            <w:r w:rsidR="006258A2" w:rsidRPr="00B21042">
              <w:rPr>
                <w:rStyle w:val="Pogrubienie"/>
                <w:rFonts w:asciiTheme="minorHAnsi" w:hAnsiTheme="minorHAnsi" w:cstheme="minorHAnsi"/>
                <w:sz w:val="20"/>
                <w:szCs w:val="20"/>
                <w:lang w:val="pl-PL"/>
              </w:rPr>
              <w:t xml:space="preserve"> kwietnia</w:t>
            </w:r>
          </w:p>
          <w:p w14:paraId="7730B6E9" w14:textId="77777777" w:rsidR="006258A2" w:rsidRPr="00B21042" w:rsidRDefault="003F16B1" w:rsidP="008A4956">
            <w:pPr>
              <w:jc w:val="center"/>
              <w:rPr>
                <w:rFonts w:asciiTheme="minorHAnsi" w:hAnsiTheme="minorHAnsi" w:cstheme="minorHAnsi"/>
                <w:color w:val="FF0000"/>
                <w:sz w:val="20"/>
                <w:szCs w:val="20"/>
                <w:lang w:val="pl-PL"/>
              </w:rPr>
            </w:pPr>
            <w:r w:rsidRPr="00B21042">
              <w:rPr>
                <w:rStyle w:val="Pogrubienie"/>
                <w:rFonts w:asciiTheme="minorHAnsi" w:hAnsiTheme="minorHAnsi" w:cstheme="minorHAnsi"/>
                <w:sz w:val="20"/>
                <w:szCs w:val="20"/>
                <w:lang w:val="pl-PL"/>
              </w:rPr>
              <w:t xml:space="preserve">do </w:t>
            </w:r>
            <w:r w:rsidR="006258A2" w:rsidRPr="00B21042">
              <w:rPr>
                <w:rStyle w:val="Pogrubienie"/>
                <w:rFonts w:asciiTheme="minorHAnsi" w:hAnsiTheme="minorHAnsi" w:cstheme="minorHAnsi"/>
                <w:sz w:val="20"/>
                <w:szCs w:val="20"/>
                <w:lang w:val="pl-PL"/>
              </w:rPr>
              <w:t>godz. 1</w:t>
            </w:r>
            <w:r w:rsidRPr="00B21042">
              <w:rPr>
                <w:rStyle w:val="Pogrubienie"/>
                <w:rFonts w:asciiTheme="minorHAnsi" w:hAnsiTheme="minorHAnsi" w:cstheme="minorHAnsi"/>
                <w:sz w:val="20"/>
                <w:szCs w:val="20"/>
                <w:lang w:val="pl-PL"/>
              </w:rPr>
              <w:t>5</w:t>
            </w:r>
            <w:r w:rsidR="006258A2" w:rsidRPr="00B21042">
              <w:rPr>
                <w:rStyle w:val="Pogrubienie"/>
                <w:rFonts w:asciiTheme="minorHAnsi" w:hAnsiTheme="minorHAnsi" w:cstheme="minorHAnsi"/>
                <w:sz w:val="20"/>
                <w:szCs w:val="20"/>
                <w:lang w:val="pl-PL"/>
              </w:rPr>
              <w:t>.00</w:t>
            </w:r>
          </w:p>
        </w:tc>
        <w:tc>
          <w:tcPr>
            <w:tcW w:w="6503" w:type="dxa"/>
            <w:shd w:val="clear" w:color="auto" w:fill="auto"/>
          </w:tcPr>
          <w:p w14:paraId="22E60C5F" w14:textId="0EEAECD5" w:rsidR="006258A2" w:rsidRPr="00B21042" w:rsidRDefault="003E14A8" w:rsidP="00F14FAB">
            <w:pPr>
              <w:pStyle w:val="NormalnyWeb"/>
              <w:ind w:right="120"/>
              <w:rPr>
                <w:rFonts w:asciiTheme="minorHAnsi" w:hAnsiTheme="minorHAnsi" w:cstheme="minorHAnsi"/>
                <w:color w:val="FF0000"/>
                <w:sz w:val="20"/>
                <w:szCs w:val="20"/>
              </w:rPr>
            </w:pPr>
            <w:r w:rsidRPr="00B21042">
              <w:rPr>
                <w:rFonts w:asciiTheme="minorHAnsi" w:hAnsiTheme="minorHAnsi" w:cstheme="minorHAnsi"/>
                <w:b/>
                <w:bCs/>
                <w:sz w:val="20"/>
                <w:szCs w:val="20"/>
              </w:rPr>
              <w:t>ogłoszenie list dzieci zakwalifikowanych i niezakwalifikowanych</w:t>
            </w:r>
            <w:r w:rsidRPr="00B21042">
              <w:rPr>
                <w:rFonts w:asciiTheme="minorHAnsi" w:hAnsiTheme="minorHAnsi" w:cstheme="minorHAnsi"/>
                <w:sz w:val="20"/>
                <w:szCs w:val="20"/>
              </w:rPr>
              <w:t xml:space="preserve"> (</w:t>
            </w:r>
            <w:r w:rsidR="008A4956" w:rsidRPr="00B21042">
              <w:rPr>
                <w:rFonts w:asciiTheme="minorHAnsi" w:hAnsiTheme="minorHAnsi" w:cstheme="minorHAnsi"/>
                <w:sz w:val="20"/>
                <w:szCs w:val="20"/>
              </w:rPr>
              <w:t>L</w:t>
            </w:r>
            <w:r w:rsidRPr="00B21042">
              <w:rPr>
                <w:rFonts w:asciiTheme="minorHAnsi" w:hAnsiTheme="minorHAnsi" w:cstheme="minorHAnsi"/>
                <w:sz w:val="20"/>
                <w:szCs w:val="20"/>
              </w:rPr>
              <w:t xml:space="preserve">isty wywieszane są w przedszkolach uczestniczących w rekrutacji. Ponadto rodzice, którzy podali we </w:t>
            </w:r>
            <w:r w:rsidRPr="00B21042">
              <w:rPr>
                <w:rStyle w:val="Uwydatnienie"/>
                <w:rFonts w:asciiTheme="minorHAnsi" w:hAnsiTheme="minorHAnsi" w:cstheme="minorHAnsi"/>
                <w:sz w:val="20"/>
                <w:szCs w:val="20"/>
              </w:rPr>
              <w:t>Wniosku o przyjęcie</w:t>
            </w:r>
            <w:r w:rsidRPr="00B21042">
              <w:rPr>
                <w:rFonts w:asciiTheme="minorHAnsi" w:hAnsiTheme="minorHAnsi" w:cstheme="minorHAnsi"/>
                <w:sz w:val="20"/>
                <w:szCs w:val="20"/>
              </w:rPr>
              <w:t xml:space="preserve"> adres mailowy, otrzymują wiadomość na skrzynkę pocztową) </w:t>
            </w:r>
          </w:p>
        </w:tc>
      </w:tr>
      <w:tr w:rsidR="006258A2" w:rsidRPr="00B21042" w14:paraId="2C55CCA4" w14:textId="77777777" w:rsidTr="009D71F5">
        <w:trPr>
          <w:jc w:val="center"/>
        </w:trPr>
        <w:tc>
          <w:tcPr>
            <w:tcW w:w="1447" w:type="dxa"/>
            <w:shd w:val="clear" w:color="auto" w:fill="auto"/>
            <w:vAlign w:val="bottom"/>
          </w:tcPr>
          <w:p w14:paraId="26D3E4DB" w14:textId="5B7E3711" w:rsidR="006258A2" w:rsidRPr="00B21042" w:rsidRDefault="004F447F" w:rsidP="008A4956">
            <w:pPr>
              <w:jc w:val="center"/>
              <w:rPr>
                <w:rStyle w:val="Pogrubienie"/>
                <w:rFonts w:asciiTheme="minorHAnsi" w:hAnsiTheme="minorHAnsi" w:cstheme="minorHAnsi"/>
                <w:color w:val="000000"/>
                <w:sz w:val="20"/>
                <w:szCs w:val="20"/>
                <w:lang w:val="pl-PL"/>
              </w:rPr>
            </w:pPr>
            <w:r w:rsidRPr="00B21042">
              <w:rPr>
                <w:rStyle w:val="Pogrubienie"/>
                <w:rFonts w:asciiTheme="minorHAnsi" w:hAnsiTheme="minorHAnsi" w:cstheme="minorHAnsi"/>
                <w:color w:val="000000"/>
                <w:sz w:val="20"/>
                <w:szCs w:val="20"/>
                <w:lang w:val="pl-PL"/>
              </w:rPr>
              <w:t>5</w:t>
            </w:r>
            <w:r w:rsidR="006258A2" w:rsidRPr="00B21042">
              <w:rPr>
                <w:rStyle w:val="Pogrubienie"/>
                <w:rFonts w:asciiTheme="minorHAnsi" w:hAnsiTheme="minorHAnsi" w:cstheme="minorHAnsi"/>
                <w:color w:val="000000"/>
                <w:sz w:val="20"/>
                <w:szCs w:val="20"/>
                <w:lang w:val="pl-PL"/>
              </w:rPr>
              <w:t xml:space="preserve"> kwietnia</w:t>
            </w:r>
          </w:p>
          <w:p w14:paraId="29FF7D4D" w14:textId="77777777" w:rsidR="006258A2" w:rsidRPr="00B21042" w:rsidRDefault="006258A2" w:rsidP="008A4956">
            <w:pPr>
              <w:jc w:val="center"/>
              <w:rPr>
                <w:rFonts w:asciiTheme="minorHAnsi" w:hAnsiTheme="minorHAnsi" w:cstheme="minorHAnsi"/>
                <w:sz w:val="20"/>
                <w:szCs w:val="20"/>
                <w:lang w:val="pl-PL"/>
              </w:rPr>
            </w:pPr>
          </w:p>
        </w:tc>
        <w:tc>
          <w:tcPr>
            <w:tcW w:w="1427" w:type="dxa"/>
            <w:shd w:val="clear" w:color="auto" w:fill="auto"/>
            <w:vAlign w:val="bottom"/>
          </w:tcPr>
          <w:p w14:paraId="4976C159" w14:textId="45DCAF5E" w:rsidR="006258A2" w:rsidRPr="00B21042" w:rsidRDefault="0018210D" w:rsidP="008A4956">
            <w:pPr>
              <w:jc w:val="center"/>
              <w:rPr>
                <w:rStyle w:val="Pogrubienie"/>
                <w:rFonts w:asciiTheme="minorHAnsi" w:hAnsiTheme="minorHAnsi" w:cstheme="minorHAnsi"/>
                <w:color w:val="000000"/>
                <w:sz w:val="20"/>
                <w:szCs w:val="20"/>
                <w:lang w:val="pl-PL"/>
              </w:rPr>
            </w:pPr>
            <w:r w:rsidRPr="00B21042">
              <w:rPr>
                <w:rStyle w:val="Pogrubienie"/>
                <w:rFonts w:asciiTheme="minorHAnsi" w:hAnsiTheme="minorHAnsi" w:cstheme="minorHAnsi"/>
                <w:color w:val="000000"/>
                <w:sz w:val="20"/>
                <w:szCs w:val="20"/>
                <w:lang w:val="pl-PL"/>
              </w:rPr>
              <w:t>1</w:t>
            </w:r>
            <w:r w:rsidR="004F447F" w:rsidRPr="00B21042">
              <w:rPr>
                <w:rStyle w:val="Pogrubienie"/>
                <w:rFonts w:asciiTheme="minorHAnsi" w:hAnsiTheme="minorHAnsi" w:cstheme="minorHAnsi"/>
                <w:color w:val="000000"/>
                <w:sz w:val="20"/>
                <w:szCs w:val="20"/>
                <w:lang w:val="pl-PL"/>
              </w:rPr>
              <w:t>2</w:t>
            </w:r>
            <w:r w:rsidR="006258A2" w:rsidRPr="00B21042">
              <w:rPr>
                <w:rStyle w:val="Pogrubienie"/>
                <w:rFonts w:asciiTheme="minorHAnsi" w:hAnsiTheme="minorHAnsi" w:cstheme="minorHAnsi"/>
                <w:color w:val="000000"/>
                <w:sz w:val="20"/>
                <w:szCs w:val="20"/>
                <w:lang w:val="pl-PL"/>
              </w:rPr>
              <w:t xml:space="preserve"> kwietnia</w:t>
            </w:r>
          </w:p>
          <w:p w14:paraId="6BE44D05" w14:textId="77777777" w:rsidR="006258A2" w:rsidRPr="00B21042" w:rsidRDefault="006258A2" w:rsidP="008A4956">
            <w:pPr>
              <w:jc w:val="center"/>
              <w:rPr>
                <w:rFonts w:asciiTheme="minorHAnsi" w:hAnsiTheme="minorHAnsi" w:cstheme="minorHAnsi"/>
                <w:sz w:val="20"/>
                <w:szCs w:val="20"/>
                <w:lang w:val="pl-PL"/>
              </w:rPr>
            </w:pPr>
          </w:p>
        </w:tc>
        <w:tc>
          <w:tcPr>
            <w:tcW w:w="6503" w:type="dxa"/>
            <w:shd w:val="clear" w:color="auto" w:fill="auto"/>
          </w:tcPr>
          <w:p w14:paraId="306BA2EB" w14:textId="30C7C1B3" w:rsidR="006258A2" w:rsidRPr="00B21042" w:rsidRDefault="008D51EB" w:rsidP="00F14FAB">
            <w:pPr>
              <w:rPr>
                <w:rFonts w:asciiTheme="minorHAnsi" w:hAnsiTheme="minorHAnsi" w:cstheme="minorHAnsi"/>
                <w:sz w:val="20"/>
                <w:szCs w:val="20"/>
                <w:lang w:val="pl-PL"/>
              </w:rPr>
            </w:pPr>
            <w:r w:rsidRPr="009D71F5">
              <w:rPr>
                <w:rFonts w:asciiTheme="minorHAnsi" w:hAnsiTheme="minorHAnsi" w:cstheme="minorHAnsi"/>
                <w:b/>
                <w:bCs/>
                <w:color w:val="000000"/>
                <w:sz w:val="20"/>
                <w:szCs w:val="20"/>
                <w:lang w:val="pl-PL"/>
              </w:rPr>
              <w:t>p</w:t>
            </w:r>
            <w:r w:rsidR="006258A2" w:rsidRPr="009D71F5">
              <w:rPr>
                <w:rFonts w:asciiTheme="minorHAnsi" w:hAnsiTheme="minorHAnsi" w:cstheme="minorHAnsi"/>
                <w:b/>
                <w:bCs/>
                <w:color w:val="000000"/>
                <w:sz w:val="20"/>
                <w:szCs w:val="20"/>
                <w:lang w:val="pl-PL"/>
              </w:rPr>
              <w:t xml:space="preserve">otwierdzenie </w:t>
            </w:r>
            <w:r w:rsidR="009A6851" w:rsidRPr="009D71F5">
              <w:rPr>
                <w:rFonts w:asciiTheme="minorHAnsi" w:hAnsiTheme="minorHAnsi" w:cstheme="minorHAnsi"/>
                <w:b/>
                <w:bCs/>
                <w:color w:val="000000"/>
                <w:sz w:val="20"/>
                <w:szCs w:val="20"/>
                <w:lang w:val="pl-PL"/>
              </w:rPr>
              <w:t xml:space="preserve">przez rodzica </w:t>
            </w:r>
            <w:r w:rsidR="006258A2" w:rsidRPr="009D71F5">
              <w:rPr>
                <w:rFonts w:asciiTheme="minorHAnsi" w:hAnsiTheme="minorHAnsi" w:cstheme="minorHAnsi"/>
                <w:b/>
                <w:bCs/>
                <w:color w:val="000000"/>
                <w:sz w:val="20"/>
                <w:szCs w:val="20"/>
                <w:lang w:val="pl-PL"/>
              </w:rPr>
              <w:t>woli</w:t>
            </w:r>
            <w:r w:rsidR="006258A2" w:rsidRPr="00B21042">
              <w:rPr>
                <w:rFonts w:asciiTheme="minorHAnsi" w:hAnsiTheme="minorHAnsi" w:cstheme="minorHAnsi"/>
                <w:color w:val="000000"/>
                <w:sz w:val="20"/>
                <w:szCs w:val="20"/>
                <w:lang w:val="pl-PL"/>
              </w:rPr>
              <w:t xml:space="preserve"> zapisu dziecka do przedszkola, do które</w:t>
            </w:r>
            <w:r w:rsidR="003F16B1" w:rsidRPr="00B21042">
              <w:rPr>
                <w:rFonts w:asciiTheme="minorHAnsi" w:hAnsiTheme="minorHAnsi" w:cstheme="minorHAnsi"/>
                <w:color w:val="000000"/>
                <w:sz w:val="20"/>
                <w:szCs w:val="20"/>
                <w:lang w:val="pl-PL"/>
              </w:rPr>
              <w:t>go</w:t>
            </w:r>
            <w:r w:rsidR="006258A2" w:rsidRPr="00B21042">
              <w:rPr>
                <w:rFonts w:asciiTheme="minorHAnsi" w:hAnsiTheme="minorHAnsi" w:cstheme="minorHAnsi"/>
                <w:color w:val="000000"/>
                <w:sz w:val="20"/>
                <w:szCs w:val="20"/>
                <w:lang w:val="pl-PL"/>
              </w:rPr>
              <w:t xml:space="preserve"> zostało zakwalifikowane</w:t>
            </w:r>
          </w:p>
        </w:tc>
      </w:tr>
      <w:tr w:rsidR="006258A2" w:rsidRPr="00B21042" w14:paraId="6587B11A" w14:textId="77777777" w:rsidTr="009D71F5">
        <w:trPr>
          <w:jc w:val="center"/>
        </w:trPr>
        <w:tc>
          <w:tcPr>
            <w:tcW w:w="2874" w:type="dxa"/>
            <w:gridSpan w:val="2"/>
            <w:shd w:val="clear" w:color="auto" w:fill="auto"/>
            <w:vAlign w:val="center"/>
          </w:tcPr>
          <w:p w14:paraId="72987D0D" w14:textId="4BF3B553" w:rsidR="006258A2" w:rsidRPr="00B21042" w:rsidRDefault="0018210D" w:rsidP="008A4956">
            <w:pPr>
              <w:jc w:val="center"/>
              <w:rPr>
                <w:rStyle w:val="Pogrubienie"/>
                <w:rFonts w:asciiTheme="minorHAnsi" w:hAnsiTheme="minorHAnsi" w:cstheme="minorHAnsi"/>
                <w:sz w:val="20"/>
                <w:szCs w:val="20"/>
                <w:lang w:val="pl-PL"/>
              </w:rPr>
            </w:pPr>
            <w:r w:rsidRPr="00B21042">
              <w:rPr>
                <w:rStyle w:val="Pogrubienie"/>
                <w:rFonts w:asciiTheme="minorHAnsi" w:hAnsiTheme="minorHAnsi" w:cstheme="minorHAnsi"/>
                <w:sz w:val="20"/>
                <w:szCs w:val="20"/>
                <w:lang w:val="pl-PL"/>
              </w:rPr>
              <w:t>1</w:t>
            </w:r>
            <w:r w:rsidR="004F447F" w:rsidRPr="00B21042">
              <w:rPr>
                <w:rStyle w:val="Pogrubienie"/>
                <w:rFonts w:asciiTheme="minorHAnsi" w:hAnsiTheme="minorHAnsi" w:cstheme="minorHAnsi"/>
                <w:sz w:val="20"/>
                <w:szCs w:val="20"/>
                <w:lang w:val="pl-PL"/>
              </w:rPr>
              <w:t>3</w:t>
            </w:r>
            <w:r w:rsidR="003F16B1" w:rsidRPr="00B21042">
              <w:rPr>
                <w:rStyle w:val="Pogrubienie"/>
                <w:rFonts w:asciiTheme="minorHAnsi" w:hAnsiTheme="minorHAnsi" w:cstheme="minorHAnsi"/>
                <w:sz w:val="20"/>
                <w:szCs w:val="20"/>
                <w:lang w:val="pl-PL"/>
              </w:rPr>
              <w:t xml:space="preserve"> kwietnia</w:t>
            </w:r>
          </w:p>
          <w:p w14:paraId="5F0254E1" w14:textId="77777777" w:rsidR="006258A2" w:rsidRPr="00B21042" w:rsidRDefault="003F16B1" w:rsidP="008A4956">
            <w:pPr>
              <w:jc w:val="center"/>
              <w:rPr>
                <w:rFonts w:asciiTheme="minorHAnsi" w:hAnsiTheme="minorHAnsi" w:cstheme="minorHAnsi"/>
                <w:b/>
                <w:sz w:val="20"/>
                <w:szCs w:val="20"/>
                <w:lang w:val="pl-PL"/>
              </w:rPr>
            </w:pPr>
            <w:r w:rsidRPr="00B21042">
              <w:rPr>
                <w:rStyle w:val="Pogrubienie"/>
                <w:rFonts w:asciiTheme="minorHAnsi" w:hAnsiTheme="minorHAnsi" w:cstheme="minorHAnsi"/>
                <w:sz w:val="20"/>
                <w:szCs w:val="20"/>
                <w:lang w:val="pl-PL"/>
              </w:rPr>
              <w:t xml:space="preserve">do </w:t>
            </w:r>
            <w:r w:rsidR="006258A2" w:rsidRPr="00B21042">
              <w:rPr>
                <w:rStyle w:val="Pogrubienie"/>
                <w:rFonts w:asciiTheme="minorHAnsi" w:hAnsiTheme="minorHAnsi" w:cstheme="minorHAnsi"/>
                <w:sz w:val="20"/>
                <w:szCs w:val="20"/>
                <w:lang w:val="pl-PL"/>
              </w:rPr>
              <w:t>godz. 1</w:t>
            </w:r>
            <w:r w:rsidRPr="00B21042">
              <w:rPr>
                <w:rStyle w:val="Pogrubienie"/>
                <w:rFonts w:asciiTheme="minorHAnsi" w:hAnsiTheme="minorHAnsi" w:cstheme="minorHAnsi"/>
                <w:sz w:val="20"/>
                <w:szCs w:val="20"/>
                <w:lang w:val="pl-PL"/>
              </w:rPr>
              <w:t>5</w:t>
            </w:r>
            <w:r w:rsidR="006258A2" w:rsidRPr="00B21042">
              <w:rPr>
                <w:rStyle w:val="Pogrubienie"/>
                <w:rFonts w:asciiTheme="minorHAnsi" w:hAnsiTheme="minorHAnsi" w:cstheme="minorHAnsi"/>
                <w:sz w:val="20"/>
                <w:szCs w:val="20"/>
                <w:lang w:val="pl-PL"/>
              </w:rPr>
              <w:t>.00</w:t>
            </w:r>
          </w:p>
        </w:tc>
        <w:tc>
          <w:tcPr>
            <w:tcW w:w="6503" w:type="dxa"/>
            <w:shd w:val="clear" w:color="auto" w:fill="auto"/>
          </w:tcPr>
          <w:p w14:paraId="777F30FF" w14:textId="2133DE2B" w:rsidR="006258A2" w:rsidRPr="00B21042" w:rsidRDefault="003E14A8" w:rsidP="007F5A62">
            <w:pPr>
              <w:pStyle w:val="NormalnyWeb"/>
              <w:ind w:right="120"/>
              <w:rPr>
                <w:rFonts w:asciiTheme="minorHAnsi" w:hAnsiTheme="minorHAnsi" w:cstheme="minorHAnsi"/>
                <w:b/>
                <w:sz w:val="20"/>
                <w:szCs w:val="20"/>
              </w:rPr>
            </w:pPr>
            <w:r w:rsidRPr="00B21042">
              <w:rPr>
                <w:rFonts w:asciiTheme="minorHAnsi" w:hAnsiTheme="minorHAnsi" w:cstheme="minorHAnsi"/>
                <w:b/>
                <w:bCs/>
                <w:sz w:val="20"/>
                <w:szCs w:val="20"/>
              </w:rPr>
              <w:t xml:space="preserve">ogłoszenie list </w:t>
            </w:r>
            <w:r w:rsidR="008D51EB" w:rsidRPr="00B21042">
              <w:rPr>
                <w:rFonts w:asciiTheme="minorHAnsi" w:hAnsiTheme="minorHAnsi" w:cstheme="minorHAnsi"/>
                <w:b/>
                <w:bCs/>
                <w:sz w:val="20"/>
                <w:szCs w:val="20"/>
              </w:rPr>
              <w:t xml:space="preserve">dzieci </w:t>
            </w:r>
            <w:r w:rsidRPr="00B21042">
              <w:rPr>
                <w:rFonts w:asciiTheme="minorHAnsi" w:hAnsiTheme="minorHAnsi" w:cstheme="minorHAnsi"/>
                <w:b/>
                <w:bCs/>
                <w:sz w:val="20"/>
                <w:szCs w:val="20"/>
              </w:rPr>
              <w:t>przyjętych i nieprzyjętych</w:t>
            </w:r>
            <w:r w:rsidRPr="00B21042">
              <w:rPr>
                <w:rFonts w:asciiTheme="minorHAnsi" w:hAnsiTheme="minorHAnsi" w:cstheme="minorHAnsi"/>
                <w:sz w:val="20"/>
                <w:szCs w:val="20"/>
              </w:rPr>
              <w:t xml:space="preserve"> (od tej daty rodzice mogą składać wnioski do komisji rekrutacyjnej o uzasadnienie odmowy</w:t>
            </w:r>
            <w:r w:rsidR="009D71F5">
              <w:rPr>
                <w:rFonts w:asciiTheme="minorHAnsi" w:hAnsiTheme="minorHAnsi" w:cstheme="minorHAnsi"/>
                <w:sz w:val="20"/>
                <w:szCs w:val="20"/>
              </w:rPr>
              <w:t xml:space="preserve"> </w:t>
            </w:r>
            <w:r w:rsidRPr="00B21042">
              <w:rPr>
                <w:rFonts w:asciiTheme="minorHAnsi" w:hAnsiTheme="minorHAnsi" w:cstheme="minorHAnsi"/>
                <w:sz w:val="20"/>
                <w:szCs w:val="20"/>
              </w:rPr>
              <w:t>przyjęcia, a następnie odwołania od rozstrzygnięcia komisji do dyrektora przedszkola)</w:t>
            </w:r>
          </w:p>
        </w:tc>
      </w:tr>
      <w:tr w:rsidR="006258A2" w:rsidRPr="00B21042" w14:paraId="509613F1" w14:textId="77777777" w:rsidTr="008A4956">
        <w:trPr>
          <w:jc w:val="center"/>
        </w:trPr>
        <w:tc>
          <w:tcPr>
            <w:tcW w:w="9377" w:type="dxa"/>
            <w:gridSpan w:val="3"/>
            <w:shd w:val="clear" w:color="auto" w:fill="auto"/>
          </w:tcPr>
          <w:p w14:paraId="1070C083" w14:textId="7D55EB9D" w:rsidR="006258A2" w:rsidRPr="00B21042" w:rsidRDefault="006258A2" w:rsidP="00F14FAB">
            <w:pPr>
              <w:spacing w:before="120" w:after="120"/>
              <w:jc w:val="center"/>
              <w:rPr>
                <w:rFonts w:asciiTheme="minorHAnsi" w:hAnsiTheme="minorHAnsi" w:cstheme="minorHAnsi"/>
                <w:color w:val="0033CC"/>
                <w:sz w:val="20"/>
                <w:szCs w:val="20"/>
                <w:lang w:val="pl-PL"/>
              </w:rPr>
            </w:pPr>
            <w:r w:rsidRPr="00B21042">
              <w:rPr>
                <w:rFonts w:asciiTheme="minorHAnsi" w:hAnsiTheme="minorHAnsi" w:cstheme="minorHAnsi"/>
                <w:b/>
                <w:color w:val="0033CC"/>
                <w:sz w:val="20"/>
                <w:szCs w:val="20"/>
                <w:lang w:val="pl-PL"/>
              </w:rPr>
              <w:t xml:space="preserve">Postępowanie uzupełniające </w:t>
            </w:r>
          </w:p>
        </w:tc>
      </w:tr>
      <w:tr w:rsidR="006258A2" w:rsidRPr="00B21042" w14:paraId="317D0E7B" w14:textId="77777777" w:rsidTr="009D71F5">
        <w:trPr>
          <w:jc w:val="center"/>
        </w:trPr>
        <w:tc>
          <w:tcPr>
            <w:tcW w:w="1447" w:type="dxa"/>
            <w:shd w:val="clear" w:color="auto" w:fill="auto"/>
            <w:vAlign w:val="center"/>
          </w:tcPr>
          <w:p w14:paraId="2887E0CA" w14:textId="2251FED4" w:rsidR="006258A2" w:rsidRPr="00B21042" w:rsidRDefault="008D51EB" w:rsidP="008A4956">
            <w:pPr>
              <w:jc w:val="center"/>
              <w:rPr>
                <w:rStyle w:val="Pogrubienie"/>
                <w:rFonts w:asciiTheme="minorHAnsi" w:hAnsiTheme="minorHAnsi" w:cstheme="minorHAnsi"/>
                <w:color w:val="000000"/>
                <w:sz w:val="20"/>
                <w:szCs w:val="20"/>
                <w:lang w:val="pl-PL"/>
              </w:rPr>
            </w:pPr>
            <w:r w:rsidRPr="00B21042">
              <w:rPr>
                <w:rStyle w:val="Pogrubienie"/>
                <w:rFonts w:asciiTheme="minorHAnsi" w:hAnsiTheme="minorHAnsi" w:cstheme="minorHAnsi"/>
                <w:color w:val="000000"/>
                <w:sz w:val="20"/>
                <w:szCs w:val="20"/>
                <w:lang w:val="pl-PL"/>
              </w:rPr>
              <w:t>1</w:t>
            </w:r>
            <w:r w:rsidRPr="00B21042">
              <w:rPr>
                <w:rStyle w:val="Pogrubienie"/>
                <w:rFonts w:asciiTheme="minorHAnsi" w:hAnsiTheme="minorHAnsi" w:cstheme="minorHAnsi"/>
                <w:sz w:val="20"/>
                <w:szCs w:val="20"/>
                <w:lang w:val="pl-PL"/>
              </w:rPr>
              <w:t>3</w:t>
            </w:r>
            <w:r w:rsidR="006258A2" w:rsidRPr="00B21042">
              <w:rPr>
                <w:rStyle w:val="Pogrubienie"/>
                <w:rFonts w:asciiTheme="minorHAnsi" w:hAnsiTheme="minorHAnsi" w:cstheme="minorHAnsi"/>
                <w:color w:val="000000"/>
                <w:sz w:val="20"/>
                <w:szCs w:val="20"/>
                <w:lang w:val="pl-PL"/>
              </w:rPr>
              <w:t xml:space="preserve"> czerwca</w:t>
            </w:r>
          </w:p>
          <w:p w14:paraId="7FC76FDC" w14:textId="77777777" w:rsidR="006258A2" w:rsidRPr="00B21042" w:rsidRDefault="006258A2" w:rsidP="008A4956">
            <w:pPr>
              <w:jc w:val="center"/>
              <w:rPr>
                <w:rFonts w:asciiTheme="minorHAnsi" w:hAnsiTheme="minorHAnsi" w:cstheme="minorHAnsi"/>
                <w:sz w:val="20"/>
                <w:szCs w:val="20"/>
                <w:lang w:val="pl-PL"/>
              </w:rPr>
            </w:pPr>
          </w:p>
        </w:tc>
        <w:tc>
          <w:tcPr>
            <w:tcW w:w="1427" w:type="dxa"/>
            <w:shd w:val="clear" w:color="auto" w:fill="auto"/>
            <w:vAlign w:val="center"/>
          </w:tcPr>
          <w:p w14:paraId="211B39E5" w14:textId="10D23379" w:rsidR="006258A2" w:rsidRPr="00B21042" w:rsidRDefault="008D51EB" w:rsidP="008A4956">
            <w:pPr>
              <w:jc w:val="center"/>
              <w:rPr>
                <w:rFonts w:asciiTheme="minorHAnsi" w:hAnsiTheme="minorHAnsi" w:cstheme="minorHAnsi"/>
                <w:b/>
                <w:color w:val="000000"/>
                <w:sz w:val="20"/>
                <w:szCs w:val="20"/>
                <w:lang w:val="pl-PL"/>
              </w:rPr>
            </w:pPr>
            <w:r w:rsidRPr="00B21042">
              <w:rPr>
                <w:rFonts w:asciiTheme="minorHAnsi" w:hAnsiTheme="minorHAnsi" w:cstheme="minorHAnsi"/>
                <w:b/>
                <w:color w:val="000000"/>
                <w:sz w:val="20"/>
                <w:szCs w:val="20"/>
                <w:lang w:val="pl-PL"/>
              </w:rPr>
              <w:t>19</w:t>
            </w:r>
            <w:r w:rsidR="003F16B1" w:rsidRPr="00B21042">
              <w:rPr>
                <w:rFonts w:asciiTheme="minorHAnsi" w:hAnsiTheme="minorHAnsi" w:cstheme="minorHAnsi"/>
                <w:b/>
                <w:color w:val="000000"/>
                <w:sz w:val="20"/>
                <w:szCs w:val="20"/>
                <w:lang w:val="pl-PL"/>
              </w:rPr>
              <w:t xml:space="preserve"> </w:t>
            </w:r>
            <w:r w:rsidR="006258A2" w:rsidRPr="00B21042">
              <w:rPr>
                <w:rFonts w:asciiTheme="minorHAnsi" w:hAnsiTheme="minorHAnsi" w:cstheme="minorHAnsi"/>
                <w:b/>
                <w:color w:val="000000"/>
                <w:sz w:val="20"/>
                <w:szCs w:val="20"/>
                <w:lang w:val="pl-PL"/>
              </w:rPr>
              <w:t>czerwca</w:t>
            </w:r>
          </w:p>
          <w:p w14:paraId="2C88BA1E" w14:textId="77777777" w:rsidR="006258A2" w:rsidRPr="00B21042" w:rsidRDefault="006258A2" w:rsidP="008A4956">
            <w:pPr>
              <w:jc w:val="center"/>
              <w:rPr>
                <w:rFonts w:asciiTheme="minorHAnsi" w:hAnsiTheme="minorHAnsi" w:cstheme="minorHAnsi"/>
                <w:sz w:val="20"/>
                <w:szCs w:val="20"/>
                <w:lang w:val="pl-PL"/>
              </w:rPr>
            </w:pPr>
          </w:p>
        </w:tc>
        <w:tc>
          <w:tcPr>
            <w:tcW w:w="6503" w:type="dxa"/>
            <w:shd w:val="clear" w:color="auto" w:fill="auto"/>
          </w:tcPr>
          <w:p w14:paraId="1458E605" w14:textId="7E65B48A" w:rsidR="006258A2" w:rsidRPr="00B21042" w:rsidRDefault="008D51EB" w:rsidP="00F14FAB">
            <w:pPr>
              <w:rPr>
                <w:rFonts w:asciiTheme="minorHAnsi" w:hAnsiTheme="minorHAnsi" w:cstheme="minorHAnsi"/>
                <w:sz w:val="20"/>
                <w:szCs w:val="20"/>
                <w:lang w:val="pl-PL"/>
              </w:rPr>
            </w:pPr>
            <w:r w:rsidRPr="009D71F5">
              <w:rPr>
                <w:rFonts w:asciiTheme="minorHAnsi" w:hAnsiTheme="minorHAnsi" w:cstheme="minorHAnsi"/>
                <w:b/>
                <w:bCs/>
                <w:color w:val="000000"/>
                <w:sz w:val="20"/>
                <w:szCs w:val="20"/>
                <w:lang w:val="pl-PL"/>
              </w:rPr>
              <w:t>r</w:t>
            </w:r>
            <w:r w:rsidR="006258A2" w:rsidRPr="009D71F5">
              <w:rPr>
                <w:rFonts w:asciiTheme="minorHAnsi" w:hAnsiTheme="minorHAnsi" w:cstheme="minorHAnsi"/>
                <w:b/>
                <w:bCs/>
                <w:color w:val="000000"/>
                <w:sz w:val="20"/>
                <w:szCs w:val="20"/>
                <w:lang w:val="pl-PL"/>
              </w:rPr>
              <w:t>ejestracja w systemie wniosków</w:t>
            </w:r>
            <w:r w:rsidR="006258A2" w:rsidRPr="00B21042">
              <w:rPr>
                <w:rFonts w:asciiTheme="minorHAnsi" w:hAnsiTheme="minorHAnsi" w:cstheme="minorHAnsi"/>
                <w:color w:val="000000"/>
                <w:sz w:val="20"/>
                <w:szCs w:val="20"/>
                <w:lang w:val="pl-PL"/>
              </w:rPr>
              <w:t xml:space="preserve"> o przyjęcie </w:t>
            </w:r>
            <w:r w:rsidR="006258A2" w:rsidRPr="00B21042">
              <w:rPr>
                <w:rFonts w:asciiTheme="minorHAnsi" w:hAnsiTheme="minorHAnsi" w:cstheme="minorHAnsi"/>
                <w:sz w:val="20"/>
                <w:szCs w:val="20"/>
                <w:lang w:val="pl-PL"/>
              </w:rPr>
              <w:t>wraz z dokumentami potwierdzającymi spełnienie przez kandydata warunków lub kryteriów rekrutacyjnych</w:t>
            </w:r>
          </w:p>
        </w:tc>
      </w:tr>
      <w:tr w:rsidR="006258A2" w:rsidRPr="00B21042" w14:paraId="205033C2" w14:textId="77777777" w:rsidTr="009D71F5">
        <w:trPr>
          <w:jc w:val="center"/>
        </w:trPr>
        <w:tc>
          <w:tcPr>
            <w:tcW w:w="1447" w:type="dxa"/>
            <w:shd w:val="clear" w:color="auto" w:fill="auto"/>
            <w:vAlign w:val="center"/>
          </w:tcPr>
          <w:p w14:paraId="25A15529" w14:textId="0ED5F32D" w:rsidR="006258A2" w:rsidRPr="00B21042" w:rsidRDefault="001A0BB4" w:rsidP="008A4956">
            <w:pPr>
              <w:jc w:val="center"/>
              <w:rPr>
                <w:rStyle w:val="Pogrubienie"/>
                <w:rFonts w:asciiTheme="minorHAnsi" w:hAnsiTheme="minorHAnsi" w:cstheme="minorHAnsi"/>
                <w:color w:val="000000"/>
                <w:sz w:val="20"/>
                <w:szCs w:val="20"/>
                <w:lang w:val="pl-PL"/>
              </w:rPr>
            </w:pPr>
            <w:r w:rsidRPr="00B21042">
              <w:rPr>
                <w:rStyle w:val="Pogrubienie"/>
                <w:rFonts w:asciiTheme="minorHAnsi" w:hAnsiTheme="minorHAnsi" w:cstheme="minorHAnsi"/>
                <w:color w:val="000000"/>
                <w:sz w:val="20"/>
                <w:szCs w:val="20"/>
                <w:lang w:val="pl-PL"/>
              </w:rPr>
              <w:t>2</w:t>
            </w:r>
            <w:r w:rsidR="008D51EB" w:rsidRPr="00B21042">
              <w:rPr>
                <w:rStyle w:val="Pogrubienie"/>
                <w:rFonts w:asciiTheme="minorHAnsi" w:hAnsiTheme="minorHAnsi" w:cstheme="minorHAnsi"/>
                <w:color w:val="000000"/>
                <w:sz w:val="20"/>
                <w:szCs w:val="20"/>
                <w:lang w:val="pl-PL"/>
              </w:rPr>
              <w:t>0</w:t>
            </w:r>
            <w:r w:rsidR="006258A2" w:rsidRPr="00B21042">
              <w:rPr>
                <w:rStyle w:val="Pogrubienie"/>
                <w:rFonts w:asciiTheme="minorHAnsi" w:hAnsiTheme="minorHAnsi" w:cstheme="minorHAnsi"/>
                <w:color w:val="000000"/>
                <w:sz w:val="20"/>
                <w:szCs w:val="20"/>
                <w:lang w:val="pl-PL"/>
              </w:rPr>
              <w:t xml:space="preserve"> czerwca</w:t>
            </w:r>
          </w:p>
          <w:p w14:paraId="394CBC85" w14:textId="77777777" w:rsidR="006258A2" w:rsidRPr="00B21042" w:rsidRDefault="006258A2" w:rsidP="008A4956">
            <w:pPr>
              <w:jc w:val="center"/>
              <w:rPr>
                <w:rFonts w:asciiTheme="minorHAnsi" w:hAnsiTheme="minorHAnsi" w:cstheme="minorHAnsi"/>
                <w:sz w:val="20"/>
                <w:szCs w:val="20"/>
                <w:lang w:val="pl-PL"/>
              </w:rPr>
            </w:pPr>
          </w:p>
        </w:tc>
        <w:tc>
          <w:tcPr>
            <w:tcW w:w="1427" w:type="dxa"/>
            <w:shd w:val="clear" w:color="auto" w:fill="auto"/>
            <w:vAlign w:val="center"/>
          </w:tcPr>
          <w:p w14:paraId="4FE8FDC0" w14:textId="00D3C1F8" w:rsidR="006258A2" w:rsidRPr="00B21042" w:rsidRDefault="008D51EB" w:rsidP="008A4956">
            <w:pPr>
              <w:jc w:val="center"/>
              <w:rPr>
                <w:rFonts w:asciiTheme="minorHAnsi" w:hAnsiTheme="minorHAnsi" w:cstheme="minorHAnsi"/>
                <w:b/>
                <w:color w:val="000000"/>
                <w:sz w:val="20"/>
                <w:szCs w:val="20"/>
                <w:lang w:val="pl-PL"/>
              </w:rPr>
            </w:pPr>
            <w:r w:rsidRPr="00B21042">
              <w:rPr>
                <w:rFonts w:asciiTheme="minorHAnsi" w:hAnsiTheme="minorHAnsi" w:cstheme="minorHAnsi"/>
                <w:b/>
                <w:color w:val="000000"/>
                <w:sz w:val="20"/>
                <w:szCs w:val="20"/>
                <w:lang w:val="pl-PL"/>
              </w:rPr>
              <w:t>3</w:t>
            </w:r>
            <w:r w:rsidRPr="00B21042">
              <w:rPr>
                <w:rFonts w:asciiTheme="minorHAnsi" w:hAnsiTheme="minorHAnsi" w:cstheme="minorHAnsi"/>
                <w:b/>
                <w:sz w:val="20"/>
                <w:szCs w:val="20"/>
                <w:lang w:val="pl-PL"/>
              </w:rPr>
              <w:t xml:space="preserve"> lipca</w:t>
            </w:r>
          </w:p>
          <w:p w14:paraId="385B9ADF" w14:textId="77777777" w:rsidR="006258A2" w:rsidRPr="00B21042" w:rsidRDefault="006258A2" w:rsidP="008A4956">
            <w:pPr>
              <w:jc w:val="center"/>
              <w:rPr>
                <w:rFonts w:asciiTheme="minorHAnsi" w:hAnsiTheme="minorHAnsi" w:cstheme="minorHAnsi"/>
                <w:sz w:val="20"/>
                <w:szCs w:val="20"/>
                <w:lang w:val="pl-PL"/>
              </w:rPr>
            </w:pPr>
          </w:p>
        </w:tc>
        <w:tc>
          <w:tcPr>
            <w:tcW w:w="6503" w:type="dxa"/>
            <w:shd w:val="clear" w:color="auto" w:fill="auto"/>
          </w:tcPr>
          <w:p w14:paraId="2D513AF9" w14:textId="0DE1670B" w:rsidR="006258A2" w:rsidRPr="00B21042" w:rsidRDefault="008D51EB" w:rsidP="00FC5074">
            <w:pPr>
              <w:pStyle w:val="NormalnyWeb"/>
              <w:spacing w:before="0" w:beforeAutospacing="0" w:after="0" w:afterAutospacing="0"/>
              <w:ind w:right="119"/>
              <w:jc w:val="both"/>
              <w:rPr>
                <w:rFonts w:asciiTheme="minorHAnsi" w:hAnsiTheme="minorHAnsi" w:cstheme="minorHAnsi"/>
                <w:sz w:val="20"/>
                <w:szCs w:val="20"/>
              </w:rPr>
            </w:pPr>
            <w:r w:rsidRPr="00B21042">
              <w:rPr>
                <w:rFonts w:asciiTheme="minorHAnsi" w:hAnsiTheme="minorHAnsi" w:cstheme="minorHAnsi"/>
                <w:sz w:val="20"/>
                <w:szCs w:val="20"/>
              </w:rPr>
              <w:t>w</w:t>
            </w:r>
            <w:r w:rsidR="007F5A62" w:rsidRPr="00B21042">
              <w:rPr>
                <w:rFonts w:asciiTheme="minorHAnsi" w:hAnsiTheme="minorHAnsi" w:cstheme="minorHAnsi"/>
                <w:sz w:val="20"/>
                <w:szCs w:val="20"/>
              </w:rPr>
              <w:t>eryfikacja przez komisję rekrutacyjną wniosków i</w:t>
            </w:r>
            <w:r w:rsidR="006619F3" w:rsidRPr="00B21042">
              <w:rPr>
                <w:rFonts w:asciiTheme="minorHAnsi" w:hAnsiTheme="minorHAnsi" w:cstheme="minorHAnsi"/>
                <w:sz w:val="20"/>
                <w:szCs w:val="20"/>
              </w:rPr>
              <w:t> </w:t>
            </w:r>
            <w:r w:rsidR="007F5A62" w:rsidRPr="00B21042">
              <w:rPr>
                <w:rFonts w:asciiTheme="minorHAnsi" w:hAnsiTheme="minorHAnsi" w:cstheme="minorHAnsi"/>
                <w:sz w:val="20"/>
                <w:szCs w:val="20"/>
              </w:rPr>
              <w:t>dokumentów potwierdzających spełnienie przez kandydata warunków lub kryteriów rekrutacyjnych oraz wykonanie przez przewodniczącego komisji rekrutacyjnej czynności wymienionych w art. 150 ust. 7 ustawy Prawo oświatowe</w:t>
            </w:r>
          </w:p>
        </w:tc>
      </w:tr>
      <w:tr w:rsidR="006258A2" w:rsidRPr="00B21042" w14:paraId="25F834AE" w14:textId="77777777" w:rsidTr="009D71F5">
        <w:trPr>
          <w:jc w:val="center"/>
        </w:trPr>
        <w:tc>
          <w:tcPr>
            <w:tcW w:w="2874" w:type="dxa"/>
            <w:gridSpan w:val="2"/>
            <w:shd w:val="clear" w:color="auto" w:fill="auto"/>
            <w:vAlign w:val="center"/>
          </w:tcPr>
          <w:p w14:paraId="3FDE5006" w14:textId="61AF9CCB" w:rsidR="006258A2" w:rsidRPr="00B21042" w:rsidRDefault="008D51EB" w:rsidP="008A4956">
            <w:pPr>
              <w:jc w:val="center"/>
              <w:rPr>
                <w:rStyle w:val="Pogrubienie"/>
                <w:rFonts w:asciiTheme="minorHAnsi" w:hAnsiTheme="minorHAnsi" w:cstheme="minorHAnsi"/>
                <w:sz w:val="20"/>
                <w:szCs w:val="20"/>
                <w:lang w:val="pl-PL"/>
              </w:rPr>
            </w:pPr>
            <w:r w:rsidRPr="00B21042">
              <w:rPr>
                <w:rStyle w:val="Pogrubienie"/>
                <w:rFonts w:asciiTheme="minorHAnsi" w:hAnsiTheme="minorHAnsi" w:cstheme="minorHAnsi"/>
                <w:sz w:val="20"/>
                <w:szCs w:val="20"/>
                <w:lang w:val="pl-PL"/>
              </w:rPr>
              <w:t>4 lipca</w:t>
            </w:r>
          </w:p>
          <w:p w14:paraId="4EB0D902" w14:textId="77777777" w:rsidR="006258A2" w:rsidRPr="00B21042" w:rsidRDefault="00FC5074" w:rsidP="008A4956">
            <w:pPr>
              <w:jc w:val="center"/>
              <w:rPr>
                <w:rFonts w:asciiTheme="minorHAnsi" w:hAnsiTheme="minorHAnsi" w:cstheme="minorHAnsi"/>
                <w:b/>
                <w:sz w:val="20"/>
                <w:szCs w:val="20"/>
                <w:lang w:val="pl-PL"/>
              </w:rPr>
            </w:pPr>
            <w:r w:rsidRPr="00B21042">
              <w:rPr>
                <w:rStyle w:val="Pogrubienie"/>
                <w:rFonts w:asciiTheme="minorHAnsi" w:hAnsiTheme="minorHAnsi" w:cstheme="minorHAnsi"/>
                <w:sz w:val="20"/>
                <w:szCs w:val="20"/>
                <w:lang w:val="pl-PL"/>
              </w:rPr>
              <w:t xml:space="preserve">do </w:t>
            </w:r>
            <w:r w:rsidR="006258A2" w:rsidRPr="00B21042">
              <w:rPr>
                <w:rStyle w:val="Pogrubienie"/>
                <w:rFonts w:asciiTheme="minorHAnsi" w:hAnsiTheme="minorHAnsi" w:cstheme="minorHAnsi"/>
                <w:sz w:val="20"/>
                <w:szCs w:val="20"/>
                <w:lang w:val="pl-PL"/>
              </w:rPr>
              <w:t>godz. 1</w:t>
            </w:r>
            <w:r w:rsidRPr="00B21042">
              <w:rPr>
                <w:rStyle w:val="Pogrubienie"/>
                <w:rFonts w:asciiTheme="minorHAnsi" w:hAnsiTheme="minorHAnsi" w:cstheme="minorHAnsi"/>
                <w:sz w:val="20"/>
                <w:szCs w:val="20"/>
                <w:lang w:val="pl-PL"/>
              </w:rPr>
              <w:t>5</w:t>
            </w:r>
            <w:r w:rsidR="006258A2" w:rsidRPr="00B21042">
              <w:rPr>
                <w:rStyle w:val="Pogrubienie"/>
                <w:rFonts w:asciiTheme="minorHAnsi" w:hAnsiTheme="minorHAnsi" w:cstheme="minorHAnsi"/>
                <w:sz w:val="20"/>
                <w:szCs w:val="20"/>
                <w:lang w:val="pl-PL"/>
              </w:rPr>
              <w:t>.00</w:t>
            </w:r>
          </w:p>
        </w:tc>
        <w:tc>
          <w:tcPr>
            <w:tcW w:w="6503" w:type="dxa"/>
            <w:shd w:val="clear" w:color="auto" w:fill="auto"/>
          </w:tcPr>
          <w:p w14:paraId="718211F7" w14:textId="2A6CCA96" w:rsidR="006258A2" w:rsidRPr="00B21042" w:rsidRDefault="008D51EB" w:rsidP="00F14FAB">
            <w:pPr>
              <w:pStyle w:val="NormalnyWeb"/>
              <w:ind w:right="120"/>
              <w:rPr>
                <w:rFonts w:asciiTheme="minorHAnsi" w:hAnsiTheme="minorHAnsi" w:cstheme="minorHAnsi"/>
                <w:b/>
                <w:sz w:val="20"/>
                <w:szCs w:val="20"/>
              </w:rPr>
            </w:pPr>
            <w:r w:rsidRPr="00B21042">
              <w:rPr>
                <w:rFonts w:asciiTheme="minorHAnsi" w:hAnsiTheme="minorHAnsi" w:cstheme="minorHAnsi"/>
                <w:b/>
                <w:bCs/>
                <w:sz w:val="20"/>
                <w:szCs w:val="20"/>
              </w:rPr>
              <w:t>ogłoszenie list dzieci zakwalifikowanych i niezakwalifikowanych</w:t>
            </w:r>
            <w:r w:rsidRPr="00B21042">
              <w:rPr>
                <w:rFonts w:asciiTheme="minorHAnsi" w:hAnsiTheme="minorHAnsi" w:cstheme="minorHAnsi"/>
                <w:sz w:val="20"/>
                <w:szCs w:val="20"/>
              </w:rPr>
              <w:t xml:space="preserve"> (</w:t>
            </w:r>
            <w:r w:rsidR="008A4956" w:rsidRPr="00B21042">
              <w:rPr>
                <w:rFonts w:asciiTheme="minorHAnsi" w:hAnsiTheme="minorHAnsi" w:cstheme="minorHAnsi"/>
                <w:sz w:val="20"/>
                <w:szCs w:val="20"/>
              </w:rPr>
              <w:t>L</w:t>
            </w:r>
            <w:r w:rsidRPr="00B21042">
              <w:rPr>
                <w:rFonts w:asciiTheme="minorHAnsi" w:hAnsiTheme="minorHAnsi" w:cstheme="minorHAnsi"/>
                <w:sz w:val="20"/>
                <w:szCs w:val="20"/>
              </w:rPr>
              <w:t xml:space="preserve">isty wywieszane są w przedszkolach uczestniczących w rekrutacji. Ponadto rodzice, którzy podali we </w:t>
            </w:r>
            <w:r w:rsidRPr="00B21042">
              <w:rPr>
                <w:rStyle w:val="Uwydatnienie"/>
                <w:rFonts w:asciiTheme="minorHAnsi" w:hAnsiTheme="minorHAnsi" w:cstheme="minorHAnsi"/>
                <w:sz w:val="20"/>
                <w:szCs w:val="20"/>
              </w:rPr>
              <w:t>Wniosku o przyjęcie</w:t>
            </w:r>
            <w:r w:rsidRPr="00B21042">
              <w:rPr>
                <w:rFonts w:asciiTheme="minorHAnsi" w:hAnsiTheme="minorHAnsi" w:cstheme="minorHAnsi"/>
                <w:sz w:val="20"/>
                <w:szCs w:val="20"/>
              </w:rPr>
              <w:t xml:space="preserve"> adres mailowy, otrzymują wiadomość na skrzynkę pocztową)</w:t>
            </w:r>
          </w:p>
        </w:tc>
      </w:tr>
      <w:tr w:rsidR="006258A2" w:rsidRPr="00B21042" w14:paraId="3B70CA37" w14:textId="77777777" w:rsidTr="009D71F5">
        <w:trPr>
          <w:jc w:val="center"/>
        </w:trPr>
        <w:tc>
          <w:tcPr>
            <w:tcW w:w="1447" w:type="dxa"/>
            <w:shd w:val="clear" w:color="auto" w:fill="auto"/>
            <w:vAlign w:val="center"/>
          </w:tcPr>
          <w:p w14:paraId="3E09CC1B" w14:textId="27BBA467" w:rsidR="006258A2" w:rsidRPr="00B21042" w:rsidRDefault="008D51EB" w:rsidP="008A4956">
            <w:pPr>
              <w:jc w:val="center"/>
              <w:rPr>
                <w:rStyle w:val="Pogrubienie"/>
                <w:rFonts w:asciiTheme="minorHAnsi" w:hAnsiTheme="minorHAnsi" w:cstheme="minorHAnsi"/>
                <w:color w:val="000000"/>
                <w:sz w:val="20"/>
                <w:szCs w:val="20"/>
                <w:lang w:val="pl-PL"/>
              </w:rPr>
            </w:pPr>
            <w:r w:rsidRPr="00B21042">
              <w:rPr>
                <w:rStyle w:val="Pogrubienie"/>
                <w:rFonts w:asciiTheme="minorHAnsi" w:hAnsiTheme="minorHAnsi" w:cstheme="minorHAnsi"/>
                <w:sz w:val="20"/>
                <w:szCs w:val="20"/>
                <w:lang w:val="pl-PL"/>
              </w:rPr>
              <w:t>5</w:t>
            </w:r>
            <w:r w:rsidR="001A0BB4" w:rsidRPr="00B21042">
              <w:rPr>
                <w:rStyle w:val="Pogrubienie"/>
                <w:rFonts w:asciiTheme="minorHAnsi" w:hAnsiTheme="minorHAnsi" w:cstheme="minorHAnsi"/>
                <w:sz w:val="20"/>
                <w:szCs w:val="20"/>
                <w:lang w:val="pl-PL"/>
              </w:rPr>
              <w:t xml:space="preserve"> lipca</w:t>
            </w:r>
          </w:p>
          <w:p w14:paraId="18E7F9EF" w14:textId="77777777" w:rsidR="006258A2" w:rsidRPr="00B21042" w:rsidRDefault="006258A2" w:rsidP="008A4956">
            <w:pPr>
              <w:jc w:val="center"/>
              <w:rPr>
                <w:rStyle w:val="Pogrubienie"/>
                <w:rFonts w:asciiTheme="minorHAnsi" w:hAnsiTheme="minorHAnsi" w:cstheme="minorHAnsi"/>
                <w:color w:val="000000"/>
                <w:sz w:val="20"/>
                <w:szCs w:val="20"/>
                <w:lang w:val="pl-PL"/>
              </w:rPr>
            </w:pPr>
          </w:p>
        </w:tc>
        <w:tc>
          <w:tcPr>
            <w:tcW w:w="1427" w:type="dxa"/>
            <w:shd w:val="clear" w:color="auto" w:fill="auto"/>
            <w:vAlign w:val="center"/>
          </w:tcPr>
          <w:p w14:paraId="166BFC4D" w14:textId="38C6F642" w:rsidR="006258A2" w:rsidRPr="00B21042" w:rsidRDefault="008D51EB" w:rsidP="008A4956">
            <w:pPr>
              <w:jc w:val="center"/>
              <w:rPr>
                <w:rFonts w:asciiTheme="minorHAnsi" w:hAnsiTheme="minorHAnsi" w:cstheme="minorHAnsi"/>
                <w:b/>
                <w:bCs/>
                <w:color w:val="000000"/>
                <w:sz w:val="20"/>
                <w:szCs w:val="20"/>
                <w:lang w:val="pl-PL"/>
              </w:rPr>
            </w:pPr>
            <w:r w:rsidRPr="00B21042">
              <w:rPr>
                <w:rFonts w:asciiTheme="minorHAnsi" w:hAnsiTheme="minorHAnsi" w:cstheme="minorHAnsi"/>
                <w:b/>
                <w:color w:val="000000"/>
                <w:sz w:val="20"/>
                <w:szCs w:val="20"/>
                <w:lang w:val="pl-PL"/>
              </w:rPr>
              <w:t>7</w:t>
            </w:r>
            <w:r w:rsidR="001A0BB4" w:rsidRPr="00B21042">
              <w:rPr>
                <w:rFonts w:asciiTheme="minorHAnsi" w:hAnsiTheme="minorHAnsi" w:cstheme="minorHAnsi"/>
                <w:b/>
                <w:color w:val="000000"/>
                <w:sz w:val="20"/>
                <w:szCs w:val="20"/>
                <w:lang w:val="pl-PL"/>
              </w:rPr>
              <w:t xml:space="preserve"> lipca</w:t>
            </w:r>
          </w:p>
          <w:p w14:paraId="47BACB79" w14:textId="77777777" w:rsidR="006258A2" w:rsidRPr="00B21042" w:rsidRDefault="006258A2" w:rsidP="008A4956">
            <w:pPr>
              <w:jc w:val="center"/>
              <w:rPr>
                <w:rFonts w:asciiTheme="minorHAnsi" w:hAnsiTheme="minorHAnsi" w:cstheme="minorHAnsi"/>
                <w:b/>
                <w:color w:val="000000"/>
                <w:sz w:val="20"/>
                <w:szCs w:val="20"/>
                <w:lang w:val="pl-PL"/>
              </w:rPr>
            </w:pPr>
          </w:p>
        </w:tc>
        <w:tc>
          <w:tcPr>
            <w:tcW w:w="6503" w:type="dxa"/>
            <w:shd w:val="clear" w:color="auto" w:fill="auto"/>
          </w:tcPr>
          <w:p w14:paraId="641CAEF5" w14:textId="35A5B2C3" w:rsidR="006258A2" w:rsidRPr="00B21042" w:rsidRDefault="008D51EB" w:rsidP="00F14FAB">
            <w:pPr>
              <w:pStyle w:val="NormalnyWeb"/>
              <w:ind w:right="120"/>
              <w:rPr>
                <w:rFonts w:asciiTheme="minorHAnsi" w:hAnsiTheme="minorHAnsi" w:cstheme="minorHAnsi"/>
                <w:color w:val="000000"/>
                <w:sz w:val="20"/>
                <w:szCs w:val="20"/>
              </w:rPr>
            </w:pPr>
            <w:r w:rsidRPr="009D71F5">
              <w:rPr>
                <w:rFonts w:asciiTheme="minorHAnsi" w:hAnsiTheme="minorHAnsi" w:cstheme="minorHAnsi"/>
                <w:b/>
                <w:bCs/>
                <w:color w:val="000000"/>
                <w:sz w:val="20"/>
                <w:szCs w:val="20"/>
              </w:rPr>
              <w:t>p</w:t>
            </w:r>
            <w:r w:rsidR="006258A2" w:rsidRPr="009D71F5">
              <w:rPr>
                <w:rFonts w:asciiTheme="minorHAnsi" w:hAnsiTheme="minorHAnsi" w:cstheme="minorHAnsi"/>
                <w:b/>
                <w:bCs/>
                <w:color w:val="000000"/>
                <w:sz w:val="20"/>
                <w:szCs w:val="20"/>
              </w:rPr>
              <w:t xml:space="preserve">otwierdzenie </w:t>
            </w:r>
            <w:r w:rsidR="009A6851" w:rsidRPr="009D71F5">
              <w:rPr>
                <w:rFonts w:asciiTheme="minorHAnsi" w:hAnsiTheme="minorHAnsi" w:cstheme="minorHAnsi"/>
                <w:b/>
                <w:bCs/>
                <w:color w:val="000000"/>
                <w:sz w:val="20"/>
                <w:szCs w:val="20"/>
              </w:rPr>
              <w:t xml:space="preserve">przez rodzica </w:t>
            </w:r>
            <w:r w:rsidR="006258A2" w:rsidRPr="009D71F5">
              <w:rPr>
                <w:rFonts w:asciiTheme="minorHAnsi" w:hAnsiTheme="minorHAnsi" w:cstheme="minorHAnsi"/>
                <w:b/>
                <w:bCs/>
                <w:color w:val="000000"/>
                <w:sz w:val="20"/>
                <w:szCs w:val="20"/>
              </w:rPr>
              <w:t>woli</w:t>
            </w:r>
            <w:r w:rsidR="006258A2" w:rsidRPr="00B21042">
              <w:rPr>
                <w:rFonts w:asciiTheme="minorHAnsi" w:hAnsiTheme="minorHAnsi" w:cstheme="minorHAnsi"/>
                <w:color w:val="000000"/>
                <w:sz w:val="20"/>
                <w:szCs w:val="20"/>
              </w:rPr>
              <w:t xml:space="preserve"> zapisu dziecka do przedszkola, do które</w:t>
            </w:r>
            <w:r w:rsidR="00FC5074" w:rsidRPr="00B21042">
              <w:rPr>
                <w:rFonts w:asciiTheme="minorHAnsi" w:hAnsiTheme="minorHAnsi" w:cstheme="minorHAnsi"/>
                <w:color w:val="000000"/>
                <w:sz w:val="20"/>
                <w:szCs w:val="20"/>
              </w:rPr>
              <w:t>go</w:t>
            </w:r>
            <w:r w:rsidR="006258A2" w:rsidRPr="00B21042">
              <w:rPr>
                <w:rFonts w:asciiTheme="minorHAnsi" w:hAnsiTheme="minorHAnsi" w:cstheme="minorHAnsi"/>
                <w:color w:val="000000"/>
                <w:sz w:val="20"/>
                <w:szCs w:val="20"/>
              </w:rPr>
              <w:t xml:space="preserve"> zostało zakwalifikowane</w:t>
            </w:r>
          </w:p>
        </w:tc>
      </w:tr>
      <w:tr w:rsidR="006258A2" w:rsidRPr="00B21042" w14:paraId="38B32863" w14:textId="77777777" w:rsidTr="009D71F5">
        <w:trPr>
          <w:jc w:val="center"/>
        </w:trPr>
        <w:tc>
          <w:tcPr>
            <w:tcW w:w="2874" w:type="dxa"/>
            <w:gridSpan w:val="2"/>
            <w:shd w:val="clear" w:color="auto" w:fill="auto"/>
            <w:vAlign w:val="center"/>
          </w:tcPr>
          <w:p w14:paraId="710A7851" w14:textId="0822BEEB" w:rsidR="006258A2" w:rsidRPr="00B21042" w:rsidRDefault="008D51EB" w:rsidP="008A4956">
            <w:pPr>
              <w:jc w:val="center"/>
              <w:rPr>
                <w:rStyle w:val="Pogrubienie"/>
                <w:rFonts w:asciiTheme="minorHAnsi" w:hAnsiTheme="minorHAnsi" w:cstheme="minorHAnsi"/>
                <w:sz w:val="20"/>
                <w:szCs w:val="20"/>
                <w:lang w:val="pl-PL"/>
              </w:rPr>
            </w:pPr>
            <w:r w:rsidRPr="00B21042">
              <w:rPr>
                <w:rStyle w:val="Pogrubienie"/>
                <w:rFonts w:asciiTheme="minorHAnsi" w:hAnsiTheme="minorHAnsi" w:cstheme="minorHAnsi"/>
                <w:sz w:val="20"/>
                <w:szCs w:val="20"/>
                <w:lang w:val="pl-PL"/>
              </w:rPr>
              <w:t>10</w:t>
            </w:r>
            <w:r w:rsidR="001A0BB4" w:rsidRPr="00B21042">
              <w:rPr>
                <w:rStyle w:val="Pogrubienie"/>
                <w:rFonts w:asciiTheme="minorHAnsi" w:hAnsiTheme="minorHAnsi" w:cstheme="minorHAnsi"/>
                <w:sz w:val="20"/>
                <w:szCs w:val="20"/>
                <w:lang w:val="pl-PL"/>
              </w:rPr>
              <w:t xml:space="preserve"> lipca</w:t>
            </w:r>
          </w:p>
          <w:p w14:paraId="39B6C18C" w14:textId="77777777" w:rsidR="006258A2" w:rsidRPr="00B21042" w:rsidRDefault="009A6851" w:rsidP="008A4956">
            <w:pPr>
              <w:jc w:val="center"/>
              <w:rPr>
                <w:rFonts w:asciiTheme="minorHAnsi" w:hAnsiTheme="minorHAnsi" w:cstheme="minorHAnsi"/>
                <w:b/>
                <w:sz w:val="20"/>
                <w:szCs w:val="20"/>
                <w:lang w:val="pl-PL"/>
              </w:rPr>
            </w:pPr>
            <w:r w:rsidRPr="00B21042">
              <w:rPr>
                <w:rStyle w:val="Pogrubienie"/>
                <w:rFonts w:asciiTheme="minorHAnsi" w:hAnsiTheme="minorHAnsi" w:cstheme="minorHAnsi"/>
                <w:sz w:val="20"/>
                <w:szCs w:val="20"/>
                <w:lang w:val="pl-PL"/>
              </w:rPr>
              <w:t xml:space="preserve">do </w:t>
            </w:r>
            <w:r w:rsidR="006258A2" w:rsidRPr="00B21042">
              <w:rPr>
                <w:rStyle w:val="Pogrubienie"/>
                <w:rFonts w:asciiTheme="minorHAnsi" w:hAnsiTheme="minorHAnsi" w:cstheme="minorHAnsi"/>
                <w:sz w:val="20"/>
                <w:szCs w:val="20"/>
                <w:lang w:val="pl-PL"/>
              </w:rPr>
              <w:t>godz. 1</w:t>
            </w:r>
            <w:r w:rsidR="00FC5074" w:rsidRPr="00B21042">
              <w:rPr>
                <w:rStyle w:val="Pogrubienie"/>
                <w:rFonts w:asciiTheme="minorHAnsi" w:hAnsiTheme="minorHAnsi" w:cstheme="minorHAnsi"/>
                <w:sz w:val="20"/>
                <w:szCs w:val="20"/>
                <w:lang w:val="pl-PL"/>
              </w:rPr>
              <w:t>5</w:t>
            </w:r>
            <w:r w:rsidR="006258A2" w:rsidRPr="00B21042">
              <w:rPr>
                <w:rStyle w:val="Pogrubienie"/>
                <w:rFonts w:asciiTheme="minorHAnsi" w:hAnsiTheme="minorHAnsi" w:cstheme="minorHAnsi"/>
                <w:sz w:val="20"/>
                <w:szCs w:val="20"/>
                <w:lang w:val="pl-PL"/>
              </w:rPr>
              <w:t>.00</w:t>
            </w:r>
          </w:p>
        </w:tc>
        <w:tc>
          <w:tcPr>
            <w:tcW w:w="6503" w:type="dxa"/>
            <w:shd w:val="clear" w:color="auto" w:fill="auto"/>
          </w:tcPr>
          <w:p w14:paraId="332BF718" w14:textId="3FCCFA28" w:rsidR="006258A2" w:rsidRPr="009D71F5" w:rsidRDefault="008D51EB" w:rsidP="00F14FAB">
            <w:pPr>
              <w:pStyle w:val="NormalnyWeb"/>
              <w:ind w:right="120"/>
              <w:rPr>
                <w:rFonts w:asciiTheme="minorHAnsi" w:hAnsiTheme="minorHAnsi" w:cstheme="minorHAnsi"/>
                <w:sz w:val="20"/>
                <w:szCs w:val="20"/>
              </w:rPr>
            </w:pPr>
            <w:r w:rsidRPr="00B21042">
              <w:rPr>
                <w:rFonts w:asciiTheme="minorHAnsi" w:hAnsiTheme="minorHAnsi" w:cstheme="minorHAnsi"/>
                <w:b/>
                <w:bCs/>
                <w:sz w:val="20"/>
                <w:szCs w:val="20"/>
              </w:rPr>
              <w:t>ogłoszenie list dzieci przyjętych i nieprzyjętych</w:t>
            </w:r>
            <w:r w:rsidRPr="00B21042">
              <w:rPr>
                <w:rFonts w:asciiTheme="minorHAnsi" w:hAnsiTheme="minorHAnsi" w:cstheme="minorHAnsi"/>
                <w:sz w:val="20"/>
                <w:szCs w:val="20"/>
              </w:rPr>
              <w:t xml:space="preserve"> (od tej daty rodzice mogą składać wnioski do komisji rekrutacyjnej o uzasadnienie odmowy przyjęcia, a następnie odwołania od rozstrzygnięcia komisji do dyrektora przedszkola)</w:t>
            </w:r>
          </w:p>
        </w:tc>
      </w:tr>
    </w:tbl>
    <w:p w14:paraId="1D6A2F9E" w14:textId="6B22BE8E" w:rsidR="00755FB4" w:rsidRPr="002D6871" w:rsidRDefault="00D0280E" w:rsidP="009673A3">
      <w:pPr>
        <w:pStyle w:val="Tekstpodstawowy"/>
        <w:spacing w:before="275"/>
        <w:ind w:right="110"/>
        <w:jc w:val="both"/>
        <w:rPr>
          <w:rFonts w:asciiTheme="minorHAnsi" w:hAnsiTheme="minorHAnsi" w:cstheme="minorHAnsi"/>
          <w:lang w:val="pl-PL"/>
        </w:rPr>
      </w:pPr>
      <w:r w:rsidRPr="002D6871">
        <w:rPr>
          <w:rStyle w:val="Pogrubienie"/>
          <w:rFonts w:asciiTheme="minorHAnsi" w:hAnsiTheme="minorHAnsi" w:cstheme="minorHAnsi"/>
          <w:lang w:val="pl-PL"/>
        </w:rPr>
        <w:t xml:space="preserve">II. </w:t>
      </w:r>
      <w:r w:rsidR="00755FB4" w:rsidRPr="002D6871">
        <w:rPr>
          <w:rStyle w:val="Pogrubienie"/>
          <w:rFonts w:asciiTheme="minorHAnsi" w:hAnsiTheme="minorHAnsi" w:cstheme="minorHAnsi"/>
          <w:lang w:val="pl-PL"/>
        </w:rPr>
        <w:t>Zasady rekrutacji</w:t>
      </w:r>
    </w:p>
    <w:p w14:paraId="3D27032C" w14:textId="77777777" w:rsidR="00755FB4" w:rsidRPr="002D6871" w:rsidRDefault="00755FB4" w:rsidP="00755FB4">
      <w:pPr>
        <w:pStyle w:val="NormalnyWeb"/>
        <w:jc w:val="both"/>
        <w:rPr>
          <w:rFonts w:asciiTheme="minorHAnsi" w:hAnsiTheme="minorHAnsi" w:cstheme="minorHAnsi"/>
          <w:sz w:val="22"/>
          <w:szCs w:val="22"/>
        </w:rPr>
      </w:pPr>
      <w:r w:rsidRPr="002D6871">
        <w:rPr>
          <w:rStyle w:val="Pogrubienie"/>
          <w:rFonts w:asciiTheme="minorHAnsi" w:hAnsiTheme="minorHAnsi" w:cstheme="minorHAnsi"/>
          <w:sz w:val="22"/>
          <w:szCs w:val="22"/>
        </w:rPr>
        <w:t>Rekrutacja odbywa się na wolne miejsca wykazane przez placówkę w danej grupie wiekowej.</w:t>
      </w:r>
      <w:r w:rsidRPr="002D6871">
        <w:rPr>
          <w:rFonts w:asciiTheme="minorHAnsi" w:hAnsiTheme="minorHAnsi" w:cstheme="minorHAnsi"/>
          <w:sz w:val="22"/>
          <w:szCs w:val="22"/>
        </w:rPr>
        <w:t xml:space="preserve"> Liczbę miejsc dla poszczególnych grup wiekowych określa dyrektor przedszkola po zebraniu woli kontynuacji od rodziców dzieci dotychczas uczęszczających do przedszkola. Dyrektor placówki dokonuje przydziału dzieci do oddziałów po zakończeniu postępowania rekrutacyjnego. Organizacja oddziałów (jednorodnych wiekowo lub mieszanych) uzależniona jest od liczby i wieku dzieci kontynuujących wychowanie przedszkolne oraz nowo przyjętych w procesie rekrutacji.</w:t>
      </w:r>
    </w:p>
    <w:p w14:paraId="1CB179FD" w14:textId="77777777" w:rsidR="00755FB4" w:rsidRPr="002D6871" w:rsidRDefault="00755FB4" w:rsidP="00755FB4">
      <w:pPr>
        <w:pStyle w:val="NormalnyWeb"/>
        <w:jc w:val="both"/>
        <w:rPr>
          <w:rFonts w:asciiTheme="minorHAnsi" w:hAnsiTheme="minorHAnsi" w:cstheme="minorHAnsi"/>
          <w:sz w:val="22"/>
          <w:szCs w:val="22"/>
        </w:rPr>
      </w:pPr>
      <w:r w:rsidRPr="002D6871">
        <w:rPr>
          <w:rStyle w:val="Pogrubienie"/>
          <w:rFonts w:asciiTheme="minorHAnsi" w:hAnsiTheme="minorHAnsi" w:cstheme="minorHAnsi"/>
          <w:sz w:val="22"/>
          <w:szCs w:val="22"/>
        </w:rPr>
        <w:t xml:space="preserve">Do rekrutacji na wolne miejsca przystępują dzieci urodzone w latach 2017–2020 mające miejsce zamieszkania na terenie Mielca. </w:t>
      </w:r>
    </w:p>
    <w:p w14:paraId="5FA1B1EE" w14:textId="77777777" w:rsidR="00755FB4" w:rsidRPr="002D6871" w:rsidRDefault="00755FB4" w:rsidP="00755FB4">
      <w:pPr>
        <w:widowControl/>
        <w:autoSpaceDE/>
        <w:autoSpaceDN/>
        <w:spacing w:before="100" w:beforeAutospacing="1" w:after="100" w:afterAutospacing="1"/>
        <w:rPr>
          <w:rFonts w:asciiTheme="minorHAnsi" w:hAnsiTheme="minorHAnsi" w:cstheme="minorHAnsi"/>
          <w:color w:val="000000" w:themeColor="text1"/>
          <w:lang w:val="pl-PL" w:eastAsia="pl-PL"/>
        </w:rPr>
      </w:pPr>
      <w:r w:rsidRPr="002D6871">
        <w:rPr>
          <w:rFonts w:asciiTheme="minorHAnsi" w:hAnsiTheme="minorHAnsi" w:cstheme="minorHAnsi"/>
          <w:b/>
          <w:bCs/>
          <w:color w:val="000000" w:themeColor="text1"/>
          <w:lang w:val="pl-PL" w:eastAsia="pl-PL"/>
        </w:rPr>
        <w:t xml:space="preserve">UWAGA: </w:t>
      </w:r>
    </w:p>
    <w:p w14:paraId="5933DB30" w14:textId="18134E45" w:rsidR="00755FB4" w:rsidRPr="002D6871" w:rsidRDefault="00B21042" w:rsidP="00B21042">
      <w:pPr>
        <w:widowControl/>
        <w:autoSpaceDE/>
        <w:autoSpaceDN/>
        <w:spacing w:before="100" w:beforeAutospacing="1" w:after="100" w:afterAutospacing="1"/>
        <w:jc w:val="both"/>
        <w:rPr>
          <w:rFonts w:asciiTheme="minorHAnsi" w:hAnsiTheme="minorHAnsi" w:cstheme="minorHAnsi"/>
          <w:lang w:val="pl-PL" w:eastAsia="pl-PL"/>
        </w:rPr>
      </w:pPr>
      <w:r>
        <w:rPr>
          <w:rFonts w:asciiTheme="minorHAnsi" w:hAnsiTheme="minorHAnsi" w:cstheme="minorHAnsi"/>
          <w:lang w:val="pl-PL" w:eastAsia="pl-PL"/>
        </w:rPr>
        <w:t xml:space="preserve">1. </w:t>
      </w:r>
      <w:r w:rsidR="00755FB4" w:rsidRPr="002D6871">
        <w:rPr>
          <w:rFonts w:asciiTheme="minorHAnsi" w:hAnsiTheme="minorHAnsi" w:cstheme="minorHAnsi"/>
          <w:lang w:val="pl-PL" w:eastAsia="pl-PL"/>
        </w:rPr>
        <w:t>Dzieci urodzone w 2021 roku nie uczestniczą w rekrutacji elektronicznej. W szczególnie uzasadnionych przypadkach rodzice/prawni opiekunowie tych dzieci (po ukończeniu przez nie 2,5 r.) mogą starać się o zapisanie ich do przedszkola, ale dopiero na wolne miejsca pozostałe po zakończeniu postępowania uzupełniającego.</w:t>
      </w:r>
    </w:p>
    <w:p w14:paraId="722A2C8C" w14:textId="05E67B68" w:rsidR="002D6871" w:rsidRPr="002D6871" w:rsidRDefault="00B21042" w:rsidP="00B21042">
      <w:pPr>
        <w:widowControl/>
        <w:autoSpaceDE/>
        <w:autoSpaceDN/>
        <w:spacing w:before="100" w:beforeAutospacing="1" w:after="100" w:afterAutospacing="1"/>
        <w:jc w:val="both"/>
        <w:rPr>
          <w:rFonts w:asciiTheme="minorHAnsi" w:hAnsiTheme="minorHAnsi" w:cstheme="minorHAnsi"/>
          <w:lang w:val="pl-PL" w:eastAsia="pl-PL"/>
        </w:rPr>
      </w:pPr>
      <w:r>
        <w:rPr>
          <w:rFonts w:asciiTheme="minorHAnsi" w:hAnsiTheme="minorHAnsi" w:cstheme="minorHAnsi"/>
          <w:lang w:val="pl-PL"/>
        </w:rPr>
        <w:t xml:space="preserve">2. </w:t>
      </w:r>
      <w:r w:rsidR="002D6871" w:rsidRPr="002D6871">
        <w:rPr>
          <w:rFonts w:asciiTheme="minorHAnsi" w:hAnsiTheme="minorHAnsi" w:cstheme="minorHAnsi"/>
          <w:lang w:val="pl-PL"/>
        </w:rPr>
        <w:t xml:space="preserve">Rodzice dzieci urodzonych przed 1 stycznia 2016 r. chcący zapisać dziecko do przedszkola lub kontynuować wychowanie przedszkolne ich dziecka, winni dołączyć do </w:t>
      </w:r>
      <w:r w:rsidR="002D6871" w:rsidRPr="002D6871">
        <w:rPr>
          <w:rStyle w:val="Uwydatnienie"/>
          <w:rFonts w:asciiTheme="minorHAnsi" w:hAnsiTheme="minorHAnsi" w:cstheme="minorHAnsi"/>
          <w:lang w:val="pl-PL"/>
        </w:rPr>
        <w:t>Wniosku o przyjęcie/ Deklaracji</w:t>
      </w:r>
      <w:r w:rsidR="002D6871" w:rsidRPr="002D6871">
        <w:rPr>
          <w:rFonts w:asciiTheme="minorHAnsi" w:hAnsiTheme="minorHAnsi" w:cstheme="minorHAnsi"/>
          <w:lang w:val="pl-PL"/>
        </w:rPr>
        <w:t xml:space="preserve"> </w:t>
      </w:r>
      <w:r w:rsidR="002D6871" w:rsidRPr="002D6871">
        <w:rPr>
          <w:rStyle w:val="Uwydatnienie"/>
          <w:rFonts w:asciiTheme="minorHAnsi" w:hAnsiTheme="minorHAnsi" w:cstheme="minorHAnsi"/>
          <w:lang w:val="pl-PL"/>
        </w:rPr>
        <w:lastRenderedPageBreak/>
        <w:t>o kontynuowaniu wychowania przedszkolnego</w:t>
      </w:r>
      <w:r w:rsidR="002D6871" w:rsidRPr="002D6871">
        <w:rPr>
          <w:rFonts w:asciiTheme="minorHAnsi" w:hAnsiTheme="minorHAnsi" w:cstheme="minorHAnsi"/>
          <w:lang w:val="pl-PL"/>
        </w:rPr>
        <w:t xml:space="preserve"> decyzję dyrektora obwodowej szkoły podstawowej o</w:t>
      </w:r>
      <w:r w:rsidR="009D71F5">
        <w:rPr>
          <w:rFonts w:asciiTheme="minorHAnsi" w:hAnsiTheme="minorHAnsi" w:cstheme="minorHAnsi"/>
          <w:lang w:val="pl-PL"/>
        </w:rPr>
        <w:t> </w:t>
      </w:r>
      <w:r w:rsidR="002D6871" w:rsidRPr="002D6871">
        <w:rPr>
          <w:rFonts w:asciiTheme="minorHAnsi" w:hAnsiTheme="minorHAnsi" w:cstheme="minorHAnsi"/>
          <w:lang w:val="pl-PL"/>
        </w:rPr>
        <w:t>odroczeniu obowiązku szkolnego.</w:t>
      </w:r>
    </w:p>
    <w:p w14:paraId="356CB793" w14:textId="07575DBC" w:rsidR="00755FB4" w:rsidRPr="002D6871" w:rsidRDefault="00B21042" w:rsidP="00B21042">
      <w:pPr>
        <w:widowControl/>
        <w:autoSpaceDE/>
        <w:autoSpaceDN/>
        <w:spacing w:before="100" w:beforeAutospacing="1" w:after="100" w:afterAutospacing="1"/>
        <w:jc w:val="both"/>
        <w:rPr>
          <w:rFonts w:asciiTheme="minorHAnsi" w:hAnsiTheme="minorHAnsi" w:cstheme="minorHAnsi"/>
          <w:lang w:val="pl-PL" w:eastAsia="pl-PL"/>
        </w:rPr>
      </w:pPr>
      <w:r>
        <w:rPr>
          <w:rFonts w:asciiTheme="minorHAnsi" w:hAnsiTheme="minorHAnsi" w:cstheme="minorHAnsi"/>
          <w:lang w:val="pl-PL" w:eastAsia="pl-PL"/>
        </w:rPr>
        <w:t xml:space="preserve">3. </w:t>
      </w:r>
      <w:r w:rsidR="00755FB4" w:rsidRPr="002D6871">
        <w:rPr>
          <w:rFonts w:asciiTheme="minorHAnsi" w:hAnsiTheme="minorHAnsi" w:cstheme="minorHAnsi"/>
          <w:lang w:val="pl-PL" w:eastAsia="pl-PL"/>
        </w:rPr>
        <w:t>Dzieci mające miejsce zamieszkania poza Mielec będą przyjmowane (od września 2023 r.) na wolne miejsca tylko w przypadku zaspokojenia potrzeb mieszkańców Mielca.</w:t>
      </w:r>
    </w:p>
    <w:p w14:paraId="26CB54E6" w14:textId="74555E90" w:rsidR="00755FB4" w:rsidRPr="002D6871" w:rsidRDefault="00B21042" w:rsidP="00B21042">
      <w:pPr>
        <w:widowControl/>
        <w:autoSpaceDE/>
        <w:autoSpaceDN/>
        <w:spacing w:before="100" w:beforeAutospacing="1" w:after="100" w:afterAutospacing="1"/>
        <w:jc w:val="both"/>
        <w:rPr>
          <w:rFonts w:asciiTheme="minorHAnsi" w:hAnsiTheme="minorHAnsi" w:cstheme="minorHAnsi"/>
          <w:lang w:val="pl-PL" w:eastAsia="pl-PL"/>
        </w:rPr>
      </w:pPr>
      <w:r>
        <w:rPr>
          <w:rFonts w:asciiTheme="minorHAnsi" w:hAnsiTheme="minorHAnsi" w:cstheme="minorHAnsi"/>
          <w:lang w:val="pl-PL" w:eastAsia="pl-PL"/>
        </w:rPr>
        <w:t xml:space="preserve">4. </w:t>
      </w:r>
      <w:r w:rsidR="00755FB4" w:rsidRPr="002D6871">
        <w:rPr>
          <w:rFonts w:asciiTheme="minorHAnsi" w:hAnsiTheme="minorHAnsi" w:cstheme="minorHAnsi"/>
          <w:lang w:val="pl-PL" w:eastAsia="pl-PL"/>
        </w:rPr>
        <w:t xml:space="preserve">Rodzice/prawni opiekunowie, którzy zamierzają zapisać dziecko do </w:t>
      </w:r>
      <w:r w:rsidR="00755FB4" w:rsidRPr="002D6871">
        <w:rPr>
          <w:rFonts w:asciiTheme="minorHAnsi" w:hAnsiTheme="minorHAnsi" w:cstheme="minorHAnsi"/>
          <w:b/>
          <w:bCs/>
          <w:lang w:val="pl-PL" w:eastAsia="pl-PL"/>
        </w:rPr>
        <w:t xml:space="preserve">innego przedszkola </w:t>
      </w:r>
      <w:r w:rsidR="00755FB4" w:rsidRPr="002D6871">
        <w:rPr>
          <w:rFonts w:asciiTheme="minorHAnsi" w:hAnsiTheme="minorHAnsi" w:cstheme="minorHAnsi"/>
          <w:lang w:val="pl-PL" w:eastAsia="pl-PL"/>
        </w:rPr>
        <w:t>niż to, do którego dziecko dotychczas uczęszcza muszą pamiętać, że w takim przypadku rekrutacja odbywa się na takich samych zasadach, jak dla dziecka zapisywanego do przedszkola po raz pierwszy. Rodzice nie podpisują woli kontynuacji w przedszkolu,  do którego dziecko uczęszcza.</w:t>
      </w:r>
    </w:p>
    <w:p w14:paraId="5264A2C0" w14:textId="77777777" w:rsidR="008306E5" w:rsidRPr="002D6871" w:rsidRDefault="00DF17E8" w:rsidP="00B21042">
      <w:pPr>
        <w:pStyle w:val="Nagwek2"/>
        <w:tabs>
          <w:tab w:val="left" w:pos="540"/>
          <w:tab w:val="left" w:pos="541"/>
        </w:tabs>
        <w:ind w:left="0" w:right="107" w:firstLine="0"/>
        <w:jc w:val="both"/>
        <w:rPr>
          <w:rFonts w:asciiTheme="minorHAnsi" w:hAnsiTheme="minorHAnsi" w:cstheme="minorHAnsi"/>
          <w:sz w:val="22"/>
          <w:szCs w:val="22"/>
          <w:lang w:val="pl-PL"/>
        </w:rPr>
      </w:pPr>
      <w:r w:rsidRPr="002D6871">
        <w:rPr>
          <w:rFonts w:asciiTheme="minorHAnsi" w:hAnsiTheme="minorHAnsi" w:cstheme="minorHAnsi"/>
          <w:sz w:val="22"/>
          <w:szCs w:val="22"/>
          <w:lang w:val="pl-PL"/>
        </w:rPr>
        <w:t>Dzieci o specjalnych potrzebach edukacyjnych</w:t>
      </w:r>
    </w:p>
    <w:p w14:paraId="05397C56" w14:textId="77777777" w:rsidR="008306E5" w:rsidRPr="002D6871" w:rsidRDefault="008306E5" w:rsidP="008306E5">
      <w:pPr>
        <w:pStyle w:val="Nagwek2"/>
        <w:tabs>
          <w:tab w:val="left" w:pos="540"/>
          <w:tab w:val="left" w:pos="541"/>
        </w:tabs>
        <w:ind w:right="107"/>
        <w:jc w:val="both"/>
        <w:rPr>
          <w:rFonts w:asciiTheme="minorHAnsi" w:hAnsiTheme="minorHAnsi" w:cstheme="minorHAnsi"/>
          <w:sz w:val="22"/>
          <w:szCs w:val="22"/>
          <w:lang w:val="pl-PL"/>
        </w:rPr>
      </w:pPr>
    </w:p>
    <w:p w14:paraId="0CCAC99F" w14:textId="77777777" w:rsidR="008306E5" w:rsidRPr="002D6871" w:rsidRDefault="008306E5" w:rsidP="00B21042">
      <w:pPr>
        <w:spacing w:before="1"/>
        <w:ind w:right="111"/>
        <w:jc w:val="both"/>
        <w:rPr>
          <w:rFonts w:asciiTheme="minorHAnsi" w:hAnsiTheme="minorHAnsi" w:cstheme="minorHAnsi"/>
          <w:b/>
          <w:bCs/>
          <w:lang w:val="pl-PL"/>
        </w:rPr>
      </w:pPr>
      <w:r w:rsidRPr="002D6871">
        <w:rPr>
          <w:rFonts w:asciiTheme="minorHAnsi" w:hAnsiTheme="minorHAnsi" w:cstheme="minorHAnsi"/>
          <w:b/>
          <w:bCs/>
          <w:lang w:val="pl-PL"/>
        </w:rPr>
        <w:t>Rodzic dziecka z  orzeczeniem  o  potrzebie  kształcenia  specjalnego  wydanym  ze względu na niepełnosprawność układając listę wybranych przedszkoli, do których chciałby zapisać dziecko, wskazuje w zależności od preferencji:</w:t>
      </w:r>
    </w:p>
    <w:p w14:paraId="62DFF615" w14:textId="77777777" w:rsidR="008306E5" w:rsidRPr="002D6871" w:rsidRDefault="008306E5" w:rsidP="00B21042">
      <w:pPr>
        <w:spacing w:before="1"/>
        <w:ind w:right="111"/>
        <w:jc w:val="both"/>
        <w:rPr>
          <w:rFonts w:asciiTheme="minorHAnsi" w:hAnsiTheme="minorHAnsi" w:cstheme="minorHAnsi"/>
          <w:lang w:val="pl-PL"/>
        </w:rPr>
      </w:pPr>
      <w:r w:rsidRPr="002D6871">
        <w:rPr>
          <w:rFonts w:asciiTheme="minorHAnsi" w:hAnsiTheme="minorHAnsi" w:cstheme="minorHAnsi"/>
          <w:b/>
          <w:lang w:val="pl-PL"/>
        </w:rPr>
        <w:t xml:space="preserve">- </w:t>
      </w:r>
      <w:r w:rsidR="00DF17E8" w:rsidRPr="002D6871">
        <w:rPr>
          <w:rFonts w:asciiTheme="minorHAnsi" w:hAnsiTheme="minorHAnsi" w:cstheme="minorHAnsi"/>
          <w:b/>
          <w:lang w:val="pl-PL"/>
        </w:rPr>
        <w:t xml:space="preserve">w pierwszej  kolejności  oddziały  integracyjne  </w:t>
      </w:r>
      <w:r w:rsidR="00DF17E8" w:rsidRPr="002D6871">
        <w:rPr>
          <w:rFonts w:asciiTheme="minorHAnsi" w:hAnsiTheme="minorHAnsi" w:cstheme="minorHAnsi"/>
          <w:lang w:val="pl-PL"/>
        </w:rPr>
        <w:t>dla  dzieci  z  orzeczeniem  o potrzebie kształcenia specjalnego, a następnie oddziały</w:t>
      </w:r>
      <w:r w:rsidR="00DF17E8" w:rsidRPr="002D6871">
        <w:rPr>
          <w:rFonts w:asciiTheme="minorHAnsi" w:hAnsiTheme="minorHAnsi" w:cstheme="minorHAnsi"/>
          <w:spacing w:val="-14"/>
          <w:lang w:val="pl-PL"/>
        </w:rPr>
        <w:t xml:space="preserve"> </w:t>
      </w:r>
      <w:r w:rsidR="00DF17E8" w:rsidRPr="002D6871">
        <w:rPr>
          <w:rFonts w:asciiTheme="minorHAnsi" w:hAnsiTheme="minorHAnsi" w:cstheme="minorHAnsi"/>
          <w:lang w:val="pl-PL"/>
        </w:rPr>
        <w:t>ogólnodostępne</w:t>
      </w:r>
      <w:r w:rsidRPr="002D6871">
        <w:rPr>
          <w:rFonts w:asciiTheme="minorHAnsi" w:hAnsiTheme="minorHAnsi" w:cstheme="minorHAnsi"/>
          <w:lang w:val="pl-PL"/>
        </w:rPr>
        <w:t xml:space="preserve"> </w:t>
      </w:r>
      <w:r w:rsidR="00DF17E8" w:rsidRPr="002D6871">
        <w:rPr>
          <w:rFonts w:asciiTheme="minorHAnsi" w:hAnsiTheme="minorHAnsi" w:cstheme="minorHAnsi"/>
          <w:lang w:val="pl-PL"/>
        </w:rPr>
        <w:t>lub</w:t>
      </w:r>
      <w:r w:rsidRPr="002D6871">
        <w:rPr>
          <w:rFonts w:asciiTheme="minorHAnsi" w:hAnsiTheme="minorHAnsi" w:cstheme="minorHAnsi"/>
          <w:lang w:val="pl-PL"/>
        </w:rPr>
        <w:t xml:space="preserve"> </w:t>
      </w:r>
    </w:p>
    <w:p w14:paraId="230D3EC3" w14:textId="77777777" w:rsidR="008306E5" w:rsidRPr="002D6871" w:rsidRDefault="008306E5" w:rsidP="00B21042">
      <w:pPr>
        <w:spacing w:before="1"/>
        <w:ind w:right="111"/>
        <w:jc w:val="both"/>
        <w:rPr>
          <w:rFonts w:asciiTheme="minorHAnsi" w:hAnsiTheme="minorHAnsi" w:cstheme="minorHAnsi"/>
          <w:lang w:val="pl-PL"/>
        </w:rPr>
      </w:pPr>
      <w:r w:rsidRPr="002D6871">
        <w:rPr>
          <w:rFonts w:asciiTheme="minorHAnsi" w:hAnsiTheme="minorHAnsi" w:cstheme="minorHAnsi"/>
          <w:lang w:val="pl-PL"/>
        </w:rPr>
        <w:t xml:space="preserve">- </w:t>
      </w:r>
      <w:r w:rsidR="00DF17E8" w:rsidRPr="002D6871">
        <w:rPr>
          <w:rFonts w:asciiTheme="minorHAnsi" w:hAnsiTheme="minorHAnsi" w:cstheme="minorHAnsi"/>
          <w:b/>
          <w:lang w:val="pl-PL"/>
        </w:rPr>
        <w:t>w pierwszej kolejności oddziały ogólnodostępne</w:t>
      </w:r>
      <w:r w:rsidR="00DF17E8" w:rsidRPr="002D6871">
        <w:rPr>
          <w:rFonts w:asciiTheme="minorHAnsi" w:hAnsiTheme="minorHAnsi" w:cstheme="minorHAnsi"/>
          <w:lang w:val="pl-PL"/>
        </w:rPr>
        <w:t>, a następnie oddziały integracyjne dla dzieci z orzeczeniem o potrzebie kształcenia</w:t>
      </w:r>
      <w:r w:rsidR="00DF17E8" w:rsidRPr="002D6871">
        <w:rPr>
          <w:rFonts w:asciiTheme="minorHAnsi" w:hAnsiTheme="minorHAnsi" w:cstheme="minorHAnsi"/>
          <w:spacing w:val="-11"/>
          <w:lang w:val="pl-PL"/>
        </w:rPr>
        <w:t xml:space="preserve"> </w:t>
      </w:r>
      <w:r w:rsidR="00DF17E8" w:rsidRPr="002D6871">
        <w:rPr>
          <w:rFonts w:asciiTheme="minorHAnsi" w:hAnsiTheme="minorHAnsi" w:cstheme="minorHAnsi"/>
          <w:lang w:val="pl-PL"/>
        </w:rPr>
        <w:t>specjalnego.</w:t>
      </w:r>
      <w:r w:rsidRPr="002D6871">
        <w:rPr>
          <w:rFonts w:asciiTheme="minorHAnsi" w:hAnsiTheme="minorHAnsi" w:cstheme="minorHAnsi"/>
          <w:lang w:val="pl-PL"/>
        </w:rPr>
        <w:t xml:space="preserve"> </w:t>
      </w:r>
    </w:p>
    <w:p w14:paraId="1F95CA73" w14:textId="1D47F62D" w:rsidR="00DF17E8" w:rsidRPr="002D6871" w:rsidRDefault="00DF17E8" w:rsidP="00B21042">
      <w:pPr>
        <w:spacing w:before="1"/>
        <w:ind w:right="111"/>
        <w:jc w:val="both"/>
        <w:rPr>
          <w:rFonts w:asciiTheme="minorHAnsi" w:hAnsiTheme="minorHAnsi" w:cstheme="minorHAnsi"/>
          <w:lang w:val="pl-PL"/>
        </w:rPr>
      </w:pPr>
      <w:r w:rsidRPr="002D6871">
        <w:rPr>
          <w:rFonts w:asciiTheme="minorHAnsi" w:hAnsiTheme="minorHAnsi" w:cstheme="minorHAnsi"/>
          <w:lang w:val="pl-PL"/>
        </w:rPr>
        <w:t>O przyjęciu dziecka z orzeczeniem o potrzebie kształcenia specjalnego do oddziału integracyjnego decyduje dyrektor</w:t>
      </w:r>
      <w:r w:rsidRPr="002D6871">
        <w:rPr>
          <w:rFonts w:asciiTheme="minorHAnsi" w:hAnsiTheme="minorHAnsi" w:cstheme="minorHAnsi"/>
          <w:spacing w:val="-2"/>
          <w:lang w:val="pl-PL"/>
        </w:rPr>
        <w:t xml:space="preserve"> </w:t>
      </w:r>
      <w:r w:rsidRPr="002D6871">
        <w:rPr>
          <w:rFonts w:asciiTheme="minorHAnsi" w:hAnsiTheme="minorHAnsi" w:cstheme="minorHAnsi"/>
          <w:lang w:val="pl-PL"/>
        </w:rPr>
        <w:t>przedszkola.</w:t>
      </w:r>
      <w:r w:rsidR="008306E5" w:rsidRPr="002D6871">
        <w:rPr>
          <w:rFonts w:asciiTheme="minorHAnsi" w:hAnsiTheme="minorHAnsi" w:cstheme="minorHAnsi"/>
          <w:lang w:val="pl-PL"/>
        </w:rPr>
        <w:t xml:space="preserve"> P</w:t>
      </w:r>
      <w:r w:rsidRPr="002D6871">
        <w:rPr>
          <w:rFonts w:asciiTheme="minorHAnsi" w:hAnsiTheme="minorHAnsi" w:cstheme="minorHAnsi"/>
          <w:lang w:val="pl-PL"/>
        </w:rPr>
        <w:t>ostępowanie rekrutacyjne dzieci z orzeczeniem o potrzebie kształcenia specjalnego do oddziałów ogólnodostępnych prowadzi komisja rekrutacyjna przedszkola</w:t>
      </w:r>
      <w:r w:rsidR="008306E5" w:rsidRPr="002D6871">
        <w:rPr>
          <w:rFonts w:asciiTheme="minorHAnsi" w:hAnsiTheme="minorHAnsi" w:cstheme="minorHAnsi"/>
          <w:lang w:val="pl-PL"/>
        </w:rPr>
        <w:t>.</w:t>
      </w:r>
    </w:p>
    <w:p w14:paraId="426EC54A" w14:textId="7CB3555D" w:rsidR="00B442AC" w:rsidRPr="00B21042" w:rsidRDefault="00B442AC" w:rsidP="008C0AF7">
      <w:pPr>
        <w:tabs>
          <w:tab w:val="left" w:pos="836"/>
        </w:tabs>
        <w:ind w:right="111"/>
        <w:jc w:val="both"/>
        <w:rPr>
          <w:rFonts w:asciiTheme="minorHAnsi" w:hAnsiTheme="minorHAnsi" w:cstheme="minorHAnsi"/>
          <w:sz w:val="24"/>
          <w:szCs w:val="24"/>
          <w:lang w:val="pl-PL"/>
        </w:rPr>
      </w:pPr>
    </w:p>
    <w:p w14:paraId="2E9382C6" w14:textId="2301C7E4" w:rsidR="00B442AC" w:rsidRPr="00B21042" w:rsidRDefault="00D0280E" w:rsidP="00B21042">
      <w:pPr>
        <w:pStyle w:val="Nagwek2"/>
        <w:tabs>
          <w:tab w:val="left" w:pos="540"/>
          <w:tab w:val="left" w:pos="541"/>
        </w:tabs>
        <w:spacing w:before="1"/>
        <w:ind w:left="0" w:firstLine="0"/>
        <w:jc w:val="both"/>
        <w:rPr>
          <w:rFonts w:asciiTheme="minorHAnsi" w:hAnsiTheme="minorHAnsi" w:cstheme="minorHAnsi"/>
          <w:lang w:val="pl-PL"/>
        </w:rPr>
      </w:pPr>
      <w:r w:rsidRPr="00B21042">
        <w:rPr>
          <w:rFonts w:asciiTheme="minorHAnsi" w:hAnsiTheme="minorHAnsi" w:cstheme="minorHAnsi"/>
          <w:lang w:val="pl-PL"/>
        </w:rPr>
        <w:t xml:space="preserve">III. </w:t>
      </w:r>
      <w:r w:rsidR="003D0EE0" w:rsidRPr="00B21042">
        <w:rPr>
          <w:rFonts w:asciiTheme="minorHAnsi" w:hAnsiTheme="minorHAnsi" w:cstheme="minorHAnsi"/>
          <w:lang w:val="pl-PL"/>
        </w:rPr>
        <w:t>Prowadzenie postępowania</w:t>
      </w:r>
      <w:r w:rsidR="003D0EE0" w:rsidRPr="00B21042">
        <w:rPr>
          <w:rFonts w:asciiTheme="minorHAnsi" w:hAnsiTheme="minorHAnsi" w:cstheme="minorHAnsi"/>
          <w:spacing w:val="-2"/>
          <w:lang w:val="pl-PL"/>
        </w:rPr>
        <w:t xml:space="preserve"> </w:t>
      </w:r>
      <w:r w:rsidR="003D0EE0" w:rsidRPr="00B21042">
        <w:rPr>
          <w:rFonts w:asciiTheme="minorHAnsi" w:hAnsiTheme="minorHAnsi" w:cstheme="minorHAnsi"/>
          <w:lang w:val="pl-PL"/>
        </w:rPr>
        <w:t>rekrutacyjnego</w:t>
      </w:r>
    </w:p>
    <w:p w14:paraId="73FEC0BC" w14:textId="0EA02670" w:rsidR="00D0280E" w:rsidRPr="002D6871" w:rsidRDefault="00D0280E" w:rsidP="00B21042">
      <w:pPr>
        <w:pStyle w:val="NormalnyWeb"/>
        <w:jc w:val="both"/>
        <w:rPr>
          <w:rFonts w:asciiTheme="minorHAnsi" w:hAnsiTheme="minorHAnsi" w:cstheme="minorHAnsi"/>
          <w:sz w:val="22"/>
          <w:szCs w:val="22"/>
        </w:rPr>
      </w:pPr>
      <w:r w:rsidRPr="002D6871">
        <w:rPr>
          <w:rStyle w:val="Pogrubienie"/>
          <w:rFonts w:asciiTheme="minorHAnsi" w:hAnsiTheme="minorHAnsi" w:cstheme="minorHAnsi"/>
          <w:sz w:val="20"/>
          <w:szCs w:val="20"/>
        </w:rPr>
        <w:t xml:space="preserve">1. </w:t>
      </w:r>
      <w:r w:rsidR="00755FB4" w:rsidRPr="002D6871">
        <w:rPr>
          <w:rStyle w:val="Pogrubienie"/>
          <w:rFonts w:asciiTheme="minorHAnsi" w:hAnsiTheme="minorHAnsi" w:cstheme="minorHAnsi"/>
          <w:sz w:val="22"/>
          <w:szCs w:val="22"/>
        </w:rPr>
        <w:t>Postępowanie rekrutacyjne przeprowadza komisja rekrutacyjna</w:t>
      </w:r>
      <w:r w:rsidR="00755FB4" w:rsidRPr="002D6871">
        <w:rPr>
          <w:rFonts w:asciiTheme="minorHAnsi" w:hAnsiTheme="minorHAnsi" w:cstheme="minorHAnsi"/>
          <w:sz w:val="22"/>
          <w:szCs w:val="22"/>
        </w:rPr>
        <w:t xml:space="preserve"> </w:t>
      </w:r>
      <w:r w:rsidR="00755FB4" w:rsidRPr="002D6871">
        <w:rPr>
          <w:rStyle w:val="Pogrubienie"/>
          <w:rFonts w:asciiTheme="minorHAnsi" w:hAnsiTheme="minorHAnsi" w:cstheme="minorHAnsi"/>
          <w:sz w:val="22"/>
          <w:szCs w:val="22"/>
        </w:rPr>
        <w:t>powołana przez dyrektora w danej placówce.</w:t>
      </w:r>
    </w:p>
    <w:p w14:paraId="164625C1" w14:textId="3954599D" w:rsidR="00755FB4" w:rsidRPr="002D6871" w:rsidRDefault="00755FB4" w:rsidP="00B21042">
      <w:pPr>
        <w:pStyle w:val="NormalnyWeb"/>
        <w:spacing w:after="0" w:afterAutospacing="0"/>
        <w:jc w:val="both"/>
        <w:rPr>
          <w:rFonts w:asciiTheme="minorHAnsi" w:hAnsiTheme="minorHAnsi" w:cstheme="minorHAnsi"/>
          <w:sz w:val="22"/>
          <w:szCs w:val="22"/>
        </w:rPr>
      </w:pPr>
      <w:r w:rsidRPr="002D6871">
        <w:rPr>
          <w:rStyle w:val="Pogrubienie"/>
          <w:rFonts w:asciiTheme="minorHAnsi" w:hAnsiTheme="minorHAnsi" w:cstheme="minorHAnsi"/>
          <w:sz w:val="22"/>
          <w:szCs w:val="22"/>
        </w:rPr>
        <w:t>Do zadań komisji rekrutacyjnej należy:</w:t>
      </w:r>
    </w:p>
    <w:p w14:paraId="72801E5C" w14:textId="0A19A072" w:rsidR="00755FB4" w:rsidRPr="002D6871" w:rsidRDefault="00755FB4" w:rsidP="00B21042">
      <w:pPr>
        <w:pStyle w:val="NormalnyWeb"/>
        <w:spacing w:before="0" w:beforeAutospacing="0" w:after="0" w:afterAutospacing="0"/>
        <w:jc w:val="both"/>
        <w:rPr>
          <w:rFonts w:asciiTheme="minorHAnsi" w:hAnsiTheme="minorHAnsi" w:cstheme="minorHAnsi"/>
          <w:sz w:val="22"/>
          <w:szCs w:val="22"/>
        </w:rPr>
      </w:pPr>
      <w:r w:rsidRPr="002D6871">
        <w:rPr>
          <w:rFonts w:asciiTheme="minorHAnsi" w:hAnsiTheme="minorHAnsi" w:cstheme="minorHAnsi"/>
          <w:sz w:val="22"/>
          <w:szCs w:val="22"/>
        </w:rPr>
        <w:t>- weryfikacja złożonych wniosków</w:t>
      </w:r>
    </w:p>
    <w:p w14:paraId="088DDF0A" w14:textId="142CD8B5" w:rsidR="00755FB4" w:rsidRPr="002D6871" w:rsidRDefault="00755FB4" w:rsidP="00B21042">
      <w:pPr>
        <w:pStyle w:val="NormalnyWeb"/>
        <w:spacing w:before="0" w:beforeAutospacing="0" w:after="0" w:afterAutospacing="0"/>
        <w:jc w:val="both"/>
        <w:rPr>
          <w:rFonts w:asciiTheme="minorHAnsi" w:hAnsiTheme="minorHAnsi" w:cstheme="minorHAnsi"/>
          <w:sz w:val="22"/>
          <w:szCs w:val="22"/>
        </w:rPr>
      </w:pPr>
      <w:r w:rsidRPr="002D6871">
        <w:rPr>
          <w:rFonts w:asciiTheme="minorHAnsi" w:hAnsiTheme="minorHAnsi" w:cstheme="minorHAnsi"/>
          <w:sz w:val="22"/>
          <w:szCs w:val="22"/>
        </w:rPr>
        <w:t>- weryfikacja spełniania przez kandydata kryteriów branych pod uwagę w postępowaniu rekrutacyjnym</w:t>
      </w:r>
    </w:p>
    <w:p w14:paraId="707BBA69" w14:textId="77777777" w:rsidR="00755FB4" w:rsidRPr="002D6871" w:rsidRDefault="00755FB4" w:rsidP="00B21042">
      <w:pPr>
        <w:pStyle w:val="NormalnyWeb"/>
        <w:spacing w:before="0" w:beforeAutospacing="0" w:after="0" w:afterAutospacing="0"/>
        <w:jc w:val="both"/>
        <w:rPr>
          <w:rFonts w:asciiTheme="minorHAnsi" w:hAnsiTheme="minorHAnsi" w:cstheme="minorHAnsi"/>
          <w:sz w:val="22"/>
          <w:szCs w:val="22"/>
        </w:rPr>
      </w:pPr>
      <w:r w:rsidRPr="002D6871">
        <w:rPr>
          <w:rFonts w:asciiTheme="minorHAnsi" w:hAnsiTheme="minorHAnsi" w:cstheme="minorHAnsi"/>
          <w:sz w:val="22"/>
          <w:szCs w:val="22"/>
        </w:rPr>
        <w:t>- ustalenie wyników postępowania rekrutacyjnego  i podanie do publicznej wiadomości listy kandydatów zakwalifikowanych i kandydatów niezakwalifikowanych;</w:t>
      </w:r>
    </w:p>
    <w:p w14:paraId="6DF851F0" w14:textId="5F7D99A2" w:rsidR="00755FB4" w:rsidRPr="002D6871" w:rsidRDefault="00755FB4" w:rsidP="00B21042">
      <w:pPr>
        <w:pStyle w:val="NormalnyWeb"/>
        <w:spacing w:before="0" w:beforeAutospacing="0" w:after="0" w:afterAutospacing="0"/>
        <w:jc w:val="both"/>
        <w:rPr>
          <w:rFonts w:asciiTheme="minorHAnsi" w:hAnsiTheme="minorHAnsi" w:cstheme="minorHAnsi"/>
          <w:sz w:val="22"/>
          <w:szCs w:val="22"/>
        </w:rPr>
      </w:pPr>
      <w:r w:rsidRPr="002D6871">
        <w:rPr>
          <w:rFonts w:asciiTheme="minorHAnsi" w:hAnsiTheme="minorHAnsi" w:cstheme="minorHAnsi"/>
          <w:sz w:val="22"/>
          <w:szCs w:val="22"/>
        </w:rPr>
        <w:t>- ustalenie i podanie do publicznej wiadomości listy kandydatów przyjętych i kandydatów nieprzyjętych.</w:t>
      </w:r>
    </w:p>
    <w:p w14:paraId="6A6C4345" w14:textId="421B63B1" w:rsidR="00755FB4" w:rsidRPr="002D6871" w:rsidRDefault="00755FB4" w:rsidP="00B21042">
      <w:pPr>
        <w:pStyle w:val="NormalnyWeb"/>
        <w:jc w:val="both"/>
        <w:rPr>
          <w:rFonts w:asciiTheme="minorHAnsi" w:hAnsiTheme="minorHAnsi" w:cstheme="minorHAnsi"/>
          <w:b/>
          <w:bCs/>
          <w:color w:val="000000" w:themeColor="text1"/>
          <w:sz w:val="22"/>
          <w:szCs w:val="22"/>
        </w:rPr>
      </w:pPr>
      <w:r w:rsidRPr="002D6871">
        <w:rPr>
          <w:rFonts w:asciiTheme="minorHAnsi" w:hAnsiTheme="minorHAnsi" w:cstheme="minorHAnsi"/>
          <w:b/>
          <w:bCs/>
          <w:color w:val="000000" w:themeColor="text1"/>
          <w:sz w:val="22"/>
          <w:szCs w:val="22"/>
        </w:rPr>
        <w:t>W przypadku braku wymaganych dokumentów potwierdzających spełnianie danych kryteriów komisja rekrutacyjna, rozpatrująca wnioski nie uwzględnia kryterium, które nie zostało potwierdzone lub może wezwać rodzica do uzupełnienia braków.</w:t>
      </w:r>
    </w:p>
    <w:p w14:paraId="3749CD60" w14:textId="7FBA6381" w:rsidR="00D0280E" w:rsidRPr="002D6871" w:rsidRDefault="00D0280E" w:rsidP="00B21042">
      <w:pPr>
        <w:widowControl/>
        <w:autoSpaceDE/>
        <w:autoSpaceDN/>
        <w:spacing w:before="100" w:beforeAutospacing="1" w:after="100" w:afterAutospacing="1"/>
        <w:jc w:val="both"/>
        <w:rPr>
          <w:rFonts w:asciiTheme="minorHAnsi" w:hAnsiTheme="minorHAnsi" w:cstheme="minorHAnsi"/>
          <w:lang w:val="pl-PL" w:eastAsia="pl-PL"/>
        </w:rPr>
      </w:pPr>
      <w:r w:rsidRPr="002D6871">
        <w:rPr>
          <w:rFonts w:asciiTheme="minorHAnsi" w:hAnsiTheme="minorHAnsi" w:cstheme="minorHAnsi"/>
          <w:b/>
          <w:bCs/>
          <w:lang w:val="pl-PL" w:eastAsia="pl-PL"/>
        </w:rPr>
        <w:t>2. Procedura odwoławcza w przypadku odmowy przyjęcia dziecka do przedszkola przebiega zgodnie z</w:t>
      </w:r>
      <w:r w:rsidR="00B21042">
        <w:rPr>
          <w:rFonts w:asciiTheme="minorHAnsi" w:hAnsiTheme="minorHAnsi" w:cstheme="minorHAnsi"/>
          <w:b/>
          <w:bCs/>
          <w:lang w:val="pl-PL" w:eastAsia="pl-PL"/>
        </w:rPr>
        <w:t> </w:t>
      </w:r>
      <w:r w:rsidRPr="002D6871">
        <w:rPr>
          <w:rFonts w:asciiTheme="minorHAnsi" w:hAnsiTheme="minorHAnsi" w:cstheme="minorHAnsi"/>
          <w:b/>
          <w:bCs/>
          <w:lang w:val="pl-PL" w:eastAsia="pl-PL"/>
        </w:rPr>
        <w:t>zapisem art. 158 ustawy z dnia 14 grudnia 2016 r. Prawo oświatowe.</w:t>
      </w:r>
    </w:p>
    <w:p w14:paraId="0D35A048" w14:textId="56D883CF" w:rsidR="00D0280E" w:rsidRPr="002D6871" w:rsidRDefault="00D0280E" w:rsidP="00B21042">
      <w:pPr>
        <w:widowControl/>
        <w:autoSpaceDE/>
        <w:autoSpaceDN/>
        <w:spacing w:before="100" w:beforeAutospacing="1" w:after="100" w:afterAutospacing="1"/>
        <w:jc w:val="both"/>
        <w:rPr>
          <w:rFonts w:asciiTheme="minorHAnsi" w:hAnsiTheme="minorHAnsi" w:cstheme="minorHAnsi"/>
          <w:lang w:val="pl-PL" w:eastAsia="pl-PL"/>
        </w:rPr>
      </w:pPr>
      <w:r w:rsidRPr="002D6871">
        <w:rPr>
          <w:rFonts w:asciiTheme="minorHAnsi" w:hAnsiTheme="minorHAnsi" w:cstheme="minorHAnsi"/>
          <w:lang w:val="pl-PL" w:eastAsia="pl-PL"/>
        </w:rPr>
        <w:t>Rodzice/prawni opiekunowie dzieci,</w:t>
      </w:r>
      <w:r w:rsidRPr="002D6871">
        <w:rPr>
          <w:rFonts w:asciiTheme="minorHAnsi" w:hAnsiTheme="minorHAnsi" w:cstheme="minorHAnsi"/>
          <w:b/>
          <w:bCs/>
          <w:lang w:val="pl-PL" w:eastAsia="pl-PL"/>
        </w:rPr>
        <w:t xml:space="preserve"> które nie zostały przyjęte mogą:</w:t>
      </w:r>
    </w:p>
    <w:p w14:paraId="46DD715C" w14:textId="0964F3AC" w:rsidR="00D0280E" w:rsidRPr="002D6871" w:rsidRDefault="00D0280E" w:rsidP="00B21042">
      <w:pPr>
        <w:widowControl/>
        <w:autoSpaceDE/>
        <w:autoSpaceDN/>
        <w:spacing w:before="100" w:beforeAutospacing="1"/>
        <w:jc w:val="both"/>
        <w:rPr>
          <w:rFonts w:asciiTheme="minorHAnsi" w:hAnsiTheme="minorHAnsi" w:cstheme="minorHAnsi"/>
          <w:lang w:val="pl-PL" w:eastAsia="pl-PL"/>
        </w:rPr>
      </w:pPr>
      <w:r w:rsidRPr="002D6871">
        <w:rPr>
          <w:rFonts w:asciiTheme="minorHAnsi" w:hAnsiTheme="minorHAnsi" w:cstheme="minorHAnsi"/>
          <w:lang w:val="pl-PL" w:eastAsia="pl-PL"/>
        </w:rPr>
        <w:t>- wnioskować do komisji rekrutacyjnej o sporządzenie uzasadnienia odmowy przyjęcia dziecka do danego przedszkola w terminie 3 dni od dnia podania do publicznej wiadomości listy kandydatów przyjętych</w:t>
      </w:r>
      <w:r w:rsidR="00B21042">
        <w:rPr>
          <w:rFonts w:asciiTheme="minorHAnsi" w:hAnsiTheme="minorHAnsi" w:cstheme="minorHAnsi"/>
          <w:lang w:val="pl-PL" w:eastAsia="pl-PL"/>
        </w:rPr>
        <w:t> </w:t>
      </w:r>
      <w:r w:rsidRPr="002D6871">
        <w:rPr>
          <w:rFonts w:asciiTheme="minorHAnsi" w:hAnsiTheme="minorHAnsi" w:cstheme="minorHAnsi"/>
          <w:lang w:val="pl-PL" w:eastAsia="pl-PL"/>
        </w:rPr>
        <w:t>i</w:t>
      </w:r>
      <w:r w:rsidR="00B21042">
        <w:rPr>
          <w:rFonts w:asciiTheme="minorHAnsi" w:hAnsiTheme="minorHAnsi" w:cstheme="minorHAnsi"/>
          <w:lang w:val="pl-PL" w:eastAsia="pl-PL"/>
        </w:rPr>
        <w:t> </w:t>
      </w:r>
      <w:r w:rsidRPr="002D6871">
        <w:rPr>
          <w:rFonts w:asciiTheme="minorHAnsi" w:hAnsiTheme="minorHAnsi" w:cstheme="minorHAnsi"/>
          <w:lang w:val="pl-PL" w:eastAsia="pl-PL"/>
        </w:rPr>
        <w:t>nieprzyjętych                                                                                                                                            - wnieść do dyrektora przedszkola odwołanie od rozstrzygnięcia komisji rekrutacyjnej w terminie 3 dni od dnia otrzymania uzasadnienia.</w:t>
      </w:r>
    </w:p>
    <w:p w14:paraId="031D1AF7" w14:textId="77777777" w:rsidR="00D0280E" w:rsidRPr="00B21042" w:rsidRDefault="00D0280E" w:rsidP="00D0280E">
      <w:pPr>
        <w:widowControl/>
        <w:autoSpaceDE/>
        <w:autoSpaceDN/>
        <w:spacing w:before="100" w:beforeAutospacing="1" w:after="100" w:afterAutospacing="1"/>
        <w:outlineLvl w:val="0"/>
        <w:rPr>
          <w:rFonts w:asciiTheme="minorHAnsi" w:hAnsiTheme="minorHAnsi" w:cstheme="minorHAnsi"/>
          <w:b/>
          <w:bCs/>
          <w:color w:val="000000" w:themeColor="text1"/>
          <w:kern w:val="36"/>
          <w:sz w:val="24"/>
          <w:szCs w:val="24"/>
          <w:lang w:val="pl-PL" w:eastAsia="pl-PL"/>
        </w:rPr>
      </w:pPr>
      <w:r w:rsidRPr="00B21042">
        <w:rPr>
          <w:rFonts w:asciiTheme="minorHAnsi" w:hAnsiTheme="minorHAnsi" w:cstheme="minorHAnsi"/>
          <w:b/>
          <w:bCs/>
          <w:color w:val="000000" w:themeColor="text1"/>
          <w:kern w:val="36"/>
          <w:sz w:val="24"/>
          <w:szCs w:val="24"/>
          <w:lang w:val="pl-PL" w:eastAsia="pl-PL"/>
        </w:rPr>
        <w:t xml:space="preserve">IV. </w:t>
      </w:r>
      <w:r w:rsidR="00755FB4" w:rsidRPr="00B21042">
        <w:rPr>
          <w:rFonts w:asciiTheme="minorHAnsi" w:hAnsiTheme="minorHAnsi" w:cstheme="minorHAnsi"/>
          <w:b/>
          <w:bCs/>
          <w:color w:val="000000" w:themeColor="text1"/>
          <w:kern w:val="36"/>
          <w:sz w:val="24"/>
          <w:szCs w:val="24"/>
          <w:lang w:val="pl-PL" w:eastAsia="pl-PL"/>
        </w:rPr>
        <w:t>Kryteria rekrutacyjne</w:t>
      </w:r>
    </w:p>
    <w:p w14:paraId="749B05A1" w14:textId="00B03251" w:rsidR="006619F3" w:rsidRPr="002D6871" w:rsidRDefault="00D0280E" w:rsidP="00D0280E">
      <w:pPr>
        <w:pStyle w:val="NormalnyWeb"/>
        <w:rPr>
          <w:rFonts w:asciiTheme="minorHAnsi" w:hAnsiTheme="minorHAnsi" w:cstheme="minorHAnsi"/>
          <w:sz w:val="22"/>
          <w:szCs w:val="22"/>
        </w:rPr>
      </w:pPr>
      <w:r w:rsidRPr="002D6871">
        <w:rPr>
          <w:rStyle w:val="Pogrubienie"/>
          <w:rFonts w:asciiTheme="minorHAnsi" w:hAnsiTheme="minorHAnsi" w:cstheme="minorHAnsi"/>
          <w:sz w:val="22"/>
          <w:szCs w:val="22"/>
        </w:rPr>
        <w:t>W pierwszym etapie postępowania rekrutacyjnego</w:t>
      </w:r>
      <w:r w:rsidRPr="002D6871">
        <w:rPr>
          <w:rFonts w:asciiTheme="minorHAnsi" w:hAnsiTheme="minorHAnsi" w:cstheme="minorHAnsi"/>
          <w:sz w:val="22"/>
          <w:szCs w:val="22"/>
        </w:rPr>
        <w:t xml:space="preserve"> – zgodnie z art. 131 ust. 2 ustawy z dnia 14 grudnia 2016 r. Prawo oświatowe brane są pod uwagę łącznie następujące kryteria:</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5671"/>
        <w:gridCol w:w="850"/>
      </w:tblGrid>
      <w:tr w:rsidR="00983C6F" w:rsidRPr="002D6871" w14:paraId="4507F687" w14:textId="557416B4" w:rsidTr="00B21042">
        <w:tc>
          <w:tcPr>
            <w:tcW w:w="283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7D6EED1F" w14:textId="4150EB16" w:rsidR="00983C6F" w:rsidRPr="002D6871" w:rsidRDefault="00983C6F" w:rsidP="00B3644F">
            <w:pPr>
              <w:jc w:val="center"/>
              <w:rPr>
                <w:rFonts w:asciiTheme="minorHAnsi" w:hAnsiTheme="minorHAnsi" w:cstheme="minorHAnsi"/>
                <w:color w:val="000000"/>
                <w:sz w:val="20"/>
                <w:szCs w:val="20"/>
                <w:u w:color="000000"/>
                <w:lang w:val="pl-PL"/>
              </w:rPr>
            </w:pPr>
            <w:r w:rsidRPr="002D6871">
              <w:rPr>
                <w:rFonts w:asciiTheme="minorHAnsi" w:hAnsiTheme="minorHAnsi" w:cstheme="minorHAnsi"/>
                <w:b/>
                <w:color w:val="000000"/>
                <w:sz w:val="20"/>
                <w:szCs w:val="20"/>
                <w:u w:color="000000"/>
                <w:lang w:val="pl-PL"/>
              </w:rPr>
              <w:lastRenderedPageBreak/>
              <w:t>Kryterium ustawowe</w:t>
            </w:r>
          </w:p>
        </w:tc>
        <w:tc>
          <w:tcPr>
            <w:tcW w:w="5671"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238BCB6E" w14:textId="5AA95BE8" w:rsidR="00983C6F" w:rsidRPr="002D6871" w:rsidRDefault="00983C6F" w:rsidP="00B3644F">
            <w:pPr>
              <w:jc w:val="center"/>
              <w:rPr>
                <w:rFonts w:asciiTheme="minorHAnsi" w:hAnsiTheme="minorHAnsi" w:cstheme="minorHAnsi"/>
                <w:color w:val="000000"/>
                <w:sz w:val="20"/>
                <w:szCs w:val="20"/>
                <w:u w:color="000000"/>
                <w:lang w:val="pl-PL"/>
              </w:rPr>
            </w:pPr>
            <w:r w:rsidRPr="002D6871">
              <w:rPr>
                <w:rStyle w:val="Pogrubienie"/>
                <w:rFonts w:asciiTheme="minorHAnsi" w:hAnsiTheme="minorHAnsi" w:cstheme="minorHAnsi"/>
                <w:sz w:val="20"/>
                <w:szCs w:val="20"/>
                <w:lang w:val="pl-PL"/>
              </w:rPr>
              <w:t>Dokumenty potwierdzające spełnianie kryterium</w:t>
            </w:r>
          </w:p>
        </w:tc>
        <w:tc>
          <w:tcPr>
            <w:tcW w:w="850" w:type="dxa"/>
            <w:tcBorders>
              <w:top w:val="single" w:sz="2" w:space="0" w:color="auto"/>
              <w:left w:val="single" w:sz="2" w:space="0" w:color="auto"/>
              <w:bottom w:val="single" w:sz="2" w:space="0" w:color="auto"/>
              <w:right w:val="single" w:sz="2" w:space="0" w:color="auto"/>
            </w:tcBorders>
          </w:tcPr>
          <w:p w14:paraId="6197EBAD" w14:textId="7B21AC56" w:rsidR="00983C6F" w:rsidRPr="002D6871" w:rsidRDefault="00983C6F" w:rsidP="00B3644F">
            <w:pPr>
              <w:jc w:val="center"/>
              <w:rPr>
                <w:rStyle w:val="Pogrubienie"/>
                <w:rFonts w:asciiTheme="minorHAnsi" w:hAnsiTheme="minorHAnsi" w:cstheme="minorHAnsi"/>
                <w:sz w:val="20"/>
                <w:szCs w:val="20"/>
                <w:lang w:val="pl-PL"/>
              </w:rPr>
            </w:pPr>
            <w:r w:rsidRPr="002D6871">
              <w:rPr>
                <w:rStyle w:val="Pogrubienie"/>
                <w:rFonts w:asciiTheme="minorHAnsi" w:hAnsiTheme="minorHAnsi" w:cstheme="minorHAnsi"/>
                <w:sz w:val="20"/>
                <w:szCs w:val="20"/>
                <w:lang w:val="pl-PL"/>
              </w:rPr>
              <w:t>Liczba pkt</w:t>
            </w:r>
          </w:p>
        </w:tc>
      </w:tr>
      <w:tr w:rsidR="005161F0" w:rsidRPr="002D6871" w14:paraId="2E1E7F04" w14:textId="77777777" w:rsidTr="00B21042">
        <w:trPr>
          <w:trHeight w:val="1119"/>
        </w:trPr>
        <w:tc>
          <w:tcPr>
            <w:tcW w:w="283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1A8C3ACE" w14:textId="557A1CD1" w:rsidR="005161F0" w:rsidRPr="002D6871" w:rsidRDefault="005161F0" w:rsidP="005161F0">
            <w:pPr>
              <w:pStyle w:val="NormalnyWeb"/>
              <w:jc w:val="center"/>
              <w:rPr>
                <w:rStyle w:val="Pogrubienie"/>
                <w:rFonts w:asciiTheme="minorHAnsi" w:hAnsiTheme="minorHAnsi" w:cstheme="minorHAnsi"/>
                <w:sz w:val="20"/>
                <w:szCs w:val="20"/>
              </w:rPr>
            </w:pPr>
            <w:r w:rsidRPr="002D6871">
              <w:rPr>
                <w:rStyle w:val="Pogrubienie"/>
                <w:rFonts w:asciiTheme="minorHAnsi" w:hAnsiTheme="minorHAnsi" w:cstheme="minorHAnsi"/>
                <w:sz w:val="20"/>
                <w:szCs w:val="20"/>
              </w:rPr>
              <w:t xml:space="preserve">Wielodzietność rodziny kandydata                                      </w:t>
            </w:r>
            <w:r w:rsidRPr="002D6871">
              <w:rPr>
                <w:rFonts w:asciiTheme="minorHAnsi" w:hAnsiTheme="minorHAnsi" w:cstheme="minorHAnsi"/>
                <w:sz w:val="20"/>
                <w:szCs w:val="20"/>
              </w:rPr>
              <w:t>(oznacza to rodzinę wychowującą troje i więcej dzieci)</w:t>
            </w:r>
          </w:p>
        </w:tc>
        <w:tc>
          <w:tcPr>
            <w:tcW w:w="5671"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6A276902" w14:textId="77777777" w:rsidR="005161F0" w:rsidRPr="002D6871" w:rsidRDefault="005161F0" w:rsidP="005161F0">
            <w:pPr>
              <w:pStyle w:val="NormalnyWeb"/>
              <w:spacing w:before="0" w:beforeAutospacing="0" w:after="0" w:afterAutospacing="0"/>
              <w:rPr>
                <w:rStyle w:val="Uwydatnienie"/>
                <w:rFonts w:asciiTheme="minorHAnsi" w:hAnsiTheme="minorHAnsi" w:cstheme="minorHAnsi"/>
                <w:i w:val="0"/>
                <w:iCs w:val="0"/>
                <w:sz w:val="20"/>
                <w:szCs w:val="20"/>
              </w:rPr>
            </w:pPr>
            <w:r w:rsidRPr="002D6871">
              <w:rPr>
                <w:rStyle w:val="Uwydatnienie"/>
                <w:rFonts w:asciiTheme="minorHAnsi" w:hAnsiTheme="minorHAnsi" w:cstheme="minorHAnsi"/>
                <w:b/>
                <w:bCs/>
                <w:i w:val="0"/>
                <w:iCs w:val="0"/>
                <w:sz w:val="20"/>
                <w:szCs w:val="20"/>
              </w:rPr>
              <w:t>oświadczenie</w:t>
            </w:r>
            <w:r w:rsidRPr="002D6871">
              <w:rPr>
                <w:rStyle w:val="Uwydatnienie"/>
                <w:rFonts w:asciiTheme="minorHAnsi" w:hAnsiTheme="minorHAnsi" w:cstheme="minorHAnsi"/>
                <w:i w:val="0"/>
                <w:iCs w:val="0"/>
                <w:sz w:val="20"/>
                <w:szCs w:val="20"/>
              </w:rPr>
              <w:t xml:space="preserve"> o spełnianiu kryterium wielodzietności rodziny kandydata </w:t>
            </w:r>
          </w:p>
          <w:p w14:paraId="10B8C030" w14:textId="04F464D2" w:rsidR="005161F0" w:rsidRPr="002D6871" w:rsidRDefault="005161F0" w:rsidP="005161F0">
            <w:pPr>
              <w:pStyle w:val="NormalnyWeb"/>
              <w:spacing w:before="0" w:beforeAutospacing="0" w:after="0" w:afterAutospacing="0"/>
              <w:rPr>
                <w:rStyle w:val="Uwydatnienie"/>
                <w:rFonts w:asciiTheme="minorHAnsi" w:hAnsiTheme="minorHAnsi" w:cstheme="minorHAnsi"/>
                <w:b/>
                <w:bCs/>
                <w:sz w:val="20"/>
                <w:szCs w:val="20"/>
              </w:rPr>
            </w:pPr>
            <w:r w:rsidRPr="002D6871">
              <w:rPr>
                <w:rStyle w:val="Uwydatnienie"/>
                <w:rFonts w:asciiTheme="minorHAnsi" w:hAnsiTheme="minorHAnsi" w:cstheme="minorHAnsi"/>
                <w:sz w:val="20"/>
                <w:szCs w:val="20"/>
              </w:rPr>
              <w:t>(</w:t>
            </w:r>
            <w:r w:rsidRPr="002D6871">
              <w:rPr>
                <w:rFonts w:asciiTheme="minorHAnsi" w:hAnsiTheme="minorHAnsi" w:cstheme="minorHAnsi"/>
                <w:sz w:val="20"/>
                <w:szCs w:val="20"/>
              </w:rPr>
              <w:t>oświadczenie potwierdzające spełnienie</w:t>
            </w:r>
            <w:r w:rsidRPr="002D6871">
              <w:rPr>
                <w:rFonts w:asciiTheme="minorHAnsi" w:hAnsiTheme="minorHAnsi" w:cstheme="minorHAnsi"/>
                <w:spacing w:val="-1"/>
                <w:sz w:val="20"/>
                <w:szCs w:val="20"/>
              </w:rPr>
              <w:t xml:space="preserve"> tego </w:t>
            </w:r>
            <w:r w:rsidRPr="002D6871">
              <w:rPr>
                <w:rFonts w:asciiTheme="minorHAnsi" w:hAnsiTheme="minorHAnsi" w:cstheme="minorHAnsi"/>
                <w:sz w:val="20"/>
                <w:szCs w:val="20"/>
              </w:rPr>
              <w:t>kryterium system wygeneruje automatycznie, po jego zaznaczeniu)</w:t>
            </w:r>
          </w:p>
        </w:tc>
        <w:tc>
          <w:tcPr>
            <w:tcW w:w="850" w:type="dxa"/>
            <w:tcBorders>
              <w:top w:val="single" w:sz="2" w:space="0" w:color="auto"/>
              <w:left w:val="single" w:sz="2" w:space="0" w:color="auto"/>
              <w:bottom w:val="single" w:sz="2" w:space="0" w:color="auto"/>
              <w:right w:val="single" w:sz="2" w:space="0" w:color="auto"/>
            </w:tcBorders>
            <w:vAlign w:val="center"/>
          </w:tcPr>
          <w:p w14:paraId="1AB1B2A1" w14:textId="5A69F3A7" w:rsidR="005161F0" w:rsidRPr="002D6871" w:rsidRDefault="005161F0" w:rsidP="00983C6F">
            <w:pPr>
              <w:pStyle w:val="NormalnyWeb"/>
              <w:jc w:val="center"/>
              <w:rPr>
                <w:rStyle w:val="Uwydatnienie"/>
                <w:rFonts w:asciiTheme="minorHAnsi" w:hAnsiTheme="minorHAnsi" w:cstheme="minorHAnsi"/>
                <w:i w:val="0"/>
                <w:iCs w:val="0"/>
                <w:sz w:val="20"/>
                <w:szCs w:val="20"/>
              </w:rPr>
            </w:pPr>
            <w:r w:rsidRPr="002D6871">
              <w:rPr>
                <w:rStyle w:val="Uwydatnienie"/>
                <w:rFonts w:asciiTheme="minorHAnsi" w:hAnsiTheme="minorHAnsi" w:cstheme="minorHAnsi"/>
                <w:i w:val="0"/>
                <w:iCs w:val="0"/>
                <w:sz w:val="20"/>
                <w:szCs w:val="20"/>
              </w:rPr>
              <w:t>200</w:t>
            </w:r>
          </w:p>
        </w:tc>
      </w:tr>
      <w:tr w:rsidR="00983C6F" w:rsidRPr="002D6871" w14:paraId="42B3251D" w14:textId="1D760155" w:rsidTr="00B21042">
        <w:tc>
          <w:tcPr>
            <w:tcW w:w="283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48CE0008" w14:textId="4F751677" w:rsidR="00983C6F" w:rsidRPr="002D6871" w:rsidRDefault="00983C6F" w:rsidP="00983C6F">
            <w:pPr>
              <w:jc w:val="center"/>
              <w:rPr>
                <w:rFonts w:asciiTheme="minorHAnsi" w:hAnsiTheme="minorHAnsi" w:cstheme="minorHAnsi"/>
                <w:b/>
                <w:bCs/>
                <w:color w:val="000000"/>
                <w:sz w:val="20"/>
                <w:szCs w:val="20"/>
                <w:u w:color="000000"/>
                <w:lang w:val="pl-PL"/>
              </w:rPr>
            </w:pPr>
            <w:r w:rsidRPr="002D6871">
              <w:rPr>
                <w:rFonts w:asciiTheme="minorHAnsi" w:hAnsiTheme="minorHAnsi" w:cstheme="minorHAnsi"/>
                <w:b/>
                <w:bCs/>
                <w:sz w:val="20"/>
                <w:szCs w:val="20"/>
                <w:lang w:val="pl-PL"/>
              </w:rPr>
              <w:t>Niepełnosprawność kandydata</w:t>
            </w:r>
          </w:p>
        </w:tc>
        <w:tc>
          <w:tcPr>
            <w:tcW w:w="5671"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21E3FED0" w14:textId="77777777" w:rsidR="00983C6F" w:rsidRPr="002D6871" w:rsidRDefault="00983C6F" w:rsidP="00020D88">
            <w:pPr>
              <w:jc w:val="both"/>
              <w:rPr>
                <w:rFonts w:asciiTheme="minorHAnsi" w:hAnsiTheme="minorHAnsi" w:cstheme="minorHAnsi"/>
                <w:color w:val="000000" w:themeColor="text1"/>
                <w:sz w:val="20"/>
                <w:szCs w:val="20"/>
                <w:lang w:val="pl-PL"/>
              </w:rPr>
            </w:pPr>
            <w:r w:rsidRPr="002D6871">
              <w:rPr>
                <w:rFonts w:asciiTheme="minorHAnsi" w:hAnsiTheme="minorHAnsi" w:cstheme="minorHAnsi"/>
                <w:color w:val="000000" w:themeColor="text1"/>
                <w:sz w:val="20"/>
                <w:szCs w:val="20"/>
                <w:lang w:val="pl-PL"/>
              </w:rPr>
              <w:t xml:space="preserve">orzeczenie o potrzebie kształcenia specjalnego wydane ze względu na niepełnosprawność, orzeczenie o niepełnosprawności lub o stopniu niepełnosprawności lub orzeczenie równoważne w rozumieniu przepisów </w:t>
            </w:r>
            <w:hyperlink r:id="rId9" w:anchor="/document/16798906?cm=DOCUMENT" w:history="1">
              <w:r w:rsidRPr="002D6871">
                <w:rPr>
                  <w:rFonts w:asciiTheme="minorHAnsi" w:hAnsiTheme="minorHAnsi" w:cstheme="minorHAnsi"/>
                  <w:color w:val="000000" w:themeColor="text1"/>
                  <w:sz w:val="20"/>
                  <w:szCs w:val="20"/>
                  <w:lang w:val="pl-PL"/>
                </w:rPr>
                <w:t>ustawy</w:t>
              </w:r>
            </w:hyperlink>
            <w:r w:rsidRPr="002D6871">
              <w:rPr>
                <w:rFonts w:asciiTheme="minorHAnsi" w:hAnsiTheme="minorHAnsi" w:cstheme="minorHAnsi"/>
                <w:color w:val="000000" w:themeColor="text1"/>
                <w:sz w:val="20"/>
                <w:szCs w:val="20"/>
                <w:lang w:val="pl-PL"/>
              </w:rPr>
              <w:t xml:space="preserve"> z dnia 27 sierpnia 1997 r. o rehabilitacji zawodowej i społecznej oraz zatrudnianiu osób niepełnosprawnych</w:t>
            </w:r>
          </w:p>
        </w:tc>
        <w:tc>
          <w:tcPr>
            <w:tcW w:w="850" w:type="dxa"/>
            <w:tcBorders>
              <w:top w:val="single" w:sz="2" w:space="0" w:color="auto"/>
              <w:left w:val="single" w:sz="2" w:space="0" w:color="auto"/>
              <w:bottom w:val="single" w:sz="2" w:space="0" w:color="auto"/>
              <w:right w:val="single" w:sz="2" w:space="0" w:color="auto"/>
            </w:tcBorders>
            <w:vAlign w:val="center"/>
          </w:tcPr>
          <w:p w14:paraId="531DD61F" w14:textId="1757EFAE" w:rsidR="00983C6F" w:rsidRPr="002D6871" w:rsidRDefault="00983C6F" w:rsidP="00983C6F">
            <w:pPr>
              <w:jc w:val="center"/>
              <w:rPr>
                <w:rFonts w:asciiTheme="minorHAnsi" w:hAnsiTheme="minorHAnsi" w:cstheme="minorHAnsi"/>
                <w:color w:val="000000" w:themeColor="text1"/>
                <w:sz w:val="20"/>
                <w:szCs w:val="20"/>
                <w:lang w:val="pl-PL"/>
              </w:rPr>
            </w:pPr>
            <w:r w:rsidRPr="002D6871">
              <w:rPr>
                <w:rFonts w:asciiTheme="minorHAnsi" w:hAnsiTheme="minorHAnsi" w:cstheme="minorHAnsi"/>
                <w:color w:val="000000" w:themeColor="text1"/>
                <w:sz w:val="20"/>
                <w:szCs w:val="20"/>
                <w:lang w:val="pl-PL"/>
              </w:rPr>
              <w:t>200</w:t>
            </w:r>
          </w:p>
        </w:tc>
      </w:tr>
      <w:tr w:rsidR="00983C6F" w:rsidRPr="002D6871" w14:paraId="456328F9" w14:textId="3AAC3E9A" w:rsidTr="00B21042">
        <w:trPr>
          <w:trHeight w:val="503"/>
        </w:trPr>
        <w:tc>
          <w:tcPr>
            <w:tcW w:w="283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39916D9E" w14:textId="795D4DDD" w:rsidR="00983C6F" w:rsidRPr="002D6871" w:rsidRDefault="00983C6F" w:rsidP="00D21064">
            <w:pPr>
              <w:jc w:val="center"/>
              <w:rPr>
                <w:rFonts w:asciiTheme="minorHAnsi" w:hAnsiTheme="minorHAnsi" w:cstheme="minorHAnsi"/>
                <w:b/>
                <w:bCs/>
                <w:sz w:val="20"/>
                <w:szCs w:val="20"/>
                <w:lang w:val="pl-PL"/>
              </w:rPr>
            </w:pPr>
            <w:r w:rsidRPr="002D6871">
              <w:rPr>
                <w:rStyle w:val="Pogrubienie"/>
                <w:rFonts w:asciiTheme="minorHAnsi" w:hAnsiTheme="minorHAnsi" w:cstheme="minorHAnsi"/>
                <w:sz w:val="20"/>
                <w:szCs w:val="20"/>
                <w:lang w:val="pl-PL"/>
              </w:rPr>
              <w:t>Niepełnosprawność jednego z rodziców kandydata</w:t>
            </w:r>
          </w:p>
        </w:tc>
        <w:tc>
          <w:tcPr>
            <w:tcW w:w="5671" w:type="dxa"/>
            <w:vMerge w:val="restart"/>
            <w:tcBorders>
              <w:top w:val="single" w:sz="2" w:space="0" w:color="auto"/>
              <w:left w:val="single" w:sz="2" w:space="0" w:color="auto"/>
              <w:right w:val="single" w:sz="2" w:space="0" w:color="auto"/>
            </w:tcBorders>
            <w:tcMar>
              <w:top w:w="0" w:type="dxa"/>
              <w:left w:w="0" w:type="dxa"/>
              <w:bottom w:w="0" w:type="dxa"/>
              <w:right w:w="0" w:type="dxa"/>
            </w:tcMar>
          </w:tcPr>
          <w:p w14:paraId="1B271527" w14:textId="2D02E70A" w:rsidR="00983C6F" w:rsidRPr="002D6871" w:rsidRDefault="00983C6F" w:rsidP="00D21064">
            <w:pPr>
              <w:pStyle w:val="NormalnyWeb"/>
              <w:rPr>
                <w:rFonts w:asciiTheme="minorHAnsi" w:hAnsiTheme="minorHAnsi" w:cstheme="minorHAnsi"/>
                <w:i/>
                <w:iCs/>
                <w:color w:val="000000" w:themeColor="text1"/>
                <w:sz w:val="20"/>
                <w:szCs w:val="20"/>
              </w:rPr>
            </w:pPr>
            <w:r w:rsidRPr="002D6871">
              <w:rPr>
                <w:rStyle w:val="Uwydatnienie"/>
                <w:rFonts w:asciiTheme="minorHAnsi" w:hAnsiTheme="minorHAnsi" w:cstheme="minorHAnsi"/>
                <w:b/>
                <w:bCs/>
                <w:i w:val="0"/>
                <w:iCs w:val="0"/>
                <w:sz w:val="20"/>
                <w:szCs w:val="20"/>
              </w:rPr>
              <w:t xml:space="preserve">Orzeczenie </w:t>
            </w:r>
            <w:r w:rsidRPr="002D6871">
              <w:rPr>
                <w:rStyle w:val="Uwydatnienie"/>
                <w:rFonts w:asciiTheme="minorHAnsi" w:hAnsiTheme="minorHAnsi" w:cstheme="minorHAnsi"/>
                <w:i w:val="0"/>
                <w:iCs w:val="0"/>
                <w:sz w:val="20"/>
                <w:szCs w:val="20"/>
              </w:rPr>
              <w:t xml:space="preserve">o niepełnosprawności lub o stopniu niepełnosprawności lub orzeczenie równoważne w rozumieniu przepisów ustawy z dnia 27 sierpnia 1997 r. o rehabilitacji zawodowej i społecznej oraz zatrudnieniu osób niepełnosprawnych </w:t>
            </w:r>
          </w:p>
        </w:tc>
        <w:tc>
          <w:tcPr>
            <w:tcW w:w="850" w:type="dxa"/>
            <w:tcBorders>
              <w:top w:val="single" w:sz="2" w:space="0" w:color="auto"/>
              <w:left w:val="single" w:sz="2" w:space="0" w:color="auto"/>
              <w:right w:val="single" w:sz="2" w:space="0" w:color="auto"/>
            </w:tcBorders>
            <w:vAlign w:val="center"/>
          </w:tcPr>
          <w:p w14:paraId="7CEA5D87" w14:textId="2A8C7226" w:rsidR="00983C6F" w:rsidRPr="002D6871" w:rsidRDefault="00983C6F" w:rsidP="00983C6F">
            <w:pPr>
              <w:pStyle w:val="NormalnyWeb"/>
              <w:jc w:val="center"/>
              <w:rPr>
                <w:rStyle w:val="Uwydatnienie"/>
                <w:rFonts w:asciiTheme="minorHAnsi" w:hAnsiTheme="minorHAnsi" w:cstheme="minorHAnsi"/>
                <w:i w:val="0"/>
                <w:iCs w:val="0"/>
                <w:sz w:val="20"/>
                <w:szCs w:val="20"/>
              </w:rPr>
            </w:pPr>
            <w:r w:rsidRPr="002D6871">
              <w:rPr>
                <w:rStyle w:val="Uwydatnienie"/>
                <w:rFonts w:asciiTheme="minorHAnsi" w:hAnsiTheme="minorHAnsi" w:cstheme="minorHAnsi"/>
                <w:i w:val="0"/>
                <w:iCs w:val="0"/>
                <w:sz w:val="20"/>
                <w:szCs w:val="20"/>
              </w:rPr>
              <w:t>200</w:t>
            </w:r>
          </w:p>
        </w:tc>
      </w:tr>
      <w:tr w:rsidR="00983C6F" w:rsidRPr="002D6871" w14:paraId="7F5FCD83" w14:textId="4612FE1A" w:rsidTr="00B21042">
        <w:tc>
          <w:tcPr>
            <w:tcW w:w="283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7175392C" w14:textId="0B811458" w:rsidR="00983C6F" w:rsidRPr="002D6871" w:rsidRDefault="00983C6F" w:rsidP="00D21064">
            <w:pPr>
              <w:jc w:val="center"/>
              <w:rPr>
                <w:rStyle w:val="Pogrubienie"/>
                <w:rFonts w:asciiTheme="minorHAnsi" w:hAnsiTheme="minorHAnsi" w:cstheme="minorHAnsi"/>
                <w:b w:val="0"/>
                <w:bCs w:val="0"/>
                <w:sz w:val="20"/>
                <w:szCs w:val="20"/>
                <w:lang w:val="pl-PL"/>
              </w:rPr>
            </w:pPr>
            <w:r w:rsidRPr="002D6871">
              <w:rPr>
                <w:rStyle w:val="Pogrubienie"/>
                <w:rFonts w:asciiTheme="minorHAnsi" w:hAnsiTheme="minorHAnsi" w:cstheme="minorHAnsi"/>
                <w:sz w:val="20"/>
                <w:szCs w:val="20"/>
                <w:lang w:val="pl-PL"/>
              </w:rPr>
              <w:t>Niepełnosprawność obojga rodziców kandydata</w:t>
            </w:r>
          </w:p>
        </w:tc>
        <w:tc>
          <w:tcPr>
            <w:tcW w:w="5671" w:type="dxa"/>
            <w:vMerge/>
            <w:tcBorders>
              <w:left w:val="single" w:sz="2" w:space="0" w:color="auto"/>
              <w:bottom w:val="single" w:sz="2" w:space="0" w:color="auto"/>
              <w:right w:val="single" w:sz="2" w:space="0" w:color="auto"/>
            </w:tcBorders>
            <w:tcMar>
              <w:top w:w="0" w:type="dxa"/>
              <w:left w:w="0" w:type="dxa"/>
              <w:bottom w:w="0" w:type="dxa"/>
              <w:right w:w="0" w:type="dxa"/>
            </w:tcMar>
            <w:vAlign w:val="center"/>
          </w:tcPr>
          <w:p w14:paraId="391F4326" w14:textId="77777777" w:rsidR="00983C6F" w:rsidRPr="002D6871" w:rsidRDefault="00983C6F" w:rsidP="00020D88">
            <w:pPr>
              <w:jc w:val="both"/>
              <w:rPr>
                <w:rFonts w:asciiTheme="minorHAnsi" w:hAnsiTheme="minorHAnsi" w:cstheme="minorHAnsi"/>
                <w:color w:val="000000" w:themeColor="text1"/>
                <w:sz w:val="20"/>
                <w:szCs w:val="20"/>
                <w:lang w:val="pl-PL" w:eastAsia="pl-PL"/>
              </w:rPr>
            </w:pPr>
          </w:p>
        </w:tc>
        <w:tc>
          <w:tcPr>
            <w:tcW w:w="850" w:type="dxa"/>
            <w:tcBorders>
              <w:left w:val="single" w:sz="2" w:space="0" w:color="auto"/>
              <w:bottom w:val="single" w:sz="2" w:space="0" w:color="auto"/>
              <w:right w:val="single" w:sz="2" w:space="0" w:color="auto"/>
            </w:tcBorders>
            <w:vAlign w:val="center"/>
          </w:tcPr>
          <w:p w14:paraId="61AB013D" w14:textId="5EEB6C27" w:rsidR="00983C6F" w:rsidRPr="002D6871" w:rsidRDefault="00983C6F" w:rsidP="00983C6F">
            <w:pPr>
              <w:jc w:val="center"/>
              <w:rPr>
                <w:rFonts w:asciiTheme="minorHAnsi" w:hAnsiTheme="minorHAnsi" w:cstheme="minorHAnsi"/>
                <w:color w:val="000000" w:themeColor="text1"/>
                <w:sz w:val="20"/>
                <w:szCs w:val="20"/>
                <w:lang w:val="pl-PL" w:eastAsia="pl-PL"/>
              </w:rPr>
            </w:pPr>
            <w:r w:rsidRPr="002D6871">
              <w:rPr>
                <w:rFonts w:asciiTheme="minorHAnsi" w:hAnsiTheme="minorHAnsi" w:cstheme="minorHAnsi"/>
                <w:color w:val="000000" w:themeColor="text1"/>
                <w:sz w:val="20"/>
                <w:szCs w:val="20"/>
                <w:lang w:val="pl-PL" w:eastAsia="pl-PL"/>
              </w:rPr>
              <w:t>200</w:t>
            </w:r>
          </w:p>
        </w:tc>
      </w:tr>
      <w:tr w:rsidR="00983C6F" w:rsidRPr="002D6871" w14:paraId="7704A89A" w14:textId="785B5A2C" w:rsidTr="00B21042">
        <w:tc>
          <w:tcPr>
            <w:tcW w:w="283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5C79CFA5" w14:textId="77777777" w:rsidR="00983C6F" w:rsidRPr="002D6871" w:rsidRDefault="00983C6F" w:rsidP="00983C6F">
            <w:pPr>
              <w:jc w:val="center"/>
              <w:rPr>
                <w:rStyle w:val="Pogrubienie"/>
                <w:rFonts w:asciiTheme="minorHAnsi" w:hAnsiTheme="minorHAnsi" w:cstheme="minorHAnsi"/>
                <w:sz w:val="20"/>
                <w:szCs w:val="20"/>
                <w:lang w:val="pl-PL"/>
              </w:rPr>
            </w:pPr>
            <w:r w:rsidRPr="002D6871">
              <w:rPr>
                <w:rStyle w:val="Pogrubienie"/>
                <w:rFonts w:asciiTheme="minorHAnsi" w:hAnsiTheme="minorHAnsi" w:cstheme="minorHAnsi"/>
                <w:sz w:val="20"/>
                <w:szCs w:val="20"/>
                <w:lang w:val="pl-PL"/>
              </w:rPr>
              <w:t>Niepełnosprawność rodzeństwa kandydata</w:t>
            </w:r>
          </w:p>
          <w:p w14:paraId="6FF7FD52" w14:textId="77777777" w:rsidR="00983C6F" w:rsidRPr="002D6871" w:rsidRDefault="00983C6F" w:rsidP="00983C6F">
            <w:pPr>
              <w:jc w:val="center"/>
              <w:rPr>
                <w:rStyle w:val="Pogrubienie"/>
                <w:rFonts w:asciiTheme="minorHAnsi" w:hAnsiTheme="minorHAnsi" w:cstheme="minorHAnsi"/>
                <w:sz w:val="20"/>
                <w:szCs w:val="20"/>
                <w:lang w:val="pl-PL"/>
              </w:rPr>
            </w:pPr>
          </w:p>
        </w:tc>
        <w:tc>
          <w:tcPr>
            <w:tcW w:w="5671"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17BE3504" w14:textId="796C4B85" w:rsidR="00983C6F" w:rsidRPr="002D6871" w:rsidRDefault="00983C6F" w:rsidP="00020D88">
            <w:pPr>
              <w:jc w:val="both"/>
              <w:rPr>
                <w:rFonts w:asciiTheme="minorHAnsi" w:hAnsiTheme="minorHAnsi" w:cstheme="minorHAnsi"/>
                <w:i/>
                <w:iCs/>
                <w:color w:val="000000" w:themeColor="text1"/>
                <w:sz w:val="20"/>
                <w:szCs w:val="20"/>
                <w:lang w:val="pl-PL" w:eastAsia="pl-PL"/>
              </w:rPr>
            </w:pPr>
            <w:r w:rsidRPr="002D6871">
              <w:rPr>
                <w:rStyle w:val="Uwydatnienie"/>
                <w:rFonts w:asciiTheme="minorHAnsi" w:hAnsiTheme="minorHAnsi" w:cstheme="minorHAnsi"/>
                <w:b/>
                <w:bCs/>
                <w:i w:val="0"/>
                <w:iCs w:val="0"/>
                <w:sz w:val="20"/>
                <w:szCs w:val="20"/>
                <w:lang w:val="pl-PL"/>
              </w:rPr>
              <w:t xml:space="preserve">orzeczenie </w:t>
            </w:r>
            <w:r w:rsidRPr="002D6871">
              <w:rPr>
                <w:rStyle w:val="Uwydatnienie"/>
                <w:rFonts w:asciiTheme="minorHAnsi" w:hAnsiTheme="minorHAnsi" w:cstheme="minorHAnsi"/>
                <w:i w:val="0"/>
                <w:iCs w:val="0"/>
                <w:sz w:val="20"/>
                <w:szCs w:val="20"/>
                <w:lang w:val="pl-PL"/>
              </w:rPr>
              <w:t>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zatrudnieniu osób niepełnosprawnych</w:t>
            </w:r>
          </w:p>
        </w:tc>
        <w:tc>
          <w:tcPr>
            <w:tcW w:w="850" w:type="dxa"/>
            <w:tcBorders>
              <w:top w:val="single" w:sz="2" w:space="0" w:color="auto"/>
              <w:left w:val="single" w:sz="2" w:space="0" w:color="auto"/>
              <w:bottom w:val="single" w:sz="2" w:space="0" w:color="auto"/>
              <w:right w:val="single" w:sz="2" w:space="0" w:color="auto"/>
            </w:tcBorders>
            <w:vAlign w:val="center"/>
          </w:tcPr>
          <w:p w14:paraId="639F4218" w14:textId="2E044816" w:rsidR="00983C6F" w:rsidRPr="002D6871" w:rsidRDefault="00983C6F" w:rsidP="00983C6F">
            <w:pPr>
              <w:jc w:val="center"/>
              <w:rPr>
                <w:rStyle w:val="Uwydatnienie"/>
                <w:rFonts w:asciiTheme="minorHAnsi" w:hAnsiTheme="minorHAnsi" w:cstheme="minorHAnsi"/>
                <w:i w:val="0"/>
                <w:iCs w:val="0"/>
                <w:sz w:val="20"/>
                <w:szCs w:val="20"/>
                <w:lang w:val="pl-PL"/>
              </w:rPr>
            </w:pPr>
            <w:r w:rsidRPr="002D6871">
              <w:rPr>
                <w:rStyle w:val="Uwydatnienie"/>
                <w:rFonts w:asciiTheme="minorHAnsi" w:hAnsiTheme="minorHAnsi" w:cstheme="minorHAnsi"/>
                <w:i w:val="0"/>
                <w:iCs w:val="0"/>
                <w:sz w:val="20"/>
                <w:szCs w:val="20"/>
                <w:lang w:val="pl-PL"/>
              </w:rPr>
              <w:t>200</w:t>
            </w:r>
          </w:p>
        </w:tc>
      </w:tr>
      <w:tr w:rsidR="00983C6F" w:rsidRPr="002D6871" w14:paraId="4798EB66" w14:textId="6FB77326" w:rsidTr="00B21042">
        <w:tc>
          <w:tcPr>
            <w:tcW w:w="283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754926C7" w14:textId="0FE97815" w:rsidR="00983C6F" w:rsidRPr="002D6871" w:rsidRDefault="00983C6F" w:rsidP="00983C6F">
            <w:pPr>
              <w:jc w:val="center"/>
              <w:rPr>
                <w:rFonts w:asciiTheme="minorHAnsi" w:hAnsiTheme="minorHAnsi" w:cstheme="minorHAnsi"/>
                <w:color w:val="000000"/>
                <w:sz w:val="20"/>
                <w:szCs w:val="20"/>
                <w:u w:color="000000"/>
                <w:lang w:val="pl-PL"/>
              </w:rPr>
            </w:pPr>
            <w:r w:rsidRPr="002D6871">
              <w:rPr>
                <w:rStyle w:val="Pogrubienie"/>
                <w:rFonts w:asciiTheme="minorHAnsi" w:hAnsiTheme="minorHAnsi" w:cstheme="minorHAnsi"/>
                <w:sz w:val="20"/>
                <w:szCs w:val="20"/>
                <w:lang w:val="pl-PL"/>
              </w:rPr>
              <w:t>Samotne wychowywanie kandydata w rodzinie</w:t>
            </w:r>
          </w:p>
        </w:tc>
        <w:tc>
          <w:tcPr>
            <w:tcW w:w="5671"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1261A8E4" w14:textId="6E4CAE99" w:rsidR="00983C6F" w:rsidRPr="002D6871" w:rsidRDefault="00983C6F" w:rsidP="00020D88">
            <w:pPr>
              <w:jc w:val="both"/>
              <w:rPr>
                <w:rFonts w:asciiTheme="minorHAnsi" w:hAnsiTheme="minorHAnsi" w:cstheme="minorHAnsi"/>
                <w:i/>
                <w:iCs/>
                <w:color w:val="000000" w:themeColor="text1"/>
                <w:sz w:val="20"/>
                <w:szCs w:val="20"/>
                <w:lang w:val="pl-PL"/>
              </w:rPr>
            </w:pPr>
            <w:r w:rsidRPr="002D6871">
              <w:rPr>
                <w:rStyle w:val="Uwydatnienie"/>
                <w:rFonts w:asciiTheme="minorHAnsi" w:hAnsiTheme="minorHAnsi" w:cstheme="minorHAnsi"/>
                <w:b/>
                <w:bCs/>
                <w:i w:val="0"/>
                <w:iCs w:val="0"/>
                <w:sz w:val="20"/>
                <w:szCs w:val="20"/>
                <w:lang w:val="pl-PL"/>
              </w:rPr>
              <w:t>Prawomocny wyrok sądu</w:t>
            </w:r>
            <w:r w:rsidRPr="002D6871">
              <w:rPr>
                <w:rStyle w:val="Uwydatnienie"/>
                <w:rFonts w:asciiTheme="minorHAnsi" w:hAnsiTheme="minorHAnsi" w:cstheme="minorHAnsi"/>
                <w:i w:val="0"/>
                <w:iCs w:val="0"/>
                <w:sz w:val="20"/>
                <w:szCs w:val="20"/>
                <w:lang w:val="pl-PL"/>
              </w:rPr>
              <w:t xml:space="preserve"> rodzinnego orzekający rozwód lub separację lub </w:t>
            </w:r>
            <w:r w:rsidRPr="002D6871">
              <w:rPr>
                <w:rStyle w:val="Pogrubienie"/>
                <w:rFonts w:asciiTheme="minorHAnsi" w:hAnsiTheme="minorHAnsi" w:cstheme="minorHAnsi"/>
                <w:sz w:val="20"/>
                <w:szCs w:val="20"/>
                <w:lang w:val="pl-PL"/>
              </w:rPr>
              <w:t>akt zgonu</w:t>
            </w:r>
            <w:r w:rsidRPr="002D6871">
              <w:rPr>
                <w:rStyle w:val="Uwydatnienie"/>
                <w:rFonts w:asciiTheme="minorHAnsi" w:hAnsiTheme="minorHAnsi" w:cstheme="minorHAnsi"/>
                <w:i w:val="0"/>
                <w:iCs w:val="0"/>
                <w:sz w:val="20"/>
                <w:szCs w:val="20"/>
                <w:lang w:val="pl-PL"/>
              </w:rPr>
              <w:t xml:space="preserve"> oraz </w:t>
            </w:r>
            <w:r w:rsidRPr="002D6871">
              <w:rPr>
                <w:rStyle w:val="Pogrubienie"/>
                <w:rFonts w:asciiTheme="minorHAnsi" w:hAnsiTheme="minorHAnsi" w:cstheme="minorHAnsi"/>
                <w:sz w:val="20"/>
                <w:szCs w:val="20"/>
                <w:lang w:val="pl-PL"/>
              </w:rPr>
              <w:t>oświadczenie</w:t>
            </w:r>
            <w:r w:rsidRPr="002D6871">
              <w:rPr>
                <w:rStyle w:val="Uwydatnienie"/>
                <w:rFonts w:asciiTheme="minorHAnsi" w:hAnsiTheme="minorHAnsi" w:cstheme="minorHAnsi"/>
                <w:i w:val="0"/>
                <w:iCs w:val="0"/>
                <w:sz w:val="20"/>
                <w:szCs w:val="20"/>
                <w:lang w:val="pl-PL"/>
              </w:rPr>
              <w:t xml:space="preserve"> o samotnym wychowaniu dziecka oraz niewychowywaniu żadnego dziecka wspólnie z jego rodzicem</w:t>
            </w:r>
            <w:r w:rsidR="00D21064" w:rsidRPr="002D6871">
              <w:rPr>
                <w:rStyle w:val="Uwydatnienie"/>
                <w:rFonts w:asciiTheme="minorHAnsi" w:hAnsiTheme="minorHAnsi" w:cstheme="minorHAnsi"/>
                <w:i w:val="0"/>
                <w:iCs w:val="0"/>
                <w:sz w:val="20"/>
                <w:szCs w:val="20"/>
                <w:lang w:val="pl-PL"/>
              </w:rPr>
              <w:t xml:space="preserve"> </w:t>
            </w:r>
            <w:r w:rsidR="00D21064" w:rsidRPr="002D6871">
              <w:rPr>
                <w:rStyle w:val="Uwydatnienie"/>
                <w:rFonts w:asciiTheme="minorHAnsi" w:hAnsiTheme="minorHAnsi" w:cstheme="minorHAnsi"/>
                <w:sz w:val="20"/>
                <w:szCs w:val="20"/>
                <w:lang w:val="pl-PL"/>
              </w:rPr>
              <w:t>(</w:t>
            </w:r>
            <w:r w:rsidR="00D21064" w:rsidRPr="002D6871">
              <w:rPr>
                <w:rFonts w:asciiTheme="minorHAnsi" w:hAnsiTheme="minorHAnsi" w:cstheme="minorHAnsi"/>
                <w:sz w:val="20"/>
                <w:szCs w:val="20"/>
                <w:lang w:val="pl-PL"/>
              </w:rPr>
              <w:t>oświadczenie potwierdzające spełnienie</w:t>
            </w:r>
            <w:r w:rsidR="00D21064" w:rsidRPr="002D6871">
              <w:rPr>
                <w:rFonts w:asciiTheme="minorHAnsi" w:hAnsiTheme="minorHAnsi" w:cstheme="minorHAnsi"/>
                <w:spacing w:val="-1"/>
                <w:sz w:val="20"/>
                <w:szCs w:val="20"/>
                <w:lang w:val="pl-PL"/>
              </w:rPr>
              <w:t xml:space="preserve"> tego </w:t>
            </w:r>
            <w:r w:rsidR="00D21064" w:rsidRPr="002D6871">
              <w:rPr>
                <w:rFonts w:asciiTheme="minorHAnsi" w:hAnsiTheme="minorHAnsi" w:cstheme="minorHAnsi"/>
                <w:sz w:val="20"/>
                <w:szCs w:val="20"/>
                <w:lang w:val="pl-PL"/>
              </w:rPr>
              <w:t>kryterium system wygeneruje automatycznie, po jego zaznaczeniu)</w:t>
            </w:r>
          </w:p>
        </w:tc>
        <w:tc>
          <w:tcPr>
            <w:tcW w:w="850" w:type="dxa"/>
            <w:tcBorders>
              <w:top w:val="single" w:sz="2" w:space="0" w:color="auto"/>
              <w:left w:val="single" w:sz="2" w:space="0" w:color="auto"/>
              <w:bottom w:val="single" w:sz="2" w:space="0" w:color="auto"/>
              <w:right w:val="single" w:sz="2" w:space="0" w:color="auto"/>
            </w:tcBorders>
            <w:vAlign w:val="center"/>
          </w:tcPr>
          <w:p w14:paraId="6BC9703D" w14:textId="0A453C99" w:rsidR="00983C6F" w:rsidRPr="002D6871" w:rsidRDefault="00983C6F" w:rsidP="00983C6F">
            <w:pPr>
              <w:jc w:val="center"/>
              <w:rPr>
                <w:rStyle w:val="Uwydatnienie"/>
                <w:rFonts w:asciiTheme="minorHAnsi" w:hAnsiTheme="minorHAnsi" w:cstheme="minorHAnsi"/>
                <w:i w:val="0"/>
                <w:iCs w:val="0"/>
                <w:sz w:val="20"/>
                <w:szCs w:val="20"/>
                <w:lang w:val="pl-PL"/>
              </w:rPr>
            </w:pPr>
            <w:r w:rsidRPr="002D6871">
              <w:rPr>
                <w:rStyle w:val="Uwydatnienie"/>
                <w:rFonts w:asciiTheme="minorHAnsi" w:hAnsiTheme="minorHAnsi" w:cstheme="minorHAnsi"/>
                <w:i w:val="0"/>
                <w:iCs w:val="0"/>
                <w:sz w:val="20"/>
                <w:szCs w:val="20"/>
                <w:lang w:val="pl-PL"/>
              </w:rPr>
              <w:t>200</w:t>
            </w:r>
          </w:p>
        </w:tc>
      </w:tr>
      <w:tr w:rsidR="00983C6F" w:rsidRPr="002D6871" w14:paraId="1C4AEB79" w14:textId="29E3C2AE" w:rsidTr="00B21042">
        <w:trPr>
          <w:trHeight w:val="826"/>
        </w:trPr>
        <w:tc>
          <w:tcPr>
            <w:tcW w:w="283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13CF16AF" w14:textId="491EE571" w:rsidR="00983C6F" w:rsidRPr="002D6871" w:rsidRDefault="00983C6F" w:rsidP="00983C6F">
            <w:pPr>
              <w:jc w:val="center"/>
              <w:rPr>
                <w:rFonts w:asciiTheme="minorHAnsi" w:hAnsiTheme="minorHAnsi" w:cstheme="minorHAnsi"/>
                <w:b/>
                <w:bCs/>
                <w:color w:val="000000"/>
                <w:sz w:val="20"/>
                <w:szCs w:val="20"/>
                <w:u w:color="000000"/>
                <w:lang w:val="pl-PL"/>
              </w:rPr>
            </w:pPr>
            <w:r w:rsidRPr="002D6871">
              <w:rPr>
                <w:rFonts w:asciiTheme="minorHAnsi" w:hAnsiTheme="minorHAnsi" w:cstheme="minorHAnsi"/>
                <w:b/>
                <w:bCs/>
                <w:sz w:val="20"/>
                <w:szCs w:val="20"/>
                <w:lang w:val="pl-PL"/>
              </w:rPr>
              <w:t>Objęcie kandydata pieczą zastępczą</w:t>
            </w:r>
          </w:p>
        </w:tc>
        <w:tc>
          <w:tcPr>
            <w:tcW w:w="5671"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0AA5F8EA" w14:textId="5E26C2CA" w:rsidR="00983C6F" w:rsidRPr="002D6871" w:rsidRDefault="00983C6F" w:rsidP="004634DB">
            <w:pPr>
              <w:widowControl/>
              <w:autoSpaceDE/>
              <w:autoSpaceDN/>
              <w:spacing w:before="100" w:beforeAutospacing="1" w:after="100" w:afterAutospacing="1"/>
              <w:rPr>
                <w:rFonts w:asciiTheme="minorHAnsi" w:hAnsiTheme="minorHAnsi" w:cstheme="minorHAnsi"/>
                <w:i/>
                <w:iCs/>
                <w:color w:val="000000" w:themeColor="text1"/>
                <w:sz w:val="20"/>
                <w:szCs w:val="20"/>
                <w:lang w:val="pl-PL" w:eastAsia="pl-PL"/>
              </w:rPr>
            </w:pPr>
            <w:r w:rsidRPr="002D6871">
              <w:rPr>
                <w:rStyle w:val="Uwydatnienie"/>
                <w:rFonts w:asciiTheme="minorHAnsi" w:hAnsiTheme="minorHAnsi" w:cstheme="minorHAnsi"/>
                <w:b/>
                <w:bCs/>
                <w:i w:val="0"/>
                <w:iCs w:val="0"/>
                <w:sz w:val="20"/>
                <w:szCs w:val="20"/>
                <w:lang w:val="pl-PL"/>
              </w:rPr>
              <w:t>Dokument</w:t>
            </w:r>
            <w:r w:rsidRPr="002D6871">
              <w:rPr>
                <w:rStyle w:val="Uwydatnienie"/>
                <w:rFonts w:asciiTheme="minorHAnsi" w:hAnsiTheme="minorHAnsi" w:cstheme="minorHAnsi"/>
                <w:i w:val="0"/>
                <w:iCs w:val="0"/>
                <w:sz w:val="20"/>
                <w:szCs w:val="20"/>
                <w:lang w:val="pl-PL"/>
              </w:rPr>
              <w:t xml:space="preserve"> poświadczający objęcie dziecka pieczą zastępczą zgodnie z ustawą z dnia 9 czerwca 2011 r. o wspieraniu rodziny i systemie pieczy zastępczej</w:t>
            </w:r>
          </w:p>
        </w:tc>
        <w:tc>
          <w:tcPr>
            <w:tcW w:w="850" w:type="dxa"/>
            <w:tcBorders>
              <w:top w:val="single" w:sz="2" w:space="0" w:color="auto"/>
              <w:left w:val="single" w:sz="2" w:space="0" w:color="auto"/>
              <w:bottom w:val="single" w:sz="2" w:space="0" w:color="auto"/>
              <w:right w:val="single" w:sz="2" w:space="0" w:color="auto"/>
            </w:tcBorders>
            <w:vAlign w:val="center"/>
          </w:tcPr>
          <w:p w14:paraId="21B0640E" w14:textId="318A9909" w:rsidR="00983C6F" w:rsidRPr="002D6871" w:rsidRDefault="00983C6F" w:rsidP="00983C6F">
            <w:pPr>
              <w:widowControl/>
              <w:autoSpaceDE/>
              <w:autoSpaceDN/>
              <w:spacing w:before="100" w:beforeAutospacing="1" w:after="100" w:afterAutospacing="1"/>
              <w:jc w:val="center"/>
              <w:rPr>
                <w:rStyle w:val="Uwydatnienie"/>
                <w:rFonts w:asciiTheme="minorHAnsi" w:hAnsiTheme="minorHAnsi" w:cstheme="minorHAnsi"/>
                <w:i w:val="0"/>
                <w:iCs w:val="0"/>
                <w:sz w:val="20"/>
                <w:szCs w:val="20"/>
                <w:lang w:val="pl-PL"/>
              </w:rPr>
            </w:pPr>
            <w:r w:rsidRPr="002D6871">
              <w:rPr>
                <w:rStyle w:val="Uwydatnienie"/>
                <w:rFonts w:asciiTheme="minorHAnsi" w:hAnsiTheme="minorHAnsi" w:cstheme="minorHAnsi"/>
                <w:i w:val="0"/>
                <w:iCs w:val="0"/>
                <w:sz w:val="20"/>
                <w:szCs w:val="20"/>
                <w:lang w:val="pl-PL"/>
              </w:rPr>
              <w:t>200</w:t>
            </w:r>
          </w:p>
        </w:tc>
      </w:tr>
    </w:tbl>
    <w:p w14:paraId="64E9F05D" w14:textId="5974A268" w:rsidR="00020D88" w:rsidRPr="00A763E2" w:rsidRDefault="00E74A7D" w:rsidP="00997614">
      <w:pPr>
        <w:widowControl/>
        <w:autoSpaceDE/>
        <w:autoSpaceDN/>
        <w:spacing w:before="100" w:beforeAutospacing="1" w:after="100" w:afterAutospacing="1"/>
        <w:ind w:right="108" w:firstLine="720"/>
        <w:jc w:val="both"/>
        <w:rPr>
          <w:rFonts w:asciiTheme="minorHAnsi" w:hAnsiTheme="minorHAnsi" w:cstheme="minorHAnsi"/>
          <w:b/>
          <w:bCs/>
          <w:lang w:val="pl-PL"/>
        </w:rPr>
      </w:pPr>
      <w:r w:rsidRPr="002D6871">
        <w:rPr>
          <w:rFonts w:asciiTheme="minorHAnsi" w:hAnsiTheme="minorHAnsi" w:cstheme="minorHAnsi"/>
          <w:lang w:val="pl-PL"/>
        </w:rPr>
        <w:t>W</w:t>
      </w:r>
      <w:r w:rsidR="003D0EE0" w:rsidRPr="002D6871">
        <w:rPr>
          <w:rFonts w:asciiTheme="minorHAnsi" w:hAnsiTheme="minorHAnsi" w:cstheme="minorHAnsi"/>
          <w:lang w:val="pl-PL"/>
        </w:rPr>
        <w:t xml:space="preserve"> przypadku równorzędnych wyników uzyskanych na pierwszym etapie postępowania rekrutacyjnego lub jeżeli po jego zakończeniu przedszkole nadal dysponuje wolnymi miejscami</w:t>
      </w:r>
      <w:r w:rsidR="003D0EE0" w:rsidRPr="002D6871">
        <w:rPr>
          <w:rFonts w:asciiTheme="minorHAnsi" w:hAnsiTheme="minorHAnsi" w:cstheme="minorHAnsi"/>
          <w:b/>
          <w:lang w:val="pl-PL"/>
        </w:rPr>
        <w:t>, na</w:t>
      </w:r>
      <w:r w:rsidR="006619F3" w:rsidRPr="002D6871">
        <w:rPr>
          <w:rFonts w:asciiTheme="minorHAnsi" w:hAnsiTheme="minorHAnsi" w:cstheme="minorHAnsi"/>
          <w:b/>
          <w:lang w:val="pl-PL"/>
        </w:rPr>
        <w:t> </w:t>
      </w:r>
      <w:r w:rsidR="003D0EE0" w:rsidRPr="002D6871">
        <w:rPr>
          <w:rFonts w:asciiTheme="minorHAnsi" w:hAnsiTheme="minorHAnsi" w:cstheme="minorHAnsi"/>
          <w:b/>
          <w:lang w:val="pl-PL"/>
        </w:rPr>
        <w:t>drugim etapie</w:t>
      </w:r>
      <w:r w:rsidR="003D0EE0" w:rsidRPr="002D6871">
        <w:rPr>
          <w:rFonts w:asciiTheme="minorHAnsi" w:hAnsiTheme="minorHAnsi" w:cstheme="minorHAnsi"/>
          <w:lang w:val="pl-PL"/>
        </w:rPr>
        <w:t xml:space="preserve"> brane są pod  uwagę  kryteria  określone  </w:t>
      </w:r>
      <w:bookmarkStart w:id="0" w:name="_Hlk124925335"/>
      <w:r w:rsidR="003D0EE0" w:rsidRPr="002D6871">
        <w:rPr>
          <w:rFonts w:asciiTheme="minorHAnsi" w:hAnsiTheme="minorHAnsi" w:cstheme="minorHAnsi"/>
          <w:lang w:val="pl-PL"/>
        </w:rPr>
        <w:t xml:space="preserve">w  </w:t>
      </w:r>
      <w:r w:rsidR="003D0EE0" w:rsidRPr="00A763E2">
        <w:rPr>
          <w:rFonts w:asciiTheme="minorHAnsi" w:hAnsiTheme="minorHAnsi" w:cstheme="minorHAnsi"/>
          <w:b/>
          <w:bCs/>
          <w:color w:val="000000" w:themeColor="text1"/>
          <w:lang w:val="pl-PL"/>
        </w:rPr>
        <w:t xml:space="preserve">uchwale  </w:t>
      </w:r>
      <w:r w:rsidR="00F2425D" w:rsidRPr="00A763E2">
        <w:rPr>
          <w:rFonts w:asciiTheme="minorHAnsi" w:hAnsiTheme="minorHAnsi" w:cstheme="minorHAnsi"/>
          <w:b/>
          <w:bCs/>
          <w:color w:val="000000" w:themeColor="text1"/>
          <w:lang w:val="pl-PL"/>
        </w:rPr>
        <w:t>nr XXVIII/302/2021</w:t>
      </w:r>
      <w:r w:rsidR="003D0EE0" w:rsidRPr="00A763E2">
        <w:rPr>
          <w:rFonts w:asciiTheme="minorHAnsi" w:hAnsiTheme="minorHAnsi" w:cstheme="minorHAnsi"/>
          <w:b/>
          <w:bCs/>
          <w:color w:val="000000" w:themeColor="text1"/>
          <w:lang w:val="pl-PL"/>
        </w:rPr>
        <w:t xml:space="preserve"> </w:t>
      </w:r>
      <w:r w:rsidR="00C214A4" w:rsidRPr="00A763E2">
        <w:rPr>
          <w:rFonts w:asciiTheme="minorHAnsi" w:hAnsiTheme="minorHAnsi" w:cstheme="minorHAnsi"/>
          <w:b/>
          <w:bCs/>
          <w:lang w:val="pl-PL"/>
        </w:rPr>
        <w:t>Rady Miejskiej w Mielcu</w:t>
      </w:r>
      <w:r w:rsidR="00457ADE" w:rsidRPr="00A763E2">
        <w:rPr>
          <w:rFonts w:asciiTheme="minorHAnsi" w:hAnsiTheme="minorHAnsi" w:cstheme="minorHAnsi"/>
          <w:b/>
          <w:bCs/>
          <w:lang w:val="pl-PL"/>
        </w:rPr>
        <w:t xml:space="preserve"> z dnia </w:t>
      </w:r>
      <w:r w:rsidR="00547CC0" w:rsidRPr="00A763E2">
        <w:rPr>
          <w:rFonts w:asciiTheme="minorHAnsi" w:hAnsiTheme="minorHAnsi" w:cstheme="minorHAnsi"/>
          <w:b/>
          <w:bCs/>
          <w:lang w:val="pl-PL"/>
        </w:rPr>
        <w:t xml:space="preserve">28 stycznia 2021 </w:t>
      </w:r>
      <w:r w:rsidR="00457ADE" w:rsidRPr="00A763E2">
        <w:rPr>
          <w:rFonts w:asciiTheme="minorHAnsi" w:hAnsiTheme="minorHAnsi" w:cstheme="minorHAnsi"/>
          <w:b/>
          <w:bCs/>
          <w:lang w:val="pl-PL"/>
        </w:rPr>
        <w:t>r.</w:t>
      </w:r>
      <w:bookmarkEnd w:id="0"/>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4536"/>
        <w:gridCol w:w="991"/>
      </w:tblGrid>
      <w:tr w:rsidR="00D21064" w:rsidRPr="002D6871" w14:paraId="5B6A375A" w14:textId="6A4141BA" w:rsidTr="00D21064">
        <w:tc>
          <w:tcPr>
            <w:tcW w:w="3833"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2527B14D" w14:textId="3B5DAC90" w:rsidR="00D21064" w:rsidRPr="002D6871" w:rsidRDefault="00D21064" w:rsidP="00D21064">
            <w:pPr>
              <w:widowControl/>
              <w:autoSpaceDE/>
              <w:autoSpaceDN/>
              <w:jc w:val="center"/>
              <w:rPr>
                <w:rFonts w:asciiTheme="minorHAnsi" w:hAnsiTheme="minorHAnsi" w:cstheme="minorHAnsi"/>
                <w:sz w:val="20"/>
                <w:szCs w:val="20"/>
                <w:lang w:val="pl-PL" w:eastAsia="pl-PL" w:bidi="pl-PL"/>
              </w:rPr>
            </w:pPr>
            <w:r w:rsidRPr="002D6871">
              <w:rPr>
                <w:rFonts w:asciiTheme="minorHAnsi" w:hAnsiTheme="minorHAnsi" w:cstheme="minorHAnsi"/>
                <w:b/>
                <w:sz w:val="20"/>
                <w:szCs w:val="20"/>
                <w:lang w:val="pl-PL" w:eastAsia="pl-PL" w:bidi="pl-PL"/>
              </w:rPr>
              <w:t>Kryterium dodatkowe</w:t>
            </w:r>
          </w:p>
        </w:tc>
        <w:tc>
          <w:tcPr>
            <w:tcW w:w="4536"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14:paraId="1586474E" w14:textId="69D5A894" w:rsidR="00D21064" w:rsidRPr="002D6871" w:rsidRDefault="00D21064" w:rsidP="00D21064">
            <w:pPr>
              <w:widowControl/>
              <w:autoSpaceDE/>
              <w:autoSpaceDN/>
              <w:jc w:val="center"/>
              <w:rPr>
                <w:rFonts w:asciiTheme="minorHAnsi" w:hAnsiTheme="minorHAnsi" w:cstheme="minorHAnsi"/>
                <w:sz w:val="24"/>
                <w:szCs w:val="24"/>
                <w:lang w:val="pl-PL" w:eastAsia="pl-PL" w:bidi="pl-PL"/>
              </w:rPr>
            </w:pPr>
            <w:r w:rsidRPr="002D6871">
              <w:rPr>
                <w:rStyle w:val="Pogrubienie"/>
                <w:rFonts w:asciiTheme="minorHAnsi" w:hAnsiTheme="minorHAnsi" w:cstheme="minorHAnsi"/>
                <w:sz w:val="20"/>
                <w:szCs w:val="20"/>
                <w:lang w:val="pl-PL"/>
              </w:rPr>
              <w:t>Dokumenty potwierdzające spełnianie kryterium</w:t>
            </w:r>
          </w:p>
        </w:tc>
        <w:tc>
          <w:tcPr>
            <w:tcW w:w="991" w:type="dxa"/>
            <w:tcBorders>
              <w:top w:val="single" w:sz="2" w:space="0" w:color="auto"/>
              <w:left w:val="single" w:sz="2" w:space="0" w:color="auto"/>
              <w:bottom w:val="single" w:sz="2" w:space="0" w:color="auto"/>
              <w:right w:val="single" w:sz="2" w:space="0" w:color="auto"/>
            </w:tcBorders>
          </w:tcPr>
          <w:p w14:paraId="64836E3C" w14:textId="44B1269C" w:rsidR="00D21064" w:rsidRPr="002D6871" w:rsidRDefault="00D21064" w:rsidP="00D21064">
            <w:pPr>
              <w:widowControl/>
              <w:autoSpaceDE/>
              <w:autoSpaceDN/>
              <w:jc w:val="center"/>
              <w:rPr>
                <w:rFonts w:asciiTheme="minorHAnsi" w:hAnsiTheme="minorHAnsi" w:cstheme="minorHAnsi"/>
                <w:b/>
                <w:szCs w:val="24"/>
                <w:lang w:val="pl-PL" w:eastAsia="pl-PL" w:bidi="pl-PL"/>
              </w:rPr>
            </w:pPr>
            <w:r w:rsidRPr="002D6871">
              <w:rPr>
                <w:rStyle w:val="Pogrubienie"/>
                <w:rFonts w:asciiTheme="minorHAnsi" w:hAnsiTheme="minorHAnsi" w:cstheme="minorHAnsi"/>
                <w:sz w:val="20"/>
                <w:szCs w:val="20"/>
                <w:lang w:val="pl-PL"/>
              </w:rPr>
              <w:t>Liczba pkt</w:t>
            </w:r>
          </w:p>
        </w:tc>
      </w:tr>
      <w:tr w:rsidR="00D21064" w:rsidRPr="002D6871" w14:paraId="57F3D6E6" w14:textId="2128E2B1" w:rsidTr="00D21064">
        <w:tc>
          <w:tcPr>
            <w:tcW w:w="3833"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194E05BA" w14:textId="77777777" w:rsidR="00D21064" w:rsidRPr="002D6871" w:rsidRDefault="00D21064" w:rsidP="009D71F5">
            <w:pPr>
              <w:widowControl/>
              <w:autoSpaceDE/>
              <w:autoSpaceDN/>
              <w:rPr>
                <w:rFonts w:asciiTheme="minorHAnsi" w:hAnsiTheme="minorHAnsi" w:cstheme="minorHAnsi"/>
                <w:sz w:val="20"/>
                <w:szCs w:val="20"/>
                <w:lang w:val="pl-PL" w:eastAsia="pl-PL" w:bidi="pl-PL"/>
              </w:rPr>
            </w:pPr>
            <w:r w:rsidRPr="002D6871">
              <w:rPr>
                <w:rFonts w:asciiTheme="minorHAnsi" w:hAnsiTheme="minorHAnsi" w:cstheme="minorHAnsi"/>
                <w:sz w:val="20"/>
                <w:szCs w:val="20"/>
                <w:lang w:val="pl-PL" w:eastAsia="pl-PL" w:bidi="pl-PL"/>
              </w:rPr>
              <w:t>Oboje rodzice/prawni opiekunowie lub rodzic/prawny opiekun samotnie wychowujący dziecko wskazali Mielec jako miejsce zamieszkania w rocznym rozliczeniu podatku dochodowego za rok ubiegły lub poprzedzający rok ubiegły</w:t>
            </w:r>
          </w:p>
        </w:tc>
        <w:tc>
          <w:tcPr>
            <w:tcW w:w="4536"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14:paraId="307A1E94" w14:textId="77777777" w:rsidR="00D21064" w:rsidRPr="002D6871" w:rsidRDefault="00D21064" w:rsidP="00D21064">
            <w:pPr>
              <w:widowControl/>
              <w:autoSpaceDE/>
              <w:autoSpaceDN/>
              <w:rPr>
                <w:rFonts w:asciiTheme="minorHAnsi" w:hAnsiTheme="minorHAnsi" w:cstheme="minorHAnsi"/>
                <w:sz w:val="20"/>
                <w:szCs w:val="20"/>
                <w:lang w:val="pl-PL" w:eastAsia="pl-PL" w:bidi="pl-PL"/>
              </w:rPr>
            </w:pPr>
            <w:r w:rsidRPr="002D6871">
              <w:rPr>
                <w:rFonts w:asciiTheme="minorHAnsi" w:hAnsiTheme="minorHAnsi" w:cstheme="minorHAnsi"/>
                <w:sz w:val="20"/>
                <w:szCs w:val="20"/>
                <w:lang w:val="pl-PL" w:eastAsia="pl-PL" w:bidi="pl-PL"/>
              </w:rPr>
              <w:t>Kopia pierwszej strony zeznania podatkowego opatrzonego prezentatą urzędu skarbowego, w którym zostało złożone zeznanie  lub pierwsza strona zeznania podatkowego wraz z poświadczeniem odbioru wydanym przez elektroniczną skrzynkę podawczą systemu teleinformatycznego administracji państwowej (UPO) lub zaświadczenie z urzędu skarbowego potwierdzające złożenie zeznania</w:t>
            </w:r>
          </w:p>
        </w:tc>
        <w:tc>
          <w:tcPr>
            <w:tcW w:w="991" w:type="dxa"/>
            <w:tcBorders>
              <w:top w:val="single" w:sz="4" w:space="0" w:color="auto"/>
              <w:left w:val="single" w:sz="4" w:space="0" w:color="auto"/>
              <w:bottom w:val="single" w:sz="4" w:space="0" w:color="auto"/>
              <w:right w:val="single" w:sz="4" w:space="0" w:color="auto"/>
            </w:tcBorders>
            <w:vAlign w:val="center"/>
          </w:tcPr>
          <w:p w14:paraId="388D738C" w14:textId="1C6B9309" w:rsidR="00D21064" w:rsidRPr="002D6871" w:rsidRDefault="00D21064" w:rsidP="00D21064">
            <w:pPr>
              <w:widowControl/>
              <w:autoSpaceDE/>
              <w:autoSpaceDN/>
              <w:jc w:val="center"/>
              <w:rPr>
                <w:rFonts w:asciiTheme="minorHAnsi" w:hAnsiTheme="minorHAnsi" w:cstheme="minorHAnsi"/>
                <w:sz w:val="20"/>
                <w:szCs w:val="20"/>
                <w:lang w:val="pl-PL" w:eastAsia="pl-PL" w:bidi="pl-PL"/>
              </w:rPr>
            </w:pPr>
            <w:r w:rsidRPr="002D6871">
              <w:rPr>
                <w:rFonts w:asciiTheme="minorHAnsi" w:hAnsiTheme="minorHAnsi" w:cstheme="minorHAnsi"/>
                <w:b/>
                <w:sz w:val="20"/>
                <w:szCs w:val="20"/>
                <w:lang w:val="pl-PL" w:eastAsia="pl-PL" w:bidi="pl-PL"/>
              </w:rPr>
              <w:t>30</w:t>
            </w:r>
          </w:p>
        </w:tc>
      </w:tr>
      <w:tr w:rsidR="00D21064" w:rsidRPr="002D6871" w14:paraId="15FD90DA" w14:textId="25969422" w:rsidTr="00D21064">
        <w:tc>
          <w:tcPr>
            <w:tcW w:w="3833"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431335B4" w14:textId="77777777" w:rsidR="00D21064" w:rsidRPr="002D6871" w:rsidRDefault="00D21064" w:rsidP="00D21064">
            <w:pPr>
              <w:widowControl/>
              <w:autoSpaceDE/>
              <w:autoSpaceDN/>
              <w:rPr>
                <w:rFonts w:asciiTheme="minorHAnsi" w:hAnsiTheme="minorHAnsi" w:cstheme="minorHAnsi"/>
                <w:sz w:val="20"/>
                <w:szCs w:val="20"/>
                <w:lang w:val="pl-PL" w:eastAsia="pl-PL" w:bidi="pl-PL"/>
              </w:rPr>
            </w:pPr>
            <w:r w:rsidRPr="002D6871">
              <w:rPr>
                <w:rFonts w:asciiTheme="minorHAnsi" w:hAnsiTheme="minorHAnsi" w:cstheme="minorHAnsi"/>
                <w:sz w:val="20"/>
                <w:szCs w:val="20"/>
                <w:lang w:val="pl-PL" w:eastAsia="pl-PL" w:bidi="pl-PL"/>
              </w:rPr>
              <w:t>Jeden z rodziców/prawnych opiekunów dziecka wskazał Mielec jako miejsce zamieszkania w rocznym rozliczeniu podatku dochodowego za rok ubiegły lub poprzedzający rok ubiegły</w:t>
            </w:r>
          </w:p>
        </w:tc>
        <w:tc>
          <w:tcPr>
            <w:tcW w:w="4536"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14:paraId="4393BE6F" w14:textId="77777777" w:rsidR="00D21064" w:rsidRPr="002D6871" w:rsidRDefault="00D21064" w:rsidP="00D21064">
            <w:pPr>
              <w:widowControl/>
              <w:autoSpaceDE/>
              <w:autoSpaceDN/>
              <w:rPr>
                <w:rFonts w:asciiTheme="minorHAnsi" w:hAnsiTheme="minorHAnsi" w:cstheme="minorHAnsi"/>
                <w:sz w:val="20"/>
                <w:szCs w:val="20"/>
                <w:lang w:val="pl-PL" w:eastAsia="pl-PL" w:bidi="pl-PL"/>
              </w:rPr>
            </w:pPr>
            <w:r w:rsidRPr="002D6871">
              <w:rPr>
                <w:rFonts w:asciiTheme="minorHAnsi" w:hAnsiTheme="minorHAnsi" w:cstheme="minorHAnsi"/>
                <w:sz w:val="20"/>
                <w:szCs w:val="20"/>
                <w:lang w:val="pl-PL" w:eastAsia="pl-PL" w:bidi="pl-PL"/>
              </w:rPr>
              <w:t>Kopia pierwszej strony zeznania podatkowego opatrzonego prezentatą urzędu skarbowego, w którym zostało złożone zeznanie  lub pierwsza strona zeznania podatkowego wraz z poświadczeniem odbioru wydanym przez elektroniczną skrzynkę podawczą systemu teleinformatycznego administracji państwowej (UPO) lub zaświadczenie z urzędu skarbowego potwierdzające złożenie zeznania</w:t>
            </w:r>
          </w:p>
        </w:tc>
        <w:tc>
          <w:tcPr>
            <w:tcW w:w="991" w:type="dxa"/>
            <w:tcBorders>
              <w:top w:val="single" w:sz="4" w:space="0" w:color="auto"/>
              <w:left w:val="single" w:sz="4" w:space="0" w:color="auto"/>
              <w:bottom w:val="single" w:sz="4" w:space="0" w:color="auto"/>
              <w:right w:val="single" w:sz="4" w:space="0" w:color="auto"/>
            </w:tcBorders>
            <w:vAlign w:val="center"/>
          </w:tcPr>
          <w:p w14:paraId="1CBDA0C3" w14:textId="65F47D38" w:rsidR="00D21064" w:rsidRPr="002D6871" w:rsidRDefault="00D21064" w:rsidP="00D21064">
            <w:pPr>
              <w:widowControl/>
              <w:autoSpaceDE/>
              <w:autoSpaceDN/>
              <w:jc w:val="center"/>
              <w:rPr>
                <w:rFonts w:asciiTheme="minorHAnsi" w:hAnsiTheme="minorHAnsi" w:cstheme="minorHAnsi"/>
                <w:sz w:val="20"/>
                <w:szCs w:val="20"/>
                <w:lang w:val="pl-PL" w:eastAsia="pl-PL" w:bidi="pl-PL"/>
              </w:rPr>
            </w:pPr>
            <w:r w:rsidRPr="002D6871">
              <w:rPr>
                <w:rFonts w:asciiTheme="minorHAnsi" w:hAnsiTheme="minorHAnsi" w:cstheme="minorHAnsi"/>
                <w:b/>
                <w:sz w:val="20"/>
                <w:szCs w:val="20"/>
                <w:lang w:val="pl-PL" w:eastAsia="pl-PL" w:bidi="pl-PL"/>
              </w:rPr>
              <w:t>15</w:t>
            </w:r>
          </w:p>
        </w:tc>
      </w:tr>
      <w:tr w:rsidR="00D21064" w:rsidRPr="002D6871" w14:paraId="757B878C" w14:textId="31CD2C76" w:rsidTr="00D21064">
        <w:tc>
          <w:tcPr>
            <w:tcW w:w="3833"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2037D46C" w14:textId="77777777" w:rsidR="00D21064" w:rsidRPr="002D6871" w:rsidRDefault="00D21064" w:rsidP="00D21064">
            <w:pPr>
              <w:widowControl/>
              <w:autoSpaceDE/>
              <w:autoSpaceDN/>
              <w:rPr>
                <w:rFonts w:asciiTheme="minorHAnsi" w:hAnsiTheme="minorHAnsi" w:cstheme="minorHAnsi"/>
                <w:sz w:val="20"/>
                <w:szCs w:val="20"/>
                <w:lang w:val="pl-PL" w:eastAsia="pl-PL" w:bidi="pl-PL"/>
              </w:rPr>
            </w:pPr>
            <w:r w:rsidRPr="002D6871">
              <w:rPr>
                <w:rFonts w:asciiTheme="minorHAnsi" w:hAnsiTheme="minorHAnsi" w:cstheme="minorHAnsi"/>
                <w:sz w:val="20"/>
                <w:szCs w:val="20"/>
                <w:lang w:val="pl-PL" w:eastAsia="pl-PL" w:bidi="pl-PL"/>
              </w:rPr>
              <w:t>Oboje rodzice/prawni opiekunowie lub rodzic/prawny opiekun samotnie wychowujący dziecko  pracują, studiują, uczą się w trybie dziennym lub prowadzą pozarolniczą działalność gospodarczą</w:t>
            </w:r>
          </w:p>
        </w:tc>
        <w:tc>
          <w:tcPr>
            <w:tcW w:w="4536"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710F5D4F" w14:textId="77777777" w:rsidR="00D21064" w:rsidRPr="002D6871" w:rsidRDefault="00D21064" w:rsidP="00D21064">
            <w:pPr>
              <w:widowControl/>
              <w:autoSpaceDE/>
              <w:autoSpaceDN/>
              <w:rPr>
                <w:rFonts w:asciiTheme="minorHAnsi" w:hAnsiTheme="minorHAnsi" w:cstheme="minorHAnsi"/>
                <w:color w:val="000000"/>
                <w:sz w:val="20"/>
                <w:szCs w:val="20"/>
                <w:u w:color="000000"/>
                <w:lang w:val="pl-PL" w:eastAsia="pl-PL" w:bidi="pl-PL"/>
              </w:rPr>
            </w:pPr>
            <w:r w:rsidRPr="002D6871">
              <w:rPr>
                <w:rFonts w:asciiTheme="minorHAnsi" w:hAnsiTheme="minorHAnsi" w:cstheme="minorHAnsi"/>
                <w:sz w:val="20"/>
                <w:szCs w:val="20"/>
                <w:lang w:val="pl-PL" w:eastAsia="pl-PL" w:bidi="pl-PL"/>
              </w:rPr>
              <w:t>Zaświadczenie z zakładu pracy, szkoły lub uczelni, wydruk z CEIDG (wykonany nie wcześniej niż na 3 dni przed złożeniem wniosku)</w:t>
            </w:r>
          </w:p>
        </w:tc>
        <w:tc>
          <w:tcPr>
            <w:tcW w:w="991" w:type="dxa"/>
            <w:tcBorders>
              <w:top w:val="single" w:sz="4" w:space="0" w:color="auto"/>
              <w:left w:val="single" w:sz="4" w:space="0" w:color="auto"/>
              <w:bottom w:val="single" w:sz="4" w:space="0" w:color="auto"/>
              <w:right w:val="single" w:sz="4" w:space="0" w:color="auto"/>
            </w:tcBorders>
            <w:vAlign w:val="center"/>
          </w:tcPr>
          <w:p w14:paraId="272F799E" w14:textId="7FA4AAA8" w:rsidR="00D21064" w:rsidRPr="002D6871" w:rsidRDefault="00D21064" w:rsidP="00D21064">
            <w:pPr>
              <w:widowControl/>
              <w:autoSpaceDE/>
              <w:autoSpaceDN/>
              <w:jc w:val="center"/>
              <w:rPr>
                <w:rFonts w:asciiTheme="minorHAnsi" w:hAnsiTheme="minorHAnsi" w:cstheme="minorHAnsi"/>
                <w:sz w:val="20"/>
                <w:szCs w:val="20"/>
                <w:lang w:val="pl-PL" w:eastAsia="pl-PL" w:bidi="pl-PL"/>
              </w:rPr>
            </w:pPr>
            <w:r w:rsidRPr="002D6871">
              <w:rPr>
                <w:rFonts w:asciiTheme="minorHAnsi" w:hAnsiTheme="minorHAnsi" w:cstheme="minorHAnsi"/>
                <w:b/>
                <w:sz w:val="20"/>
                <w:szCs w:val="20"/>
                <w:lang w:val="pl-PL" w:eastAsia="pl-PL" w:bidi="pl-PL"/>
              </w:rPr>
              <w:t xml:space="preserve">25 </w:t>
            </w:r>
            <w:r w:rsidRPr="002D6871">
              <w:rPr>
                <w:rFonts w:asciiTheme="minorHAnsi" w:hAnsiTheme="minorHAnsi" w:cstheme="minorHAnsi"/>
                <w:b/>
                <w:sz w:val="20"/>
                <w:szCs w:val="20"/>
                <w:lang w:val="pl-PL" w:eastAsia="pl-PL" w:bidi="pl-PL"/>
              </w:rPr>
              <w:br/>
            </w:r>
            <w:r w:rsidRPr="002D6871">
              <w:rPr>
                <w:rFonts w:asciiTheme="minorHAnsi" w:hAnsiTheme="minorHAnsi" w:cstheme="minorHAnsi"/>
                <w:b/>
                <w:sz w:val="20"/>
                <w:szCs w:val="20"/>
                <w:lang w:val="pl-PL" w:eastAsia="pl-PL" w:bidi="pl-PL"/>
              </w:rPr>
              <w:br/>
            </w:r>
          </w:p>
        </w:tc>
      </w:tr>
      <w:tr w:rsidR="00D21064" w:rsidRPr="002D6871" w14:paraId="66F9B035" w14:textId="63597890" w:rsidTr="00D21064">
        <w:tc>
          <w:tcPr>
            <w:tcW w:w="3833"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29ECF599" w14:textId="77777777" w:rsidR="00D21064" w:rsidRPr="002D6871" w:rsidRDefault="00D21064" w:rsidP="00D21064">
            <w:pPr>
              <w:widowControl/>
              <w:autoSpaceDE/>
              <w:autoSpaceDN/>
              <w:rPr>
                <w:rFonts w:asciiTheme="minorHAnsi" w:hAnsiTheme="minorHAnsi" w:cstheme="minorHAnsi"/>
                <w:color w:val="000000"/>
                <w:sz w:val="20"/>
                <w:szCs w:val="20"/>
                <w:u w:color="000000"/>
                <w:lang w:val="pl-PL" w:eastAsia="pl-PL" w:bidi="pl-PL"/>
              </w:rPr>
            </w:pPr>
            <w:r w:rsidRPr="002D6871">
              <w:rPr>
                <w:rFonts w:asciiTheme="minorHAnsi" w:hAnsiTheme="minorHAnsi" w:cstheme="minorHAnsi"/>
                <w:sz w:val="20"/>
                <w:szCs w:val="20"/>
                <w:lang w:val="pl-PL" w:eastAsia="pl-PL" w:bidi="pl-PL"/>
              </w:rPr>
              <w:t xml:space="preserve">Jeden z rodziców/prawnych opiekunów dziecka pracuje, studiuje, uczy się w trybie </w:t>
            </w:r>
            <w:r w:rsidRPr="002D6871">
              <w:rPr>
                <w:rFonts w:asciiTheme="minorHAnsi" w:hAnsiTheme="minorHAnsi" w:cstheme="minorHAnsi"/>
                <w:sz w:val="20"/>
                <w:szCs w:val="20"/>
                <w:lang w:val="pl-PL" w:eastAsia="pl-PL" w:bidi="pl-PL"/>
              </w:rPr>
              <w:lastRenderedPageBreak/>
              <w:t>dziennym lub prowadzi pozarolniczą działalność gospodarczą</w:t>
            </w:r>
          </w:p>
        </w:tc>
        <w:tc>
          <w:tcPr>
            <w:tcW w:w="4536"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6AA56AA8" w14:textId="77777777" w:rsidR="00D21064" w:rsidRPr="002D6871" w:rsidRDefault="00D21064" w:rsidP="00D21064">
            <w:pPr>
              <w:widowControl/>
              <w:autoSpaceDE/>
              <w:autoSpaceDN/>
              <w:rPr>
                <w:rFonts w:asciiTheme="minorHAnsi" w:hAnsiTheme="minorHAnsi" w:cstheme="minorHAnsi"/>
                <w:color w:val="000000"/>
                <w:sz w:val="20"/>
                <w:szCs w:val="20"/>
                <w:u w:color="000000"/>
                <w:lang w:val="pl-PL" w:eastAsia="pl-PL" w:bidi="pl-PL"/>
              </w:rPr>
            </w:pPr>
            <w:r w:rsidRPr="002D6871">
              <w:rPr>
                <w:rFonts w:asciiTheme="minorHAnsi" w:hAnsiTheme="minorHAnsi" w:cstheme="minorHAnsi"/>
                <w:sz w:val="20"/>
                <w:szCs w:val="20"/>
                <w:lang w:val="pl-PL" w:eastAsia="pl-PL" w:bidi="pl-PL"/>
              </w:rPr>
              <w:lastRenderedPageBreak/>
              <w:t xml:space="preserve">Zaświadczenie z zakładu pracy, szkoły lub uczelni, wydruk z CEIDG (wykonany nie wcześniej niż na 3 dni </w:t>
            </w:r>
            <w:r w:rsidRPr="002D6871">
              <w:rPr>
                <w:rFonts w:asciiTheme="minorHAnsi" w:hAnsiTheme="minorHAnsi" w:cstheme="minorHAnsi"/>
                <w:sz w:val="20"/>
                <w:szCs w:val="20"/>
                <w:lang w:val="pl-PL" w:eastAsia="pl-PL" w:bidi="pl-PL"/>
              </w:rPr>
              <w:lastRenderedPageBreak/>
              <w:t>przed złożeniem wniosku)</w:t>
            </w:r>
          </w:p>
        </w:tc>
        <w:tc>
          <w:tcPr>
            <w:tcW w:w="991" w:type="dxa"/>
            <w:tcBorders>
              <w:top w:val="single" w:sz="4" w:space="0" w:color="auto"/>
              <w:left w:val="single" w:sz="4" w:space="0" w:color="auto"/>
              <w:bottom w:val="single" w:sz="4" w:space="0" w:color="auto"/>
              <w:right w:val="single" w:sz="4" w:space="0" w:color="auto"/>
            </w:tcBorders>
            <w:vAlign w:val="center"/>
          </w:tcPr>
          <w:p w14:paraId="7A73282A" w14:textId="6F74C2DE" w:rsidR="00D21064" w:rsidRPr="002D6871" w:rsidRDefault="00D21064" w:rsidP="00D21064">
            <w:pPr>
              <w:widowControl/>
              <w:autoSpaceDE/>
              <w:autoSpaceDN/>
              <w:jc w:val="center"/>
              <w:rPr>
                <w:rFonts w:asciiTheme="minorHAnsi" w:hAnsiTheme="minorHAnsi" w:cstheme="minorHAnsi"/>
                <w:sz w:val="20"/>
                <w:szCs w:val="20"/>
                <w:lang w:val="pl-PL" w:eastAsia="pl-PL" w:bidi="pl-PL"/>
              </w:rPr>
            </w:pPr>
            <w:r w:rsidRPr="002D6871">
              <w:rPr>
                <w:rFonts w:asciiTheme="minorHAnsi" w:hAnsiTheme="minorHAnsi" w:cstheme="minorHAnsi"/>
                <w:b/>
                <w:sz w:val="20"/>
                <w:szCs w:val="20"/>
                <w:lang w:val="pl-PL" w:eastAsia="pl-PL" w:bidi="pl-PL"/>
              </w:rPr>
              <w:lastRenderedPageBreak/>
              <w:t>12</w:t>
            </w:r>
          </w:p>
        </w:tc>
      </w:tr>
      <w:tr w:rsidR="00D21064" w:rsidRPr="002D6871" w14:paraId="060EEB9F" w14:textId="2ED8DD21" w:rsidTr="00D21064">
        <w:tc>
          <w:tcPr>
            <w:tcW w:w="3833"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0D0847DD" w14:textId="77777777" w:rsidR="00D21064" w:rsidRPr="002D6871" w:rsidRDefault="00D21064" w:rsidP="00D21064">
            <w:pPr>
              <w:widowControl/>
              <w:autoSpaceDE/>
              <w:autoSpaceDN/>
              <w:rPr>
                <w:rFonts w:asciiTheme="minorHAnsi" w:hAnsiTheme="minorHAnsi" w:cstheme="minorHAnsi"/>
                <w:color w:val="000000"/>
                <w:sz w:val="20"/>
                <w:szCs w:val="20"/>
                <w:u w:color="000000"/>
                <w:lang w:val="pl-PL" w:eastAsia="pl-PL" w:bidi="pl-PL"/>
              </w:rPr>
            </w:pPr>
            <w:r w:rsidRPr="002D6871">
              <w:rPr>
                <w:rFonts w:asciiTheme="minorHAnsi" w:hAnsiTheme="minorHAnsi" w:cstheme="minorHAnsi"/>
                <w:sz w:val="20"/>
                <w:szCs w:val="20"/>
                <w:lang w:val="pl-PL" w:eastAsia="pl-PL" w:bidi="pl-PL"/>
              </w:rPr>
              <w:t xml:space="preserve">Dziecko, którego rodzeństwo w roku szkolnym, na który prowadzona jest rekrutacja, będzie rozpoczynało lub kontynuowało edukację  w tym samym przedszkolu </w:t>
            </w:r>
          </w:p>
        </w:tc>
        <w:tc>
          <w:tcPr>
            <w:tcW w:w="4536"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17DCA0BB" w14:textId="77777777" w:rsidR="00D21064" w:rsidRPr="002D6871" w:rsidRDefault="00D21064" w:rsidP="00D21064">
            <w:pPr>
              <w:widowControl/>
              <w:autoSpaceDE/>
              <w:autoSpaceDN/>
              <w:rPr>
                <w:rFonts w:asciiTheme="minorHAnsi" w:hAnsiTheme="minorHAnsi" w:cstheme="minorHAnsi"/>
                <w:color w:val="000000"/>
                <w:sz w:val="20"/>
                <w:szCs w:val="20"/>
                <w:u w:color="000000"/>
                <w:lang w:val="pl-PL" w:eastAsia="pl-PL" w:bidi="pl-PL"/>
              </w:rPr>
            </w:pPr>
            <w:r w:rsidRPr="002D6871">
              <w:rPr>
                <w:rFonts w:asciiTheme="minorHAnsi" w:hAnsiTheme="minorHAnsi" w:cstheme="minorHAnsi"/>
                <w:sz w:val="20"/>
                <w:szCs w:val="20"/>
                <w:lang w:val="pl-PL" w:eastAsia="pl-PL" w:bidi="pl-PL"/>
              </w:rPr>
              <w:t>Oświadczenie potwierdzające spełnianie kryterium</w:t>
            </w:r>
          </w:p>
        </w:tc>
        <w:tc>
          <w:tcPr>
            <w:tcW w:w="991" w:type="dxa"/>
            <w:tcBorders>
              <w:top w:val="single" w:sz="4" w:space="0" w:color="auto"/>
              <w:left w:val="single" w:sz="4" w:space="0" w:color="auto"/>
              <w:bottom w:val="single" w:sz="4" w:space="0" w:color="auto"/>
              <w:right w:val="single" w:sz="4" w:space="0" w:color="auto"/>
            </w:tcBorders>
            <w:vAlign w:val="center"/>
          </w:tcPr>
          <w:p w14:paraId="50A7F6DB" w14:textId="6D64A7FF" w:rsidR="00D21064" w:rsidRPr="002D6871" w:rsidRDefault="00D21064" w:rsidP="00D21064">
            <w:pPr>
              <w:widowControl/>
              <w:autoSpaceDE/>
              <w:autoSpaceDN/>
              <w:jc w:val="center"/>
              <w:rPr>
                <w:rFonts w:asciiTheme="minorHAnsi" w:hAnsiTheme="minorHAnsi" w:cstheme="minorHAnsi"/>
                <w:sz w:val="20"/>
                <w:szCs w:val="20"/>
                <w:lang w:val="pl-PL" w:eastAsia="pl-PL" w:bidi="pl-PL"/>
              </w:rPr>
            </w:pPr>
            <w:r w:rsidRPr="002D6871">
              <w:rPr>
                <w:rFonts w:asciiTheme="minorHAnsi" w:hAnsiTheme="minorHAnsi" w:cstheme="minorHAnsi"/>
                <w:b/>
                <w:sz w:val="20"/>
                <w:szCs w:val="20"/>
                <w:lang w:val="pl-PL" w:eastAsia="pl-PL" w:bidi="pl-PL"/>
              </w:rPr>
              <w:t>20</w:t>
            </w:r>
          </w:p>
        </w:tc>
      </w:tr>
      <w:tr w:rsidR="00D21064" w:rsidRPr="002D6871" w14:paraId="0836B95A" w14:textId="56B60E6B" w:rsidTr="00D21064">
        <w:tc>
          <w:tcPr>
            <w:tcW w:w="3833"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7D2D48BE" w14:textId="77777777" w:rsidR="00D21064" w:rsidRPr="002D6871" w:rsidRDefault="00D21064" w:rsidP="00D21064">
            <w:pPr>
              <w:widowControl/>
              <w:autoSpaceDE/>
              <w:autoSpaceDN/>
              <w:rPr>
                <w:rFonts w:asciiTheme="minorHAnsi" w:hAnsiTheme="minorHAnsi" w:cstheme="minorHAnsi"/>
                <w:color w:val="000000"/>
                <w:sz w:val="20"/>
                <w:szCs w:val="20"/>
                <w:u w:color="000000"/>
                <w:lang w:val="pl-PL" w:eastAsia="pl-PL" w:bidi="pl-PL"/>
              </w:rPr>
            </w:pPr>
            <w:r w:rsidRPr="002D6871">
              <w:rPr>
                <w:rFonts w:asciiTheme="minorHAnsi" w:hAnsiTheme="minorHAnsi" w:cstheme="minorHAnsi"/>
                <w:sz w:val="20"/>
                <w:szCs w:val="20"/>
                <w:lang w:val="pl-PL" w:eastAsia="pl-PL" w:bidi="pl-PL"/>
              </w:rPr>
              <w:t>Dziecko posiadające rodzeństwo uczęszczające do pobliskiego żłobka lub uczęszczające albo biorące udział w rekrutacji do szkoły podstawowej, w obwodzie której ma siedzibę przedszkole (nie dotyczy dziecka, którego rodzeństwo kończy edukację w szkole w roku szkolnym poprzedzającym rok szkolny, na który odbywa się rekrutacja)</w:t>
            </w:r>
          </w:p>
        </w:tc>
        <w:tc>
          <w:tcPr>
            <w:tcW w:w="4536"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10397B2A" w14:textId="77777777" w:rsidR="00D21064" w:rsidRPr="002D6871" w:rsidRDefault="00D21064" w:rsidP="00D21064">
            <w:pPr>
              <w:widowControl/>
              <w:autoSpaceDE/>
              <w:autoSpaceDN/>
              <w:rPr>
                <w:rFonts w:asciiTheme="minorHAnsi" w:hAnsiTheme="minorHAnsi" w:cstheme="minorHAnsi"/>
                <w:color w:val="000000"/>
                <w:sz w:val="20"/>
                <w:szCs w:val="20"/>
                <w:u w:color="000000"/>
                <w:lang w:val="pl-PL" w:eastAsia="pl-PL" w:bidi="pl-PL"/>
              </w:rPr>
            </w:pPr>
            <w:r w:rsidRPr="002D6871">
              <w:rPr>
                <w:rFonts w:asciiTheme="minorHAnsi" w:hAnsiTheme="minorHAnsi" w:cstheme="minorHAnsi"/>
                <w:sz w:val="20"/>
                <w:szCs w:val="20"/>
                <w:lang w:val="pl-PL" w:eastAsia="pl-PL" w:bidi="pl-PL"/>
              </w:rPr>
              <w:t>Zaświadczenie wydane przez żłobek lub szkołę potwierdzające spełnianie kryterium</w:t>
            </w:r>
          </w:p>
        </w:tc>
        <w:tc>
          <w:tcPr>
            <w:tcW w:w="991" w:type="dxa"/>
            <w:tcBorders>
              <w:top w:val="single" w:sz="4" w:space="0" w:color="auto"/>
              <w:left w:val="single" w:sz="4" w:space="0" w:color="auto"/>
              <w:bottom w:val="single" w:sz="4" w:space="0" w:color="auto"/>
              <w:right w:val="single" w:sz="4" w:space="0" w:color="auto"/>
            </w:tcBorders>
            <w:vAlign w:val="center"/>
          </w:tcPr>
          <w:p w14:paraId="2153F710" w14:textId="498DCA76" w:rsidR="00D21064" w:rsidRPr="002D6871" w:rsidRDefault="00D21064" w:rsidP="00D21064">
            <w:pPr>
              <w:widowControl/>
              <w:autoSpaceDE/>
              <w:autoSpaceDN/>
              <w:jc w:val="center"/>
              <w:rPr>
                <w:rFonts w:asciiTheme="minorHAnsi" w:hAnsiTheme="minorHAnsi" w:cstheme="minorHAnsi"/>
                <w:sz w:val="20"/>
                <w:szCs w:val="20"/>
                <w:lang w:val="pl-PL" w:eastAsia="pl-PL" w:bidi="pl-PL"/>
              </w:rPr>
            </w:pPr>
            <w:r w:rsidRPr="002D6871">
              <w:rPr>
                <w:rFonts w:asciiTheme="minorHAnsi" w:hAnsiTheme="minorHAnsi" w:cstheme="minorHAnsi"/>
                <w:b/>
                <w:sz w:val="20"/>
                <w:szCs w:val="20"/>
                <w:lang w:val="pl-PL" w:eastAsia="pl-PL" w:bidi="pl-PL"/>
              </w:rPr>
              <w:t>10</w:t>
            </w:r>
          </w:p>
        </w:tc>
      </w:tr>
    </w:tbl>
    <w:p w14:paraId="04D2F7CB"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35EAD0C4"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1B44C526"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58B7B159"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2DB75A79"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7683A360"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5B58E630"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61D810BA"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4E58EA35"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47CD5252"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511E57D5"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229AF3E0"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3AC1923A"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19CF2827"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7DF272D6" w14:textId="77777777" w:rsidR="00547CC0" w:rsidRPr="002D6871" w:rsidRDefault="00547CC0" w:rsidP="008911CF">
      <w:pPr>
        <w:tabs>
          <w:tab w:val="left" w:pos="836"/>
        </w:tabs>
        <w:ind w:right="106"/>
        <w:jc w:val="both"/>
        <w:rPr>
          <w:rFonts w:asciiTheme="minorHAnsi" w:hAnsiTheme="minorHAnsi" w:cstheme="minorHAnsi"/>
          <w:lang w:val="pl-PL"/>
        </w:rPr>
      </w:pPr>
    </w:p>
    <w:p w14:paraId="1BFA74E3" w14:textId="77777777" w:rsidR="00547CC0" w:rsidRPr="002D6871" w:rsidRDefault="00547CC0" w:rsidP="008911CF">
      <w:pPr>
        <w:tabs>
          <w:tab w:val="left" w:pos="836"/>
        </w:tabs>
        <w:ind w:right="106"/>
        <w:jc w:val="both"/>
        <w:rPr>
          <w:rFonts w:asciiTheme="minorHAnsi" w:hAnsiTheme="minorHAnsi" w:cstheme="minorHAnsi"/>
          <w:lang w:val="pl-PL"/>
        </w:rPr>
      </w:pPr>
    </w:p>
    <w:p w14:paraId="545A4E88" w14:textId="4DD70B5F" w:rsidR="00B442AC" w:rsidRPr="002D6871" w:rsidRDefault="00B442AC" w:rsidP="00547CC0">
      <w:pPr>
        <w:tabs>
          <w:tab w:val="left" w:pos="836"/>
        </w:tabs>
        <w:spacing w:before="68"/>
        <w:ind w:right="108"/>
        <w:jc w:val="both"/>
        <w:rPr>
          <w:rFonts w:asciiTheme="minorHAnsi" w:hAnsiTheme="minorHAnsi" w:cstheme="minorHAnsi"/>
          <w:sz w:val="24"/>
          <w:lang w:val="pl-PL"/>
        </w:rPr>
      </w:pPr>
    </w:p>
    <w:p w14:paraId="4DDC2B28" w14:textId="127069BD" w:rsidR="00C576A1" w:rsidRPr="002D6871" w:rsidRDefault="00C576A1" w:rsidP="00547CC0">
      <w:pPr>
        <w:tabs>
          <w:tab w:val="left" w:pos="836"/>
        </w:tabs>
        <w:spacing w:before="68"/>
        <w:ind w:right="108"/>
        <w:jc w:val="both"/>
        <w:rPr>
          <w:rFonts w:asciiTheme="minorHAnsi" w:hAnsiTheme="minorHAnsi" w:cstheme="minorHAnsi"/>
          <w:sz w:val="24"/>
          <w:lang w:val="pl-PL"/>
        </w:rPr>
      </w:pPr>
    </w:p>
    <w:p w14:paraId="7D9520B8" w14:textId="5D15215D" w:rsidR="00C576A1" w:rsidRPr="002D6871" w:rsidRDefault="00C576A1" w:rsidP="00547CC0">
      <w:pPr>
        <w:tabs>
          <w:tab w:val="left" w:pos="836"/>
        </w:tabs>
        <w:spacing w:before="68"/>
        <w:ind w:right="108"/>
        <w:jc w:val="both"/>
        <w:rPr>
          <w:rFonts w:asciiTheme="minorHAnsi" w:hAnsiTheme="minorHAnsi" w:cstheme="minorHAnsi"/>
          <w:sz w:val="24"/>
          <w:lang w:val="pl-PL"/>
        </w:rPr>
      </w:pPr>
    </w:p>
    <w:p w14:paraId="0EADC3A1" w14:textId="3B36BEF8" w:rsidR="00C576A1" w:rsidRPr="002D6871" w:rsidRDefault="00C576A1" w:rsidP="00547CC0">
      <w:pPr>
        <w:tabs>
          <w:tab w:val="left" w:pos="836"/>
        </w:tabs>
        <w:spacing w:before="68"/>
        <w:ind w:right="108"/>
        <w:jc w:val="both"/>
        <w:rPr>
          <w:rFonts w:asciiTheme="minorHAnsi" w:hAnsiTheme="minorHAnsi" w:cstheme="minorHAnsi"/>
          <w:sz w:val="24"/>
          <w:lang w:val="pl-PL"/>
        </w:rPr>
      </w:pPr>
    </w:p>
    <w:p w14:paraId="5736FDC2" w14:textId="73B1F037" w:rsidR="00C576A1" w:rsidRPr="002D6871" w:rsidRDefault="00C576A1" w:rsidP="00547CC0">
      <w:pPr>
        <w:tabs>
          <w:tab w:val="left" w:pos="836"/>
        </w:tabs>
        <w:spacing w:before="68"/>
        <w:ind w:right="108"/>
        <w:jc w:val="both"/>
        <w:rPr>
          <w:rFonts w:asciiTheme="minorHAnsi" w:hAnsiTheme="minorHAnsi" w:cstheme="minorHAnsi"/>
          <w:sz w:val="24"/>
          <w:lang w:val="pl-PL"/>
        </w:rPr>
      </w:pPr>
    </w:p>
    <w:p w14:paraId="0C595323" w14:textId="59D72195" w:rsidR="00C576A1" w:rsidRPr="008306E5" w:rsidRDefault="00C576A1" w:rsidP="00547CC0">
      <w:pPr>
        <w:tabs>
          <w:tab w:val="left" w:pos="836"/>
        </w:tabs>
        <w:spacing w:before="68"/>
        <w:ind w:right="108"/>
        <w:jc w:val="both"/>
        <w:rPr>
          <w:rFonts w:asciiTheme="minorHAnsi" w:hAnsiTheme="minorHAnsi" w:cstheme="minorHAnsi"/>
          <w:sz w:val="24"/>
          <w:lang w:val="pl-PL"/>
        </w:rPr>
      </w:pPr>
    </w:p>
    <w:p w14:paraId="2D302FFD" w14:textId="2CADD51A" w:rsidR="00C576A1" w:rsidRPr="008306E5" w:rsidRDefault="00C576A1" w:rsidP="00547CC0">
      <w:pPr>
        <w:tabs>
          <w:tab w:val="left" w:pos="836"/>
        </w:tabs>
        <w:spacing w:before="68"/>
        <w:ind w:right="108"/>
        <w:jc w:val="both"/>
        <w:rPr>
          <w:rFonts w:asciiTheme="minorHAnsi" w:hAnsiTheme="minorHAnsi" w:cstheme="minorHAnsi"/>
          <w:sz w:val="24"/>
          <w:lang w:val="pl-PL"/>
        </w:rPr>
      </w:pPr>
    </w:p>
    <w:p w14:paraId="23D51845" w14:textId="4110D008" w:rsidR="00C576A1" w:rsidRPr="008306E5" w:rsidRDefault="00C576A1" w:rsidP="00547CC0">
      <w:pPr>
        <w:tabs>
          <w:tab w:val="left" w:pos="836"/>
        </w:tabs>
        <w:spacing w:before="68"/>
        <w:ind w:right="108"/>
        <w:jc w:val="both"/>
        <w:rPr>
          <w:rFonts w:asciiTheme="minorHAnsi" w:hAnsiTheme="minorHAnsi" w:cstheme="minorHAnsi"/>
          <w:sz w:val="24"/>
          <w:lang w:val="pl-PL"/>
        </w:rPr>
      </w:pPr>
    </w:p>
    <w:p w14:paraId="3E410E6B" w14:textId="77777777" w:rsidR="00C03712" w:rsidRDefault="00C03712" w:rsidP="00547CC0">
      <w:pPr>
        <w:tabs>
          <w:tab w:val="left" w:pos="836"/>
        </w:tabs>
        <w:spacing w:before="68"/>
        <w:ind w:right="108"/>
        <w:jc w:val="both"/>
        <w:rPr>
          <w:rFonts w:asciiTheme="minorHAnsi" w:hAnsiTheme="minorHAnsi" w:cstheme="minorHAnsi"/>
          <w:sz w:val="20"/>
          <w:szCs w:val="20"/>
          <w:lang w:val="pl-PL"/>
        </w:rPr>
      </w:pPr>
    </w:p>
    <w:p w14:paraId="1906A202" w14:textId="77777777" w:rsidR="00C03712" w:rsidRDefault="00C03712" w:rsidP="00547CC0">
      <w:pPr>
        <w:tabs>
          <w:tab w:val="left" w:pos="836"/>
        </w:tabs>
        <w:spacing w:before="68"/>
        <w:ind w:right="108"/>
        <w:jc w:val="both"/>
        <w:rPr>
          <w:rFonts w:asciiTheme="minorHAnsi" w:hAnsiTheme="minorHAnsi" w:cstheme="minorHAnsi"/>
          <w:sz w:val="20"/>
          <w:szCs w:val="20"/>
          <w:lang w:val="pl-PL"/>
        </w:rPr>
      </w:pPr>
    </w:p>
    <w:p w14:paraId="4B14DB17" w14:textId="77777777" w:rsidR="00C03712" w:rsidRDefault="00C03712" w:rsidP="00547CC0">
      <w:pPr>
        <w:tabs>
          <w:tab w:val="left" w:pos="836"/>
        </w:tabs>
        <w:spacing w:before="68"/>
        <w:ind w:right="108"/>
        <w:jc w:val="both"/>
        <w:rPr>
          <w:rFonts w:asciiTheme="minorHAnsi" w:hAnsiTheme="minorHAnsi" w:cstheme="minorHAnsi"/>
          <w:sz w:val="20"/>
          <w:szCs w:val="20"/>
          <w:lang w:val="pl-PL"/>
        </w:rPr>
      </w:pPr>
    </w:p>
    <w:p w14:paraId="1AAFCF52" w14:textId="77777777" w:rsidR="00C03712" w:rsidRDefault="00C03712" w:rsidP="00547CC0">
      <w:pPr>
        <w:tabs>
          <w:tab w:val="left" w:pos="836"/>
        </w:tabs>
        <w:spacing w:before="68"/>
        <w:ind w:right="108"/>
        <w:jc w:val="both"/>
        <w:rPr>
          <w:rFonts w:asciiTheme="minorHAnsi" w:hAnsiTheme="minorHAnsi" w:cstheme="minorHAnsi"/>
          <w:sz w:val="20"/>
          <w:szCs w:val="20"/>
          <w:lang w:val="pl-PL"/>
        </w:rPr>
      </w:pPr>
    </w:p>
    <w:p w14:paraId="5A2AEBA6" w14:textId="77777777" w:rsidR="00C03712" w:rsidRDefault="00C03712" w:rsidP="00547CC0">
      <w:pPr>
        <w:tabs>
          <w:tab w:val="left" w:pos="836"/>
        </w:tabs>
        <w:spacing w:before="68"/>
        <w:ind w:right="108"/>
        <w:jc w:val="both"/>
        <w:rPr>
          <w:rFonts w:asciiTheme="minorHAnsi" w:hAnsiTheme="minorHAnsi" w:cstheme="minorHAnsi"/>
          <w:sz w:val="20"/>
          <w:szCs w:val="20"/>
          <w:lang w:val="pl-PL"/>
        </w:rPr>
      </w:pPr>
    </w:p>
    <w:p w14:paraId="63E49778" w14:textId="77777777" w:rsidR="00C03712" w:rsidRDefault="00C03712" w:rsidP="00547CC0">
      <w:pPr>
        <w:tabs>
          <w:tab w:val="left" w:pos="836"/>
        </w:tabs>
        <w:spacing w:before="68"/>
        <w:ind w:right="108"/>
        <w:jc w:val="both"/>
        <w:rPr>
          <w:rFonts w:asciiTheme="minorHAnsi" w:hAnsiTheme="minorHAnsi" w:cstheme="minorHAnsi"/>
          <w:sz w:val="20"/>
          <w:szCs w:val="20"/>
          <w:lang w:val="pl-PL"/>
        </w:rPr>
      </w:pPr>
    </w:p>
    <w:p w14:paraId="68D52B17" w14:textId="77777777" w:rsidR="00C03712" w:rsidRDefault="00C03712" w:rsidP="00547CC0">
      <w:pPr>
        <w:tabs>
          <w:tab w:val="left" w:pos="836"/>
        </w:tabs>
        <w:spacing w:before="68"/>
        <w:ind w:right="108"/>
        <w:jc w:val="both"/>
        <w:rPr>
          <w:rFonts w:asciiTheme="minorHAnsi" w:hAnsiTheme="minorHAnsi" w:cstheme="minorHAnsi"/>
          <w:sz w:val="20"/>
          <w:szCs w:val="20"/>
          <w:lang w:val="pl-PL"/>
        </w:rPr>
      </w:pPr>
    </w:p>
    <w:p w14:paraId="248D3EFD" w14:textId="77777777" w:rsidR="00C03712" w:rsidRDefault="00C03712" w:rsidP="00547CC0">
      <w:pPr>
        <w:tabs>
          <w:tab w:val="left" w:pos="836"/>
        </w:tabs>
        <w:spacing w:before="68"/>
        <w:ind w:right="108"/>
        <w:jc w:val="both"/>
        <w:rPr>
          <w:rFonts w:asciiTheme="minorHAnsi" w:hAnsiTheme="minorHAnsi" w:cstheme="minorHAnsi"/>
          <w:sz w:val="20"/>
          <w:szCs w:val="20"/>
          <w:lang w:val="pl-PL"/>
        </w:rPr>
      </w:pPr>
    </w:p>
    <w:p w14:paraId="3CDCCE9A" w14:textId="77777777" w:rsidR="00C03712" w:rsidRDefault="00C03712" w:rsidP="00547CC0">
      <w:pPr>
        <w:tabs>
          <w:tab w:val="left" w:pos="836"/>
        </w:tabs>
        <w:spacing w:before="68"/>
        <w:ind w:right="108"/>
        <w:jc w:val="both"/>
        <w:rPr>
          <w:rFonts w:asciiTheme="minorHAnsi" w:hAnsiTheme="minorHAnsi" w:cstheme="minorHAnsi"/>
          <w:sz w:val="20"/>
          <w:szCs w:val="20"/>
          <w:lang w:val="pl-PL"/>
        </w:rPr>
      </w:pPr>
    </w:p>
    <w:p w14:paraId="49F11DAD" w14:textId="77777777" w:rsidR="00C03712" w:rsidRDefault="00C03712" w:rsidP="00547CC0">
      <w:pPr>
        <w:tabs>
          <w:tab w:val="left" w:pos="836"/>
        </w:tabs>
        <w:spacing w:before="68"/>
        <w:ind w:right="108"/>
        <w:jc w:val="both"/>
        <w:rPr>
          <w:rFonts w:asciiTheme="minorHAnsi" w:hAnsiTheme="minorHAnsi" w:cstheme="minorHAnsi"/>
          <w:sz w:val="20"/>
          <w:szCs w:val="20"/>
          <w:lang w:val="pl-PL"/>
        </w:rPr>
      </w:pPr>
    </w:p>
    <w:p w14:paraId="3D0988E4" w14:textId="420C5947" w:rsidR="00C576A1" w:rsidRPr="008306E5" w:rsidRDefault="00C576A1" w:rsidP="00547CC0">
      <w:pPr>
        <w:tabs>
          <w:tab w:val="left" w:pos="836"/>
        </w:tabs>
        <w:spacing w:before="68"/>
        <w:ind w:right="108"/>
        <w:jc w:val="both"/>
        <w:rPr>
          <w:rFonts w:asciiTheme="minorHAnsi" w:hAnsiTheme="minorHAnsi" w:cstheme="minorHAnsi"/>
          <w:sz w:val="20"/>
          <w:szCs w:val="20"/>
          <w:lang w:val="pl-PL"/>
        </w:rPr>
      </w:pPr>
    </w:p>
    <w:sectPr w:rsidR="00C576A1" w:rsidRPr="008306E5">
      <w:pgSz w:w="1190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3B90"/>
    <w:multiLevelType w:val="multilevel"/>
    <w:tmpl w:val="AA7A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66B19"/>
    <w:multiLevelType w:val="hybridMultilevel"/>
    <w:tmpl w:val="FBE8B1B4"/>
    <w:lvl w:ilvl="0" w:tplc="E2F673B8">
      <w:start w:val="1"/>
      <w:numFmt w:val="decimal"/>
      <w:lvlText w:val="%1."/>
      <w:lvlJc w:val="left"/>
      <w:pPr>
        <w:ind w:left="543" w:hanging="428"/>
        <w:jc w:val="left"/>
      </w:pPr>
      <w:rPr>
        <w:rFonts w:ascii="Times New Roman" w:eastAsia="Times New Roman" w:hAnsi="Times New Roman" w:cs="Times New Roman" w:hint="default"/>
        <w:w w:val="99"/>
        <w:sz w:val="24"/>
        <w:szCs w:val="24"/>
      </w:rPr>
    </w:lvl>
    <w:lvl w:ilvl="1" w:tplc="D34A6CB2">
      <w:numFmt w:val="bullet"/>
      <w:lvlText w:val=""/>
      <w:lvlJc w:val="left"/>
      <w:pPr>
        <w:ind w:left="824" w:hanging="281"/>
      </w:pPr>
      <w:rPr>
        <w:rFonts w:ascii="Symbol" w:eastAsia="Symbol" w:hAnsi="Symbol" w:cs="Symbol" w:hint="default"/>
        <w:w w:val="99"/>
        <w:sz w:val="24"/>
        <w:szCs w:val="24"/>
      </w:rPr>
    </w:lvl>
    <w:lvl w:ilvl="2" w:tplc="83DACD76">
      <w:numFmt w:val="bullet"/>
      <w:lvlText w:val="•"/>
      <w:lvlJc w:val="left"/>
      <w:pPr>
        <w:ind w:left="1762" w:hanging="281"/>
      </w:pPr>
      <w:rPr>
        <w:rFonts w:hint="default"/>
      </w:rPr>
    </w:lvl>
    <w:lvl w:ilvl="3" w:tplc="C134788E">
      <w:numFmt w:val="bullet"/>
      <w:lvlText w:val="•"/>
      <w:lvlJc w:val="left"/>
      <w:pPr>
        <w:ind w:left="2704" w:hanging="281"/>
      </w:pPr>
      <w:rPr>
        <w:rFonts w:hint="default"/>
      </w:rPr>
    </w:lvl>
    <w:lvl w:ilvl="4" w:tplc="611A9632">
      <w:numFmt w:val="bullet"/>
      <w:lvlText w:val="•"/>
      <w:lvlJc w:val="left"/>
      <w:pPr>
        <w:ind w:left="3646" w:hanging="281"/>
      </w:pPr>
      <w:rPr>
        <w:rFonts w:hint="default"/>
      </w:rPr>
    </w:lvl>
    <w:lvl w:ilvl="5" w:tplc="7AA0AAF6">
      <w:numFmt w:val="bullet"/>
      <w:lvlText w:val="•"/>
      <w:lvlJc w:val="left"/>
      <w:pPr>
        <w:ind w:left="4588" w:hanging="281"/>
      </w:pPr>
      <w:rPr>
        <w:rFonts w:hint="default"/>
      </w:rPr>
    </w:lvl>
    <w:lvl w:ilvl="6" w:tplc="2452C3CA">
      <w:numFmt w:val="bullet"/>
      <w:lvlText w:val="•"/>
      <w:lvlJc w:val="left"/>
      <w:pPr>
        <w:ind w:left="5531" w:hanging="281"/>
      </w:pPr>
      <w:rPr>
        <w:rFonts w:hint="default"/>
      </w:rPr>
    </w:lvl>
    <w:lvl w:ilvl="7" w:tplc="B7549F38">
      <w:numFmt w:val="bullet"/>
      <w:lvlText w:val="•"/>
      <w:lvlJc w:val="left"/>
      <w:pPr>
        <w:ind w:left="6473" w:hanging="281"/>
      </w:pPr>
      <w:rPr>
        <w:rFonts w:hint="default"/>
      </w:rPr>
    </w:lvl>
    <w:lvl w:ilvl="8" w:tplc="D01AFDDC">
      <w:numFmt w:val="bullet"/>
      <w:lvlText w:val="•"/>
      <w:lvlJc w:val="left"/>
      <w:pPr>
        <w:ind w:left="7415" w:hanging="281"/>
      </w:pPr>
      <w:rPr>
        <w:rFonts w:hint="default"/>
      </w:rPr>
    </w:lvl>
  </w:abstractNum>
  <w:abstractNum w:abstractNumId="2" w15:restartNumberingAfterBreak="0">
    <w:nsid w:val="137E0341"/>
    <w:multiLevelType w:val="multilevel"/>
    <w:tmpl w:val="E1923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33911"/>
    <w:multiLevelType w:val="multilevel"/>
    <w:tmpl w:val="F0A0C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D276C6"/>
    <w:multiLevelType w:val="multilevel"/>
    <w:tmpl w:val="D1CE6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FB7A23"/>
    <w:multiLevelType w:val="hybridMultilevel"/>
    <w:tmpl w:val="CD18B688"/>
    <w:lvl w:ilvl="0" w:tplc="1E12192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41279A"/>
    <w:multiLevelType w:val="hybridMultilevel"/>
    <w:tmpl w:val="D19E51BC"/>
    <w:lvl w:ilvl="0" w:tplc="24460410">
      <w:numFmt w:val="bullet"/>
      <w:lvlText w:val=""/>
      <w:lvlJc w:val="left"/>
      <w:pPr>
        <w:ind w:left="828" w:hanging="363"/>
      </w:pPr>
      <w:rPr>
        <w:rFonts w:ascii="Symbol" w:eastAsia="Symbol" w:hAnsi="Symbol" w:cs="Symbol" w:hint="default"/>
        <w:w w:val="99"/>
        <w:sz w:val="20"/>
        <w:szCs w:val="20"/>
      </w:rPr>
    </w:lvl>
    <w:lvl w:ilvl="1" w:tplc="1C6CBD0A">
      <w:numFmt w:val="bullet"/>
      <w:lvlText w:val=""/>
      <w:lvlJc w:val="left"/>
      <w:pPr>
        <w:ind w:left="1435" w:hanging="360"/>
      </w:pPr>
      <w:rPr>
        <w:rFonts w:ascii="Symbol" w:eastAsia="Symbol" w:hAnsi="Symbol" w:cs="Symbol" w:hint="default"/>
        <w:w w:val="99"/>
        <w:sz w:val="24"/>
        <w:szCs w:val="24"/>
      </w:rPr>
    </w:lvl>
    <w:lvl w:ilvl="2" w:tplc="B9BAB8FA">
      <w:numFmt w:val="bullet"/>
      <w:lvlText w:val="•"/>
      <w:lvlJc w:val="left"/>
      <w:pPr>
        <w:ind w:left="2313" w:hanging="360"/>
      </w:pPr>
      <w:rPr>
        <w:rFonts w:hint="default"/>
      </w:rPr>
    </w:lvl>
    <w:lvl w:ilvl="3" w:tplc="086A101A">
      <w:numFmt w:val="bullet"/>
      <w:lvlText w:val="•"/>
      <w:lvlJc w:val="left"/>
      <w:pPr>
        <w:ind w:left="3186" w:hanging="360"/>
      </w:pPr>
      <w:rPr>
        <w:rFonts w:hint="default"/>
      </w:rPr>
    </w:lvl>
    <w:lvl w:ilvl="4" w:tplc="3B1C1498">
      <w:numFmt w:val="bullet"/>
      <w:lvlText w:val="•"/>
      <w:lvlJc w:val="left"/>
      <w:pPr>
        <w:ind w:left="4060" w:hanging="360"/>
      </w:pPr>
      <w:rPr>
        <w:rFonts w:hint="default"/>
      </w:rPr>
    </w:lvl>
    <w:lvl w:ilvl="5" w:tplc="639E1DF0">
      <w:numFmt w:val="bullet"/>
      <w:lvlText w:val="•"/>
      <w:lvlJc w:val="left"/>
      <w:pPr>
        <w:ind w:left="4933" w:hanging="360"/>
      </w:pPr>
      <w:rPr>
        <w:rFonts w:hint="default"/>
      </w:rPr>
    </w:lvl>
    <w:lvl w:ilvl="6" w:tplc="DAD4835C">
      <w:numFmt w:val="bullet"/>
      <w:lvlText w:val="•"/>
      <w:lvlJc w:val="left"/>
      <w:pPr>
        <w:ind w:left="5806" w:hanging="360"/>
      </w:pPr>
      <w:rPr>
        <w:rFonts w:hint="default"/>
      </w:rPr>
    </w:lvl>
    <w:lvl w:ilvl="7" w:tplc="0532BDB8">
      <w:numFmt w:val="bullet"/>
      <w:lvlText w:val="•"/>
      <w:lvlJc w:val="left"/>
      <w:pPr>
        <w:ind w:left="6680" w:hanging="360"/>
      </w:pPr>
      <w:rPr>
        <w:rFonts w:hint="default"/>
      </w:rPr>
    </w:lvl>
    <w:lvl w:ilvl="8" w:tplc="B67681E2">
      <w:numFmt w:val="bullet"/>
      <w:lvlText w:val="•"/>
      <w:lvlJc w:val="left"/>
      <w:pPr>
        <w:ind w:left="7553" w:hanging="360"/>
      </w:pPr>
      <w:rPr>
        <w:rFonts w:hint="default"/>
      </w:rPr>
    </w:lvl>
  </w:abstractNum>
  <w:abstractNum w:abstractNumId="7" w15:restartNumberingAfterBreak="0">
    <w:nsid w:val="36FC0FB9"/>
    <w:multiLevelType w:val="hybridMultilevel"/>
    <w:tmpl w:val="CB04D3E2"/>
    <w:lvl w:ilvl="0" w:tplc="16EA8D64">
      <w:numFmt w:val="bullet"/>
      <w:lvlText w:val=""/>
      <w:lvlJc w:val="left"/>
      <w:pPr>
        <w:ind w:left="828" w:hanging="363"/>
      </w:pPr>
      <w:rPr>
        <w:rFonts w:ascii="Symbol" w:eastAsia="Symbol" w:hAnsi="Symbol" w:cs="Symbol" w:hint="default"/>
        <w:w w:val="99"/>
        <w:sz w:val="20"/>
        <w:szCs w:val="20"/>
      </w:rPr>
    </w:lvl>
    <w:lvl w:ilvl="1" w:tplc="E0A01216">
      <w:numFmt w:val="bullet"/>
      <w:lvlText w:val=""/>
      <w:lvlJc w:val="left"/>
      <w:pPr>
        <w:ind w:left="1548" w:hanging="363"/>
      </w:pPr>
      <w:rPr>
        <w:rFonts w:ascii="Symbol" w:eastAsia="Symbol" w:hAnsi="Symbol" w:cs="Symbol" w:hint="default"/>
        <w:w w:val="99"/>
        <w:sz w:val="20"/>
        <w:szCs w:val="20"/>
      </w:rPr>
    </w:lvl>
    <w:lvl w:ilvl="2" w:tplc="48601840">
      <w:numFmt w:val="bullet"/>
      <w:lvlText w:val="•"/>
      <w:lvlJc w:val="left"/>
      <w:pPr>
        <w:ind w:left="2402" w:hanging="363"/>
      </w:pPr>
      <w:rPr>
        <w:rFonts w:hint="default"/>
      </w:rPr>
    </w:lvl>
    <w:lvl w:ilvl="3" w:tplc="A1B64668">
      <w:numFmt w:val="bullet"/>
      <w:lvlText w:val="•"/>
      <w:lvlJc w:val="left"/>
      <w:pPr>
        <w:ind w:left="3264" w:hanging="363"/>
      </w:pPr>
      <w:rPr>
        <w:rFonts w:hint="default"/>
      </w:rPr>
    </w:lvl>
    <w:lvl w:ilvl="4" w:tplc="7472D60E">
      <w:numFmt w:val="bullet"/>
      <w:lvlText w:val="•"/>
      <w:lvlJc w:val="left"/>
      <w:pPr>
        <w:ind w:left="4126" w:hanging="363"/>
      </w:pPr>
      <w:rPr>
        <w:rFonts w:hint="default"/>
      </w:rPr>
    </w:lvl>
    <w:lvl w:ilvl="5" w:tplc="6CB623A8">
      <w:numFmt w:val="bullet"/>
      <w:lvlText w:val="•"/>
      <w:lvlJc w:val="left"/>
      <w:pPr>
        <w:ind w:left="4988" w:hanging="363"/>
      </w:pPr>
      <w:rPr>
        <w:rFonts w:hint="default"/>
      </w:rPr>
    </w:lvl>
    <w:lvl w:ilvl="6" w:tplc="29981274">
      <w:numFmt w:val="bullet"/>
      <w:lvlText w:val="•"/>
      <w:lvlJc w:val="left"/>
      <w:pPr>
        <w:ind w:left="5851" w:hanging="363"/>
      </w:pPr>
      <w:rPr>
        <w:rFonts w:hint="default"/>
      </w:rPr>
    </w:lvl>
    <w:lvl w:ilvl="7" w:tplc="54E660EC">
      <w:numFmt w:val="bullet"/>
      <w:lvlText w:val="•"/>
      <w:lvlJc w:val="left"/>
      <w:pPr>
        <w:ind w:left="6713" w:hanging="363"/>
      </w:pPr>
      <w:rPr>
        <w:rFonts w:hint="default"/>
      </w:rPr>
    </w:lvl>
    <w:lvl w:ilvl="8" w:tplc="B2CE3F68">
      <w:numFmt w:val="bullet"/>
      <w:lvlText w:val="•"/>
      <w:lvlJc w:val="left"/>
      <w:pPr>
        <w:ind w:left="7575" w:hanging="363"/>
      </w:pPr>
      <w:rPr>
        <w:rFonts w:hint="default"/>
      </w:rPr>
    </w:lvl>
  </w:abstractNum>
  <w:abstractNum w:abstractNumId="8" w15:restartNumberingAfterBreak="0">
    <w:nsid w:val="46D47E4A"/>
    <w:multiLevelType w:val="multilevel"/>
    <w:tmpl w:val="6C42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277745"/>
    <w:multiLevelType w:val="multilevel"/>
    <w:tmpl w:val="C1A0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12AAF"/>
    <w:multiLevelType w:val="hybridMultilevel"/>
    <w:tmpl w:val="8C0C4BC6"/>
    <w:lvl w:ilvl="0" w:tplc="0628871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56182D"/>
    <w:multiLevelType w:val="multilevel"/>
    <w:tmpl w:val="439E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844311"/>
    <w:multiLevelType w:val="hybridMultilevel"/>
    <w:tmpl w:val="44A611EC"/>
    <w:lvl w:ilvl="0" w:tplc="009CD388">
      <w:numFmt w:val="bullet"/>
      <w:lvlText w:val=""/>
      <w:lvlJc w:val="left"/>
      <w:pPr>
        <w:ind w:left="835" w:hanging="360"/>
      </w:pPr>
      <w:rPr>
        <w:rFonts w:ascii="Symbol" w:eastAsia="Symbol" w:hAnsi="Symbol" w:cs="Symbol" w:hint="default"/>
        <w:w w:val="99"/>
        <w:sz w:val="20"/>
        <w:szCs w:val="20"/>
      </w:rPr>
    </w:lvl>
    <w:lvl w:ilvl="1" w:tplc="AD74CB7E">
      <w:numFmt w:val="bullet"/>
      <w:lvlText w:val=""/>
      <w:lvlJc w:val="left"/>
      <w:pPr>
        <w:ind w:left="1548" w:hanging="363"/>
      </w:pPr>
      <w:rPr>
        <w:rFonts w:ascii="Symbol" w:eastAsia="Symbol" w:hAnsi="Symbol" w:cs="Symbol" w:hint="default"/>
        <w:w w:val="99"/>
        <w:sz w:val="20"/>
        <w:szCs w:val="20"/>
      </w:rPr>
    </w:lvl>
    <w:lvl w:ilvl="2" w:tplc="25D6069C">
      <w:numFmt w:val="bullet"/>
      <w:lvlText w:val="•"/>
      <w:lvlJc w:val="left"/>
      <w:pPr>
        <w:ind w:left="2402" w:hanging="363"/>
      </w:pPr>
      <w:rPr>
        <w:rFonts w:hint="default"/>
      </w:rPr>
    </w:lvl>
    <w:lvl w:ilvl="3" w:tplc="D652A084">
      <w:numFmt w:val="bullet"/>
      <w:lvlText w:val="•"/>
      <w:lvlJc w:val="left"/>
      <w:pPr>
        <w:ind w:left="3264" w:hanging="363"/>
      </w:pPr>
      <w:rPr>
        <w:rFonts w:hint="default"/>
      </w:rPr>
    </w:lvl>
    <w:lvl w:ilvl="4" w:tplc="95A0BE6A">
      <w:numFmt w:val="bullet"/>
      <w:lvlText w:val="•"/>
      <w:lvlJc w:val="left"/>
      <w:pPr>
        <w:ind w:left="4126" w:hanging="363"/>
      </w:pPr>
      <w:rPr>
        <w:rFonts w:hint="default"/>
      </w:rPr>
    </w:lvl>
    <w:lvl w:ilvl="5" w:tplc="5BD80B1E">
      <w:numFmt w:val="bullet"/>
      <w:lvlText w:val="•"/>
      <w:lvlJc w:val="left"/>
      <w:pPr>
        <w:ind w:left="4988" w:hanging="363"/>
      </w:pPr>
      <w:rPr>
        <w:rFonts w:hint="default"/>
      </w:rPr>
    </w:lvl>
    <w:lvl w:ilvl="6" w:tplc="E854854A">
      <w:numFmt w:val="bullet"/>
      <w:lvlText w:val="•"/>
      <w:lvlJc w:val="left"/>
      <w:pPr>
        <w:ind w:left="5851" w:hanging="363"/>
      </w:pPr>
      <w:rPr>
        <w:rFonts w:hint="default"/>
      </w:rPr>
    </w:lvl>
    <w:lvl w:ilvl="7" w:tplc="E014DE06">
      <w:numFmt w:val="bullet"/>
      <w:lvlText w:val="•"/>
      <w:lvlJc w:val="left"/>
      <w:pPr>
        <w:ind w:left="6713" w:hanging="363"/>
      </w:pPr>
      <w:rPr>
        <w:rFonts w:hint="default"/>
      </w:rPr>
    </w:lvl>
    <w:lvl w:ilvl="8" w:tplc="137264DA">
      <w:numFmt w:val="bullet"/>
      <w:lvlText w:val="•"/>
      <w:lvlJc w:val="left"/>
      <w:pPr>
        <w:ind w:left="7575" w:hanging="363"/>
      </w:pPr>
      <w:rPr>
        <w:rFonts w:hint="default"/>
      </w:rPr>
    </w:lvl>
  </w:abstractNum>
  <w:num w:numId="1" w16cid:durableId="1964070485">
    <w:abstractNumId w:val="7"/>
  </w:num>
  <w:num w:numId="2" w16cid:durableId="1011223209">
    <w:abstractNumId w:val="12"/>
  </w:num>
  <w:num w:numId="3" w16cid:durableId="1374186018">
    <w:abstractNumId w:val="6"/>
  </w:num>
  <w:num w:numId="4" w16cid:durableId="399711693">
    <w:abstractNumId w:val="1"/>
  </w:num>
  <w:num w:numId="5" w16cid:durableId="2126192209">
    <w:abstractNumId w:val="8"/>
  </w:num>
  <w:num w:numId="6" w16cid:durableId="371418966">
    <w:abstractNumId w:val="5"/>
  </w:num>
  <w:num w:numId="7" w16cid:durableId="745223238">
    <w:abstractNumId w:val="10"/>
  </w:num>
  <w:num w:numId="8" w16cid:durableId="1888639616">
    <w:abstractNumId w:val="4"/>
  </w:num>
  <w:num w:numId="9" w16cid:durableId="661272351">
    <w:abstractNumId w:val="3"/>
  </w:num>
  <w:num w:numId="10" w16cid:durableId="1742291229">
    <w:abstractNumId w:val="9"/>
  </w:num>
  <w:num w:numId="11" w16cid:durableId="864178518">
    <w:abstractNumId w:val="0"/>
  </w:num>
  <w:num w:numId="12" w16cid:durableId="406146712">
    <w:abstractNumId w:val="2"/>
  </w:num>
  <w:num w:numId="13" w16cid:durableId="7781794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442AC"/>
    <w:rsid w:val="00020D88"/>
    <w:rsid w:val="00044C9A"/>
    <w:rsid w:val="00046B6B"/>
    <w:rsid w:val="00092BBF"/>
    <w:rsid w:val="000D6BF3"/>
    <w:rsid w:val="000E3310"/>
    <w:rsid w:val="0014254D"/>
    <w:rsid w:val="00160352"/>
    <w:rsid w:val="0018210D"/>
    <w:rsid w:val="00190E4D"/>
    <w:rsid w:val="001A0BB4"/>
    <w:rsid w:val="001F2563"/>
    <w:rsid w:val="00244637"/>
    <w:rsid w:val="002669DD"/>
    <w:rsid w:val="002D6871"/>
    <w:rsid w:val="002F4F30"/>
    <w:rsid w:val="0036451D"/>
    <w:rsid w:val="003B3C68"/>
    <w:rsid w:val="003C451D"/>
    <w:rsid w:val="003D0EE0"/>
    <w:rsid w:val="003E14A8"/>
    <w:rsid w:val="003F16B1"/>
    <w:rsid w:val="00407037"/>
    <w:rsid w:val="00444AC4"/>
    <w:rsid w:val="00457ADE"/>
    <w:rsid w:val="004634DB"/>
    <w:rsid w:val="00472414"/>
    <w:rsid w:val="0047654F"/>
    <w:rsid w:val="0048093A"/>
    <w:rsid w:val="004F447F"/>
    <w:rsid w:val="00504A94"/>
    <w:rsid w:val="005161F0"/>
    <w:rsid w:val="00536AAF"/>
    <w:rsid w:val="00545779"/>
    <w:rsid w:val="00547CC0"/>
    <w:rsid w:val="00555E45"/>
    <w:rsid w:val="005B5E15"/>
    <w:rsid w:val="006258A2"/>
    <w:rsid w:val="00635B98"/>
    <w:rsid w:val="00636708"/>
    <w:rsid w:val="006619F3"/>
    <w:rsid w:val="006E10ED"/>
    <w:rsid w:val="006F69BC"/>
    <w:rsid w:val="00755FB4"/>
    <w:rsid w:val="00790114"/>
    <w:rsid w:val="007C1E0E"/>
    <w:rsid w:val="007F5A62"/>
    <w:rsid w:val="008306E5"/>
    <w:rsid w:val="008415CC"/>
    <w:rsid w:val="00860184"/>
    <w:rsid w:val="008911CF"/>
    <w:rsid w:val="008A4956"/>
    <w:rsid w:val="008C0AF7"/>
    <w:rsid w:val="008D51EB"/>
    <w:rsid w:val="00932EAC"/>
    <w:rsid w:val="009360AB"/>
    <w:rsid w:val="009530C7"/>
    <w:rsid w:val="009673A3"/>
    <w:rsid w:val="00983C6F"/>
    <w:rsid w:val="00997614"/>
    <w:rsid w:val="009A6851"/>
    <w:rsid w:val="009D71F5"/>
    <w:rsid w:val="00A2430A"/>
    <w:rsid w:val="00A75208"/>
    <w:rsid w:val="00A763E2"/>
    <w:rsid w:val="00B21042"/>
    <w:rsid w:val="00B442AC"/>
    <w:rsid w:val="00B5108E"/>
    <w:rsid w:val="00B51E33"/>
    <w:rsid w:val="00BC3A46"/>
    <w:rsid w:val="00BD6156"/>
    <w:rsid w:val="00C03712"/>
    <w:rsid w:val="00C214A4"/>
    <w:rsid w:val="00C46463"/>
    <w:rsid w:val="00C576A1"/>
    <w:rsid w:val="00C94D1D"/>
    <w:rsid w:val="00CF4DE1"/>
    <w:rsid w:val="00D0280E"/>
    <w:rsid w:val="00D21064"/>
    <w:rsid w:val="00DB03FE"/>
    <w:rsid w:val="00DF0078"/>
    <w:rsid w:val="00DF0E3B"/>
    <w:rsid w:val="00DF17E8"/>
    <w:rsid w:val="00E02617"/>
    <w:rsid w:val="00E74A7D"/>
    <w:rsid w:val="00EE21EE"/>
    <w:rsid w:val="00F2425D"/>
    <w:rsid w:val="00F53226"/>
    <w:rsid w:val="00F82397"/>
    <w:rsid w:val="00F915E3"/>
    <w:rsid w:val="00FC5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8C10"/>
  <w15:docId w15:val="{A2E6B72F-5595-45D7-8D06-937B7545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286"/>
      <w:outlineLvl w:val="0"/>
    </w:pPr>
    <w:rPr>
      <w:b/>
      <w:bCs/>
      <w:sz w:val="32"/>
      <w:szCs w:val="32"/>
    </w:rPr>
  </w:style>
  <w:style w:type="paragraph" w:styleId="Nagwek2">
    <w:name w:val="heading 2"/>
    <w:basedOn w:val="Normalny"/>
    <w:uiPriority w:val="1"/>
    <w:qFormat/>
    <w:pPr>
      <w:ind w:left="540" w:hanging="425"/>
      <w:outlineLvl w:val="1"/>
    </w:pPr>
    <w:rPr>
      <w:b/>
      <w:bCs/>
      <w:sz w:val="24"/>
      <w:szCs w:val="24"/>
    </w:rPr>
  </w:style>
  <w:style w:type="paragraph" w:styleId="Nagwek3">
    <w:name w:val="heading 3"/>
    <w:basedOn w:val="Normalny"/>
    <w:next w:val="Normalny"/>
    <w:link w:val="Nagwek3Znak"/>
    <w:uiPriority w:val="9"/>
    <w:semiHidden/>
    <w:unhideWhenUsed/>
    <w:qFormat/>
    <w:rsid w:val="00DF17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046B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1548" w:hanging="355"/>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9673A3"/>
    <w:rPr>
      <w:color w:val="0000FF" w:themeColor="hyperlink"/>
      <w:u w:val="single"/>
    </w:rPr>
  </w:style>
  <w:style w:type="character" w:styleId="Nierozpoznanawzmianka">
    <w:name w:val="Unresolved Mention"/>
    <w:basedOn w:val="Domylnaczcionkaakapitu"/>
    <w:uiPriority w:val="99"/>
    <w:semiHidden/>
    <w:unhideWhenUsed/>
    <w:rsid w:val="009673A3"/>
    <w:rPr>
      <w:color w:val="605E5C"/>
      <w:shd w:val="clear" w:color="auto" w:fill="E1DFDD"/>
    </w:rPr>
  </w:style>
  <w:style w:type="paragraph" w:styleId="Tekstdymka">
    <w:name w:val="Balloon Text"/>
    <w:basedOn w:val="Normalny"/>
    <w:link w:val="TekstdymkaZnak"/>
    <w:uiPriority w:val="99"/>
    <w:semiHidden/>
    <w:unhideWhenUsed/>
    <w:rsid w:val="008911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11CF"/>
    <w:rPr>
      <w:rFonts w:ascii="Segoe UI" w:eastAsia="Times New Roman" w:hAnsi="Segoe UI" w:cs="Segoe UI"/>
      <w:sz w:val="18"/>
      <w:szCs w:val="18"/>
    </w:rPr>
  </w:style>
  <w:style w:type="character" w:customStyle="1" w:styleId="Nagwek4Znak">
    <w:name w:val="Nagłówek 4 Znak"/>
    <w:basedOn w:val="Domylnaczcionkaakapitu"/>
    <w:link w:val="Nagwek4"/>
    <w:uiPriority w:val="9"/>
    <w:rsid w:val="00046B6B"/>
    <w:rPr>
      <w:rFonts w:asciiTheme="majorHAnsi" w:eastAsiaTheme="majorEastAsia" w:hAnsiTheme="majorHAnsi" w:cstheme="majorBidi"/>
      <w:i/>
      <w:iCs/>
      <w:color w:val="365F91" w:themeColor="accent1" w:themeShade="BF"/>
    </w:rPr>
  </w:style>
  <w:style w:type="paragraph" w:styleId="NormalnyWeb">
    <w:name w:val="Normal (Web)"/>
    <w:basedOn w:val="Normalny"/>
    <w:uiPriority w:val="99"/>
    <w:unhideWhenUsed/>
    <w:rsid w:val="000D6BF3"/>
    <w:pPr>
      <w:widowControl/>
      <w:autoSpaceDE/>
      <w:autoSpaceDN/>
      <w:spacing w:before="100" w:beforeAutospacing="1" w:after="100" w:afterAutospacing="1"/>
    </w:pPr>
    <w:rPr>
      <w:sz w:val="24"/>
      <w:szCs w:val="24"/>
      <w:lang w:val="pl-PL" w:eastAsia="pl-PL"/>
    </w:rPr>
  </w:style>
  <w:style w:type="character" w:styleId="Pogrubienie">
    <w:name w:val="Strong"/>
    <w:basedOn w:val="Domylnaczcionkaakapitu"/>
    <w:uiPriority w:val="22"/>
    <w:qFormat/>
    <w:rsid w:val="000D6BF3"/>
    <w:rPr>
      <w:b/>
      <w:bCs/>
    </w:rPr>
  </w:style>
  <w:style w:type="character" w:styleId="Uwydatnienie">
    <w:name w:val="Emphasis"/>
    <w:basedOn w:val="Domylnaczcionkaakapitu"/>
    <w:uiPriority w:val="20"/>
    <w:qFormat/>
    <w:rsid w:val="00F915E3"/>
    <w:rPr>
      <w:i/>
      <w:iCs/>
    </w:rPr>
  </w:style>
  <w:style w:type="character" w:customStyle="1" w:styleId="Nagwek3Znak">
    <w:name w:val="Nagłówek 3 Znak"/>
    <w:basedOn w:val="Domylnaczcionkaakapitu"/>
    <w:link w:val="Nagwek3"/>
    <w:uiPriority w:val="9"/>
    <w:semiHidden/>
    <w:rsid w:val="00DF17E8"/>
    <w:rPr>
      <w:rFonts w:asciiTheme="majorHAnsi" w:eastAsiaTheme="majorEastAsia" w:hAnsiTheme="majorHAnsi" w:cstheme="majorBidi"/>
      <w:color w:val="243F60" w:themeColor="accent1" w:themeShade="7F"/>
      <w:sz w:val="24"/>
      <w:szCs w:val="24"/>
    </w:rPr>
  </w:style>
  <w:style w:type="character" w:customStyle="1" w:styleId="markedcontent">
    <w:name w:val="markedcontent"/>
    <w:basedOn w:val="Domylnaczcionkaakapitu"/>
    <w:rsid w:val="00476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6845">
      <w:bodyDiv w:val="1"/>
      <w:marLeft w:val="0"/>
      <w:marRight w:val="0"/>
      <w:marTop w:val="0"/>
      <w:marBottom w:val="0"/>
      <w:divBdr>
        <w:top w:val="none" w:sz="0" w:space="0" w:color="auto"/>
        <w:left w:val="none" w:sz="0" w:space="0" w:color="auto"/>
        <w:bottom w:val="none" w:sz="0" w:space="0" w:color="auto"/>
        <w:right w:val="none" w:sz="0" w:space="0" w:color="auto"/>
      </w:divBdr>
    </w:div>
    <w:div w:id="160202663">
      <w:bodyDiv w:val="1"/>
      <w:marLeft w:val="0"/>
      <w:marRight w:val="0"/>
      <w:marTop w:val="0"/>
      <w:marBottom w:val="0"/>
      <w:divBdr>
        <w:top w:val="none" w:sz="0" w:space="0" w:color="auto"/>
        <w:left w:val="none" w:sz="0" w:space="0" w:color="auto"/>
        <w:bottom w:val="none" w:sz="0" w:space="0" w:color="auto"/>
        <w:right w:val="none" w:sz="0" w:space="0" w:color="auto"/>
      </w:divBdr>
    </w:div>
    <w:div w:id="294989181">
      <w:bodyDiv w:val="1"/>
      <w:marLeft w:val="0"/>
      <w:marRight w:val="0"/>
      <w:marTop w:val="0"/>
      <w:marBottom w:val="0"/>
      <w:divBdr>
        <w:top w:val="none" w:sz="0" w:space="0" w:color="auto"/>
        <w:left w:val="none" w:sz="0" w:space="0" w:color="auto"/>
        <w:bottom w:val="none" w:sz="0" w:space="0" w:color="auto"/>
        <w:right w:val="none" w:sz="0" w:space="0" w:color="auto"/>
      </w:divBdr>
    </w:div>
    <w:div w:id="334773350">
      <w:bodyDiv w:val="1"/>
      <w:marLeft w:val="0"/>
      <w:marRight w:val="0"/>
      <w:marTop w:val="0"/>
      <w:marBottom w:val="0"/>
      <w:divBdr>
        <w:top w:val="none" w:sz="0" w:space="0" w:color="auto"/>
        <w:left w:val="none" w:sz="0" w:space="0" w:color="auto"/>
        <w:bottom w:val="none" w:sz="0" w:space="0" w:color="auto"/>
        <w:right w:val="none" w:sz="0" w:space="0" w:color="auto"/>
      </w:divBdr>
      <w:divsChild>
        <w:div w:id="1931886652">
          <w:marLeft w:val="0"/>
          <w:marRight w:val="0"/>
          <w:marTop w:val="0"/>
          <w:marBottom w:val="0"/>
          <w:divBdr>
            <w:top w:val="none" w:sz="0" w:space="0" w:color="auto"/>
            <w:left w:val="none" w:sz="0" w:space="0" w:color="auto"/>
            <w:bottom w:val="none" w:sz="0" w:space="0" w:color="auto"/>
            <w:right w:val="none" w:sz="0" w:space="0" w:color="auto"/>
          </w:divBdr>
        </w:div>
        <w:div w:id="1726027872">
          <w:marLeft w:val="0"/>
          <w:marRight w:val="0"/>
          <w:marTop w:val="0"/>
          <w:marBottom w:val="0"/>
          <w:divBdr>
            <w:top w:val="none" w:sz="0" w:space="0" w:color="auto"/>
            <w:left w:val="none" w:sz="0" w:space="0" w:color="auto"/>
            <w:bottom w:val="none" w:sz="0" w:space="0" w:color="auto"/>
            <w:right w:val="none" w:sz="0" w:space="0" w:color="auto"/>
          </w:divBdr>
        </w:div>
        <w:div w:id="477959284">
          <w:marLeft w:val="0"/>
          <w:marRight w:val="0"/>
          <w:marTop w:val="0"/>
          <w:marBottom w:val="0"/>
          <w:divBdr>
            <w:top w:val="none" w:sz="0" w:space="0" w:color="auto"/>
            <w:left w:val="none" w:sz="0" w:space="0" w:color="auto"/>
            <w:bottom w:val="none" w:sz="0" w:space="0" w:color="auto"/>
            <w:right w:val="none" w:sz="0" w:space="0" w:color="auto"/>
          </w:divBdr>
        </w:div>
        <w:div w:id="601374428">
          <w:marLeft w:val="0"/>
          <w:marRight w:val="0"/>
          <w:marTop w:val="0"/>
          <w:marBottom w:val="0"/>
          <w:divBdr>
            <w:top w:val="none" w:sz="0" w:space="0" w:color="auto"/>
            <w:left w:val="none" w:sz="0" w:space="0" w:color="auto"/>
            <w:bottom w:val="none" w:sz="0" w:space="0" w:color="auto"/>
            <w:right w:val="none" w:sz="0" w:space="0" w:color="auto"/>
          </w:divBdr>
        </w:div>
        <w:div w:id="335619418">
          <w:marLeft w:val="0"/>
          <w:marRight w:val="0"/>
          <w:marTop w:val="0"/>
          <w:marBottom w:val="0"/>
          <w:divBdr>
            <w:top w:val="none" w:sz="0" w:space="0" w:color="auto"/>
            <w:left w:val="none" w:sz="0" w:space="0" w:color="auto"/>
            <w:bottom w:val="none" w:sz="0" w:space="0" w:color="auto"/>
            <w:right w:val="none" w:sz="0" w:space="0" w:color="auto"/>
          </w:divBdr>
        </w:div>
        <w:div w:id="77219564">
          <w:marLeft w:val="0"/>
          <w:marRight w:val="0"/>
          <w:marTop w:val="0"/>
          <w:marBottom w:val="0"/>
          <w:divBdr>
            <w:top w:val="none" w:sz="0" w:space="0" w:color="auto"/>
            <w:left w:val="none" w:sz="0" w:space="0" w:color="auto"/>
            <w:bottom w:val="none" w:sz="0" w:space="0" w:color="auto"/>
            <w:right w:val="none" w:sz="0" w:space="0" w:color="auto"/>
          </w:divBdr>
        </w:div>
        <w:div w:id="1902985711">
          <w:marLeft w:val="0"/>
          <w:marRight w:val="0"/>
          <w:marTop w:val="0"/>
          <w:marBottom w:val="0"/>
          <w:divBdr>
            <w:top w:val="none" w:sz="0" w:space="0" w:color="auto"/>
            <w:left w:val="none" w:sz="0" w:space="0" w:color="auto"/>
            <w:bottom w:val="none" w:sz="0" w:space="0" w:color="auto"/>
            <w:right w:val="none" w:sz="0" w:space="0" w:color="auto"/>
          </w:divBdr>
        </w:div>
        <w:div w:id="2090034384">
          <w:marLeft w:val="0"/>
          <w:marRight w:val="0"/>
          <w:marTop w:val="0"/>
          <w:marBottom w:val="0"/>
          <w:divBdr>
            <w:top w:val="none" w:sz="0" w:space="0" w:color="auto"/>
            <w:left w:val="none" w:sz="0" w:space="0" w:color="auto"/>
            <w:bottom w:val="none" w:sz="0" w:space="0" w:color="auto"/>
            <w:right w:val="none" w:sz="0" w:space="0" w:color="auto"/>
          </w:divBdr>
        </w:div>
      </w:divsChild>
    </w:div>
    <w:div w:id="487943480">
      <w:bodyDiv w:val="1"/>
      <w:marLeft w:val="0"/>
      <w:marRight w:val="0"/>
      <w:marTop w:val="0"/>
      <w:marBottom w:val="0"/>
      <w:divBdr>
        <w:top w:val="none" w:sz="0" w:space="0" w:color="auto"/>
        <w:left w:val="none" w:sz="0" w:space="0" w:color="auto"/>
        <w:bottom w:val="none" w:sz="0" w:space="0" w:color="auto"/>
        <w:right w:val="none" w:sz="0" w:space="0" w:color="auto"/>
      </w:divBdr>
    </w:div>
    <w:div w:id="506948879">
      <w:bodyDiv w:val="1"/>
      <w:marLeft w:val="0"/>
      <w:marRight w:val="0"/>
      <w:marTop w:val="0"/>
      <w:marBottom w:val="0"/>
      <w:divBdr>
        <w:top w:val="none" w:sz="0" w:space="0" w:color="auto"/>
        <w:left w:val="none" w:sz="0" w:space="0" w:color="auto"/>
        <w:bottom w:val="none" w:sz="0" w:space="0" w:color="auto"/>
        <w:right w:val="none" w:sz="0" w:space="0" w:color="auto"/>
      </w:divBdr>
    </w:div>
    <w:div w:id="794064815">
      <w:bodyDiv w:val="1"/>
      <w:marLeft w:val="0"/>
      <w:marRight w:val="0"/>
      <w:marTop w:val="0"/>
      <w:marBottom w:val="0"/>
      <w:divBdr>
        <w:top w:val="none" w:sz="0" w:space="0" w:color="auto"/>
        <w:left w:val="none" w:sz="0" w:space="0" w:color="auto"/>
        <w:bottom w:val="none" w:sz="0" w:space="0" w:color="auto"/>
        <w:right w:val="none" w:sz="0" w:space="0" w:color="auto"/>
      </w:divBdr>
    </w:div>
    <w:div w:id="1016927772">
      <w:bodyDiv w:val="1"/>
      <w:marLeft w:val="0"/>
      <w:marRight w:val="0"/>
      <w:marTop w:val="0"/>
      <w:marBottom w:val="0"/>
      <w:divBdr>
        <w:top w:val="none" w:sz="0" w:space="0" w:color="auto"/>
        <w:left w:val="none" w:sz="0" w:space="0" w:color="auto"/>
        <w:bottom w:val="none" w:sz="0" w:space="0" w:color="auto"/>
        <w:right w:val="none" w:sz="0" w:space="0" w:color="auto"/>
      </w:divBdr>
    </w:div>
    <w:div w:id="1060635573">
      <w:bodyDiv w:val="1"/>
      <w:marLeft w:val="0"/>
      <w:marRight w:val="0"/>
      <w:marTop w:val="0"/>
      <w:marBottom w:val="0"/>
      <w:divBdr>
        <w:top w:val="none" w:sz="0" w:space="0" w:color="auto"/>
        <w:left w:val="none" w:sz="0" w:space="0" w:color="auto"/>
        <w:bottom w:val="none" w:sz="0" w:space="0" w:color="auto"/>
        <w:right w:val="none" w:sz="0" w:space="0" w:color="auto"/>
      </w:divBdr>
    </w:div>
    <w:div w:id="1091504934">
      <w:bodyDiv w:val="1"/>
      <w:marLeft w:val="0"/>
      <w:marRight w:val="0"/>
      <w:marTop w:val="0"/>
      <w:marBottom w:val="0"/>
      <w:divBdr>
        <w:top w:val="none" w:sz="0" w:space="0" w:color="auto"/>
        <w:left w:val="none" w:sz="0" w:space="0" w:color="auto"/>
        <w:bottom w:val="none" w:sz="0" w:space="0" w:color="auto"/>
        <w:right w:val="none" w:sz="0" w:space="0" w:color="auto"/>
      </w:divBdr>
    </w:div>
    <w:div w:id="1554392559">
      <w:bodyDiv w:val="1"/>
      <w:marLeft w:val="0"/>
      <w:marRight w:val="0"/>
      <w:marTop w:val="0"/>
      <w:marBottom w:val="0"/>
      <w:divBdr>
        <w:top w:val="none" w:sz="0" w:space="0" w:color="auto"/>
        <w:left w:val="none" w:sz="0" w:space="0" w:color="auto"/>
        <w:bottom w:val="none" w:sz="0" w:space="0" w:color="auto"/>
        <w:right w:val="none" w:sz="0" w:space="0" w:color="auto"/>
      </w:divBdr>
    </w:div>
    <w:div w:id="1559169884">
      <w:bodyDiv w:val="1"/>
      <w:marLeft w:val="0"/>
      <w:marRight w:val="0"/>
      <w:marTop w:val="0"/>
      <w:marBottom w:val="0"/>
      <w:divBdr>
        <w:top w:val="none" w:sz="0" w:space="0" w:color="auto"/>
        <w:left w:val="none" w:sz="0" w:space="0" w:color="auto"/>
        <w:bottom w:val="none" w:sz="0" w:space="0" w:color="auto"/>
        <w:right w:val="none" w:sz="0" w:space="0" w:color="auto"/>
      </w:divBdr>
    </w:div>
    <w:div w:id="1628395542">
      <w:bodyDiv w:val="1"/>
      <w:marLeft w:val="0"/>
      <w:marRight w:val="0"/>
      <w:marTop w:val="0"/>
      <w:marBottom w:val="0"/>
      <w:divBdr>
        <w:top w:val="none" w:sz="0" w:space="0" w:color="auto"/>
        <w:left w:val="none" w:sz="0" w:space="0" w:color="auto"/>
        <w:bottom w:val="none" w:sz="0" w:space="0" w:color="auto"/>
        <w:right w:val="none" w:sz="0" w:space="0" w:color="auto"/>
      </w:divBdr>
    </w:div>
    <w:div w:id="1659646583">
      <w:bodyDiv w:val="1"/>
      <w:marLeft w:val="0"/>
      <w:marRight w:val="0"/>
      <w:marTop w:val="0"/>
      <w:marBottom w:val="0"/>
      <w:divBdr>
        <w:top w:val="none" w:sz="0" w:space="0" w:color="auto"/>
        <w:left w:val="none" w:sz="0" w:space="0" w:color="auto"/>
        <w:bottom w:val="none" w:sz="0" w:space="0" w:color="auto"/>
        <w:right w:val="none" w:sz="0" w:space="0" w:color="auto"/>
      </w:divBdr>
    </w:div>
    <w:div w:id="1708140029">
      <w:bodyDiv w:val="1"/>
      <w:marLeft w:val="0"/>
      <w:marRight w:val="0"/>
      <w:marTop w:val="0"/>
      <w:marBottom w:val="0"/>
      <w:divBdr>
        <w:top w:val="none" w:sz="0" w:space="0" w:color="auto"/>
        <w:left w:val="none" w:sz="0" w:space="0" w:color="auto"/>
        <w:bottom w:val="none" w:sz="0" w:space="0" w:color="auto"/>
        <w:right w:val="none" w:sz="0" w:space="0" w:color="auto"/>
      </w:divBdr>
    </w:div>
    <w:div w:id="1802377205">
      <w:bodyDiv w:val="1"/>
      <w:marLeft w:val="0"/>
      <w:marRight w:val="0"/>
      <w:marTop w:val="0"/>
      <w:marBottom w:val="0"/>
      <w:divBdr>
        <w:top w:val="none" w:sz="0" w:space="0" w:color="auto"/>
        <w:left w:val="none" w:sz="0" w:space="0" w:color="auto"/>
        <w:bottom w:val="none" w:sz="0" w:space="0" w:color="auto"/>
        <w:right w:val="none" w:sz="0" w:space="0" w:color="auto"/>
      </w:divBdr>
    </w:div>
    <w:div w:id="1903325341">
      <w:bodyDiv w:val="1"/>
      <w:marLeft w:val="0"/>
      <w:marRight w:val="0"/>
      <w:marTop w:val="0"/>
      <w:marBottom w:val="0"/>
      <w:divBdr>
        <w:top w:val="none" w:sz="0" w:space="0" w:color="auto"/>
        <w:left w:val="none" w:sz="0" w:space="0" w:color="auto"/>
        <w:bottom w:val="none" w:sz="0" w:space="0" w:color="auto"/>
        <w:right w:val="none" w:sz="0" w:space="0" w:color="auto"/>
      </w:divBdr>
    </w:div>
    <w:div w:id="1909488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lec.pl/wp-content/uploads/2022/01/SKM_ED22012813050.pdf" TargetMode="External"/><Relationship Id="rId3" Type="http://schemas.openxmlformats.org/officeDocument/2006/relationships/styles" Target="styles.xml"/><Relationship Id="rId7" Type="http://schemas.openxmlformats.org/officeDocument/2006/relationships/hyperlink" Target="%20Wniosek%20o%20przyj&#281;cie%20dziecka%20do%20przedszkola%20mo&#380;na%20wype&#322;ni&#263;%20na%20stronie%20portalu%20Moje%20Miasto,%20pod%20adresem:https://eurzad.um.mielec.p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elec.pl/wp-content/uploads/2021/02/uchwala-kryteria-ogloszona.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BC8D3-BA1D-436E-946F-50314763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Pages>
  <Words>2109</Words>
  <Characters>12658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Zasady rekrutacji do przedszkoli i oddziałów przedszkolnych</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rekrutacji do przedszkoli i oddziałów przedszkolnych</dc:title>
  <dc:creator>()</dc:creator>
  <cp:keywords>()</cp:keywords>
  <cp:lastModifiedBy>Agata Tołstow</cp:lastModifiedBy>
  <cp:revision>34</cp:revision>
  <cp:lastPrinted>2023-01-24T12:47:00Z</cp:lastPrinted>
  <dcterms:created xsi:type="dcterms:W3CDTF">2018-02-05T11:08:00Z</dcterms:created>
  <dcterms:modified xsi:type="dcterms:W3CDTF">2023-01-26T08:49:00Z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PDFCreator Version 1.2.0</vt:lpwstr>
  </property>
  <property fmtid="{D5CDD505-2E9C-101B-9397-08002B2CF9AE}" pid="4" name="LastSaved">
    <vt:filetime>2018-02-05T00:00:00Z</vt:filetime>
  </property>
</Properties>
</file>