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2BE" w:rsidRPr="001E04BB" w:rsidRDefault="008E71D9" w:rsidP="00577D1D">
      <w:pPr>
        <w:spacing w:after="120"/>
        <w:rPr>
          <w:rFonts w:asciiTheme="minorHAnsi" w:hAnsiTheme="minorHAnsi" w:cs="Arial"/>
          <w:sz w:val="20"/>
          <w:szCs w:val="20"/>
        </w:rPr>
      </w:pPr>
      <w:bookmarkStart w:id="0" w:name="_GoBack"/>
      <w:bookmarkEnd w:id="0"/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t>Wymagania edu</w:t>
      </w:r>
      <w:r w:rsidR="0074072E" w:rsidRPr="001E04BB">
        <w:rPr>
          <w:rFonts w:asciiTheme="minorHAnsi" w:eastAsia="Calibri" w:hAnsiTheme="minorHAnsi" w:cs="Arial"/>
          <w:b/>
          <w:bCs/>
          <w:sz w:val="20"/>
          <w:szCs w:val="20"/>
        </w:rPr>
        <w:t>kacyjne z geografii dla klasy 5</w:t>
      </w:r>
      <w:r w:rsidRPr="001E04BB">
        <w:rPr>
          <w:rFonts w:asciiTheme="minorHAnsi" w:eastAsia="Calibri" w:hAnsiTheme="minorHAnsi" w:cs="Arial"/>
          <w:b/>
          <w:bCs/>
          <w:i/>
          <w:iCs/>
          <w:sz w:val="20"/>
          <w:szCs w:val="20"/>
        </w:rPr>
        <w:t xml:space="preserve"> </w:t>
      </w:r>
    </w:p>
    <w:tbl>
      <w:tblPr>
        <w:tblW w:w="1587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4"/>
        <w:gridCol w:w="3174"/>
        <w:gridCol w:w="3175"/>
        <w:gridCol w:w="3177"/>
        <w:gridCol w:w="3175"/>
      </w:tblGrid>
      <w:tr w:rsidR="00C55AF0" w:rsidRPr="00D05D68" w:rsidTr="00577D1D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D42BA0" w:rsidRDefault="00C55AF0" w:rsidP="0033011B">
            <w:pPr>
              <w:spacing w:line="280" w:lineRule="exact"/>
              <w:ind w:right="-1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Wymagania na poszczególne oceny</w:t>
            </w:r>
          </w:p>
        </w:tc>
      </w:tr>
      <w:tr w:rsidR="00C55AF0" w:rsidRPr="00D05D68" w:rsidTr="00577D1D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:rsidR="00DD00BF" w:rsidRPr="00E21B8C" w:rsidRDefault="008E71D9" w:rsidP="0033011B">
            <w:pPr>
              <w:spacing w:line="280" w:lineRule="exact"/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0"/>
              </w:rPr>
            </w:pPr>
            <w:r w:rsidRPr="00E21B8C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0"/>
              </w:rPr>
              <w:t>konieczne</w:t>
            </w:r>
          </w:p>
          <w:p w:rsidR="00C55AF0" w:rsidRPr="00E21B8C" w:rsidRDefault="008E71D9" w:rsidP="0033011B">
            <w:pPr>
              <w:spacing w:line="280" w:lineRule="exact"/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0"/>
              </w:rPr>
            </w:pPr>
            <w:r w:rsidRPr="00E21B8C">
              <w:rPr>
                <w:rFonts w:asciiTheme="minorHAnsi" w:hAnsiTheme="minorHAnsi" w:cstheme="minorHAnsi"/>
                <w:b/>
                <w:color w:val="FF0000"/>
                <w:sz w:val="28"/>
                <w:szCs w:val="20"/>
              </w:rPr>
              <w:t>(ocena dopuszczająca)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DD00BF" w:rsidRPr="00E21B8C" w:rsidRDefault="008E71D9" w:rsidP="0033011B">
            <w:pPr>
              <w:spacing w:line="280" w:lineRule="exact"/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0"/>
              </w:rPr>
            </w:pPr>
            <w:r w:rsidRPr="00E21B8C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0"/>
              </w:rPr>
              <w:t>podstawowe</w:t>
            </w:r>
          </w:p>
          <w:p w:rsidR="00C55AF0" w:rsidRPr="00E21B8C" w:rsidRDefault="008E71D9" w:rsidP="000D3D11">
            <w:pPr>
              <w:spacing w:line="280" w:lineRule="exact"/>
              <w:ind w:left="158" w:hanging="142"/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0"/>
              </w:rPr>
            </w:pPr>
            <w:r w:rsidRPr="00E21B8C">
              <w:rPr>
                <w:rFonts w:asciiTheme="minorHAnsi" w:hAnsiTheme="minorHAnsi" w:cstheme="minorHAnsi"/>
                <w:b/>
                <w:color w:val="FF0000"/>
                <w:sz w:val="28"/>
                <w:szCs w:val="20"/>
              </w:rPr>
              <w:t>(ocena dostateczna)</w:t>
            </w:r>
            <w:r w:rsidR="000D3D11" w:rsidRPr="00E21B8C">
              <w:rPr>
                <w:rFonts w:asciiTheme="minorHAnsi" w:hAnsiTheme="minorHAnsi" w:cstheme="minorHAnsi"/>
                <w:b/>
                <w:color w:val="FF0000"/>
                <w:sz w:val="28"/>
                <w:szCs w:val="20"/>
              </w:rPr>
              <w:t xml:space="preserve"> 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E21B8C" w:rsidRDefault="008E71D9" w:rsidP="0033011B">
            <w:pPr>
              <w:spacing w:line="280" w:lineRule="exact"/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0"/>
              </w:rPr>
            </w:pPr>
            <w:r w:rsidRPr="00E21B8C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0"/>
              </w:rPr>
              <w:t>rozszerzające</w:t>
            </w:r>
          </w:p>
          <w:p w:rsidR="00C55AF0" w:rsidRPr="00E21B8C" w:rsidRDefault="008E71D9" w:rsidP="0033011B">
            <w:pPr>
              <w:spacing w:line="280" w:lineRule="exact"/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0"/>
              </w:rPr>
            </w:pPr>
            <w:r w:rsidRPr="00E21B8C">
              <w:rPr>
                <w:rFonts w:asciiTheme="minorHAnsi" w:hAnsiTheme="minorHAnsi" w:cstheme="minorHAnsi"/>
                <w:b/>
                <w:color w:val="FF0000"/>
                <w:sz w:val="28"/>
                <w:szCs w:val="20"/>
              </w:rPr>
              <w:t>(ocena dobra)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DD00BF" w:rsidRPr="00E21B8C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0"/>
              </w:rPr>
            </w:pPr>
            <w:r w:rsidRPr="00E21B8C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0"/>
              </w:rPr>
              <w:t>dopełniające</w:t>
            </w:r>
          </w:p>
          <w:p w:rsidR="00C55AF0" w:rsidRPr="00E21B8C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0"/>
              </w:rPr>
            </w:pPr>
            <w:r w:rsidRPr="00E21B8C">
              <w:rPr>
                <w:rFonts w:asciiTheme="minorHAnsi" w:hAnsiTheme="minorHAnsi" w:cstheme="minorHAnsi"/>
                <w:b/>
                <w:color w:val="FF0000"/>
                <w:sz w:val="28"/>
                <w:szCs w:val="20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E21B8C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0"/>
              </w:rPr>
            </w:pPr>
            <w:r w:rsidRPr="00E21B8C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0"/>
              </w:rPr>
              <w:t>wykraczające</w:t>
            </w:r>
          </w:p>
          <w:p w:rsidR="00C55AF0" w:rsidRPr="00E21B8C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0"/>
              </w:rPr>
            </w:pPr>
            <w:r w:rsidRPr="00E21B8C">
              <w:rPr>
                <w:rFonts w:asciiTheme="minorHAnsi" w:hAnsiTheme="minorHAnsi" w:cstheme="minorHAnsi"/>
                <w:b/>
                <w:color w:val="FF0000"/>
                <w:sz w:val="28"/>
                <w:szCs w:val="20"/>
              </w:rPr>
              <w:t>(ocena celująca)</w:t>
            </w:r>
          </w:p>
        </w:tc>
      </w:tr>
      <w:tr w:rsidR="0074072E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D42BA0" w:rsidRDefault="00577D1D" w:rsidP="0033011B">
            <w:pPr>
              <w:spacing w:line="280" w:lineRule="exact"/>
              <w:ind w:right="-1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Mapa Polski</w:t>
            </w:r>
          </w:p>
        </w:tc>
      </w:tr>
      <w:tr w:rsidR="0074072E" w:rsidRPr="00D05D68" w:rsidTr="00E54231">
        <w:trPr>
          <w:trHeight w:val="562"/>
        </w:trPr>
        <w:tc>
          <w:tcPr>
            <w:tcW w:w="3174" w:type="dxa"/>
            <w:shd w:val="clear" w:color="auto" w:fill="auto"/>
          </w:tcPr>
          <w:p w:rsidR="008E71D9" w:rsidRPr="00D42BA0" w:rsidRDefault="00C55AF0" w:rsidP="0033011B">
            <w:p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8E71D9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404346" w:rsidRPr="00D42BA0" w:rsidRDefault="00D473BE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wyjaśnia znaczenie termin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ów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: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mapa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skala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legenda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mapy</w:t>
            </w:r>
          </w:p>
          <w:p w:rsidR="00D473BE" w:rsidRPr="00D42BA0" w:rsidRDefault="00D473BE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wymienia elementy mapy</w:t>
            </w:r>
          </w:p>
          <w:p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wyjaśnia znaczenie 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terminów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: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wysokość bezwzględna</w:t>
            </w:r>
            <w:r w:rsidR="00D05D68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="000D3D11"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wysokość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względna</w:t>
            </w:r>
          </w:p>
          <w:p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odczytuje wysokość bezwzględn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ą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obiektów na mapie</w:t>
            </w:r>
            <w:r w:rsidR="009F7CB4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FC78EC">
              <w:rPr>
                <w:rFonts w:asciiTheme="minorHAnsi" w:eastAsia="Calibri" w:hAnsiTheme="minorHAnsi" w:cstheme="minorHAnsi"/>
                <w:sz w:val="20"/>
                <w:szCs w:val="20"/>
              </w:rPr>
              <w:t>poziomicowej</w:t>
            </w:r>
          </w:p>
          <w:p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podaje nazwy barw stosowanych na mapach hipsometrycznych</w:t>
            </w:r>
          </w:p>
          <w:p w:rsidR="00855848" w:rsidRPr="00D42BA0" w:rsidRDefault="00855848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wymienia </w:t>
            </w:r>
            <w:r w:rsidR="001C2182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różne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rodzaje map</w:t>
            </w:r>
          </w:p>
          <w:p w:rsidR="000C29A5" w:rsidRPr="00D42BA0" w:rsidRDefault="00855848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odczytuje informacje z planu miasta</w:t>
            </w:r>
          </w:p>
        </w:tc>
        <w:tc>
          <w:tcPr>
            <w:tcW w:w="3174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8E71D9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404346" w:rsidRPr="00D42BA0" w:rsidRDefault="00D42BA0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</w:t>
            </w:r>
            <w:r w:rsidR="009F7CB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za pomocą legendy </w:t>
            </w:r>
            <w:r w:rsidR="00D473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znaki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kartograficzne </w:t>
            </w:r>
            <w:r w:rsidR="00D473BE" w:rsidRPr="00D42BA0">
              <w:rPr>
                <w:rFonts w:asciiTheme="minorHAnsi" w:hAnsiTheme="minorHAnsi" w:cstheme="minorHAnsi"/>
                <w:sz w:val="20"/>
                <w:szCs w:val="20"/>
              </w:rPr>
              <w:t>na mapie</w:t>
            </w:r>
          </w:p>
          <w:p w:rsidR="00C92379" w:rsidRPr="00D42BA0" w:rsidRDefault="00C92379" w:rsidP="0033011B">
            <w:pPr>
              <w:pStyle w:val="Akapitzlist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0" w:lineRule="exact"/>
              <w:ind w:left="142" w:right="-74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stosuje legendę mapy do odczytania informacji</w:t>
            </w:r>
          </w:p>
          <w:p w:rsidR="00D473BE" w:rsidRPr="00D42BA0" w:rsidRDefault="009F39C5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odczytuje skalę mapy</w:t>
            </w:r>
          </w:p>
          <w:p w:rsidR="00D473BE" w:rsidRPr="00D42BA0" w:rsidRDefault="00D473BE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rozróżnia rodzaje skali</w:t>
            </w:r>
          </w:p>
          <w:p w:rsidR="006419DA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wysokość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względną</w:t>
            </w:r>
            <w:r w:rsidR="009F7CB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wysokości bezwzględnej odczytanej z mapy </w:t>
            </w:r>
          </w:p>
          <w:p w:rsidR="00DD5063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informacje z mapy 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poziomicowej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r w:rsidR="00E015BD">
              <w:rPr>
                <w:rFonts w:asciiTheme="minorHAnsi" w:hAnsiTheme="minorHAnsi" w:cstheme="minorHAnsi"/>
                <w:sz w:val="20"/>
                <w:szCs w:val="20"/>
              </w:rPr>
              <w:t xml:space="preserve">mapy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hipsometrycznej</w:t>
            </w:r>
          </w:p>
          <w:p w:rsidR="00855848" w:rsidRPr="00D42BA0" w:rsidRDefault="00855848" w:rsidP="000D3D11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wyszukuje w atlasie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przykłady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map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: ogólnogeograficznej, krajobrazowej, turystycznej i planu miasta</w:t>
            </w:r>
          </w:p>
        </w:tc>
        <w:tc>
          <w:tcPr>
            <w:tcW w:w="3175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8E71D9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6419DA" w:rsidRPr="00D42BA0" w:rsidRDefault="00DD5063" w:rsidP="0033011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0" w:lineRule="exact"/>
              <w:ind w:left="144" w:hanging="144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rozróżnia na mapie</w:t>
            </w:r>
            <w:r w:rsidR="006419DA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E015BD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znaki </w:t>
            </w:r>
            <w:r w:rsidR="006419DA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punktowe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liniowe </w:t>
            </w:r>
            <w:r w:rsidR="006419DA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i powierzchniowe</w:t>
            </w:r>
          </w:p>
          <w:p w:rsidR="00C55AF0" w:rsidRPr="00D42BA0" w:rsidRDefault="005322E5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rysuje podziałkę liniową</w:t>
            </w:r>
          </w:p>
          <w:p w:rsidR="009F39C5" w:rsidRPr="00D42BA0" w:rsidRDefault="009F39C5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dlaczego każda mapa ma skalę</w:t>
            </w:r>
          </w:p>
          <w:p w:rsidR="001C2182" w:rsidRPr="00D42BA0" w:rsidRDefault="001C2182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oblicza odległość 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na mapie wzdłuż linii prostej 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za pomocą skali liczbowej</w:t>
            </w:r>
          </w:p>
          <w:p w:rsidR="006419DA" w:rsidRPr="00D42BA0" w:rsidRDefault="006419DA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jak powstaje mapa poziomicowa</w:t>
            </w:r>
          </w:p>
          <w:p w:rsidR="00DD5063" w:rsidRPr="00D42BA0" w:rsidRDefault="006419DA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między obszarem nizinnym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, wyżynnym a obszarem górski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  <w:p w:rsidR="006419DA" w:rsidRPr="00D42BA0" w:rsidRDefault="00855848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między mapą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ogólnogeograficzną a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mapą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krajobrazową</w:t>
            </w:r>
          </w:p>
          <w:p w:rsidR="00855848" w:rsidRPr="00D42BA0" w:rsidRDefault="00855848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sposoby orientowania mapy w terenie</w:t>
            </w:r>
          </w:p>
        </w:tc>
        <w:tc>
          <w:tcPr>
            <w:tcW w:w="3177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6F4F16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A01C42" w:rsidRPr="00D42BA0" w:rsidRDefault="00D473BE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dobiera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odpowiednią mapę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 celu uzyskania określonych informacji geograficznych</w:t>
            </w:r>
          </w:p>
          <w:p w:rsidR="009F39C5" w:rsidRPr="00D42BA0" w:rsidRDefault="009F39C5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przekształca skalę liczbow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mianowaną i podziałkę liniową</w:t>
            </w:r>
          </w:p>
          <w:p w:rsidR="009F7CB4" w:rsidRPr="001E04BB" w:rsidRDefault="009F7CB4" w:rsidP="001E04BB">
            <w:pPr>
              <w:pStyle w:val="Tekstkomentarza"/>
              <w:numPr>
                <w:ilvl w:val="0"/>
                <w:numId w:val="17"/>
              </w:numPr>
              <w:tabs>
                <w:tab w:val="left" w:pos="198"/>
              </w:tabs>
              <w:ind w:left="189" w:hanging="189"/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oblicza odległość w terenie za pomocą skali liczbowej</w:t>
            </w:r>
          </w:p>
          <w:p w:rsidR="000D3D11" w:rsidRPr="00D42BA0" w:rsidRDefault="000D3D11" w:rsidP="000D3D11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oblicza odległość w terenie za pomocą podziałki liniowej</w:t>
            </w:r>
          </w:p>
          <w:p w:rsidR="00507627" w:rsidRDefault="000D3D11" w:rsidP="002F75CF">
            <w:pPr>
              <w:pStyle w:val="Akapitzlist"/>
              <w:numPr>
                <w:ilvl w:val="0"/>
                <w:numId w:val="17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długość trasy złożonej z </w:t>
            </w:r>
            <w:r w:rsidR="00507627" w:rsidRPr="00D42BA0">
              <w:rPr>
                <w:rFonts w:asciiTheme="minorHAnsi" w:hAnsiTheme="minorHAnsi" w:cstheme="minorHAnsi"/>
                <w:sz w:val="20"/>
                <w:szCs w:val="20"/>
              </w:rPr>
              <w:t>odcinków</w:t>
            </w:r>
            <w:r w:rsidR="00FC78EC">
              <w:rPr>
                <w:rFonts w:asciiTheme="minorHAnsi" w:hAnsiTheme="minorHAnsi" w:cstheme="minorHAnsi"/>
                <w:sz w:val="20"/>
                <w:szCs w:val="20"/>
              </w:rPr>
              <w:t xml:space="preserve"> za pomocą skali liczbowej</w:t>
            </w:r>
          </w:p>
          <w:p w:rsidR="006419DA" w:rsidRPr="00D42BA0" w:rsidRDefault="00507627" w:rsidP="002F75CF">
            <w:pPr>
              <w:pStyle w:val="Akapitzlist"/>
              <w:numPr>
                <w:ilvl w:val="0"/>
                <w:numId w:val="17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</w:t>
            </w:r>
            <w:r w:rsidR="006419DA" w:rsidRPr="00D42BA0">
              <w:rPr>
                <w:rFonts w:asciiTheme="minorHAnsi" w:hAnsiTheme="minorHAnsi" w:cstheme="minorHAnsi"/>
                <w:sz w:val="20"/>
                <w:szCs w:val="20"/>
              </w:rPr>
              <w:t>przedstawione na map</w:t>
            </w:r>
            <w:r w:rsidR="006419DA" w:rsidRPr="001E04BB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6419DA" w:rsidRPr="00D42BA0">
              <w:rPr>
                <w:rFonts w:asciiTheme="minorHAnsi" w:hAnsiTheme="minorHAnsi" w:cstheme="minorHAnsi"/>
                <w:sz w:val="20"/>
                <w:szCs w:val="20"/>
              </w:rPr>
              <w:t>ch poziomicowych formy terenu</w:t>
            </w:r>
          </w:p>
          <w:p w:rsidR="00DD5063" w:rsidRPr="00D42BA0" w:rsidRDefault="006419DA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formy ukształtowania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powierzchni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hipsometrycznej</w:t>
            </w:r>
          </w:p>
          <w:p w:rsidR="006419DA" w:rsidRPr="00D42BA0" w:rsidRDefault="00FC78E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omawia zastosowanie map cyfrowych</w:t>
            </w:r>
          </w:p>
          <w:p w:rsidR="009F7CB4" w:rsidRPr="001E04BB" w:rsidRDefault="009F7CB4" w:rsidP="009F7CB4">
            <w:pPr>
              <w:pStyle w:val="Tekstkomentarza"/>
              <w:numPr>
                <w:ilvl w:val="0"/>
                <w:numId w:val="17"/>
              </w:numPr>
              <w:ind w:left="189" w:hanging="142"/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podaje różnice między mapą turystyczną a planem miasta</w:t>
            </w:r>
          </w:p>
          <w:p w:rsidR="00855848" w:rsidRPr="00D42BA0" w:rsidRDefault="00855848" w:rsidP="001E04BB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2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75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6F4F16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EC57A0" w:rsidRPr="00D42BA0" w:rsidRDefault="00D473BE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posługuje się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planem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miasta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w terenie</w:t>
            </w:r>
          </w:p>
          <w:p w:rsidR="009F39C5" w:rsidRPr="00D42BA0" w:rsidRDefault="000C29A5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podaj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e przykłady wykorzystania map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różnej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treści</w:t>
            </w:r>
          </w:p>
          <w:p w:rsidR="006419DA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treść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map przedstawiających ukształtowanie powierzchni Polski</w:t>
            </w:r>
          </w:p>
          <w:p w:rsidR="00FC78EC" w:rsidRDefault="00DD5063" w:rsidP="00FC78EC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czyta treść 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mapy lub plan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 najbliższego otoczenia szkoły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, odnosząc je do</w:t>
            </w:r>
            <w:r w:rsidR="00FC78EC">
              <w:rPr>
                <w:rFonts w:asciiTheme="minorHAnsi" w:hAnsiTheme="minorHAnsi" w:cstheme="minorHAnsi"/>
                <w:sz w:val="20"/>
                <w:szCs w:val="20"/>
              </w:rPr>
              <w:t xml:space="preserve"> obserwowanych w terenie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elementów środowiska geograficznego </w:t>
            </w:r>
          </w:p>
          <w:p w:rsidR="000C29A5" w:rsidRPr="00D42BA0" w:rsidRDefault="005322E5" w:rsidP="00FC78EC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projektuje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opisuj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e tras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wyciecz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ki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>map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>turystyczn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ej lub plan</w:t>
            </w:r>
            <w:r w:rsidR="0014342E"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miasta </w:t>
            </w:r>
          </w:p>
        </w:tc>
      </w:tr>
      <w:tr w:rsidR="00BA15B5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D42BA0" w:rsidRDefault="00577D1D" w:rsidP="0033011B">
            <w:pPr>
              <w:spacing w:line="28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Krajobrazy Polski</w:t>
            </w:r>
          </w:p>
        </w:tc>
      </w:tr>
      <w:tr w:rsidR="00C55AF0" w:rsidRPr="00D05D68" w:rsidTr="00E54231">
        <w:tc>
          <w:tcPr>
            <w:tcW w:w="3174" w:type="dxa"/>
            <w:shd w:val="clear" w:color="auto" w:fill="auto"/>
          </w:tcPr>
          <w:p w:rsidR="00C854BD" w:rsidRPr="00D42BA0" w:rsidRDefault="00C854BD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Uczeń: </w:t>
            </w:r>
          </w:p>
          <w:p w:rsidR="004828F0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krajobraz</w:t>
            </w:r>
          </w:p>
          <w:p w:rsidR="000C29A5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składniki krajobrazu</w:t>
            </w:r>
          </w:p>
          <w:p w:rsidR="00420C69" w:rsidRPr="00D42BA0" w:rsidRDefault="00420C6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elementy krajobrazu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najbliższej okolicy</w:t>
            </w:r>
          </w:p>
          <w:p w:rsidR="005322E5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pasy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rzeźby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Polsk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  <w:p w:rsidR="000C29A5" w:rsidRPr="00D42BA0" w:rsidRDefault="00A764B0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zuje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na mapie Wybrzeże Słowińskie</w:t>
            </w:r>
          </w:p>
          <w:p w:rsidR="00980211" w:rsidRPr="00D42BA0" w:rsidRDefault="0098021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elementy krajobrazu nadmorskiego</w:t>
            </w:r>
          </w:p>
          <w:p w:rsidR="00980211" w:rsidRPr="00D42BA0" w:rsidRDefault="0098021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miasta leżące na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Wybrzeżu Słowińskim</w:t>
            </w:r>
          </w:p>
          <w:p w:rsidR="00AF1B34" w:rsidRDefault="00980211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 jednym przykładzie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roślin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zwierz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ęcia charakterystycznych dla Wybrzeża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Słowińskiego</w:t>
            </w:r>
          </w:p>
          <w:p w:rsidR="00E23B6F" w:rsidRPr="00D42BA0" w:rsidRDefault="00E23B6F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Pojezierze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Mazurskie</w:t>
            </w:r>
          </w:p>
          <w:p w:rsidR="00E23B6F" w:rsidRPr="00D42BA0" w:rsidRDefault="00E23B6F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 mapy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nazwy największych jezior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 xml:space="preserve"> na 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>Pojezierzu Mazurskim</w:t>
            </w:r>
          </w:p>
          <w:p w:rsidR="00DE5A59" w:rsidRPr="00DE5A59" w:rsidRDefault="004965EC" w:rsidP="00DE5A59">
            <w:pPr>
              <w:pStyle w:val="Akapitzlis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</w:t>
            </w:r>
            <w:r w:rsidR="00DE5A5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E5A59" w:rsidRPr="00DE5A59">
              <w:rPr>
                <w:rFonts w:asciiTheme="minorHAnsi" w:hAnsiTheme="minorHAnsi" w:cstheme="minorHAnsi"/>
                <w:sz w:val="20"/>
                <w:szCs w:val="20"/>
              </w:rPr>
              <w:t>pas Nizin</w:t>
            </w:r>
          </w:p>
          <w:p w:rsidR="00AF1B34" w:rsidRDefault="00DE5A59" w:rsidP="00DE5A59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E5A59">
              <w:rPr>
                <w:rFonts w:asciiTheme="minorHAnsi" w:hAnsiTheme="minorHAnsi" w:cstheme="minorHAnsi"/>
                <w:sz w:val="20"/>
                <w:szCs w:val="20"/>
              </w:rPr>
              <w:t>Środkowopolskich oraz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Nizin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Mazowiecką</w:t>
            </w:r>
          </w:p>
          <w:p w:rsidR="00244839" w:rsidRPr="00D42BA0" w:rsidRDefault="004965EC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największe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rzeki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przecinające Nizinę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Mazowieck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</w:p>
          <w:p w:rsidR="00244839" w:rsidRDefault="0079381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największe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miasta N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iziny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Mazowieckiej</w:t>
            </w:r>
          </w:p>
          <w:p w:rsidR="00E83817" w:rsidRPr="00D42BA0" w:rsidRDefault="00E83817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podaje nazwę parku narodowego leżącego w pobliżu Warszawy</w:t>
            </w:r>
          </w:p>
          <w:p w:rsidR="00700B4D" w:rsidRPr="00D42BA0" w:rsidRDefault="00E029D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określa położ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>enie Warszawy na map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Polski</w:t>
            </w:r>
          </w:p>
          <w:p w:rsidR="00700B4D" w:rsidRPr="00D42BA0" w:rsidRDefault="00700B4D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najważniejsze obiekty turystyczne Warszawy</w:t>
            </w:r>
          </w:p>
          <w:p w:rsidR="004965EC" w:rsidRPr="00D42BA0" w:rsidRDefault="00E029D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pas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Wyżyn Polskich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 Wyż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ynę Śląską</w:t>
            </w:r>
          </w:p>
          <w:p w:rsidR="004965EC" w:rsidRPr="00D42BA0" w:rsidRDefault="004965EC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na mapie największe miasta na Wyż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ynie Śląskiej</w:t>
            </w:r>
          </w:p>
          <w:p w:rsidR="004C3E69" w:rsidRPr="00D42BA0" w:rsidRDefault="00EC4218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 xml:space="preserve">Polski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Wyżyn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 xml:space="preserve">ę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Lubelsk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</w:p>
          <w:p w:rsidR="004C3E69" w:rsidRPr="00D42BA0" w:rsidRDefault="004C3E6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gleby i główne uprawy Wyżyny Lubelskiej</w:t>
            </w:r>
          </w:p>
          <w:p w:rsidR="008201D8" w:rsidRPr="00D42BA0" w:rsidRDefault="0079381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określa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Polski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poł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ż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enie Wy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żyny Krakowsko-Częstochowskiej</w:t>
            </w:r>
          </w:p>
          <w:p w:rsidR="00793815" w:rsidRPr="00D42BA0" w:rsidRDefault="0069046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nazwę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ark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arodow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ego leżącego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Wyżynie Krakowsko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Częstochowskiej</w:t>
            </w:r>
          </w:p>
          <w:p w:rsidR="00E029D9" w:rsidRPr="00D42BA0" w:rsidRDefault="0069046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nazw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zwierz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ąt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żyjąc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ych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jaski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niach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Wyż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ynie Krakowsko-Czę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stochowskiej</w:t>
            </w:r>
          </w:p>
          <w:p w:rsidR="00AF1B34" w:rsidRPr="00D42BA0" w:rsidRDefault="005B2F6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określa na podstawie mapy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Tatr</w:t>
            </w:r>
          </w:p>
          <w:p w:rsidR="0071794F" w:rsidRPr="00D42BA0" w:rsidRDefault="00690461" w:rsidP="001E04B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Tatr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 Wysokie i Tatry Zachodnie</w:t>
            </w:r>
          </w:p>
        </w:tc>
        <w:tc>
          <w:tcPr>
            <w:tcW w:w="3174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4B762F" w:rsidRPr="00D42BA0" w:rsidRDefault="000C29A5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dzy krajobrazem naturalnym 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a krajobrazem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kulturowym</w:t>
            </w:r>
          </w:p>
          <w:p w:rsidR="00420C69" w:rsidRPr="00D42BA0" w:rsidRDefault="00420C6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określa położenie najbliższej okolicy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na mapie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Polski</w:t>
            </w:r>
          </w:p>
          <w:p w:rsidR="00980211" w:rsidRPr="00D42BA0" w:rsidRDefault="00980211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główne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cechy krajobrazu nadmorskiego </w:t>
            </w:r>
            <w:r w:rsidR="007A305F" w:rsidRPr="00D42BA0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</w:p>
          <w:p w:rsidR="00E23B6F" w:rsidRPr="00D42BA0" w:rsidRDefault="00E23B6F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krajobrazu Pojezierza Mazurskiego</w:t>
            </w:r>
          </w:p>
          <w:p w:rsidR="00E23B6F" w:rsidRPr="00D42BA0" w:rsidRDefault="00E23B6F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atrakcje turystyczne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Pojezierza Mazurskiego</w:t>
            </w:r>
          </w:p>
          <w:p w:rsidR="00244839" w:rsidRPr="00D42BA0" w:rsidRDefault="0024483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cechy krajobrazu 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>Niziny Mazowieckiej</w:t>
            </w:r>
          </w:p>
          <w:p w:rsidR="00244839" w:rsidRPr="00D42BA0" w:rsidRDefault="0024483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atrakcje turystyczne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Niziny Mazowieckiej</w:t>
            </w:r>
          </w:p>
          <w:p w:rsidR="00700B4D" w:rsidRPr="00D42BA0" w:rsidRDefault="00700B4D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cechy krajobrazu wielkomiejskiego</w:t>
            </w:r>
          </w:p>
          <w:p w:rsidR="004965EC" w:rsidRPr="00D42BA0" w:rsidRDefault="00E87E1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główne cechy krajobrazu miejsko-przemysłowego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 Wyżyny Śląskiej</w:t>
            </w:r>
          </w:p>
          <w:p w:rsidR="004C3E69" w:rsidRPr="00D42BA0" w:rsidRDefault="004C3E6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cechy krajobrazu 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rolniczego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Wyżyny Lubelskiej</w:t>
            </w:r>
          </w:p>
          <w:p w:rsidR="008201D8" w:rsidRPr="00D42BA0" w:rsidRDefault="008201D8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omawia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cechy krajobrazu Wyż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yny Krakowsko-Częstochowskiej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ilustracji</w:t>
            </w:r>
          </w:p>
          <w:p w:rsidR="008201D8" w:rsidRPr="00D42BA0" w:rsidRDefault="003F4327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dwa przykłady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roślin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charakterystycznych dla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Wyżyny Krakowsko-Czę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stochowskiej</w:t>
            </w:r>
          </w:p>
          <w:p w:rsidR="00690461" w:rsidRPr="00D42BA0" w:rsidRDefault="00690461" w:rsidP="005B4618">
            <w:pPr>
              <w:pStyle w:val="Akapitzlist"/>
              <w:numPr>
                <w:ilvl w:val="0"/>
                <w:numId w:val="17"/>
              </w:numPr>
              <w:tabs>
                <w:tab w:val="left" w:pos="159"/>
              </w:tabs>
              <w:autoSpaceDE w:val="0"/>
              <w:autoSpaceDN w:val="0"/>
              <w:adjustRightInd w:val="0"/>
              <w:spacing w:line="280" w:lineRule="exact"/>
              <w:ind w:left="17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najwyższe szczyty Tatr</w:t>
            </w:r>
          </w:p>
          <w:p w:rsidR="005B2F65" w:rsidRPr="00D42BA0" w:rsidRDefault="003F4327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cechy krajobrazu wysokogórskiego</w:t>
            </w:r>
          </w:p>
          <w:p w:rsidR="0071794F" w:rsidRPr="00D42BA0" w:rsidRDefault="005B2F65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pogody w górac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>h</w:t>
            </w:r>
          </w:p>
          <w:p w:rsidR="005B2F65" w:rsidRPr="00D42BA0" w:rsidRDefault="005B2F65" w:rsidP="002F75CF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3F432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atrakcje turystyczne Tatr </w:t>
            </w:r>
          </w:p>
        </w:tc>
        <w:tc>
          <w:tcPr>
            <w:tcW w:w="3175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4C3E69" w:rsidRPr="00D42BA0" w:rsidRDefault="003F4327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charakteryzuje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 pasy</w:t>
            </w:r>
            <w:r w:rsidR="000C29A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 Polsce</w:t>
            </w:r>
          </w:p>
          <w:p w:rsidR="00420C69" w:rsidRPr="00D42BA0" w:rsidRDefault="00420C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krajobraz najbliższej okolicy</w:t>
            </w:r>
            <w:r w:rsidR="003F432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odniesieniu do pasów rzeźby </w:t>
            </w:r>
            <w:r w:rsidR="003F4327"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terenu</w:t>
            </w:r>
          </w:p>
          <w:p w:rsidR="00BD4B0D" w:rsidRPr="00D42BA0" w:rsidRDefault="0098021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wpływ wody i wiatru na nadmorski krajobraz</w:t>
            </w:r>
          </w:p>
          <w:p w:rsidR="00980211" w:rsidRPr="00D42BA0" w:rsidRDefault="0098021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sposoby gospodarowania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krajobrazie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nadmorskim</w:t>
            </w:r>
          </w:p>
          <w:p w:rsidR="00A764B0" w:rsidRPr="00D42BA0" w:rsidRDefault="00A764B0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zajęcia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mieszkańców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region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nadmorski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ego</w:t>
            </w:r>
          </w:p>
          <w:p w:rsidR="00E23B6F" w:rsidRPr="00D42BA0" w:rsidRDefault="00E23B6F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wpływ lądolodu na krajobraz pojezierzy</w:t>
            </w:r>
          </w:p>
          <w:p w:rsidR="00244839" w:rsidRPr="00D42BA0" w:rsidRDefault="0024483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krajobrazu przekształconego przez człowieka na Nizinie Mazowieckiej</w:t>
            </w:r>
          </w:p>
          <w:p w:rsidR="004965EC" w:rsidRPr="00D42BA0" w:rsidRDefault="0079381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najważniejsze obiekty dziedzictwa kulturowego w stolicy </w:t>
            </w:r>
          </w:p>
          <w:p w:rsidR="00700B4D" w:rsidRPr="00D42BA0" w:rsidRDefault="004965EC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znaczenie węgla kamiennego na Wyżynie Śląskiej</w:t>
            </w:r>
          </w:p>
          <w:p w:rsidR="004C3E69" w:rsidRPr="00D42BA0" w:rsidRDefault="004C3E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życie i zwyczaje mieszkańców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Wyżyny Śląskiej</w:t>
            </w:r>
          </w:p>
          <w:p w:rsidR="004C3E69" w:rsidRPr="00D42BA0" w:rsidRDefault="004C3E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na podstawie ilustracji powstawanie wąwozów lessowych</w:t>
            </w:r>
          </w:p>
          <w:p w:rsidR="004C3E69" w:rsidRPr="00D42BA0" w:rsidRDefault="005E1FB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>czynniki wpływające na krajobraz rolniczy Wyżyny Lubelskiej</w:t>
            </w:r>
          </w:p>
          <w:p w:rsidR="008201D8" w:rsidRPr="00D42BA0" w:rsidRDefault="008201D8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rzeźbę krasową i formy krasowe Wyżyny Krakowsko-Częstochowskiej</w:t>
            </w:r>
          </w:p>
          <w:p w:rsidR="001F15BE" w:rsidRPr="00D42BA0" w:rsidRDefault="005B2F6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>piętra roślinności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Tatrach</w:t>
            </w:r>
            <w:r w:rsidR="001F15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5B2F65" w:rsidRPr="00D42BA0" w:rsidRDefault="005B2F6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zajęcia i zwyczaje mieszkańców Podhala</w:t>
            </w:r>
          </w:p>
        </w:tc>
        <w:tc>
          <w:tcPr>
            <w:tcW w:w="3177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3F4327" w:rsidRPr="00D42BA0" w:rsidRDefault="003F4327" w:rsidP="009F7CB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89" w:hanging="189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dokonuje oceny krajobrazu najbliższego otoczenia szkoły pod względem jego piękna oraz ładu i estetyki zagospodarowania</w:t>
            </w:r>
          </w:p>
          <w:p w:rsidR="004828F0" w:rsidRPr="00D42BA0" w:rsidRDefault="0098021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porównuje </w:t>
            </w:r>
            <w:r w:rsidR="00B7791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Polski i ilustracji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 poszczególnych pasach </w:t>
            </w:r>
          </w:p>
          <w:p w:rsidR="00507627" w:rsidRDefault="005E1FB1" w:rsidP="005E1FB1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na podstawie ilustracji, jak powstaje jezioro </w:t>
            </w:r>
            <w:r w:rsidR="00507627" w:rsidRPr="00D42BA0">
              <w:rPr>
                <w:rFonts w:asciiTheme="minorHAnsi" w:hAnsiTheme="minorHAnsi" w:cstheme="minorHAnsi"/>
                <w:sz w:val="20"/>
                <w:szCs w:val="20"/>
              </w:rPr>
              <w:t>przybrzeżne</w:t>
            </w:r>
          </w:p>
          <w:p w:rsidR="00A764B0" w:rsidRPr="00D42BA0" w:rsidRDefault="005E1FB1" w:rsidP="005E1FB1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obiekty dziedzictwa przyrodniczego i kulturowego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Wybrzeża Słow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ńskiego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oraz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>wskazuje je na mapie</w:t>
            </w:r>
          </w:p>
          <w:p w:rsidR="00E23B6F" w:rsidRPr="00D42BA0" w:rsidRDefault="00A35C8B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E23B6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znaczenie turystyki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>na Wybrzeżu Słowińskim</w:t>
            </w:r>
          </w:p>
          <w:p w:rsidR="00244839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najważniejsze obiekty dziedzictwa przyrodniczego i kulturowego na Nizin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Mazowieckiej</w:t>
            </w:r>
          </w:p>
          <w:p w:rsidR="00700B4D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zabudow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sieć komunikacyjną Warszawy</w:t>
            </w:r>
          </w:p>
          <w:p w:rsidR="004965EC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omawia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atrakcje turystyczne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Szlak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Zabytków Techniki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4C3E69" w:rsidRPr="00D42BA0" w:rsidRDefault="00B84EB3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opisuje 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za pomocą przykładów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rolnictwo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>Wyżyn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Lubelskiej</w:t>
            </w:r>
          </w:p>
          <w:p w:rsidR="004C3E69" w:rsidRPr="00D42BA0" w:rsidRDefault="004C3E69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najważniejsze obiekty dziedzictwa kulturowego Wyżyny Lubelskiej</w:t>
            </w:r>
          </w:p>
          <w:p w:rsidR="00E029D9" w:rsidRPr="00D42BA0" w:rsidRDefault="00507627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atrakcje turystyczne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Szlaku Orlich Gniazd </w:t>
            </w:r>
          </w:p>
          <w:p w:rsidR="0071794F" w:rsidRPr="00D42BA0" w:rsidRDefault="00B84EB3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argumenty potwierdzające 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różnicę w krajobrazie Tatr Wysokich 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Tatr 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>Zachodnich</w:t>
            </w:r>
          </w:p>
          <w:p w:rsidR="0071794F" w:rsidRPr="00D42BA0" w:rsidRDefault="0071794F" w:rsidP="002F75CF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dziedzictwo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przyrodnicz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1F15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Tatr</w:t>
            </w:r>
          </w:p>
        </w:tc>
        <w:tc>
          <w:tcPr>
            <w:tcW w:w="3175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3F4327" w:rsidRPr="00D42BA0" w:rsidRDefault="003F4327" w:rsidP="003F4327">
            <w:pPr>
              <w:numPr>
                <w:ilvl w:val="0"/>
                <w:numId w:val="21"/>
              </w:num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proponuje zmiany w zagospodarowaniu terenu najbliższej okolicy</w:t>
            </w:r>
          </w:p>
          <w:p w:rsidR="00420C69" w:rsidRPr="00D42BA0" w:rsidRDefault="00420C69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prezentuje projekt planu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zagospodarowani</w:t>
            </w:r>
            <w:r w:rsidR="00507627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wokół szkoły</w:t>
            </w:r>
          </w:p>
          <w:p w:rsidR="009F7CB4" w:rsidRPr="001E04BB" w:rsidRDefault="009F7CB4" w:rsidP="009F7CB4">
            <w:pPr>
              <w:pStyle w:val="Tekstkomentarza"/>
              <w:numPr>
                <w:ilvl w:val="0"/>
                <w:numId w:val="21"/>
              </w:numPr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przygotowuje prezentację multimedialną na temat Wybrzeża Słowińskiego z uwzględnieniem elementów krajobrazu naturalnego i kulturowego</w:t>
            </w:r>
          </w:p>
          <w:p w:rsidR="004828F0" w:rsidRPr="00D42BA0" w:rsidRDefault="00E23B6F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zróżnicowanie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>krajobrazu krain geograficznych w pasie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pojezierzy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>na podstawie mapy</w:t>
            </w:r>
          </w:p>
          <w:p w:rsidR="002F75CF" w:rsidRPr="00D42BA0" w:rsidRDefault="00B7791A" w:rsidP="00A260B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dodatkowych źródeł informacji oraz map tematycznych 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warunki rozwoju rolnictwa na Nizinie Mazowieckiej </w:t>
            </w:r>
          </w:p>
          <w:p w:rsidR="00700B4D" w:rsidRPr="00D42BA0" w:rsidRDefault="00B7791A" w:rsidP="00A260B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planuje 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planu miasta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wycieczkę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 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>Warszaw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ie </w:t>
            </w:r>
          </w:p>
          <w:p w:rsidR="004965EC" w:rsidRPr="00D42BA0" w:rsidRDefault="004965EC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pozytywne i negatywne zmiany w krajobrazie Wyżyny Śląskiej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>wynikające z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działalności człowieka</w:t>
            </w:r>
          </w:p>
          <w:p w:rsidR="008201D8" w:rsidRPr="00D42BA0" w:rsidRDefault="00507627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dodatkowych źródeł informacji oraz map tematycznych 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warunki sprzyj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ające rozwojowi rolnictwa na Wyż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ynie Lubelskiej </w:t>
            </w:r>
          </w:p>
          <w:p w:rsidR="00E029D9" w:rsidRPr="00D42BA0" w:rsidRDefault="001F15BE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historię zamków znajdujących się na Szlaku Orlich Gniazd</w:t>
            </w:r>
          </w:p>
          <w:p w:rsidR="00C854BD" w:rsidRPr="00D42BA0" w:rsidRDefault="00A260BE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negatywny wpływ turystyki na środowisko Tatr</w:t>
            </w:r>
          </w:p>
          <w:p w:rsidR="00C854BD" w:rsidRPr="00D42BA0" w:rsidRDefault="00C854BD" w:rsidP="009F7CB4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2E04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D42BA0" w:rsidRDefault="00577D1D" w:rsidP="0033011B">
            <w:pPr>
              <w:spacing w:line="28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3.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Lądy i oceany</w:t>
            </w:r>
          </w:p>
        </w:tc>
      </w:tr>
      <w:tr w:rsidR="00E02E04" w:rsidRPr="00D05D68" w:rsidTr="00E54231">
        <w:tc>
          <w:tcPr>
            <w:tcW w:w="3174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9E07B7" w:rsidRPr="00D42BA0" w:rsidRDefault="00A764B0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globusie i mapie świata bieguny, równik, południk zerowy i 180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, półkule, zwrotniki i koła podbiegunowe</w:t>
            </w:r>
          </w:p>
          <w:p w:rsidR="00A764B0" w:rsidRPr="00D42BA0" w:rsidRDefault="00A764B0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nazwy kontynentów i oceanów 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oraz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ich 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globusie i mapie</w:t>
            </w:r>
          </w:p>
          <w:p w:rsidR="007237D4" w:rsidRPr="00D42BA0" w:rsidRDefault="007237D4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największych podróżników biorących 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 xml:space="preserve">udział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 odkryciach geograficznych</w:t>
            </w:r>
          </w:p>
        </w:tc>
        <w:tc>
          <w:tcPr>
            <w:tcW w:w="3174" w:type="dxa"/>
            <w:shd w:val="clear" w:color="auto" w:fill="auto"/>
          </w:tcPr>
          <w:p w:rsidR="00C854BD" w:rsidRPr="00D42BA0" w:rsidRDefault="00E02E04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C854B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:rsidR="000229FC" w:rsidRPr="00D42BA0" w:rsidRDefault="00A764B0" w:rsidP="000229FC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co to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są</w:t>
            </w:r>
            <w:r w:rsidR="00B7791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siatka geograficzna i 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 xml:space="preserve">siatka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kartograficzna</w:t>
            </w:r>
          </w:p>
          <w:p w:rsidR="000229FC" w:rsidRPr="00D42BA0" w:rsidRDefault="000229FC" w:rsidP="000229FC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główne kierunki geograficzne na globusie</w:t>
            </w:r>
          </w:p>
          <w:p w:rsidR="00A764B0" w:rsidRPr="00D42BA0" w:rsidRDefault="00A764B0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porównuje powierzchni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kontynentów i oceanów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diagramów</w:t>
            </w:r>
          </w:p>
          <w:p w:rsidR="004C20AD" w:rsidRPr="00D42BA0" w:rsidRDefault="004C20AD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akweny morskie na trasach pierwszych wypraw geograficznych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0229FC" w:rsidRPr="00D42BA0" w:rsidRDefault="000229FC" w:rsidP="002F75CF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podaje przyczyny odkryć geograficznych</w:t>
            </w:r>
          </w:p>
          <w:p w:rsidR="007237D4" w:rsidRPr="00D42BA0" w:rsidRDefault="00407AEC" w:rsidP="0033011B">
            <w:pPr>
              <w:pStyle w:val="Defaul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wielkie formy ukształtowania powierzchni Ziemi i akweny morskie na trasie wyprawy geograficznej M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arca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>o</w:t>
            </w:r>
          </w:p>
          <w:p w:rsidR="007237D4" w:rsidRPr="00D42BA0" w:rsidRDefault="007237D4" w:rsidP="000229FC">
            <w:pPr>
              <w:pStyle w:val="Defaul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na podstawie mapy szlaki wypraw F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erdynanda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Magellana i K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rzysztofa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Kolumba</w:t>
            </w:r>
          </w:p>
        </w:tc>
        <w:tc>
          <w:tcPr>
            <w:tcW w:w="3177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4828F0" w:rsidRPr="00D42BA0" w:rsidRDefault="0038475C" w:rsidP="0033011B">
            <w:pPr>
              <w:pStyle w:val="Akapitzlist"/>
              <w:numPr>
                <w:ilvl w:val="0"/>
                <w:numId w:val="23"/>
              </w:numPr>
              <w:spacing w:line="280" w:lineRule="exact"/>
              <w:ind w:left="18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kreśla 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globusie i mapie 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punktów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, kontynentów i oceanów 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kuli ziemskiej </w:t>
            </w:r>
          </w:p>
          <w:p w:rsidR="007237D4" w:rsidRPr="00D42BA0" w:rsidRDefault="002F75CF" w:rsidP="002F75CF">
            <w:pPr>
              <w:pStyle w:val="Akapitzlist"/>
              <w:numPr>
                <w:ilvl w:val="0"/>
                <w:numId w:val="23"/>
              </w:numPr>
              <w:spacing w:line="280" w:lineRule="exact"/>
              <w:ind w:left="18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podróże odkrywcze w okresie od XVII w. do XX w. 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4C20AD" w:rsidRPr="00D42BA0" w:rsidRDefault="004C20AD" w:rsidP="0033011B">
            <w:pPr>
              <w:pStyle w:val="Default"/>
              <w:numPr>
                <w:ilvl w:val="0"/>
                <w:numId w:val="21"/>
              </w:numPr>
              <w:spacing w:line="280" w:lineRule="exact"/>
              <w:ind w:left="130" w:hanging="13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różnicę wysokości między najwyższym szczytem na Ziemi a największą głębią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B7791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oceanach</w:t>
            </w:r>
          </w:p>
          <w:p w:rsidR="004828F0" w:rsidRPr="00D42BA0" w:rsidRDefault="002F75CF" w:rsidP="002F75CF">
            <w:pPr>
              <w:pStyle w:val="Default"/>
              <w:numPr>
                <w:ilvl w:val="0"/>
                <w:numId w:val="21"/>
              </w:numPr>
              <w:spacing w:line="280" w:lineRule="exact"/>
              <w:ind w:left="130" w:hanging="13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znaczenie odkryć geograficznych</w:t>
            </w:r>
          </w:p>
        </w:tc>
      </w:tr>
      <w:tr w:rsidR="00D36CF0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D36CF0" w:rsidRPr="00D42BA0" w:rsidRDefault="00577D1D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4.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Krajobrazy świat</w:t>
            </w:r>
            <w:r w:rsidR="008E765F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</w:tc>
      </w:tr>
      <w:tr w:rsidR="00E02E04" w:rsidRPr="00D05D68" w:rsidTr="00E54231">
        <w:tc>
          <w:tcPr>
            <w:tcW w:w="3174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407AEC" w:rsidRPr="00D42BA0" w:rsidRDefault="00407AEC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pogoda</w:t>
            </w:r>
          </w:p>
          <w:p w:rsidR="00CB6EA4" w:rsidRPr="00D42BA0" w:rsidRDefault="00CB6EA4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składniki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pogody</w:t>
            </w:r>
          </w:p>
          <w:p w:rsidR="00CB6EA4" w:rsidRPr="00D42BA0" w:rsidRDefault="00CB6EA4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klimat</w:t>
            </w:r>
          </w:p>
          <w:p w:rsidR="00D93DCA" w:rsidRPr="00D42BA0" w:rsidRDefault="00D01A9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A86D07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tematycznej </w:t>
            </w:r>
            <w:r w:rsidR="00CB6EA4" w:rsidRPr="00D42BA0">
              <w:rPr>
                <w:rFonts w:asciiTheme="minorHAnsi" w:hAnsiTheme="minorHAnsi" w:cstheme="minorHAnsi"/>
                <w:sz w:val="20"/>
                <w:szCs w:val="20"/>
              </w:rPr>
              <w:t>stre</w:t>
            </w:r>
            <w:r w:rsidR="007D663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fy klimatyczne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Ziemi</w:t>
            </w:r>
          </w:p>
          <w:p w:rsidR="007D6634" w:rsidRPr="00D42BA0" w:rsidRDefault="00D93DCA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  <w:r w:rsidR="00D01A90" w:rsidRPr="002368AC">
              <w:rPr>
                <w:rFonts w:asciiTheme="minorHAnsi" w:hAnsiTheme="minorHAnsi" w:cstheme="minorHAnsi"/>
                <w:sz w:val="20"/>
                <w:szCs w:val="20"/>
              </w:rPr>
              <w:t xml:space="preserve"> strefy krajobrazowe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 xml:space="preserve"> Ziemi</w:t>
            </w:r>
          </w:p>
          <w:p w:rsidR="00CB6EA4" w:rsidRPr="00D42BA0" w:rsidRDefault="00D93DCA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strefy wil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gotnych lasów równikowych oraz</w:t>
            </w:r>
            <w:r w:rsidR="00175F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lasów liściastych i mieszanych strefy umiarkowanej </w:t>
            </w:r>
          </w:p>
          <w:p w:rsidR="00D01A90" w:rsidRDefault="00D01A90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0B1290">
              <w:rPr>
                <w:rFonts w:asciiTheme="minorHAnsi" w:hAnsiTheme="minorHAnsi" w:cstheme="minorHAnsi"/>
                <w:sz w:val="20"/>
                <w:szCs w:val="20"/>
              </w:rPr>
              <w:t>podaje nazwy warstw wilgotnego lasu równikowego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te warstwy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ilustracji </w:t>
            </w:r>
          </w:p>
          <w:p w:rsidR="00BB1435" w:rsidRPr="00D42BA0" w:rsidRDefault="00BB1435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rośliny i zwierzęta typowe dla lasów równikowych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oraz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lasów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liściastych i mieszanych </w:t>
            </w:r>
          </w:p>
          <w:p w:rsidR="00177237" w:rsidRPr="00D42BA0" w:rsidRDefault="001772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terminów: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sawanna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step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A00887" w:rsidRPr="00D42BA0" w:rsidRDefault="002453C5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A00887" w:rsidRPr="00D42BA0">
              <w:rPr>
                <w:rFonts w:asciiTheme="minorHAnsi" w:hAnsiTheme="minorHAnsi" w:cstheme="minorHAnsi"/>
                <w:sz w:val="20"/>
                <w:szCs w:val="20"/>
              </w:rPr>
              <w:t>strefy sawann i stepów</w:t>
            </w:r>
          </w:p>
          <w:p w:rsidR="002453C5" w:rsidRPr="00D42BA0" w:rsidRDefault="002453C5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gatunki roślin i zwierząt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sawann i stepów</w:t>
            </w:r>
          </w:p>
          <w:p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pustynia</w:t>
            </w:r>
          </w:p>
          <w:p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obszar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występowania pustyń gorących i pustyń lodowych</w:t>
            </w:r>
          </w:p>
          <w:p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rośliny i zwierzęta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pustyń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gorących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pustyń lodowych</w:t>
            </w:r>
          </w:p>
          <w:p w:rsidR="00D01A90" w:rsidRDefault="00FB57BC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strefy krajobrazów </w:t>
            </w:r>
            <w:r w:rsidR="00D01A90" w:rsidRPr="00D42BA0">
              <w:rPr>
                <w:rFonts w:asciiTheme="minorHAnsi" w:hAnsiTheme="minorHAnsi" w:cstheme="minorHAnsi"/>
                <w:sz w:val="20"/>
                <w:szCs w:val="20"/>
              </w:rPr>
              <w:t>śródziemnomorskich</w:t>
            </w:r>
          </w:p>
          <w:p w:rsidR="00FB57BC" w:rsidRPr="00D42BA0" w:rsidRDefault="00D01A90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A0419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FB57B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państwa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leżące nad Morzem Śródziemnym</w:t>
            </w:r>
          </w:p>
          <w:p w:rsidR="00FB57BC" w:rsidRPr="00D42BA0" w:rsidRDefault="00FB57BC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rośliny i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zwierzęta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strefy śródziemnomorskiej</w:t>
            </w:r>
          </w:p>
          <w:p w:rsidR="00F14E37" w:rsidRPr="00D42BA0" w:rsidRDefault="00F14E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gatunki upraw charakterystycznych dla strefy śródziemnomorskiej</w:t>
            </w:r>
          </w:p>
          <w:p w:rsidR="00F14E37" w:rsidRPr="00D42BA0" w:rsidRDefault="004C20AD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F14E3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znaczenie termin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ów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3E1C4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E1C45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tajga</w:t>
            </w:r>
            <w:r w:rsidR="009627C2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9627C2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tundra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9627C2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wieloletnia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14E37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zmarzlina</w:t>
            </w:r>
          </w:p>
          <w:p w:rsidR="009627C2" w:rsidRPr="00D42BA0" w:rsidRDefault="009627C2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położenie stref tajgi i tundry</w:t>
            </w:r>
          </w:p>
          <w:p w:rsidR="00F14E37" w:rsidRPr="00D42BA0" w:rsidRDefault="00F14E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gatunki roślin i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zwierząt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tajgi i tundry</w:t>
            </w:r>
          </w:p>
          <w:p w:rsidR="000A727C" w:rsidRPr="00D42BA0" w:rsidRDefault="00C4354F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Himalaje </w:t>
            </w:r>
          </w:p>
          <w:p w:rsidR="00764FB7" w:rsidRPr="00D42BA0" w:rsidRDefault="00764FB7" w:rsidP="002F75CF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Himalajów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gatunki roślin i zwierząt </w:t>
            </w:r>
          </w:p>
        </w:tc>
        <w:tc>
          <w:tcPr>
            <w:tcW w:w="3174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8E765F" w:rsidRPr="00D42BA0" w:rsidRDefault="008E765F" w:rsidP="0033011B">
            <w:pPr>
              <w:pStyle w:val="Akapitzlist"/>
              <w:numPr>
                <w:ilvl w:val="0"/>
                <w:numId w:val="25"/>
              </w:numPr>
              <w:spacing w:line="280" w:lineRule="exact"/>
              <w:ind w:left="15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20386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yjaśnia różnicę 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>mi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dzy </w:t>
            </w:r>
            <w:r w:rsidR="0020386F" w:rsidRPr="00D42BA0">
              <w:rPr>
                <w:rFonts w:asciiTheme="minorHAnsi" w:hAnsiTheme="minorHAnsi" w:cstheme="minorHAnsi"/>
                <w:sz w:val="20"/>
                <w:szCs w:val="20"/>
              </w:rPr>
              <w:t>pogodą a klimatem</w:t>
            </w:r>
          </w:p>
          <w:p w:rsidR="00B86323" w:rsidRPr="00D42BA0" w:rsidRDefault="00407AE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odczytuje z klimatogramu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temperatur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ę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powietrza i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wielkość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>opadów atmosferycznych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 danym miesi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ą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cu</w:t>
            </w:r>
          </w:p>
          <w:p w:rsidR="008E765F" w:rsidRPr="00D42BA0" w:rsidRDefault="007D6634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wymienia typy klimatów w strefie umiarkowanej </w:t>
            </w:r>
          </w:p>
          <w:p w:rsidR="008F3987" w:rsidRPr="00D42BA0" w:rsidRDefault="00175FB1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mapy stref klimatycznych i klimatogramów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 strefy wilgotnych lasów równikowych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oraz</w:t>
            </w:r>
            <w:r w:rsidR="00B7791A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klimat strefy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lasów liściastych i mieszanych 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warstwową budowę lasów strefy umiarkowanej </w:t>
            </w:r>
          </w:p>
          <w:p w:rsidR="000A727C" w:rsidRPr="00D42BA0" w:rsidRDefault="000A727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wyjaśnia znaczenie terminów: </w:t>
            </w:r>
            <w:r w:rsidRPr="001E04BB"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  <w:t>preria</w:t>
            </w:r>
            <w:r w:rsidR="00CC2156" w:rsidRPr="001E04B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,</w:t>
            </w:r>
            <w:r w:rsidRPr="001E04BB"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  <w:t xml:space="preserve"> pampa</w:t>
            </w:r>
          </w:p>
          <w:p w:rsidR="00A00887" w:rsidRPr="00D42BA0" w:rsidRDefault="00A00887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charakterystyczne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cechy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klimatu stref sawann i stepów</w:t>
            </w:r>
          </w:p>
          <w:p w:rsidR="008F3987" w:rsidRPr="00D42BA0" w:rsidRDefault="00CC2156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opisuje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świat roślin i zwierząt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gorących i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lodowych</w:t>
            </w:r>
          </w:p>
          <w:p w:rsidR="00FB57BC" w:rsidRPr="00D42BA0" w:rsidRDefault="00FB57B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cechy charakterystyczne klimatu śródziemnomorskiego</w:t>
            </w:r>
          </w:p>
          <w:p w:rsidR="00FB57BC" w:rsidRPr="00D42BA0" w:rsidRDefault="00FB57B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obiekty turystyczne w basenie Morza Śródziemnego</w:t>
            </w:r>
          </w:p>
          <w:p w:rsidR="00F14E37" w:rsidRPr="00D42BA0" w:rsidRDefault="00591089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wymienia charakterystyczne cechy </w:t>
            </w:r>
            <w:r w:rsidR="00F14E3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  <w:r w:rsidR="00F14E3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stref tajgi i tundry</w:t>
            </w:r>
          </w:p>
          <w:p w:rsidR="002F75CF" w:rsidRPr="00D42BA0" w:rsidRDefault="002F75CF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położenie najwyższych łańcuchów górskich innych niż Himalaje</w:t>
            </w:r>
          </w:p>
          <w:p w:rsidR="00C4354F" w:rsidRPr="00D42BA0" w:rsidRDefault="00591089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charakteryzuje 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 wysokogórski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 Himalajach</w:t>
            </w:r>
          </w:p>
          <w:p w:rsidR="00571050" w:rsidRPr="00D42BA0" w:rsidRDefault="00C4354F" w:rsidP="001434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opisuje świat ro</w:t>
            </w:r>
            <w:r w:rsidR="0057252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ślin i zwierząt w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Himalajach</w:t>
            </w:r>
            <w:r w:rsidR="0057252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591089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DE0367" w:rsidRPr="00DE0367" w:rsidRDefault="00DE0367" w:rsidP="00DE036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8" w:hanging="14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klimatycznej</w:t>
            </w:r>
          </w:p>
          <w:p w:rsidR="00DE0367" w:rsidRP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248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obszary o najwyższej oraz</w:t>
            </w:r>
          </w:p>
          <w:p w:rsidR="00DE0367" w:rsidRP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248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najniższej średniej rocznej</w:t>
            </w:r>
          </w:p>
          <w:p w:rsid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temperaturze powietrza</w:t>
            </w:r>
          </w:p>
          <w:p w:rsidR="00DE0367" w:rsidRPr="00DE0367" w:rsidRDefault="00DE0367" w:rsidP="00DE0367">
            <w:pPr>
              <w:pStyle w:val="Akapitzlist"/>
              <w:numPr>
                <w:ilvl w:val="1"/>
                <w:numId w:val="16"/>
              </w:numPr>
              <w:spacing w:line="280" w:lineRule="exact"/>
              <w:ind w:left="248" w:hanging="14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>wskazuje na mapie klimatycznej</w:t>
            </w:r>
          </w:p>
          <w:p w:rsidR="00DE0367" w:rsidRPr="00DE0367" w:rsidRDefault="00DE0367" w:rsidP="00DE0367">
            <w:pPr>
              <w:pStyle w:val="Akapitzlist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obszary o największej</w:t>
            </w:r>
          </w:p>
          <w:p w:rsidR="00DE0367" w:rsidRPr="00DE0367" w:rsidRDefault="00DE0367" w:rsidP="00DE0367">
            <w:pPr>
              <w:pStyle w:val="Akapitzlist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i najmniejszej rocznej sumie</w:t>
            </w:r>
          </w:p>
          <w:p w:rsidR="00DE0367" w:rsidRP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opadów</w:t>
            </w:r>
          </w:p>
          <w:p w:rsidR="008F3987" w:rsidRPr="00D42BA0" w:rsidRDefault="007D6634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 temperaturę powietrza i opady atmosferyczne w klimacie morskim i kontynentalnym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:rsidR="00591089" w:rsidRPr="00D42BA0" w:rsidRDefault="00591089" w:rsidP="00591089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kryteria wydzielania stref krajobrazowych</w:t>
            </w:r>
          </w:p>
          <w:p w:rsidR="008F3987" w:rsidRPr="00D42BA0" w:rsidRDefault="008F3987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układ stref krajobrazowych na półkuli północnej </w:t>
            </w:r>
          </w:p>
          <w:p w:rsidR="00BB1435" w:rsidRPr="00D42BA0" w:rsidRDefault="00BB1435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warstwy wilgotnego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lasu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równikowego </w:t>
            </w:r>
          </w:p>
          <w:p w:rsidR="002453C5" w:rsidRPr="00D42BA0" w:rsidRDefault="002453C5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y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sawann i stepów </w:t>
            </w:r>
          </w:p>
          <w:p w:rsidR="008F3987" w:rsidRPr="00D42BA0" w:rsidRDefault="008F3987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klimat stref pustyń gorących i pustyń lodowych </w:t>
            </w:r>
          </w:p>
          <w:p w:rsidR="00571050" w:rsidRPr="00D42BA0" w:rsidRDefault="00571050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rzeźbę terenu pustyń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gorących</w:t>
            </w:r>
          </w:p>
          <w:p w:rsidR="00FB57BC" w:rsidRPr="00D42BA0" w:rsidRDefault="00FB57BC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omawia cechy</w:t>
            </w:r>
            <w:r w:rsidR="00F829C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rajobrazu śródziemnomorskiego</w:t>
            </w:r>
          </w:p>
          <w:p w:rsidR="00F14E37" w:rsidRPr="00D42BA0" w:rsidRDefault="00F14E37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charakteryzuje cechy krajobrazu tajgi i tundry</w:t>
            </w:r>
          </w:p>
          <w:p w:rsidR="00F14E37" w:rsidRPr="00D42BA0" w:rsidRDefault="00C4354F" w:rsidP="00B7791A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piętra roślinne w Himalajach </w:t>
            </w:r>
          </w:p>
        </w:tc>
        <w:tc>
          <w:tcPr>
            <w:tcW w:w="3177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oblicza średnią </w:t>
            </w:r>
            <w:r w:rsid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roczną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temperaturę powietrza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oblicza różnicę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mi</w:t>
            </w:r>
            <w:r w:rsidR="00CC2156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ę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dzy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średnią temperatura powietrza w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>najcieplejszym miesiącu i najzimniejszym miesiącu roku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oblicza roczną sumę opadów</w:t>
            </w:r>
          </w:p>
          <w:p w:rsidR="00BB1435" w:rsidRPr="00D42BA0" w:rsidRDefault="00BB143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prezentuje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przykłady budownictwa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, sposoby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gospodarowania i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zajęcia mieszkańców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stref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wilgotnych lasów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równikowych oraz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lasów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liściastych i mieszanych </w:t>
            </w:r>
          </w:p>
          <w:p w:rsidR="00571050" w:rsidRPr="00D42BA0" w:rsidRDefault="004C20AD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B530E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cechy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B530E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sawann i stepów</w:t>
            </w:r>
          </w:p>
          <w:p w:rsidR="009627C2" w:rsidRPr="00D42BA0" w:rsidRDefault="0014342E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przykłady budownictwa i sposoby gospodarowania w strefach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pustyń gorących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i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 lodowych</w:t>
            </w:r>
          </w:p>
          <w:p w:rsidR="008B76F6" w:rsidRPr="00D42BA0" w:rsidRDefault="008B76F6" w:rsidP="008B76F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prezentuje przykłady budownictwa i sposoby gospodarowania w strefie śródziemnomorskiej </w:t>
            </w:r>
          </w:p>
          <w:p w:rsidR="00F14E37" w:rsidRPr="00D42BA0" w:rsidRDefault="008B76F6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budownictw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i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życi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e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mieszkańców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stref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tajgi i tundry</w:t>
            </w:r>
          </w:p>
          <w:p w:rsidR="00F829C0" w:rsidRPr="00D42BA0" w:rsidRDefault="00572527" w:rsidP="0050762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analizuje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zmienność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warunków klimatycznych w Himalajach i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jej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wpływ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życie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ludności 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zróżnicowanie temperatury powietrza i opadów atmosferycznych na Ziemi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map tematycznych </w:t>
            </w:r>
          </w:p>
          <w:p w:rsidR="007D6634" w:rsidRPr="00D42BA0" w:rsidRDefault="00175FB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>o</w:t>
            </w:r>
            <w:r w:rsidR="007D6634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mawia wpływ człowieka na krajobrazy Ziemi</w:t>
            </w:r>
          </w:p>
          <w:p w:rsidR="00175FB1" w:rsidRPr="00D42BA0" w:rsidRDefault="00D93DCA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175FB1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wilgotne lasy równikowe z lasami liściastymi i mieszanymi strefy umiarkowanej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pod względem klimatu, roślinności i świata zwierząt</w:t>
            </w:r>
          </w:p>
          <w:p w:rsidR="002453C5" w:rsidRPr="00D42BA0" w:rsidRDefault="00FB57BC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analizuje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strefy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sawann i stepów pod względem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położeni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a,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warunk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ów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87FD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klimatyczny</w:t>
            </w:r>
            <w:r w:rsidR="00887FD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</w:t>
            </w:r>
            <w:r w:rsidR="00887FD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i główny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cech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</w:p>
          <w:p w:rsidR="009627C2" w:rsidRPr="00D42BA0" w:rsidRDefault="009627C2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podobieństwa i różnice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między krajobrazami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 gorących i pustyń lodowych</w:t>
            </w:r>
          </w:p>
          <w:p w:rsidR="008B76F6" w:rsidRPr="00D42BA0" w:rsidRDefault="008B76F6" w:rsidP="008B76F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opisuje </w:t>
            </w:r>
            <w:r w:rsidR="00887FD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dodatkowych źródeł informacji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zróżnicowanie przyrodnicze i kulturowe strefy śródziemnomorskiej </w:t>
            </w:r>
          </w:p>
          <w:p w:rsidR="004F60E1" w:rsidRPr="00D42BA0" w:rsidRDefault="003E1C45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porównuje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rozmieszczenie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stref krajobrazow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ych na Ziemi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i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pięter roślinności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 górach</w:t>
            </w:r>
          </w:p>
        </w:tc>
      </w:tr>
    </w:tbl>
    <w:p w:rsidR="000E34A0" w:rsidRPr="00D42BA0" w:rsidRDefault="000E34A0" w:rsidP="00E71663">
      <w:pPr>
        <w:rPr>
          <w:rFonts w:asciiTheme="minorHAnsi" w:hAnsiTheme="minorHAnsi" w:cstheme="minorHAnsi"/>
          <w:sz w:val="20"/>
          <w:szCs w:val="20"/>
        </w:rPr>
      </w:pPr>
    </w:p>
    <w:sectPr w:rsidR="000E34A0" w:rsidRPr="00D42BA0" w:rsidSect="00C854BD">
      <w:footerReference w:type="default" r:id="rId9"/>
      <w:pgSz w:w="16838" w:h="11906" w:orient="landscape"/>
      <w:pgMar w:top="709" w:right="1103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20F" w:rsidRDefault="00AC620F" w:rsidP="00F406B9">
      <w:r>
        <w:separator/>
      </w:r>
    </w:p>
  </w:endnote>
  <w:endnote w:type="continuationSeparator" w:id="0">
    <w:p w:rsidR="00AC620F" w:rsidRDefault="00AC620F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1572715"/>
      <w:docPartObj>
        <w:docPartGallery w:val="Page Numbers (Bottom of Page)"/>
        <w:docPartUnique/>
      </w:docPartObj>
    </w:sdtPr>
    <w:sdtEndPr/>
    <w:sdtContent>
      <w:p w:rsidR="00A260BE" w:rsidRDefault="00A260B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692D">
          <w:rPr>
            <w:noProof/>
          </w:rPr>
          <w:t>2</w:t>
        </w:r>
        <w:r>
          <w:fldChar w:fldCharType="end"/>
        </w:r>
      </w:p>
    </w:sdtContent>
  </w:sdt>
  <w:p w:rsidR="00A260BE" w:rsidRDefault="00A260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20F" w:rsidRDefault="00AC620F" w:rsidP="00F406B9">
      <w:r>
        <w:separator/>
      </w:r>
    </w:p>
  </w:footnote>
  <w:footnote w:type="continuationSeparator" w:id="0">
    <w:p w:rsidR="00AC620F" w:rsidRDefault="00AC620F" w:rsidP="00F40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B36BC7"/>
    <w:multiLevelType w:val="hybridMultilevel"/>
    <w:tmpl w:val="0254C21E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9E6166"/>
    <w:multiLevelType w:val="hybridMultilevel"/>
    <w:tmpl w:val="9998FBA0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5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437201"/>
    <w:multiLevelType w:val="hybridMultilevel"/>
    <w:tmpl w:val="A5A07E1A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F347F6"/>
    <w:multiLevelType w:val="hybridMultilevel"/>
    <w:tmpl w:val="B202A6F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8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9C2FF1"/>
    <w:multiLevelType w:val="hybridMultilevel"/>
    <w:tmpl w:val="8BB415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58D64E0C"/>
    <w:multiLevelType w:val="hybridMultilevel"/>
    <w:tmpl w:val="7E2AAA14"/>
    <w:lvl w:ilvl="0" w:tplc="0415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6C76626E">
      <w:numFmt w:val="bullet"/>
      <w:lvlText w:val="•"/>
      <w:lvlJc w:val="left"/>
      <w:pPr>
        <w:ind w:left="1256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7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0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4275A26"/>
    <w:multiLevelType w:val="hybridMultilevel"/>
    <w:tmpl w:val="EF4E02F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0"/>
  </w:num>
  <w:num w:numId="4">
    <w:abstractNumId w:val="12"/>
  </w:num>
  <w:num w:numId="5">
    <w:abstractNumId w:val="5"/>
  </w:num>
  <w:num w:numId="6">
    <w:abstractNumId w:val="17"/>
  </w:num>
  <w:num w:numId="7">
    <w:abstractNumId w:val="19"/>
  </w:num>
  <w:num w:numId="8">
    <w:abstractNumId w:val="20"/>
  </w:num>
  <w:num w:numId="9">
    <w:abstractNumId w:val="18"/>
  </w:num>
  <w:num w:numId="10">
    <w:abstractNumId w:val="2"/>
  </w:num>
  <w:num w:numId="11">
    <w:abstractNumId w:val="3"/>
  </w:num>
  <w:num w:numId="12">
    <w:abstractNumId w:val="13"/>
  </w:num>
  <w:num w:numId="13">
    <w:abstractNumId w:val="14"/>
  </w:num>
  <w:num w:numId="14">
    <w:abstractNumId w:val="11"/>
  </w:num>
  <w:num w:numId="15">
    <w:abstractNumId w:val="15"/>
  </w:num>
  <w:num w:numId="16">
    <w:abstractNumId w:val="24"/>
  </w:num>
  <w:num w:numId="17">
    <w:abstractNumId w:val="1"/>
  </w:num>
  <w:num w:numId="18">
    <w:abstractNumId w:val="8"/>
  </w:num>
  <w:num w:numId="19">
    <w:abstractNumId w:val="21"/>
  </w:num>
  <w:num w:numId="20">
    <w:abstractNumId w:val="10"/>
  </w:num>
  <w:num w:numId="21">
    <w:abstractNumId w:val="9"/>
  </w:num>
  <w:num w:numId="22">
    <w:abstractNumId w:val="16"/>
  </w:num>
  <w:num w:numId="23">
    <w:abstractNumId w:val="4"/>
  </w:num>
  <w:num w:numId="24">
    <w:abstractNumId w:val="7"/>
  </w:num>
  <w:num w:numId="25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6B9"/>
    <w:rsid w:val="0000569E"/>
    <w:rsid w:val="00012054"/>
    <w:rsid w:val="00014012"/>
    <w:rsid w:val="00015786"/>
    <w:rsid w:val="0001595B"/>
    <w:rsid w:val="00017608"/>
    <w:rsid w:val="00017BE7"/>
    <w:rsid w:val="000229FC"/>
    <w:rsid w:val="000233D2"/>
    <w:rsid w:val="00024D50"/>
    <w:rsid w:val="00024E9F"/>
    <w:rsid w:val="00033408"/>
    <w:rsid w:val="00033908"/>
    <w:rsid w:val="00033FDF"/>
    <w:rsid w:val="00036238"/>
    <w:rsid w:val="00042AF5"/>
    <w:rsid w:val="000456BF"/>
    <w:rsid w:val="000464F8"/>
    <w:rsid w:val="00046AE6"/>
    <w:rsid w:val="00050249"/>
    <w:rsid w:val="00061900"/>
    <w:rsid w:val="00067812"/>
    <w:rsid w:val="0007334B"/>
    <w:rsid w:val="00073EB7"/>
    <w:rsid w:val="000769E4"/>
    <w:rsid w:val="00077833"/>
    <w:rsid w:val="0008079C"/>
    <w:rsid w:val="000817BD"/>
    <w:rsid w:val="00090FB2"/>
    <w:rsid w:val="00094960"/>
    <w:rsid w:val="0009522D"/>
    <w:rsid w:val="000955ED"/>
    <w:rsid w:val="000976DB"/>
    <w:rsid w:val="000A09D7"/>
    <w:rsid w:val="000A4068"/>
    <w:rsid w:val="000A697E"/>
    <w:rsid w:val="000A6C3C"/>
    <w:rsid w:val="000A727C"/>
    <w:rsid w:val="000B06B2"/>
    <w:rsid w:val="000B3896"/>
    <w:rsid w:val="000B3B38"/>
    <w:rsid w:val="000C29A5"/>
    <w:rsid w:val="000C3D39"/>
    <w:rsid w:val="000D2F8D"/>
    <w:rsid w:val="000D3D11"/>
    <w:rsid w:val="000D3F73"/>
    <w:rsid w:val="000D7D87"/>
    <w:rsid w:val="000E34A0"/>
    <w:rsid w:val="000E36FB"/>
    <w:rsid w:val="000E7359"/>
    <w:rsid w:val="000F221B"/>
    <w:rsid w:val="000F47A2"/>
    <w:rsid w:val="001017F1"/>
    <w:rsid w:val="0010521C"/>
    <w:rsid w:val="00106B84"/>
    <w:rsid w:val="00107F5C"/>
    <w:rsid w:val="001106B9"/>
    <w:rsid w:val="00111B6D"/>
    <w:rsid w:val="001140B4"/>
    <w:rsid w:val="00114770"/>
    <w:rsid w:val="00120956"/>
    <w:rsid w:val="0013011D"/>
    <w:rsid w:val="001303F2"/>
    <w:rsid w:val="001320FB"/>
    <w:rsid w:val="00137FCB"/>
    <w:rsid w:val="00140568"/>
    <w:rsid w:val="00141D3A"/>
    <w:rsid w:val="0014342E"/>
    <w:rsid w:val="00145A92"/>
    <w:rsid w:val="00145EA7"/>
    <w:rsid w:val="00157072"/>
    <w:rsid w:val="001578AD"/>
    <w:rsid w:val="001627D0"/>
    <w:rsid w:val="00162830"/>
    <w:rsid w:val="001628CC"/>
    <w:rsid w:val="00171D7D"/>
    <w:rsid w:val="00173E29"/>
    <w:rsid w:val="00174CC6"/>
    <w:rsid w:val="00175FB1"/>
    <w:rsid w:val="00177237"/>
    <w:rsid w:val="00177888"/>
    <w:rsid w:val="00182718"/>
    <w:rsid w:val="00184573"/>
    <w:rsid w:val="001936D1"/>
    <w:rsid w:val="001A047E"/>
    <w:rsid w:val="001A41D0"/>
    <w:rsid w:val="001A6A83"/>
    <w:rsid w:val="001B19EC"/>
    <w:rsid w:val="001B30F1"/>
    <w:rsid w:val="001B3B7D"/>
    <w:rsid w:val="001C2182"/>
    <w:rsid w:val="001C325F"/>
    <w:rsid w:val="001C3FD2"/>
    <w:rsid w:val="001C4444"/>
    <w:rsid w:val="001C5ED4"/>
    <w:rsid w:val="001E04BB"/>
    <w:rsid w:val="001E1B2F"/>
    <w:rsid w:val="001E2033"/>
    <w:rsid w:val="001F14D5"/>
    <w:rsid w:val="001F15BE"/>
    <w:rsid w:val="001F20F0"/>
    <w:rsid w:val="001F2D49"/>
    <w:rsid w:val="001F476A"/>
    <w:rsid w:val="001F4FD6"/>
    <w:rsid w:val="00201C11"/>
    <w:rsid w:val="0020386F"/>
    <w:rsid w:val="00206DC1"/>
    <w:rsid w:val="00212BD3"/>
    <w:rsid w:val="00214DD5"/>
    <w:rsid w:val="0021533D"/>
    <w:rsid w:val="00216618"/>
    <w:rsid w:val="00217DCA"/>
    <w:rsid w:val="0022007A"/>
    <w:rsid w:val="00226336"/>
    <w:rsid w:val="00230552"/>
    <w:rsid w:val="00237B2B"/>
    <w:rsid w:val="00240219"/>
    <w:rsid w:val="00242E48"/>
    <w:rsid w:val="00244839"/>
    <w:rsid w:val="002453C5"/>
    <w:rsid w:val="00251F69"/>
    <w:rsid w:val="0025586D"/>
    <w:rsid w:val="00262486"/>
    <w:rsid w:val="00262CF7"/>
    <w:rsid w:val="002666BC"/>
    <w:rsid w:val="00267DD8"/>
    <w:rsid w:val="002713A4"/>
    <w:rsid w:val="002723DB"/>
    <w:rsid w:val="0028160C"/>
    <w:rsid w:val="002858FB"/>
    <w:rsid w:val="002A27B1"/>
    <w:rsid w:val="002A2A9C"/>
    <w:rsid w:val="002A340C"/>
    <w:rsid w:val="002A532C"/>
    <w:rsid w:val="002A60C8"/>
    <w:rsid w:val="002A6515"/>
    <w:rsid w:val="002A6C44"/>
    <w:rsid w:val="002B29AB"/>
    <w:rsid w:val="002B3199"/>
    <w:rsid w:val="002B38CD"/>
    <w:rsid w:val="002B42B7"/>
    <w:rsid w:val="002D51EB"/>
    <w:rsid w:val="002E1CD8"/>
    <w:rsid w:val="002E264C"/>
    <w:rsid w:val="002E3637"/>
    <w:rsid w:val="002F2339"/>
    <w:rsid w:val="002F4E51"/>
    <w:rsid w:val="002F75CF"/>
    <w:rsid w:val="003010AD"/>
    <w:rsid w:val="00302FBC"/>
    <w:rsid w:val="00303873"/>
    <w:rsid w:val="0030403D"/>
    <w:rsid w:val="00307A4E"/>
    <w:rsid w:val="00307C07"/>
    <w:rsid w:val="003122A4"/>
    <w:rsid w:val="00312930"/>
    <w:rsid w:val="00314C63"/>
    <w:rsid w:val="00314DE4"/>
    <w:rsid w:val="00324EF8"/>
    <w:rsid w:val="0032606D"/>
    <w:rsid w:val="0033011B"/>
    <w:rsid w:val="00332687"/>
    <w:rsid w:val="0033410F"/>
    <w:rsid w:val="0033448F"/>
    <w:rsid w:val="00335017"/>
    <w:rsid w:val="00335279"/>
    <w:rsid w:val="00335746"/>
    <w:rsid w:val="00336C0D"/>
    <w:rsid w:val="003432BE"/>
    <w:rsid w:val="00345BC9"/>
    <w:rsid w:val="00357AE3"/>
    <w:rsid w:val="0036054E"/>
    <w:rsid w:val="00360F27"/>
    <w:rsid w:val="00370B3A"/>
    <w:rsid w:val="00373BC7"/>
    <w:rsid w:val="00380C69"/>
    <w:rsid w:val="00380E44"/>
    <w:rsid w:val="0038154A"/>
    <w:rsid w:val="003843FB"/>
    <w:rsid w:val="0038475C"/>
    <w:rsid w:val="00384814"/>
    <w:rsid w:val="00386A6F"/>
    <w:rsid w:val="00397679"/>
    <w:rsid w:val="003A28EB"/>
    <w:rsid w:val="003A2D93"/>
    <w:rsid w:val="003A6EED"/>
    <w:rsid w:val="003B34E1"/>
    <w:rsid w:val="003B428A"/>
    <w:rsid w:val="003C0079"/>
    <w:rsid w:val="003C040D"/>
    <w:rsid w:val="003C1346"/>
    <w:rsid w:val="003C5F07"/>
    <w:rsid w:val="003C74C4"/>
    <w:rsid w:val="003D4803"/>
    <w:rsid w:val="003E1C45"/>
    <w:rsid w:val="003E47CB"/>
    <w:rsid w:val="003F4327"/>
    <w:rsid w:val="003F66D2"/>
    <w:rsid w:val="003F7872"/>
    <w:rsid w:val="004011B3"/>
    <w:rsid w:val="004035C1"/>
    <w:rsid w:val="004039AF"/>
    <w:rsid w:val="00404346"/>
    <w:rsid w:val="0040449E"/>
    <w:rsid w:val="004079A8"/>
    <w:rsid w:val="00407AEC"/>
    <w:rsid w:val="004110A5"/>
    <w:rsid w:val="00411E42"/>
    <w:rsid w:val="00420C69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4722"/>
    <w:rsid w:val="004475D8"/>
    <w:rsid w:val="00462FB0"/>
    <w:rsid w:val="00463D9E"/>
    <w:rsid w:val="00464B14"/>
    <w:rsid w:val="00465CE2"/>
    <w:rsid w:val="004711CD"/>
    <w:rsid w:val="0047241C"/>
    <w:rsid w:val="00477356"/>
    <w:rsid w:val="0048194B"/>
    <w:rsid w:val="004828F0"/>
    <w:rsid w:val="00483C82"/>
    <w:rsid w:val="00484411"/>
    <w:rsid w:val="0048568E"/>
    <w:rsid w:val="004912A7"/>
    <w:rsid w:val="004919C7"/>
    <w:rsid w:val="0049582B"/>
    <w:rsid w:val="004965EC"/>
    <w:rsid w:val="004A1291"/>
    <w:rsid w:val="004A4FF3"/>
    <w:rsid w:val="004A6E68"/>
    <w:rsid w:val="004B23EF"/>
    <w:rsid w:val="004B762F"/>
    <w:rsid w:val="004C20AD"/>
    <w:rsid w:val="004C3E69"/>
    <w:rsid w:val="004D07D3"/>
    <w:rsid w:val="004E44F0"/>
    <w:rsid w:val="004E55F5"/>
    <w:rsid w:val="004F280B"/>
    <w:rsid w:val="004F4B47"/>
    <w:rsid w:val="004F60E1"/>
    <w:rsid w:val="004F663A"/>
    <w:rsid w:val="004F6DD7"/>
    <w:rsid w:val="00507627"/>
    <w:rsid w:val="00511A58"/>
    <w:rsid w:val="00520AC5"/>
    <w:rsid w:val="005239CE"/>
    <w:rsid w:val="0052431A"/>
    <w:rsid w:val="005322E5"/>
    <w:rsid w:val="00545DAE"/>
    <w:rsid w:val="0056003A"/>
    <w:rsid w:val="00564288"/>
    <w:rsid w:val="00570214"/>
    <w:rsid w:val="00571050"/>
    <w:rsid w:val="00572527"/>
    <w:rsid w:val="0057409F"/>
    <w:rsid w:val="00575553"/>
    <w:rsid w:val="00576B45"/>
    <w:rsid w:val="00577D1D"/>
    <w:rsid w:val="00577EB1"/>
    <w:rsid w:val="00591089"/>
    <w:rsid w:val="00596542"/>
    <w:rsid w:val="00596F38"/>
    <w:rsid w:val="005A0F40"/>
    <w:rsid w:val="005A46DA"/>
    <w:rsid w:val="005A5EA1"/>
    <w:rsid w:val="005A7F65"/>
    <w:rsid w:val="005B17CF"/>
    <w:rsid w:val="005B2F65"/>
    <w:rsid w:val="005B42B9"/>
    <w:rsid w:val="005B4618"/>
    <w:rsid w:val="005B692D"/>
    <w:rsid w:val="005B74A2"/>
    <w:rsid w:val="005C372A"/>
    <w:rsid w:val="005C6874"/>
    <w:rsid w:val="005D345F"/>
    <w:rsid w:val="005D3A25"/>
    <w:rsid w:val="005D3B2D"/>
    <w:rsid w:val="005D4FA7"/>
    <w:rsid w:val="005E1FB1"/>
    <w:rsid w:val="005E34DF"/>
    <w:rsid w:val="005E4D8F"/>
    <w:rsid w:val="005E4EE9"/>
    <w:rsid w:val="005E5B6C"/>
    <w:rsid w:val="005E67EB"/>
    <w:rsid w:val="005F10A3"/>
    <w:rsid w:val="005F26FA"/>
    <w:rsid w:val="005F3DB8"/>
    <w:rsid w:val="006021BB"/>
    <w:rsid w:val="0060735A"/>
    <w:rsid w:val="006121BD"/>
    <w:rsid w:val="00613782"/>
    <w:rsid w:val="00616782"/>
    <w:rsid w:val="00620357"/>
    <w:rsid w:val="00620E13"/>
    <w:rsid w:val="006235E6"/>
    <w:rsid w:val="00625083"/>
    <w:rsid w:val="006267E8"/>
    <w:rsid w:val="0063372D"/>
    <w:rsid w:val="00636C4C"/>
    <w:rsid w:val="006419DA"/>
    <w:rsid w:val="00642505"/>
    <w:rsid w:val="00644A18"/>
    <w:rsid w:val="00644B60"/>
    <w:rsid w:val="006478C2"/>
    <w:rsid w:val="00651357"/>
    <w:rsid w:val="006516AD"/>
    <w:rsid w:val="00654DD9"/>
    <w:rsid w:val="00660426"/>
    <w:rsid w:val="00664701"/>
    <w:rsid w:val="00664E29"/>
    <w:rsid w:val="00670380"/>
    <w:rsid w:val="00675FB1"/>
    <w:rsid w:val="00677898"/>
    <w:rsid w:val="00685863"/>
    <w:rsid w:val="00690461"/>
    <w:rsid w:val="00690F87"/>
    <w:rsid w:val="00695617"/>
    <w:rsid w:val="0069666B"/>
    <w:rsid w:val="006A0465"/>
    <w:rsid w:val="006A0C95"/>
    <w:rsid w:val="006A28D0"/>
    <w:rsid w:val="006A5F78"/>
    <w:rsid w:val="006B1D5C"/>
    <w:rsid w:val="006C1E37"/>
    <w:rsid w:val="006C214F"/>
    <w:rsid w:val="006D2255"/>
    <w:rsid w:val="006D3498"/>
    <w:rsid w:val="006D53B1"/>
    <w:rsid w:val="006D55F7"/>
    <w:rsid w:val="006E04D8"/>
    <w:rsid w:val="006E65D1"/>
    <w:rsid w:val="006F07D0"/>
    <w:rsid w:val="006F2D72"/>
    <w:rsid w:val="006F4F16"/>
    <w:rsid w:val="00700684"/>
    <w:rsid w:val="00700B4D"/>
    <w:rsid w:val="00703E7E"/>
    <w:rsid w:val="00706059"/>
    <w:rsid w:val="00717718"/>
    <w:rsid w:val="0071794F"/>
    <w:rsid w:val="007237D4"/>
    <w:rsid w:val="007248BD"/>
    <w:rsid w:val="00725803"/>
    <w:rsid w:val="0073331B"/>
    <w:rsid w:val="00735FCF"/>
    <w:rsid w:val="007365AC"/>
    <w:rsid w:val="00736C24"/>
    <w:rsid w:val="0074072E"/>
    <w:rsid w:val="00743508"/>
    <w:rsid w:val="00746ACB"/>
    <w:rsid w:val="00746E5E"/>
    <w:rsid w:val="00753203"/>
    <w:rsid w:val="007569D1"/>
    <w:rsid w:val="0075703A"/>
    <w:rsid w:val="00764FB7"/>
    <w:rsid w:val="00772664"/>
    <w:rsid w:val="00772840"/>
    <w:rsid w:val="0077566D"/>
    <w:rsid w:val="00775AD7"/>
    <w:rsid w:val="00777001"/>
    <w:rsid w:val="00781565"/>
    <w:rsid w:val="00782739"/>
    <w:rsid w:val="00784D09"/>
    <w:rsid w:val="007859A1"/>
    <w:rsid w:val="007914AC"/>
    <w:rsid w:val="007919F2"/>
    <w:rsid w:val="00791E4C"/>
    <w:rsid w:val="00793815"/>
    <w:rsid w:val="007A305F"/>
    <w:rsid w:val="007C655B"/>
    <w:rsid w:val="007D3ADA"/>
    <w:rsid w:val="007D4487"/>
    <w:rsid w:val="007D5319"/>
    <w:rsid w:val="007D6634"/>
    <w:rsid w:val="007E57E8"/>
    <w:rsid w:val="007E5872"/>
    <w:rsid w:val="007E5A4B"/>
    <w:rsid w:val="007E7B43"/>
    <w:rsid w:val="007F3523"/>
    <w:rsid w:val="007F48EB"/>
    <w:rsid w:val="008025DF"/>
    <w:rsid w:val="00805FE9"/>
    <w:rsid w:val="008201D8"/>
    <w:rsid w:val="00820ED8"/>
    <w:rsid w:val="00821BD1"/>
    <w:rsid w:val="00821C66"/>
    <w:rsid w:val="008237EF"/>
    <w:rsid w:val="008255F6"/>
    <w:rsid w:val="00830755"/>
    <w:rsid w:val="008310CE"/>
    <w:rsid w:val="008321B0"/>
    <w:rsid w:val="008366D0"/>
    <w:rsid w:val="008421BE"/>
    <w:rsid w:val="00845AD8"/>
    <w:rsid w:val="0085349D"/>
    <w:rsid w:val="00855848"/>
    <w:rsid w:val="00860E92"/>
    <w:rsid w:val="008618ED"/>
    <w:rsid w:val="0086676A"/>
    <w:rsid w:val="008675E2"/>
    <w:rsid w:val="00874F4E"/>
    <w:rsid w:val="00876B96"/>
    <w:rsid w:val="008818DC"/>
    <w:rsid w:val="00881B99"/>
    <w:rsid w:val="00887FD2"/>
    <w:rsid w:val="008922FD"/>
    <w:rsid w:val="0089232C"/>
    <w:rsid w:val="008A17A3"/>
    <w:rsid w:val="008A4FE7"/>
    <w:rsid w:val="008A758E"/>
    <w:rsid w:val="008B06DC"/>
    <w:rsid w:val="008B28CA"/>
    <w:rsid w:val="008B76F6"/>
    <w:rsid w:val="008C2687"/>
    <w:rsid w:val="008C2AEE"/>
    <w:rsid w:val="008C2F5F"/>
    <w:rsid w:val="008C5A66"/>
    <w:rsid w:val="008E0335"/>
    <w:rsid w:val="008E4DF9"/>
    <w:rsid w:val="008E71D9"/>
    <w:rsid w:val="008E765F"/>
    <w:rsid w:val="008F0F00"/>
    <w:rsid w:val="008F3987"/>
    <w:rsid w:val="008F48B7"/>
    <w:rsid w:val="008F759C"/>
    <w:rsid w:val="008F7D54"/>
    <w:rsid w:val="009079BF"/>
    <w:rsid w:val="009103F3"/>
    <w:rsid w:val="00911AEB"/>
    <w:rsid w:val="00914351"/>
    <w:rsid w:val="00920389"/>
    <w:rsid w:val="00921952"/>
    <w:rsid w:val="009277A8"/>
    <w:rsid w:val="00932F97"/>
    <w:rsid w:val="00934032"/>
    <w:rsid w:val="00934D28"/>
    <w:rsid w:val="00936C0A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27C2"/>
    <w:rsid w:val="00967478"/>
    <w:rsid w:val="00970D5A"/>
    <w:rsid w:val="009717A2"/>
    <w:rsid w:val="00977A23"/>
    <w:rsid w:val="00980211"/>
    <w:rsid w:val="009839F9"/>
    <w:rsid w:val="00987A9A"/>
    <w:rsid w:val="00996780"/>
    <w:rsid w:val="009A24E4"/>
    <w:rsid w:val="009A57C2"/>
    <w:rsid w:val="009A7781"/>
    <w:rsid w:val="009A77B1"/>
    <w:rsid w:val="009B355B"/>
    <w:rsid w:val="009B40E8"/>
    <w:rsid w:val="009C4E9D"/>
    <w:rsid w:val="009C70C9"/>
    <w:rsid w:val="009D76CF"/>
    <w:rsid w:val="009E07B7"/>
    <w:rsid w:val="009E4AEC"/>
    <w:rsid w:val="009F39C5"/>
    <w:rsid w:val="009F7CB4"/>
    <w:rsid w:val="00A00887"/>
    <w:rsid w:val="00A01C42"/>
    <w:rsid w:val="00A03BD1"/>
    <w:rsid w:val="00A108F5"/>
    <w:rsid w:val="00A11665"/>
    <w:rsid w:val="00A17ECE"/>
    <w:rsid w:val="00A21B5D"/>
    <w:rsid w:val="00A236B5"/>
    <w:rsid w:val="00A25020"/>
    <w:rsid w:val="00A255C5"/>
    <w:rsid w:val="00A260BE"/>
    <w:rsid w:val="00A26607"/>
    <w:rsid w:val="00A26670"/>
    <w:rsid w:val="00A35C8B"/>
    <w:rsid w:val="00A42D36"/>
    <w:rsid w:val="00A53B88"/>
    <w:rsid w:val="00A54371"/>
    <w:rsid w:val="00A64F72"/>
    <w:rsid w:val="00A6738F"/>
    <w:rsid w:val="00A70859"/>
    <w:rsid w:val="00A71AE3"/>
    <w:rsid w:val="00A728C2"/>
    <w:rsid w:val="00A73DAC"/>
    <w:rsid w:val="00A73E1A"/>
    <w:rsid w:val="00A764B0"/>
    <w:rsid w:val="00A81A6F"/>
    <w:rsid w:val="00A901AD"/>
    <w:rsid w:val="00A929B8"/>
    <w:rsid w:val="00A93F0D"/>
    <w:rsid w:val="00A94004"/>
    <w:rsid w:val="00AA0E2C"/>
    <w:rsid w:val="00AA29FC"/>
    <w:rsid w:val="00AB1C6D"/>
    <w:rsid w:val="00AB348B"/>
    <w:rsid w:val="00AC3BED"/>
    <w:rsid w:val="00AC620F"/>
    <w:rsid w:val="00AC63D9"/>
    <w:rsid w:val="00AD0EDB"/>
    <w:rsid w:val="00AD32EF"/>
    <w:rsid w:val="00AE3408"/>
    <w:rsid w:val="00AE4400"/>
    <w:rsid w:val="00AE5E14"/>
    <w:rsid w:val="00AE694C"/>
    <w:rsid w:val="00AE6AB5"/>
    <w:rsid w:val="00AF0440"/>
    <w:rsid w:val="00AF1B34"/>
    <w:rsid w:val="00AF3FE2"/>
    <w:rsid w:val="00AF785E"/>
    <w:rsid w:val="00AF7A43"/>
    <w:rsid w:val="00B00296"/>
    <w:rsid w:val="00B0091A"/>
    <w:rsid w:val="00B01F3E"/>
    <w:rsid w:val="00B0357B"/>
    <w:rsid w:val="00B07880"/>
    <w:rsid w:val="00B07CC3"/>
    <w:rsid w:val="00B07E6C"/>
    <w:rsid w:val="00B125CA"/>
    <w:rsid w:val="00B13ACC"/>
    <w:rsid w:val="00B150A6"/>
    <w:rsid w:val="00B15984"/>
    <w:rsid w:val="00B21352"/>
    <w:rsid w:val="00B25BC9"/>
    <w:rsid w:val="00B271E2"/>
    <w:rsid w:val="00B31F4F"/>
    <w:rsid w:val="00B33F80"/>
    <w:rsid w:val="00B350C0"/>
    <w:rsid w:val="00B4375D"/>
    <w:rsid w:val="00B4436F"/>
    <w:rsid w:val="00B47592"/>
    <w:rsid w:val="00B50AA3"/>
    <w:rsid w:val="00B5127E"/>
    <w:rsid w:val="00B530E2"/>
    <w:rsid w:val="00B54F9E"/>
    <w:rsid w:val="00B64AE8"/>
    <w:rsid w:val="00B712BC"/>
    <w:rsid w:val="00B72906"/>
    <w:rsid w:val="00B74A92"/>
    <w:rsid w:val="00B7714F"/>
    <w:rsid w:val="00B7791A"/>
    <w:rsid w:val="00B83F98"/>
    <w:rsid w:val="00B848FA"/>
    <w:rsid w:val="00B84EB3"/>
    <w:rsid w:val="00B86323"/>
    <w:rsid w:val="00B947A3"/>
    <w:rsid w:val="00B97C9D"/>
    <w:rsid w:val="00BA15B5"/>
    <w:rsid w:val="00BA2EB1"/>
    <w:rsid w:val="00BA7586"/>
    <w:rsid w:val="00BB1435"/>
    <w:rsid w:val="00BB32DE"/>
    <w:rsid w:val="00BC2F0E"/>
    <w:rsid w:val="00BC6968"/>
    <w:rsid w:val="00BD4B0D"/>
    <w:rsid w:val="00BD58B8"/>
    <w:rsid w:val="00BD5AA3"/>
    <w:rsid w:val="00BE2072"/>
    <w:rsid w:val="00BE47AA"/>
    <w:rsid w:val="00BE682F"/>
    <w:rsid w:val="00BF12B5"/>
    <w:rsid w:val="00C015A2"/>
    <w:rsid w:val="00C032E3"/>
    <w:rsid w:val="00C03DC6"/>
    <w:rsid w:val="00C056D0"/>
    <w:rsid w:val="00C138CF"/>
    <w:rsid w:val="00C25B56"/>
    <w:rsid w:val="00C31CB8"/>
    <w:rsid w:val="00C4354F"/>
    <w:rsid w:val="00C45931"/>
    <w:rsid w:val="00C520B9"/>
    <w:rsid w:val="00C526F9"/>
    <w:rsid w:val="00C556FA"/>
    <w:rsid w:val="00C55AF0"/>
    <w:rsid w:val="00C60FB6"/>
    <w:rsid w:val="00C620C8"/>
    <w:rsid w:val="00C643D0"/>
    <w:rsid w:val="00C671FD"/>
    <w:rsid w:val="00C67889"/>
    <w:rsid w:val="00C70DD1"/>
    <w:rsid w:val="00C82473"/>
    <w:rsid w:val="00C843E9"/>
    <w:rsid w:val="00C854BD"/>
    <w:rsid w:val="00C87A13"/>
    <w:rsid w:val="00C905B9"/>
    <w:rsid w:val="00C92379"/>
    <w:rsid w:val="00C9470D"/>
    <w:rsid w:val="00C977EF"/>
    <w:rsid w:val="00CA4B0D"/>
    <w:rsid w:val="00CB0953"/>
    <w:rsid w:val="00CB46EA"/>
    <w:rsid w:val="00CB4C2E"/>
    <w:rsid w:val="00CB62BC"/>
    <w:rsid w:val="00CB6EA4"/>
    <w:rsid w:val="00CB7FF2"/>
    <w:rsid w:val="00CC2156"/>
    <w:rsid w:val="00CC410D"/>
    <w:rsid w:val="00CC4A58"/>
    <w:rsid w:val="00CC5BFB"/>
    <w:rsid w:val="00CD30DA"/>
    <w:rsid w:val="00CD6688"/>
    <w:rsid w:val="00CD7103"/>
    <w:rsid w:val="00CD76BE"/>
    <w:rsid w:val="00CE015A"/>
    <w:rsid w:val="00CE0F7D"/>
    <w:rsid w:val="00CE552C"/>
    <w:rsid w:val="00CF2040"/>
    <w:rsid w:val="00CF5E6B"/>
    <w:rsid w:val="00D01474"/>
    <w:rsid w:val="00D01A90"/>
    <w:rsid w:val="00D04EB6"/>
    <w:rsid w:val="00D04FC4"/>
    <w:rsid w:val="00D05D68"/>
    <w:rsid w:val="00D072FE"/>
    <w:rsid w:val="00D1272A"/>
    <w:rsid w:val="00D212F1"/>
    <w:rsid w:val="00D2206D"/>
    <w:rsid w:val="00D22AA0"/>
    <w:rsid w:val="00D230A1"/>
    <w:rsid w:val="00D25039"/>
    <w:rsid w:val="00D329C6"/>
    <w:rsid w:val="00D33966"/>
    <w:rsid w:val="00D36CF0"/>
    <w:rsid w:val="00D371CD"/>
    <w:rsid w:val="00D40A55"/>
    <w:rsid w:val="00D4240F"/>
    <w:rsid w:val="00D42BA0"/>
    <w:rsid w:val="00D465EA"/>
    <w:rsid w:val="00D47095"/>
    <w:rsid w:val="00D473BE"/>
    <w:rsid w:val="00D51649"/>
    <w:rsid w:val="00D525A2"/>
    <w:rsid w:val="00D6253B"/>
    <w:rsid w:val="00D654D7"/>
    <w:rsid w:val="00D77A45"/>
    <w:rsid w:val="00D93DCA"/>
    <w:rsid w:val="00D97D82"/>
    <w:rsid w:val="00DA0050"/>
    <w:rsid w:val="00DA1104"/>
    <w:rsid w:val="00DA5772"/>
    <w:rsid w:val="00DA5A14"/>
    <w:rsid w:val="00DB299F"/>
    <w:rsid w:val="00DB4FA7"/>
    <w:rsid w:val="00DB5229"/>
    <w:rsid w:val="00DC29AD"/>
    <w:rsid w:val="00DC5C44"/>
    <w:rsid w:val="00DD00BF"/>
    <w:rsid w:val="00DD5063"/>
    <w:rsid w:val="00DD6286"/>
    <w:rsid w:val="00DD6650"/>
    <w:rsid w:val="00DD783C"/>
    <w:rsid w:val="00DD7B6F"/>
    <w:rsid w:val="00DE0164"/>
    <w:rsid w:val="00DE0367"/>
    <w:rsid w:val="00DE4CED"/>
    <w:rsid w:val="00DE5A59"/>
    <w:rsid w:val="00DE712A"/>
    <w:rsid w:val="00DF43CD"/>
    <w:rsid w:val="00DF4829"/>
    <w:rsid w:val="00DF5B02"/>
    <w:rsid w:val="00DF72EC"/>
    <w:rsid w:val="00E015BD"/>
    <w:rsid w:val="00E029D9"/>
    <w:rsid w:val="00E02E04"/>
    <w:rsid w:val="00E15DA3"/>
    <w:rsid w:val="00E1713B"/>
    <w:rsid w:val="00E17CE5"/>
    <w:rsid w:val="00E17EF9"/>
    <w:rsid w:val="00E20307"/>
    <w:rsid w:val="00E20473"/>
    <w:rsid w:val="00E21B8C"/>
    <w:rsid w:val="00E23B6F"/>
    <w:rsid w:val="00E25224"/>
    <w:rsid w:val="00E25508"/>
    <w:rsid w:val="00E26C3A"/>
    <w:rsid w:val="00E332E0"/>
    <w:rsid w:val="00E353FE"/>
    <w:rsid w:val="00E428C8"/>
    <w:rsid w:val="00E46A6F"/>
    <w:rsid w:val="00E47560"/>
    <w:rsid w:val="00E47F86"/>
    <w:rsid w:val="00E529CA"/>
    <w:rsid w:val="00E53581"/>
    <w:rsid w:val="00E54231"/>
    <w:rsid w:val="00E6213E"/>
    <w:rsid w:val="00E626BB"/>
    <w:rsid w:val="00E643C7"/>
    <w:rsid w:val="00E71663"/>
    <w:rsid w:val="00E75D1A"/>
    <w:rsid w:val="00E806DE"/>
    <w:rsid w:val="00E81CA0"/>
    <w:rsid w:val="00E82190"/>
    <w:rsid w:val="00E829B3"/>
    <w:rsid w:val="00E83817"/>
    <w:rsid w:val="00E87E19"/>
    <w:rsid w:val="00EA09E4"/>
    <w:rsid w:val="00EA2BC2"/>
    <w:rsid w:val="00EA3EF1"/>
    <w:rsid w:val="00EA6E14"/>
    <w:rsid w:val="00EA7E53"/>
    <w:rsid w:val="00EB073B"/>
    <w:rsid w:val="00EC0C40"/>
    <w:rsid w:val="00EC4218"/>
    <w:rsid w:val="00EC57A0"/>
    <w:rsid w:val="00EC79EC"/>
    <w:rsid w:val="00ED1760"/>
    <w:rsid w:val="00ED4512"/>
    <w:rsid w:val="00ED5A97"/>
    <w:rsid w:val="00EF32D2"/>
    <w:rsid w:val="00F03D26"/>
    <w:rsid w:val="00F116AC"/>
    <w:rsid w:val="00F13EA4"/>
    <w:rsid w:val="00F14E37"/>
    <w:rsid w:val="00F21FED"/>
    <w:rsid w:val="00F237A0"/>
    <w:rsid w:val="00F24C48"/>
    <w:rsid w:val="00F274FB"/>
    <w:rsid w:val="00F30F5B"/>
    <w:rsid w:val="00F31ED6"/>
    <w:rsid w:val="00F335D0"/>
    <w:rsid w:val="00F34B7D"/>
    <w:rsid w:val="00F37540"/>
    <w:rsid w:val="00F406B9"/>
    <w:rsid w:val="00F413FA"/>
    <w:rsid w:val="00F418A1"/>
    <w:rsid w:val="00F50C5A"/>
    <w:rsid w:val="00F50C5F"/>
    <w:rsid w:val="00F578E7"/>
    <w:rsid w:val="00F64DBF"/>
    <w:rsid w:val="00F65C43"/>
    <w:rsid w:val="00F76789"/>
    <w:rsid w:val="00F829C0"/>
    <w:rsid w:val="00F83304"/>
    <w:rsid w:val="00F84FFA"/>
    <w:rsid w:val="00F869BF"/>
    <w:rsid w:val="00F86C5B"/>
    <w:rsid w:val="00F964F2"/>
    <w:rsid w:val="00FA1CC2"/>
    <w:rsid w:val="00FA5D93"/>
    <w:rsid w:val="00FA765D"/>
    <w:rsid w:val="00FB2AF4"/>
    <w:rsid w:val="00FB3082"/>
    <w:rsid w:val="00FB57BC"/>
    <w:rsid w:val="00FB5E0F"/>
    <w:rsid w:val="00FB68E7"/>
    <w:rsid w:val="00FC3565"/>
    <w:rsid w:val="00FC78EC"/>
    <w:rsid w:val="00FD486D"/>
    <w:rsid w:val="00FE1D9F"/>
    <w:rsid w:val="00FE458F"/>
    <w:rsid w:val="00FF3C76"/>
    <w:rsid w:val="00FF6C47"/>
    <w:rsid w:val="00FF775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3301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011B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301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011B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3301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011B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301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011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2CC1E-3CC7-4280-8443-530AFF147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1894</Words>
  <Characters>11364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13232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newPC</cp:lastModifiedBy>
  <cp:revision>2</cp:revision>
  <cp:lastPrinted>2018-02-15T16:14:00Z</cp:lastPrinted>
  <dcterms:created xsi:type="dcterms:W3CDTF">2021-02-14T17:39:00Z</dcterms:created>
  <dcterms:modified xsi:type="dcterms:W3CDTF">2021-02-14T17:39:00Z</dcterms:modified>
</cp:coreProperties>
</file>