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67" w:rsidRPr="00FC6F67" w:rsidRDefault="00FC6F67" w:rsidP="00BB5193">
      <w:pPr>
        <w:spacing w:before="100" w:beforeAutospacing="1" w:after="100" w:afterAutospacing="1" w:line="240" w:lineRule="auto"/>
        <w:jc w:val="both"/>
        <w:outlineLvl w:val="0"/>
        <w:rPr>
          <w:rFonts w:ascii="Tahoma" w:eastAsia="Times New Roman" w:hAnsi="Tahoma" w:cs="Tahoma"/>
          <w:b/>
          <w:bCs/>
          <w:kern w:val="36"/>
          <w:sz w:val="48"/>
          <w:szCs w:val="48"/>
          <w:lang w:eastAsia="sk-SK"/>
        </w:rPr>
      </w:pPr>
      <w:r w:rsidRPr="00FC6F67">
        <w:rPr>
          <w:rFonts w:ascii="Tahoma" w:eastAsia="Times New Roman" w:hAnsi="Tahoma" w:cs="Tahoma"/>
          <w:b/>
          <w:bCs/>
          <w:kern w:val="36"/>
          <w:sz w:val="48"/>
          <w:szCs w:val="48"/>
          <w:lang w:eastAsia="sk-SK"/>
        </w:rPr>
        <w:t>Správa</w:t>
      </w:r>
    </w:p>
    <w:p w:rsidR="00FC6F67" w:rsidRPr="00FC6F67" w:rsidRDefault="00FC6F67" w:rsidP="00BB5193">
      <w:pPr>
        <w:spacing w:before="100" w:beforeAutospacing="1" w:after="100" w:afterAutospacing="1" w:line="240" w:lineRule="auto"/>
        <w:jc w:val="both"/>
        <w:outlineLvl w:val="1"/>
        <w:rPr>
          <w:rFonts w:ascii="Tahoma" w:eastAsia="Times New Roman" w:hAnsi="Tahoma" w:cs="Tahoma"/>
          <w:b/>
          <w:bCs/>
          <w:sz w:val="36"/>
          <w:szCs w:val="36"/>
          <w:lang w:eastAsia="sk-SK"/>
        </w:rPr>
      </w:pPr>
      <w:r w:rsidRPr="00FC6F67">
        <w:rPr>
          <w:rFonts w:ascii="Tahoma" w:eastAsia="Times New Roman" w:hAnsi="Tahoma" w:cs="Tahoma"/>
          <w:b/>
          <w:bCs/>
          <w:sz w:val="36"/>
          <w:szCs w:val="36"/>
          <w:lang w:eastAsia="sk-SK"/>
        </w:rPr>
        <w:t>o výchovno-vzdelávacej činnosti, jej výsledkoch a podmienkach za školský rok 2017/2018</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 xml:space="preserve">Podľa vyhlášky Ministerstva Školstva SR 9/2006 </w:t>
      </w:r>
      <w:proofErr w:type="spellStart"/>
      <w:r w:rsidRPr="00FC6F67">
        <w:rPr>
          <w:rFonts w:ascii="Tahoma" w:eastAsia="Times New Roman" w:hAnsi="Tahoma" w:cs="Tahoma"/>
          <w:b/>
          <w:bCs/>
          <w:sz w:val="27"/>
          <w:szCs w:val="27"/>
          <w:lang w:eastAsia="sk-SK"/>
        </w:rPr>
        <w:t>Z.z</w:t>
      </w:r>
      <w:proofErr w:type="spellEnd"/>
      <w:r w:rsidRPr="00FC6F67">
        <w:rPr>
          <w:rFonts w:ascii="Tahoma" w:eastAsia="Times New Roman" w:hAnsi="Tahoma" w:cs="Tahoma"/>
          <w:b/>
          <w:bCs/>
          <w:sz w:val="27"/>
          <w:szCs w:val="27"/>
          <w:lang w:eastAsia="sk-SK"/>
        </w:rPr>
        <w:t>.</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0" w:name="1a"/>
      <w:bookmarkEnd w:id="0"/>
      <w:r w:rsidRPr="00FC6F67">
        <w:rPr>
          <w:rFonts w:ascii="Tahoma" w:eastAsia="Times New Roman" w:hAnsi="Tahoma" w:cs="Tahoma"/>
          <w:b/>
          <w:bCs/>
          <w:i/>
          <w:iCs/>
          <w:sz w:val="24"/>
          <w:szCs w:val="24"/>
          <w:lang w:eastAsia="sk-SK"/>
        </w:rPr>
        <w:t>§ 2. ods. 1 a</w:t>
      </w:r>
      <w:r w:rsidRPr="00FC6F67">
        <w:rPr>
          <w:rFonts w:ascii="Tahoma" w:eastAsia="Times New Roman" w:hAnsi="Tahoma" w:cs="Tahoma"/>
          <w:b/>
          <w:bCs/>
          <w:sz w:val="27"/>
          <w:szCs w:val="27"/>
          <w:lang w:eastAsia="sk-SK"/>
        </w:rPr>
        <w:t xml:space="preserve"> Základné identifikačné údaje o škole: názov, adresa, telefónne a faxové čísla, internetová a elektronická adresa, údaje o zriaďovateľovi</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4"/>
        <w:gridCol w:w="5419"/>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Základná škola s materskou školou Cinobaňa</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Banská ulica 116/47, 985 22 Cinobaňa</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047 4395 112</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8D24AD">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stanislav.cop@gmail.com, </w:t>
            </w:r>
            <w:r w:rsidR="008D24AD">
              <w:rPr>
                <w:rFonts w:ascii="Tahoma" w:eastAsia="Times New Roman" w:hAnsi="Tahoma" w:cs="Tahoma"/>
                <w:sz w:val="24"/>
                <w:szCs w:val="24"/>
                <w:lang w:eastAsia="sk-SK"/>
              </w:rPr>
              <w:t>machavoval@gmail.com</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zscinobana.edupage.org</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Obec Cinobaňa</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 w:name="e1a"/>
      <w:bookmarkEnd w:id="1"/>
      <w:r w:rsidRPr="00FC6F67">
        <w:rPr>
          <w:rFonts w:ascii="Tahoma" w:eastAsia="Times New Roman" w:hAnsi="Tahoma" w:cs="Tahoma"/>
          <w:b/>
          <w:bCs/>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2321"/>
        <w:gridCol w:w="1371"/>
        <w:gridCol w:w="1137"/>
        <w:gridCol w:w="3193"/>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proofErr w:type="spellStart"/>
            <w:r w:rsidRPr="00FC6F67">
              <w:rPr>
                <w:rFonts w:ascii="Tahoma" w:eastAsia="Times New Roman" w:hAnsi="Tahoma" w:cs="Tahoma"/>
                <w:b/>
                <w:bCs/>
                <w:sz w:val="24"/>
                <w:szCs w:val="24"/>
                <w:lang w:eastAsia="sk-SK"/>
              </w:rPr>
              <w:t>Služ</w:t>
            </w:r>
            <w:proofErr w:type="spellEnd"/>
            <w:r w:rsidRPr="00FC6F67">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e-mail</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RNDr. Stanislav </w:t>
            </w:r>
            <w:proofErr w:type="spellStart"/>
            <w:r w:rsidRPr="00FC6F67">
              <w:rPr>
                <w:rFonts w:ascii="Tahoma" w:eastAsia="Times New Roman" w:hAnsi="Tahoma" w:cs="Tahoma"/>
                <w:sz w:val="24"/>
                <w:szCs w:val="24"/>
                <w:lang w:eastAsia="sk-SK"/>
              </w:rPr>
              <w:t>Čop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0474395112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stanislav.cop@gmail.com</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PaedDr. Ľubica </w:t>
            </w:r>
            <w:proofErr w:type="spellStart"/>
            <w:r w:rsidRPr="00FC6F67">
              <w:rPr>
                <w:rFonts w:ascii="Tahoma" w:eastAsia="Times New Roman" w:hAnsi="Tahoma" w:cs="Tahoma"/>
                <w:sz w:val="24"/>
                <w:szCs w:val="24"/>
                <w:lang w:eastAsia="sk-SK"/>
              </w:rPr>
              <w:t>Machavová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0474395112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machavoval@gmail.com</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Gabriela </w:t>
            </w:r>
            <w:proofErr w:type="spellStart"/>
            <w:r w:rsidRPr="00FC6F67">
              <w:rPr>
                <w:rFonts w:ascii="Tahoma" w:eastAsia="Times New Roman" w:hAnsi="Tahoma" w:cs="Tahoma"/>
                <w:sz w:val="24"/>
                <w:szCs w:val="24"/>
                <w:lang w:eastAsia="sk-SK"/>
              </w:rPr>
              <w:t>Šípeková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0474395168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gabriela.sipekova@gmail.com</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0"/>
        <w:gridCol w:w="2715"/>
        <w:gridCol w:w="1017"/>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Kontakt</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Iveta Gajdošová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Iveta Gajdošová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Zuzana </w:t>
            </w:r>
            <w:proofErr w:type="spellStart"/>
            <w:r w:rsidRPr="00FC6F67">
              <w:rPr>
                <w:rFonts w:ascii="Tahoma" w:eastAsia="Times New Roman" w:hAnsi="Tahoma" w:cs="Tahoma"/>
                <w:sz w:val="24"/>
                <w:szCs w:val="24"/>
                <w:lang w:eastAsia="sk-SK"/>
              </w:rPr>
              <w:t>Hadbavná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Dušan Abelovský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Ing. Lívia </w:t>
            </w:r>
            <w:proofErr w:type="spellStart"/>
            <w:r w:rsidRPr="00FC6F67">
              <w:rPr>
                <w:rFonts w:ascii="Tahoma" w:eastAsia="Times New Roman" w:hAnsi="Tahoma" w:cs="Tahoma"/>
                <w:sz w:val="24"/>
                <w:szCs w:val="24"/>
                <w:lang w:eastAsia="sk-SK"/>
              </w:rPr>
              <w:t>Bračoková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Monika </w:t>
            </w:r>
            <w:proofErr w:type="spellStart"/>
            <w:r w:rsidRPr="00FC6F67">
              <w:rPr>
                <w:rFonts w:ascii="Tahoma" w:eastAsia="Times New Roman" w:hAnsi="Tahoma" w:cs="Tahoma"/>
                <w:sz w:val="24"/>
                <w:szCs w:val="24"/>
                <w:lang w:eastAsia="sk-SK"/>
              </w:rPr>
              <w:t>Kuruncziová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Peter Katona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Júlia </w:t>
            </w:r>
            <w:proofErr w:type="spellStart"/>
            <w:r w:rsidRPr="00FC6F67">
              <w:rPr>
                <w:rFonts w:ascii="Tahoma" w:eastAsia="Times New Roman" w:hAnsi="Tahoma" w:cs="Tahoma"/>
                <w:sz w:val="24"/>
                <w:szCs w:val="24"/>
                <w:lang w:eastAsia="sk-SK"/>
              </w:rPr>
              <w:t>Demianová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Michal </w:t>
            </w:r>
            <w:proofErr w:type="spellStart"/>
            <w:r w:rsidRPr="00FC6F67">
              <w:rPr>
                <w:rFonts w:ascii="Tahoma" w:eastAsia="Times New Roman" w:hAnsi="Tahoma" w:cs="Tahoma"/>
                <w:sz w:val="24"/>
                <w:szCs w:val="24"/>
                <w:lang w:eastAsia="sk-SK"/>
              </w:rPr>
              <w:t>Garaj</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iní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Erika </w:t>
            </w:r>
            <w:proofErr w:type="spellStart"/>
            <w:r w:rsidRPr="00FC6F67">
              <w:rPr>
                <w:rFonts w:ascii="Tahoma" w:eastAsia="Times New Roman" w:hAnsi="Tahoma" w:cs="Tahoma"/>
                <w:sz w:val="24"/>
                <w:szCs w:val="24"/>
                <w:lang w:eastAsia="sk-SK"/>
              </w:rPr>
              <w:t>Spodniaková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Dušan </w:t>
            </w:r>
            <w:proofErr w:type="spellStart"/>
            <w:r w:rsidRPr="00FC6F67">
              <w:rPr>
                <w:rFonts w:ascii="Tahoma" w:eastAsia="Times New Roman" w:hAnsi="Tahoma" w:cs="Tahoma"/>
                <w:sz w:val="24"/>
                <w:szCs w:val="24"/>
                <w:lang w:eastAsia="sk-SK"/>
              </w:rPr>
              <w:t>Kiapeš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Ondrej </w:t>
            </w:r>
            <w:proofErr w:type="spellStart"/>
            <w:r w:rsidRPr="00FC6F67">
              <w:rPr>
                <w:rFonts w:ascii="Tahoma" w:eastAsia="Times New Roman" w:hAnsi="Tahoma" w:cs="Tahoma"/>
                <w:sz w:val="24"/>
                <w:szCs w:val="24"/>
                <w:lang w:eastAsia="sk-SK"/>
              </w:rPr>
              <w:t>Kožiak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2"/>
        <w:gridCol w:w="1358"/>
        <w:gridCol w:w="3283"/>
        <w:gridCol w:w="2143"/>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Poznámka</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MZ 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Zdenka Weissová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všetky predmety 1. stupňa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MZ pre špeciálne triedy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Michaela Balážová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všetky predmety v špeciálnych triedach</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PK humanitných predmetov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Mgr. Vladimíra </w:t>
            </w:r>
            <w:proofErr w:type="spellStart"/>
            <w:r w:rsidRPr="00FC6F67">
              <w:rPr>
                <w:rFonts w:ascii="Tahoma" w:eastAsia="Times New Roman" w:hAnsi="Tahoma" w:cs="Tahoma"/>
                <w:sz w:val="24"/>
                <w:szCs w:val="24"/>
                <w:lang w:eastAsia="sk-SK"/>
              </w:rPr>
              <w:t>Albertová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SJL,ANJ,NEJ,DEJ,OBV,RGV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PK prírodovedných predmetov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Mgr. Anna </w:t>
            </w:r>
            <w:proofErr w:type="spellStart"/>
            <w:r w:rsidRPr="00FC6F67">
              <w:rPr>
                <w:rFonts w:ascii="Tahoma" w:eastAsia="Times New Roman" w:hAnsi="Tahoma" w:cs="Tahoma"/>
                <w:sz w:val="24"/>
                <w:szCs w:val="24"/>
                <w:lang w:eastAsia="sk-SK"/>
              </w:rPr>
              <w:t>Pupalová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MAT,FYZ,CHE,BIO,FIG</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Ing. Zdena Baranová , od nástupu p. </w:t>
            </w:r>
            <w:proofErr w:type="spellStart"/>
            <w:r w:rsidRPr="00FC6F67">
              <w:rPr>
                <w:rFonts w:ascii="Tahoma" w:eastAsia="Times New Roman" w:hAnsi="Tahoma" w:cs="Tahoma"/>
                <w:sz w:val="24"/>
                <w:szCs w:val="24"/>
                <w:lang w:eastAsia="sk-SK"/>
              </w:rPr>
              <w:t>Pupalovej</w:t>
            </w:r>
            <w:proofErr w:type="spellEnd"/>
            <w:r w:rsidRPr="00FC6F67">
              <w:rPr>
                <w:rFonts w:ascii="Tahoma" w:eastAsia="Times New Roman" w:hAnsi="Tahoma" w:cs="Tahoma"/>
                <w:sz w:val="24"/>
                <w:szCs w:val="24"/>
                <w:lang w:eastAsia="sk-SK"/>
              </w:rPr>
              <w:t xml:space="preserve"> na MD</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PK výchovných predmetov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Mgr. Zuzana </w:t>
            </w:r>
            <w:proofErr w:type="spellStart"/>
            <w:r w:rsidRPr="00FC6F67">
              <w:rPr>
                <w:rFonts w:ascii="Tahoma" w:eastAsia="Times New Roman" w:hAnsi="Tahoma" w:cs="Tahoma"/>
                <w:sz w:val="24"/>
                <w:szCs w:val="24"/>
                <w:lang w:eastAsia="sk-SK"/>
              </w:rPr>
              <w:t>Danková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VYV,TSV,HUV,VUM,ETV,ENV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2" w:name="1b"/>
      <w:bookmarkEnd w:id="2"/>
      <w:r w:rsidRPr="00FC6F67">
        <w:rPr>
          <w:rFonts w:ascii="Tahoma" w:eastAsia="Times New Roman" w:hAnsi="Tahoma" w:cs="Tahoma"/>
          <w:b/>
          <w:bCs/>
          <w:i/>
          <w:iCs/>
          <w:sz w:val="24"/>
          <w:szCs w:val="24"/>
          <w:lang w:eastAsia="sk-SK"/>
        </w:rPr>
        <w:t>§ 2. ods. 1 b</w:t>
      </w:r>
      <w:r w:rsidRPr="00FC6F67">
        <w:rPr>
          <w:rFonts w:ascii="Tahoma" w:eastAsia="Times New Roman" w:hAnsi="Tahoma" w:cs="Tahoma"/>
          <w:b/>
          <w:bCs/>
          <w:sz w:val="27"/>
          <w:szCs w:val="27"/>
          <w:lang w:eastAsia="sk-SK"/>
        </w:rPr>
        <w:t xml:space="preserve"> Údaje o počte žiakov školy vrátane žiakov so špeciálnymi výchovno-vzdelávacími potrebami alebo údaje o počte detí v školskom zariadení</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Údaje o počte žiakov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Počet žiakov školy: </w:t>
      </w:r>
      <w:r w:rsidRPr="00FC6F67">
        <w:rPr>
          <w:rFonts w:ascii="Tahoma" w:eastAsia="Times New Roman" w:hAnsi="Tahoma" w:cs="Tahoma"/>
          <w:b/>
          <w:bCs/>
          <w:sz w:val="24"/>
          <w:szCs w:val="24"/>
          <w:lang w:eastAsia="sk-SK"/>
        </w:rPr>
        <w:t>198</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Počet tried:14</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323"/>
        <w:gridCol w:w="323"/>
        <w:gridCol w:w="323"/>
        <w:gridCol w:w="323"/>
        <w:gridCol w:w="323"/>
        <w:gridCol w:w="323"/>
        <w:gridCol w:w="323"/>
        <w:gridCol w:w="323"/>
        <w:gridCol w:w="323"/>
        <w:gridCol w:w="638"/>
        <w:gridCol w:w="638"/>
        <w:gridCol w:w="638"/>
        <w:gridCol w:w="738"/>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1.šp.</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2.šp.</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3.šp.</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Spolu</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14</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198</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13</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67</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3" w:name="e1b"/>
      <w:bookmarkStart w:id="4" w:name="1c"/>
      <w:bookmarkEnd w:id="3"/>
      <w:bookmarkEnd w:id="4"/>
      <w:r w:rsidRPr="00FC6F67">
        <w:rPr>
          <w:rFonts w:ascii="Tahoma" w:eastAsia="Times New Roman" w:hAnsi="Tahoma" w:cs="Tahoma"/>
          <w:b/>
          <w:bCs/>
          <w:i/>
          <w:iCs/>
          <w:sz w:val="24"/>
          <w:szCs w:val="24"/>
          <w:lang w:eastAsia="sk-SK"/>
        </w:rPr>
        <w:lastRenderedPageBreak/>
        <w:t>§ 2. ods. 1 c</w:t>
      </w:r>
      <w:r w:rsidRPr="00FC6F67">
        <w:rPr>
          <w:rFonts w:ascii="Tahoma" w:eastAsia="Times New Roman" w:hAnsi="Tahoma" w:cs="Tahoma"/>
          <w:b/>
          <w:bCs/>
          <w:sz w:val="27"/>
          <w:szCs w:val="27"/>
          <w:lang w:eastAsia="sk-SK"/>
        </w:rPr>
        <w:t xml:space="preserve"> Údaje o počte zapísaných žiakov do prvého ročníka základnej školy; údaje o počtoch a úspešnosti žiakov na prijímacích skúškach a ich následnom prijatí na štúdium na stredné školy</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Zapísaní žiaci ZŠ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8"/>
        <w:gridCol w:w="1038"/>
        <w:gridCol w:w="1347"/>
        <w:gridCol w:w="709"/>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0.ročník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1.ročník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prípr.šp.tr.</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spolu</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26</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5" w:name="e1c"/>
      <w:bookmarkStart w:id="6" w:name="1d"/>
      <w:bookmarkEnd w:id="5"/>
      <w:bookmarkEnd w:id="6"/>
      <w:r w:rsidRPr="00FC6F67">
        <w:rPr>
          <w:rFonts w:ascii="Tahoma" w:eastAsia="Times New Roman" w:hAnsi="Tahoma" w:cs="Tahoma"/>
          <w:b/>
          <w:bCs/>
          <w:i/>
          <w:iCs/>
          <w:sz w:val="24"/>
          <w:szCs w:val="24"/>
          <w:lang w:eastAsia="sk-SK"/>
        </w:rPr>
        <w:t>§ 2. ods. 1 d</w:t>
      </w:r>
      <w:r w:rsidRPr="00FC6F67">
        <w:rPr>
          <w:rFonts w:ascii="Tahoma" w:eastAsia="Times New Roman" w:hAnsi="Tahoma" w:cs="Tahoma"/>
          <w:b/>
          <w:bCs/>
          <w:sz w:val="27"/>
          <w:szCs w:val="27"/>
          <w:lang w:eastAsia="sk-SK"/>
        </w:rPr>
        <w:t xml:space="preserve"> Údaje o počte prijatých žiakov do prvého ročníka strednej školy; údaje o počtoch a úspešnosti uchádzačov na prijatie</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1216"/>
        <w:gridCol w:w="1216"/>
        <w:gridCol w:w="1216"/>
        <w:gridCol w:w="549"/>
        <w:gridCol w:w="575"/>
        <w:gridCol w:w="900"/>
        <w:gridCol w:w="709"/>
        <w:gridCol w:w="687"/>
        <w:gridCol w:w="738"/>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proofErr w:type="spellStart"/>
            <w:r w:rsidRPr="00FC6F67">
              <w:rPr>
                <w:rFonts w:ascii="Tahoma" w:eastAsia="Times New Roman" w:hAnsi="Tahoma" w:cs="Tahoma"/>
                <w:b/>
                <w:bCs/>
                <w:sz w:val="24"/>
                <w:szCs w:val="24"/>
                <w:lang w:eastAsia="sk-SK"/>
              </w:rPr>
              <w:t>Gym</w:t>
            </w:r>
            <w:proofErr w:type="spellEnd"/>
            <w:r w:rsidRPr="00FC6F67">
              <w:rPr>
                <w:rFonts w:ascii="Tahoma" w:eastAsia="Times New Roman" w:hAnsi="Tahoma" w:cs="Tahoma"/>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proofErr w:type="spellStart"/>
            <w:r w:rsidRPr="00FC6F67">
              <w:rPr>
                <w:rFonts w:ascii="Tahoma" w:eastAsia="Times New Roman" w:hAnsi="Tahoma" w:cs="Tahoma"/>
                <w:b/>
                <w:bCs/>
                <w:sz w:val="24"/>
                <w:szCs w:val="24"/>
                <w:lang w:eastAsia="sk-SK"/>
              </w:rPr>
              <w:t>Gym</w:t>
            </w:r>
            <w:proofErr w:type="spellEnd"/>
            <w:r w:rsidRPr="00FC6F67">
              <w:rPr>
                <w:rFonts w:ascii="Tahoma" w:eastAsia="Times New Roman" w:hAnsi="Tahoma" w:cs="Tahoma"/>
                <w:b/>
                <w:bCs/>
                <w:sz w:val="24"/>
                <w:szCs w:val="24"/>
                <w:lang w:eastAsia="sk-SK"/>
              </w:rPr>
              <w:t xml:space="preserve"> 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proofErr w:type="spellStart"/>
            <w:r w:rsidRPr="00FC6F67">
              <w:rPr>
                <w:rFonts w:ascii="Tahoma" w:eastAsia="Times New Roman" w:hAnsi="Tahoma" w:cs="Tahoma"/>
                <w:b/>
                <w:bCs/>
                <w:sz w:val="24"/>
                <w:szCs w:val="24"/>
                <w:lang w:eastAsia="sk-SK"/>
              </w:rPr>
              <w:t>Gym</w:t>
            </w:r>
            <w:proofErr w:type="spellEnd"/>
            <w:r w:rsidRPr="00FC6F67">
              <w:rPr>
                <w:rFonts w:ascii="Tahoma" w:eastAsia="Times New Roman" w:hAnsi="Tahoma" w:cs="Tahoma"/>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SOŠ</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xml:space="preserve">OU- </w:t>
            </w:r>
            <w:proofErr w:type="spellStart"/>
            <w:r w:rsidRPr="00FC6F67">
              <w:rPr>
                <w:rFonts w:ascii="Tahoma" w:eastAsia="Times New Roman" w:hAnsi="Tahoma" w:cs="Tahoma"/>
                <w:b/>
                <w:bCs/>
                <w:sz w:val="24"/>
                <w:szCs w:val="24"/>
                <w:lang w:eastAsia="sk-SK"/>
              </w:rPr>
              <w:t>šp</w:t>
            </w:r>
            <w:proofErr w:type="spellEnd"/>
            <w:r w:rsidRPr="00FC6F67">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proofErr w:type="spellStart"/>
            <w:r w:rsidRPr="00FC6F67">
              <w:rPr>
                <w:rFonts w:ascii="Tahoma" w:eastAsia="Times New Roman" w:hAnsi="Tahoma" w:cs="Tahoma"/>
                <w:b/>
                <w:bCs/>
                <w:sz w:val="24"/>
                <w:szCs w:val="24"/>
                <w:lang w:eastAsia="sk-SK"/>
              </w:rPr>
              <w:t>nepr</w:t>
            </w:r>
            <w:proofErr w:type="spellEnd"/>
            <w:r w:rsidRPr="00FC6F67">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Spolu</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neprihl</w:t>
            </w:r>
            <w:proofErr w:type="spellEnd"/>
            <w:r w:rsidRPr="00FC6F67">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zahr</w:t>
            </w:r>
            <w:proofErr w:type="spellEnd"/>
            <w:r w:rsidRPr="00FC6F67">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7" w:name="e1d"/>
      <w:bookmarkStart w:id="8" w:name="1e"/>
      <w:bookmarkEnd w:id="7"/>
      <w:bookmarkEnd w:id="8"/>
      <w:r w:rsidRPr="00FC6F67">
        <w:rPr>
          <w:rFonts w:ascii="Tahoma" w:eastAsia="Times New Roman" w:hAnsi="Tahoma" w:cs="Tahoma"/>
          <w:b/>
          <w:bCs/>
          <w:i/>
          <w:iCs/>
          <w:sz w:val="24"/>
          <w:szCs w:val="24"/>
          <w:lang w:eastAsia="sk-SK"/>
        </w:rPr>
        <w:t>§ 2. ods. 1 e</w:t>
      </w:r>
      <w:r w:rsidRPr="00FC6F67">
        <w:rPr>
          <w:rFonts w:ascii="Tahoma" w:eastAsia="Times New Roman" w:hAnsi="Tahoma" w:cs="Tahoma"/>
          <w:b/>
          <w:bCs/>
          <w:sz w:val="27"/>
          <w:szCs w:val="27"/>
          <w:lang w:eastAsia="sk-SK"/>
        </w:rPr>
        <w:t xml:space="preserve"> Údaje o výsledkoch hodnotenia a klasifikácie žiakov podľa poskytovaného stupňa vzdelania</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8"/>
        <w:gridCol w:w="1012"/>
      </w:tblGrid>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37AC" w:rsidRPr="00FC6F67" w:rsidRDefault="008437AC" w:rsidP="00BB5193">
            <w:pPr>
              <w:spacing w:after="0" w:line="240" w:lineRule="auto"/>
              <w:jc w:val="both"/>
              <w:rPr>
                <w:rFonts w:ascii="Tahoma" w:eastAsia="Times New Roman" w:hAnsi="Tahoma" w:cs="Tahoma"/>
                <w:b/>
                <w:bCs/>
                <w:sz w:val="21"/>
                <w:szCs w:val="21"/>
                <w:lang w:eastAsia="sk-SK"/>
              </w:rPr>
            </w:pPr>
            <w:r w:rsidRPr="00FC6F67">
              <w:rPr>
                <w:rFonts w:ascii="Tahoma" w:eastAsia="Times New Roman" w:hAnsi="Tahoma" w:cs="Tahoma"/>
                <w:b/>
                <w:bCs/>
                <w:sz w:val="21"/>
                <w:szCs w:val="21"/>
                <w:lang w:eastAsia="sk-SK"/>
              </w:rPr>
              <w:t>Trieda</w:t>
            </w:r>
          </w:p>
        </w:tc>
        <w:tc>
          <w:tcPr>
            <w:tcW w:w="1012" w:type="dxa"/>
            <w:tcBorders>
              <w:top w:val="outset" w:sz="6" w:space="0" w:color="auto"/>
              <w:left w:val="outset" w:sz="6" w:space="0" w:color="auto"/>
              <w:bottom w:val="outset" w:sz="6" w:space="0" w:color="auto"/>
              <w:right w:val="outset" w:sz="6" w:space="0" w:color="auto"/>
            </w:tcBorders>
            <w:vAlign w:val="center"/>
            <w:hideMark/>
          </w:tcPr>
          <w:p w:rsidR="008437AC" w:rsidRPr="00FC6F67" w:rsidRDefault="008437AC" w:rsidP="00BB5193">
            <w:pPr>
              <w:spacing w:after="0" w:line="240" w:lineRule="auto"/>
              <w:jc w:val="both"/>
              <w:rPr>
                <w:rFonts w:ascii="Tahoma" w:eastAsia="Times New Roman" w:hAnsi="Tahoma" w:cs="Tahoma"/>
                <w:b/>
                <w:bCs/>
                <w:sz w:val="21"/>
                <w:szCs w:val="21"/>
                <w:lang w:eastAsia="sk-SK"/>
              </w:rPr>
            </w:pP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8.</w:t>
            </w:r>
          </w:p>
        </w:tc>
        <w:tc>
          <w:tcPr>
            <w:tcW w:w="101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sidR="008A3400">
              <w:rPr>
                <w:rFonts w:ascii="Tahoma" w:eastAsia="Times New Roman" w:hAnsi="Tahoma" w:cs="Tahoma"/>
                <w:sz w:val="21"/>
                <w:szCs w:val="21"/>
                <w:lang w:eastAsia="sk-SK"/>
              </w:rPr>
              <w:t>2,16</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1.špeciálna</w:t>
            </w:r>
          </w:p>
        </w:tc>
        <w:tc>
          <w:tcPr>
            <w:tcW w:w="101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sidR="008A3400">
              <w:rPr>
                <w:rFonts w:ascii="Tahoma" w:eastAsia="Times New Roman" w:hAnsi="Tahoma" w:cs="Tahoma"/>
                <w:sz w:val="21"/>
                <w:szCs w:val="21"/>
                <w:lang w:eastAsia="sk-SK"/>
              </w:rPr>
              <w:t>1,52</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2.špeciálna</w:t>
            </w:r>
          </w:p>
        </w:tc>
        <w:tc>
          <w:tcPr>
            <w:tcW w:w="101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sidR="008A3400">
              <w:rPr>
                <w:rFonts w:ascii="Tahoma" w:eastAsia="Times New Roman" w:hAnsi="Tahoma" w:cs="Tahoma"/>
                <w:sz w:val="21"/>
                <w:szCs w:val="21"/>
                <w:lang w:eastAsia="sk-SK"/>
              </w:rPr>
              <w:t>2,432,14</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1.</w:t>
            </w:r>
          </w:p>
        </w:tc>
        <w:tc>
          <w:tcPr>
            <w:tcW w:w="101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Pr>
                <w:rFonts w:ascii="Tahoma" w:eastAsia="Times New Roman" w:hAnsi="Tahoma" w:cs="Tahoma"/>
                <w:sz w:val="21"/>
                <w:szCs w:val="21"/>
                <w:lang w:eastAsia="sk-SK"/>
              </w:rPr>
              <w:t>1,69</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1.S</w:t>
            </w:r>
          </w:p>
        </w:tc>
        <w:tc>
          <w:tcPr>
            <w:tcW w:w="101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Pr>
                <w:rFonts w:ascii="Tahoma" w:eastAsia="Times New Roman" w:hAnsi="Tahoma" w:cs="Tahoma"/>
                <w:sz w:val="21"/>
                <w:szCs w:val="21"/>
                <w:lang w:eastAsia="sk-SK"/>
              </w:rPr>
              <w:t>1,75</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2.</w:t>
            </w:r>
          </w:p>
        </w:tc>
        <w:tc>
          <w:tcPr>
            <w:tcW w:w="101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Pr>
                <w:rFonts w:ascii="Tahoma" w:eastAsia="Times New Roman" w:hAnsi="Tahoma" w:cs="Tahoma"/>
                <w:sz w:val="21"/>
                <w:szCs w:val="21"/>
                <w:lang w:eastAsia="sk-SK"/>
              </w:rPr>
              <w:t>1,69</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3.A</w:t>
            </w:r>
          </w:p>
        </w:tc>
        <w:tc>
          <w:tcPr>
            <w:tcW w:w="101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Pr>
                <w:rFonts w:ascii="Tahoma" w:eastAsia="Times New Roman" w:hAnsi="Tahoma" w:cs="Tahoma"/>
                <w:sz w:val="21"/>
                <w:szCs w:val="21"/>
                <w:lang w:eastAsia="sk-SK"/>
              </w:rPr>
              <w:t>1,48</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3.B</w:t>
            </w:r>
          </w:p>
        </w:tc>
        <w:tc>
          <w:tcPr>
            <w:tcW w:w="101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Pr>
                <w:rFonts w:ascii="Tahoma" w:eastAsia="Times New Roman" w:hAnsi="Tahoma" w:cs="Tahoma"/>
                <w:sz w:val="21"/>
                <w:szCs w:val="21"/>
                <w:lang w:eastAsia="sk-SK"/>
              </w:rPr>
              <w:t>2,55</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4.</w:t>
            </w:r>
          </w:p>
        </w:tc>
        <w:tc>
          <w:tcPr>
            <w:tcW w:w="101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Pr>
                <w:rFonts w:ascii="Tahoma" w:eastAsia="Times New Roman" w:hAnsi="Tahoma" w:cs="Tahoma"/>
                <w:sz w:val="21"/>
                <w:szCs w:val="21"/>
                <w:lang w:eastAsia="sk-SK"/>
              </w:rPr>
              <w:t>1,63</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5.</w:t>
            </w:r>
          </w:p>
        </w:tc>
        <w:tc>
          <w:tcPr>
            <w:tcW w:w="101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sidR="008A3400">
              <w:rPr>
                <w:rFonts w:ascii="Tahoma" w:eastAsia="Times New Roman" w:hAnsi="Tahoma" w:cs="Tahoma"/>
                <w:sz w:val="21"/>
                <w:szCs w:val="21"/>
                <w:lang w:eastAsia="sk-SK"/>
              </w:rPr>
              <w:t>2,18</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6.</w:t>
            </w:r>
          </w:p>
        </w:tc>
        <w:tc>
          <w:tcPr>
            <w:tcW w:w="101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sidR="008A3400">
              <w:rPr>
                <w:rFonts w:ascii="Tahoma" w:eastAsia="Times New Roman" w:hAnsi="Tahoma" w:cs="Tahoma"/>
                <w:sz w:val="21"/>
                <w:szCs w:val="21"/>
                <w:lang w:eastAsia="sk-SK"/>
              </w:rPr>
              <w:t>2,34</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7.</w:t>
            </w:r>
          </w:p>
        </w:tc>
        <w:tc>
          <w:tcPr>
            <w:tcW w:w="101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sidR="008A3400">
              <w:rPr>
                <w:rFonts w:ascii="Tahoma" w:eastAsia="Times New Roman" w:hAnsi="Tahoma" w:cs="Tahoma"/>
                <w:sz w:val="21"/>
                <w:szCs w:val="21"/>
                <w:lang w:eastAsia="sk-SK"/>
              </w:rPr>
              <w:t>1,66</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9.</w:t>
            </w:r>
          </w:p>
        </w:tc>
        <w:tc>
          <w:tcPr>
            <w:tcW w:w="101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r w:rsidR="008A3400">
              <w:rPr>
                <w:rFonts w:ascii="Tahoma" w:eastAsia="Times New Roman" w:hAnsi="Tahoma" w:cs="Tahoma"/>
                <w:sz w:val="21"/>
                <w:szCs w:val="21"/>
                <w:lang w:eastAsia="sk-SK"/>
              </w:rPr>
              <w:t>1,89</w:t>
            </w:r>
          </w:p>
        </w:tc>
      </w:tr>
      <w:tr w:rsidR="008437AC" w:rsidRPr="00FC6F67" w:rsidTr="008437A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b/>
                <w:bCs/>
                <w:sz w:val="21"/>
                <w:szCs w:val="21"/>
                <w:lang w:eastAsia="sk-SK"/>
              </w:rPr>
              <w:t>3.špeciálna</w:t>
            </w:r>
          </w:p>
        </w:tc>
        <w:tc>
          <w:tcPr>
            <w:tcW w:w="101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437AC" w:rsidRPr="00FC6F67" w:rsidRDefault="008437AC" w:rsidP="00BB5193">
            <w:pPr>
              <w:spacing w:after="0" w:line="240" w:lineRule="auto"/>
              <w:jc w:val="both"/>
              <w:rPr>
                <w:rFonts w:ascii="Tahoma" w:eastAsia="Times New Roman" w:hAnsi="Tahoma" w:cs="Tahoma"/>
                <w:sz w:val="21"/>
                <w:szCs w:val="21"/>
                <w:lang w:eastAsia="sk-SK"/>
              </w:rPr>
            </w:pPr>
            <w:r w:rsidRPr="00FC6F67">
              <w:rPr>
                <w:rFonts w:ascii="Tahoma" w:eastAsia="Times New Roman" w:hAnsi="Tahoma" w:cs="Tahoma"/>
                <w:sz w:val="21"/>
                <w:szCs w:val="21"/>
                <w:lang w:eastAsia="sk-SK"/>
              </w:rPr>
              <w:t> </w:t>
            </w:r>
          </w:p>
        </w:tc>
      </w:tr>
    </w:tbl>
    <w:p w:rsidR="00FC6F67" w:rsidRPr="00FC6F67" w:rsidRDefault="00FC6F67" w:rsidP="00BB5193">
      <w:pPr>
        <w:spacing w:after="0" w:line="240" w:lineRule="auto"/>
        <w:jc w:val="both"/>
        <w:rPr>
          <w:rFonts w:ascii="Tahoma" w:eastAsia="Times New Roman" w:hAnsi="Tahoma" w:cs="Tahoma"/>
          <w:sz w:val="24"/>
          <w:szCs w:val="24"/>
          <w:lang w:eastAsia="sk-SK"/>
        </w:rPr>
      </w:pP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8"/>
        <w:gridCol w:w="735"/>
        <w:gridCol w:w="1032"/>
        <w:gridCol w:w="1353"/>
        <w:gridCol w:w="1910"/>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lastRenderedPageBreak/>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Neklasifikovaní</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1.špeciálna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2.špeciálna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1.S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3</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2.S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FC6F67" w:rsidRPr="00FC6F67" w:rsidTr="008A34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3.špeciálna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B0F89"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C6F67" w:rsidRPr="00FC6F67" w:rsidRDefault="008A340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0</w:t>
            </w:r>
          </w:p>
        </w:tc>
      </w:tr>
    </w:tbl>
    <w:p w:rsidR="008437AC" w:rsidRDefault="008437AC"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p>
    <w:p w:rsidR="008437AC" w:rsidRDefault="008437AC"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p>
    <w:p w:rsid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Dochádzka žiakov</w:t>
      </w:r>
    </w:p>
    <w:p w:rsidR="008437AC" w:rsidRPr="00FC6F67" w:rsidRDefault="008437AC"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8"/>
        <w:gridCol w:w="679"/>
        <w:gridCol w:w="988"/>
        <w:gridCol w:w="795"/>
        <w:gridCol w:w="1714"/>
        <w:gridCol w:w="795"/>
        <w:gridCol w:w="1981"/>
        <w:gridCol w:w="686"/>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CF4B8A" w:rsidRDefault="00FC6F67" w:rsidP="00BB5193">
            <w:pPr>
              <w:spacing w:after="0" w:line="240" w:lineRule="auto"/>
              <w:jc w:val="both"/>
              <w:rPr>
                <w:rFonts w:ascii="Tahoma" w:eastAsia="Times New Roman" w:hAnsi="Tahoma" w:cs="Tahoma"/>
                <w:b/>
                <w:bCs/>
                <w:lang w:eastAsia="sk-SK"/>
              </w:rPr>
            </w:pPr>
            <w:r w:rsidRPr="00CF4B8A">
              <w:rPr>
                <w:rFonts w:ascii="Tahoma" w:eastAsia="Times New Roman" w:hAnsi="Tahoma" w:cs="Tahoma"/>
                <w:b/>
                <w:bCs/>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CF4B8A" w:rsidRDefault="00FC6F67" w:rsidP="00BB5193">
            <w:pPr>
              <w:spacing w:after="0" w:line="240" w:lineRule="auto"/>
              <w:jc w:val="both"/>
              <w:rPr>
                <w:rFonts w:ascii="Tahoma" w:eastAsia="Times New Roman" w:hAnsi="Tahoma" w:cs="Tahoma"/>
                <w:b/>
                <w:bCs/>
                <w:lang w:eastAsia="sk-SK"/>
              </w:rPr>
            </w:pPr>
            <w:r w:rsidRPr="00CF4B8A">
              <w:rPr>
                <w:rFonts w:ascii="Tahoma" w:eastAsia="Times New Roman" w:hAnsi="Tahoma" w:cs="Tahoma"/>
                <w:b/>
                <w:bCs/>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CF4B8A" w:rsidRDefault="00FC6F67" w:rsidP="00BB5193">
            <w:pPr>
              <w:spacing w:after="0" w:line="240" w:lineRule="auto"/>
              <w:jc w:val="both"/>
              <w:rPr>
                <w:rFonts w:ascii="Tahoma" w:eastAsia="Times New Roman" w:hAnsi="Tahoma" w:cs="Tahoma"/>
                <w:b/>
                <w:bCs/>
                <w:lang w:eastAsia="sk-SK"/>
              </w:rPr>
            </w:pPr>
            <w:proofErr w:type="spellStart"/>
            <w:r w:rsidRPr="00CF4B8A">
              <w:rPr>
                <w:rFonts w:ascii="Tahoma" w:eastAsia="Times New Roman" w:hAnsi="Tahoma" w:cs="Tahoma"/>
                <w:b/>
                <w:bCs/>
                <w:lang w:eastAsia="sk-SK"/>
              </w:rPr>
              <w:t>Zamešk</w:t>
            </w:r>
            <w:proofErr w:type="spellEnd"/>
            <w:r w:rsidRPr="00CF4B8A">
              <w:rPr>
                <w:rFonts w:ascii="Tahoma" w:eastAsia="Times New Roman" w:hAnsi="Tahoma" w:cs="Tahoma"/>
                <w:b/>
                <w:bCs/>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CF4B8A" w:rsidRDefault="00FC6F67" w:rsidP="00BB5193">
            <w:pPr>
              <w:spacing w:after="0" w:line="240" w:lineRule="auto"/>
              <w:jc w:val="both"/>
              <w:rPr>
                <w:rFonts w:ascii="Tahoma" w:eastAsia="Times New Roman" w:hAnsi="Tahoma" w:cs="Tahoma"/>
                <w:b/>
                <w:bCs/>
                <w:lang w:eastAsia="sk-SK"/>
              </w:rPr>
            </w:pPr>
            <w:proofErr w:type="spellStart"/>
            <w:r w:rsidRPr="00CF4B8A">
              <w:rPr>
                <w:rFonts w:ascii="Tahoma" w:eastAsia="Times New Roman" w:hAnsi="Tahoma" w:cs="Tahoma"/>
                <w:b/>
                <w:bCs/>
                <w:lang w:eastAsia="sk-SK"/>
              </w:rPr>
              <w:t>Zam</w:t>
            </w:r>
            <w:proofErr w:type="spellEnd"/>
            <w:r w:rsidRPr="00CF4B8A">
              <w:rPr>
                <w:rFonts w:ascii="Tahoma" w:eastAsia="Times New Roman" w:hAnsi="Tahoma" w:cs="Tahoma"/>
                <w:b/>
                <w:bCs/>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CF4B8A" w:rsidRDefault="00FC6F67" w:rsidP="00BB5193">
            <w:pPr>
              <w:spacing w:after="0" w:line="240" w:lineRule="auto"/>
              <w:jc w:val="both"/>
              <w:rPr>
                <w:rFonts w:ascii="Tahoma" w:eastAsia="Times New Roman" w:hAnsi="Tahoma" w:cs="Tahoma"/>
                <w:b/>
                <w:bCs/>
                <w:lang w:eastAsia="sk-SK"/>
              </w:rPr>
            </w:pPr>
            <w:r w:rsidRPr="00CF4B8A">
              <w:rPr>
                <w:rFonts w:ascii="Tahoma" w:eastAsia="Times New Roman" w:hAnsi="Tahoma" w:cs="Tahoma"/>
                <w:b/>
                <w:bCs/>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CF4B8A" w:rsidRDefault="00FC6F67" w:rsidP="00BB5193">
            <w:pPr>
              <w:spacing w:after="0" w:line="240" w:lineRule="auto"/>
              <w:jc w:val="both"/>
              <w:rPr>
                <w:rFonts w:ascii="Tahoma" w:eastAsia="Times New Roman" w:hAnsi="Tahoma" w:cs="Tahoma"/>
                <w:b/>
                <w:bCs/>
                <w:lang w:eastAsia="sk-SK"/>
              </w:rPr>
            </w:pPr>
            <w:proofErr w:type="spellStart"/>
            <w:r w:rsidRPr="00CF4B8A">
              <w:rPr>
                <w:rFonts w:ascii="Tahoma" w:eastAsia="Times New Roman" w:hAnsi="Tahoma" w:cs="Tahoma"/>
                <w:b/>
                <w:bCs/>
                <w:lang w:eastAsia="sk-SK"/>
              </w:rPr>
              <w:t>Ospr</w:t>
            </w:r>
            <w:proofErr w:type="spellEnd"/>
            <w:r w:rsidRPr="00CF4B8A">
              <w:rPr>
                <w:rFonts w:ascii="Tahoma" w:eastAsia="Times New Roman" w:hAnsi="Tahoma" w:cs="Tahoma"/>
                <w:b/>
                <w:bCs/>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CF4B8A" w:rsidRDefault="00FC6F67" w:rsidP="00BB5193">
            <w:pPr>
              <w:spacing w:after="0" w:line="240" w:lineRule="auto"/>
              <w:jc w:val="both"/>
              <w:rPr>
                <w:rFonts w:ascii="Tahoma" w:eastAsia="Times New Roman" w:hAnsi="Tahoma" w:cs="Tahoma"/>
                <w:b/>
                <w:bCs/>
                <w:lang w:eastAsia="sk-SK"/>
              </w:rPr>
            </w:pPr>
            <w:r w:rsidRPr="00CF4B8A">
              <w:rPr>
                <w:rFonts w:ascii="Tahoma" w:eastAsia="Times New Roman" w:hAnsi="Tahoma" w:cs="Tahoma"/>
                <w:b/>
                <w:bCs/>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CF4B8A" w:rsidRDefault="00CF4B8A" w:rsidP="00BB5193">
            <w:pPr>
              <w:spacing w:after="0" w:line="240" w:lineRule="auto"/>
              <w:jc w:val="both"/>
              <w:rPr>
                <w:rFonts w:ascii="Tahoma" w:eastAsia="Times New Roman" w:hAnsi="Tahoma" w:cs="Tahoma"/>
                <w:b/>
                <w:bCs/>
                <w:lang w:eastAsia="sk-SK"/>
              </w:rPr>
            </w:pPr>
            <w:proofErr w:type="spellStart"/>
            <w:r>
              <w:rPr>
                <w:rFonts w:ascii="Tahoma" w:eastAsia="Times New Roman" w:hAnsi="Tahoma" w:cs="Tahoma"/>
                <w:b/>
                <w:bCs/>
                <w:lang w:eastAsia="sk-SK"/>
              </w:rPr>
              <w:t>Neos</w:t>
            </w:r>
            <w:bookmarkStart w:id="9" w:name="_GoBack"/>
            <w:bookmarkEnd w:id="9"/>
            <w:proofErr w:type="spellEnd"/>
            <w:r w:rsidR="00FC6F67" w:rsidRPr="00CF4B8A">
              <w:rPr>
                <w:rFonts w:ascii="Tahoma" w:eastAsia="Times New Roman" w:hAnsi="Tahoma" w:cs="Tahoma"/>
                <w:b/>
                <w:bCs/>
                <w:lang w:eastAsia="sk-SK"/>
              </w:rPr>
              <w:t>. na žiaka</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1284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85,60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1184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78,93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6,67</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1.špeciálna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0,00</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2.špeciálna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111,83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103,50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8,33</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48,27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47,45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0,82</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1.S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34,13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33,13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1,00</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18,05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18,05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0,00</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38,17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38,17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0,00</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36,82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302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27,45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9,36</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876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39,82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847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38,50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1,32</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28,53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25,32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3,21</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971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64,73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915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3,73</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797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44,28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781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43,39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0,89</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1127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80,50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1095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78,21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2,29</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lastRenderedPageBreak/>
              <w:t>3.špeciálna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29,00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23,80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5,20</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Výsledky externých meraní</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9"/>
        <w:gridCol w:w="1182"/>
        <w:gridCol w:w="1617"/>
        <w:gridCol w:w="1635"/>
        <w:gridCol w:w="2453"/>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Úspešnosť v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Úspešnosť v SR</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xml:space="preserve">Rozdiel oproti </w:t>
            </w:r>
            <w:proofErr w:type="spellStart"/>
            <w:r w:rsidRPr="00FC6F67">
              <w:rPr>
                <w:rFonts w:ascii="Tahoma" w:eastAsia="Times New Roman" w:hAnsi="Tahoma" w:cs="Tahoma"/>
                <w:b/>
                <w:bCs/>
                <w:sz w:val="24"/>
                <w:szCs w:val="24"/>
                <w:lang w:eastAsia="sk-SK"/>
              </w:rPr>
              <w:t>nár.priemeru</w:t>
            </w:r>
            <w:proofErr w:type="spellEnd"/>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Testovanie 5 - 2017-MAT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-23,1</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Testovanie 5 - 2017-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-16,7</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Testovanie 9 - 2018-MAT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55,9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-33,0</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Testovanie 5 - 2018-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40,3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-22,7</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0" w:name="1f"/>
      <w:bookmarkEnd w:id="10"/>
      <w:r w:rsidRPr="00FC6F67">
        <w:rPr>
          <w:rFonts w:ascii="Tahoma" w:eastAsia="Times New Roman" w:hAnsi="Tahoma" w:cs="Tahoma"/>
          <w:b/>
          <w:bCs/>
          <w:i/>
          <w:iCs/>
          <w:sz w:val="24"/>
          <w:szCs w:val="24"/>
          <w:lang w:eastAsia="sk-SK"/>
        </w:rPr>
        <w:t>§ 2. ods. 1 f</w:t>
      </w:r>
      <w:r w:rsidRPr="00FC6F67">
        <w:rPr>
          <w:rFonts w:ascii="Tahoma" w:eastAsia="Times New Roman" w:hAnsi="Tahoma" w:cs="Tahoma"/>
          <w:b/>
          <w:bCs/>
          <w:sz w:val="27"/>
          <w:szCs w:val="27"/>
          <w:lang w:eastAsia="sk-SK"/>
        </w:rPr>
        <w:t xml:space="preserve"> Zoznam študijných odborov a učebných odborov a ich zameraní, v ktorých škola zabezpečuje výchovu a vzdelávanie, zoznam uplatňovaných učebných plánov</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Odbory a učebné plány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8"/>
        <w:gridCol w:w="288"/>
        <w:gridCol w:w="288"/>
        <w:gridCol w:w="288"/>
        <w:gridCol w:w="288"/>
        <w:gridCol w:w="288"/>
        <w:gridCol w:w="288"/>
        <w:gridCol w:w="288"/>
        <w:gridCol w:w="288"/>
        <w:gridCol w:w="288"/>
        <w:gridCol w:w="907"/>
        <w:gridCol w:w="907"/>
        <w:gridCol w:w="907"/>
        <w:gridCol w:w="738"/>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1.špec.</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2.špec.</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3.špec.</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Spolu</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13</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iŠkVP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1" w:name="e1f"/>
      <w:bookmarkEnd w:id="11"/>
      <w:r w:rsidRPr="00FC6F67">
        <w:rPr>
          <w:rFonts w:ascii="Tahoma" w:eastAsia="Times New Roman" w:hAnsi="Tahoma" w:cs="Tahoma"/>
          <w:b/>
          <w:bCs/>
          <w:sz w:val="27"/>
          <w:szCs w:val="27"/>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1375"/>
        <w:gridCol w:w="1579"/>
        <w:gridCol w:w="3489"/>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xml:space="preserve">Počet </w:t>
            </w:r>
            <w:proofErr w:type="spellStart"/>
            <w:r w:rsidRPr="00FC6F67">
              <w:rPr>
                <w:rFonts w:ascii="Tahoma" w:eastAsia="Times New Roman" w:hAnsi="Tahoma" w:cs="Tahoma"/>
                <w:b/>
                <w:bCs/>
                <w:sz w:val="24"/>
                <w:szCs w:val="24"/>
                <w:lang w:eastAsia="sk-SK"/>
              </w:rPr>
              <w:t>individ</w:t>
            </w:r>
            <w:proofErr w:type="spellEnd"/>
            <w:r w:rsidRPr="00FC6F67">
              <w:rPr>
                <w:rFonts w:ascii="Tahoma" w:eastAsia="Times New Roman" w:hAnsi="Tahoma" w:cs="Tahoma"/>
                <w:b/>
                <w:bCs/>
                <w:sz w:val="24"/>
                <w:szCs w:val="24"/>
                <w:lang w:eastAsia="sk-SK"/>
              </w:rPr>
              <w:t>. integrovaných</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13</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13</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2" w:name="1g"/>
      <w:bookmarkEnd w:id="12"/>
      <w:r w:rsidRPr="00FC6F67">
        <w:rPr>
          <w:rFonts w:ascii="Tahoma" w:eastAsia="Times New Roman" w:hAnsi="Tahoma" w:cs="Tahoma"/>
          <w:b/>
          <w:bCs/>
          <w:i/>
          <w:iCs/>
          <w:sz w:val="24"/>
          <w:szCs w:val="24"/>
          <w:lang w:eastAsia="sk-SK"/>
        </w:rPr>
        <w:t>§ 2. ods. 1 g</w:t>
      </w:r>
      <w:r w:rsidRPr="00FC6F67">
        <w:rPr>
          <w:rFonts w:ascii="Tahoma" w:eastAsia="Times New Roman" w:hAnsi="Tahoma" w:cs="Tahoma"/>
          <w:b/>
          <w:bCs/>
          <w:sz w:val="27"/>
          <w:szCs w:val="27"/>
          <w:lang w:eastAsia="sk-SK"/>
        </w:rPr>
        <w:t xml:space="preserve"> Údaje o počte zamestnancov a plnení kvalifikačného predpokladu pedagogických zamestnancov školy</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Zamestnanci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7"/>
        <w:gridCol w:w="2008"/>
        <w:gridCol w:w="2305"/>
        <w:gridCol w:w="2896"/>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lastRenderedPageBreak/>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xml:space="preserve">Počet </w:t>
            </w:r>
            <w:proofErr w:type="spellStart"/>
            <w:r w:rsidRPr="00FC6F67">
              <w:rPr>
                <w:rFonts w:ascii="Tahoma" w:eastAsia="Times New Roman" w:hAnsi="Tahoma" w:cs="Tahoma"/>
                <w:b/>
                <w:bCs/>
                <w:sz w:val="24"/>
                <w:szCs w:val="24"/>
                <w:lang w:eastAsia="sk-SK"/>
              </w:rPr>
              <w:t>pedag</w:t>
            </w:r>
            <w:proofErr w:type="spellEnd"/>
            <w:r w:rsidRPr="00FC6F67">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xml:space="preserve">Počet </w:t>
            </w:r>
            <w:proofErr w:type="spellStart"/>
            <w:r w:rsidRPr="00FC6F67">
              <w:rPr>
                <w:rFonts w:ascii="Tahoma" w:eastAsia="Times New Roman" w:hAnsi="Tahoma" w:cs="Tahoma"/>
                <w:b/>
                <w:bCs/>
                <w:sz w:val="24"/>
                <w:szCs w:val="24"/>
                <w:lang w:eastAsia="sk-SK"/>
              </w:rPr>
              <w:t>nepedag</w:t>
            </w:r>
            <w:proofErr w:type="spellEnd"/>
            <w:r w:rsidRPr="00FC6F67">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 xml:space="preserve">Počet úväzkov </w:t>
            </w:r>
            <w:proofErr w:type="spellStart"/>
            <w:r w:rsidRPr="00FC6F67">
              <w:rPr>
                <w:rFonts w:ascii="Tahoma" w:eastAsia="Times New Roman" w:hAnsi="Tahoma" w:cs="Tahoma"/>
                <w:b/>
                <w:bCs/>
                <w:sz w:val="24"/>
                <w:szCs w:val="24"/>
                <w:lang w:eastAsia="sk-SK"/>
              </w:rPr>
              <w:t>pedag</w:t>
            </w:r>
            <w:proofErr w:type="spellEnd"/>
            <w:r w:rsidRPr="00FC6F67">
              <w:rPr>
                <w:rFonts w:ascii="Tahoma" w:eastAsia="Times New Roman" w:hAnsi="Tahoma" w:cs="Tahoma"/>
                <w:b/>
                <w:bCs/>
                <w:sz w:val="24"/>
                <w:szCs w:val="24"/>
                <w:lang w:eastAsia="sk-SK"/>
              </w:rPr>
              <w:t>. prac.</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MD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3" w:name="e1g"/>
      <w:bookmarkEnd w:id="13"/>
      <w:r w:rsidRPr="00FC6F67">
        <w:rPr>
          <w:rFonts w:ascii="Tahoma" w:eastAsia="Times New Roman" w:hAnsi="Tahoma" w:cs="Tahoma"/>
          <w:b/>
          <w:bCs/>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6"/>
        <w:gridCol w:w="715"/>
        <w:gridCol w:w="635"/>
        <w:gridCol w:w="709"/>
        <w:gridCol w:w="4861"/>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proofErr w:type="spellStart"/>
            <w:r w:rsidRPr="00FC6F67">
              <w:rPr>
                <w:rFonts w:ascii="Tahoma" w:eastAsia="Times New Roman" w:hAnsi="Tahoma" w:cs="Tahoma"/>
                <w:b/>
                <w:bCs/>
                <w:sz w:val="24"/>
                <w:szCs w:val="24"/>
                <w:lang w:eastAsia="sk-SK"/>
              </w:rPr>
              <w:t>nekv</w:t>
            </w:r>
            <w:proofErr w:type="spellEnd"/>
            <w:r w:rsidRPr="00FC6F67">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proofErr w:type="spellStart"/>
            <w:r w:rsidRPr="00FC6F67">
              <w:rPr>
                <w:rFonts w:ascii="Tahoma" w:eastAsia="Times New Roman" w:hAnsi="Tahoma" w:cs="Tahoma"/>
                <w:b/>
                <w:bCs/>
                <w:sz w:val="24"/>
                <w:szCs w:val="24"/>
                <w:lang w:eastAsia="sk-SK"/>
              </w:rPr>
              <w:t>kval</w:t>
            </w:r>
            <w:proofErr w:type="spellEnd"/>
            <w:r w:rsidRPr="00FC6F67">
              <w:rPr>
                <w:rFonts w:ascii="Tahoma" w:eastAsia="Times New Roman" w:hAnsi="Tahoma" w:cs="Tahoma"/>
                <w:b/>
                <w:bCs/>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poznámka</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2 MD - </w:t>
            </w:r>
            <w:proofErr w:type="spellStart"/>
            <w:r w:rsidRPr="00FC6F67">
              <w:rPr>
                <w:rFonts w:ascii="Tahoma" w:eastAsia="Times New Roman" w:hAnsi="Tahoma" w:cs="Tahoma"/>
                <w:sz w:val="24"/>
                <w:szCs w:val="24"/>
                <w:lang w:eastAsia="sk-SK"/>
              </w:rPr>
              <w:t>kval</w:t>
            </w:r>
            <w:proofErr w:type="spellEnd"/>
            <w:r w:rsidRPr="00FC6F67">
              <w:rPr>
                <w:rFonts w:ascii="Tahoma" w:eastAsia="Times New Roman" w:hAnsi="Tahoma" w:cs="Tahoma"/>
                <w:sz w:val="24"/>
                <w:szCs w:val="24"/>
                <w:lang w:eastAsia="sk-SK"/>
              </w:rPr>
              <w:t>.</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1 </w:t>
            </w:r>
            <w:proofErr w:type="spellStart"/>
            <w:r w:rsidRPr="00FC6F67">
              <w:rPr>
                <w:rFonts w:ascii="Tahoma" w:eastAsia="Times New Roman" w:hAnsi="Tahoma" w:cs="Tahoma"/>
                <w:sz w:val="24"/>
                <w:szCs w:val="24"/>
                <w:lang w:eastAsia="sk-SK"/>
              </w:rPr>
              <w:t>nekv.od</w:t>
            </w:r>
            <w:proofErr w:type="spellEnd"/>
            <w:r w:rsidRPr="00FC6F67">
              <w:rPr>
                <w:rFonts w:ascii="Tahoma" w:eastAsia="Times New Roman" w:hAnsi="Tahoma" w:cs="Tahoma"/>
                <w:sz w:val="24"/>
                <w:szCs w:val="24"/>
                <w:lang w:eastAsia="sk-SK"/>
              </w:rPr>
              <w:t xml:space="preserve"> 01 2018 - </w:t>
            </w:r>
            <w:proofErr w:type="spellStart"/>
            <w:r w:rsidRPr="00FC6F67">
              <w:rPr>
                <w:rFonts w:ascii="Tahoma" w:eastAsia="Times New Roman" w:hAnsi="Tahoma" w:cs="Tahoma"/>
                <w:sz w:val="24"/>
                <w:szCs w:val="24"/>
                <w:lang w:eastAsia="sk-SK"/>
              </w:rPr>
              <w:t>ukon</w:t>
            </w:r>
            <w:proofErr w:type="spellEnd"/>
            <w:r w:rsidRPr="00FC6F67">
              <w:rPr>
                <w:rFonts w:ascii="Tahoma" w:eastAsia="Times New Roman" w:hAnsi="Tahoma" w:cs="Tahoma"/>
                <w:sz w:val="24"/>
                <w:szCs w:val="24"/>
                <w:lang w:eastAsia="sk-SK"/>
              </w:rPr>
              <w:t>. prac. pomeru p. Kováčovej 31.12.2017</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1"/>
        <w:gridCol w:w="2075"/>
        <w:gridCol w:w="2662"/>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Počet hodín týždenne</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THD, INF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OBN,THD,INF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OBN,THD,INF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OBN,THD,VUM,INF</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OBN,VUM,INF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ZBN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4" w:name="1h"/>
      <w:bookmarkEnd w:id="14"/>
      <w:r w:rsidRPr="00FC6F67">
        <w:rPr>
          <w:rFonts w:ascii="Tahoma" w:eastAsia="Times New Roman" w:hAnsi="Tahoma" w:cs="Tahoma"/>
          <w:b/>
          <w:bCs/>
          <w:i/>
          <w:iCs/>
          <w:sz w:val="24"/>
          <w:szCs w:val="24"/>
          <w:lang w:eastAsia="sk-SK"/>
        </w:rPr>
        <w:t>§ 2. ods. 1 h</w:t>
      </w:r>
      <w:r w:rsidRPr="00FC6F67">
        <w:rPr>
          <w:rFonts w:ascii="Tahoma" w:eastAsia="Times New Roman" w:hAnsi="Tahoma" w:cs="Tahoma"/>
          <w:b/>
          <w:bCs/>
          <w:sz w:val="27"/>
          <w:szCs w:val="27"/>
          <w:lang w:eastAsia="sk-SK"/>
        </w:rPr>
        <w:t xml:space="preserve"> Údaje o ďalšom vzdelávaní pedagogických zamestnancov školy</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9"/>
        <w:gridCol w:w="2267"/>
        <w:gridCol w:w="2207"/>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Počet študujúcich</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aktualizačné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lastRenderedPageBreak/>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5" w:name="e1h"/>
      <w:bookmarkStart w:id="16" w:name="1i"/>
      <w:bookmarkEnd w:id="15"/>
      <w:bookmarkEnd w:id="16"/>
      <w:r w:rsidRPr="00FC6F67">
        <w:rPr>
          <w:rFonts w:ascii="Tahoma" w:eastAsia="Times New Roman" w:hAnsi="Tahoma" w:cs="Tahoma"/>
          <w:b/>
          <w:bCs/>
          <w:i/>
          <w:iCs/>
          <w:sz w:val="24"/>
          <w:szCs w:val="24"/>
          <w:lang w:eastAsia="sk-SK"/>
        </w:rPr>
        <w:t>§ 2. ods. 1 i</w:t>
      </w:r>
      <w:r w:rsidRPr="00FC6F67">
        <w:rPr>
          <w:rFonts w:ascii="Tahoma" w:eastAsia="Times New Roman" w:hAnsi="Tahoma" w:cs="Tahoma"/>
          <w:b/>
          <w:bCs/>
          <w:sz w:val="27"/>
          <w:szCs w:val="27"/>
          <w:lang w:eastAsia="sk-SK"/>
        </w:rPr>
        <w:t xml:space="preserve"> Údaje o aktivitách a prezentácii školy na verejnosti</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Prehľad výsledkov súťaží a olympiád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3"/>
        <w:gridCol w:w="1939"/>
        <w:gridCol w:w="1939"/>
        <w:gridCol w:w="949"/>
        <w:gridCol w:w="892"/>
        <w:gridCol w:w="824"/>
        <w:gridCol w:w="1090"/>
      </w:tblGrid>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Názov súťaže</w:t>
            </w:r>
          </w:p>
        </w:tc>
        <w:tc>
          <w:tcPr>
            <w:tcW w:w="1527" w:type="dxa"/>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školské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proofErr w:type="spellStart"/>
            <w:r w:rsidRPr="00FC6F67">
              <w:rPr>
                <w:rFonts w:ascii="Tahoma" w:eastAsia="Times New Roman" w:hAnsi="Tahoma" w:cs="Tahoma"/>
                <w:b/>
                <w:bCs/>
                <w:sz w:val="24"/>
                <w:szCs w:val="24"/>
                <w:lang w:eastAsia="sk-SK"/>
              </w:rPr>
              <w:t>okr</w:t>
            </w:r>
            <w:proofErr w:type="spellEnd"/>
            <w:r w:rsidRPr="00FC6F67">
              <w:rPr>
                <w:rFonts w:ascii="Tahoma" w:eastAsia="Times New Roman" w:hAnsi="Tahoma" w:cs="Tahoma"/>
                <w:b/>
                <w:bCs/>
                <w:sz w:val="24"/>
                <w:szCs w:val="24"/>
                <w:lang w:eastAsia="sk-SK"/>
              </w:rPr>
              <w:t>.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obvodné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kraj.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národ.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medzinár. kolo</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Timravina studnička</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E6CA0"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3x1.m,2x2.m,</w:t>
            </w:r>
          </w:p>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1x3.m.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 dvoch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Cezpoľný beh žiakov</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1x3.m.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Mladý záchranár</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xml:space="preserve">Futbalový turnaj </w:t>
            </w:r>
            <w:proofErr w:type="spellStart"/>
            <w:r w:rsidRPr="00FC6F67">
              <w:rPr>
                <w:rFonts w:ascii="Tahoma" w:eastAsia="Times New Roman" w:hAnsi="Tahoma" w:cs="Tahoma"/>
                <w:b/>
                <w:bCs/>
                <w:sz w:val="24"/>
                <w:szCs w:val="24"/>
                <w:lang w:eastAsia="sk-SK"/>
              </w:rPr>
              <w:t>špec</w:t>
            </w:r>
            <w:proofErr w:type="spellEnd"/>
            <w:r w:rsidRPr="00FC6F67">
              <w:rPr>
                <w:rFonts w:ascii="Tahoma" w:eastAsia="Times New Roman" w:hAnsi="Tahoma" w:cs="Tahoma"/>
                <w:b/>
                <w:bCs/>
                <w:sz w:val="24"/>
                <w:szCs w:val="24"/>
                <w:lang w:eastAsia="sk-SK"/>
              </w:rPr>
              <w:t>.</w:t>
            </w:r>
            <w:r w:rsidR="00DE6CA0">
              <w:rPr>
                <w:rFonts w:ascii="Tahoma" w:eastAsia="Times New Roman" w:hAnsi="Tahoma" w:cs="Tahoma"/>
                <w:b/>
                <w:bCs/>
                <w:sz w:val="24"/>
                <w:szCs w:val="24"/>
                <w:lang w:eastAsia="sk-SK"/>
              </w:rPr>
              <w:t xml:space="preserve"> </w:t>
            </w:r>
            <w:r w:rsidRPr="00FC6F67">
              <w:rPr>
                <w:rFonts w:ascii="Tahoma" w:eastAsia="Times New Roman" w:hAnsi="Tahoma" w:cs="Tahoma"/>
                <w:b/>
                <w:bCs/>
                <w:sz w:val="24"/>
                <w:szCs w:val="24"/>
                <w:lang w:eastAsia="sk-SK"/>
              </w:rPr>
              <w:t>tried</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Malý futbal žiakov</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DE6CA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b/>
                <w:bCs/>
                <w:sz w:val="24"/>
                <w:szCs w:val="24"/>
                <w:lang w:eastAsia="sk-SK"/>
              </w:rPr>
              <w:t xml:space="preserve">Vybíjaná </w:t>
            </w:r>
            <w:proofErr w:type="spellStart"/>
            <w:r>
              <w:rPr>
                <w:rFonts w:ascii="Tahoma" w:eastAsia="Times New Roman" w:hAnsi="Tahoma" w:cs="Tahoma"/>
                <w:b/>
                <w:bCs/>
                <w:sz w:val="24"/>
                <w:szCs w:val="24"/>
                <w:lang w:eastAsia="sk-SK"/>
              </w:rPr>
              <w:t>najml</w:t>
            </w:r>
            <w:proofErr w:type="spellEnd"/>
            <w:r>
              <w:rPr>
                <w:rFonts w:ascii="Tahoma" w:eastAsia="Times New Roman" w:hAnsi="Tahoma" w:cs="Tahoma"/>
                <w:b/>
                <w:bCs/>
                <w:sz w:val="24"/>
                <w:szCs w:val="24"/>
                <w:lang w:eastAsia="sk-SK"/>
              </w:rPr>
              <w:t>. ž.</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Futsal</w:t>
            </w:r>
            <w:proofErr w:type="spellEnd"/>
            <w:r w:rsidRPr="00FC6F67">
              <w:rPr>
                <w:rFonts w:ascii="Tahoma" w:eastAsia="Times New Roman" w:hAnsi="Tahoma" w:cs="Tahoma"/>
                <w:b/>
                <w:bCs/>
                <w:sz w:val="24"/>
                <w:szCs w:val="24"/>
                <w:lang w:eastAsia="sk-SK"/>
              </w:rPr>
              <w:t xml:space="preserve"> žiakov</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Stolný tenis</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Mc</w:t>
            </w:r>
            <w:proofErr w:type="spellEnd"/>
            <w:r w:rsidRPr="00FC6F67">
              <w:rPr>
                <w:rFonts w:ascii="Tahoma" w:eastAsia="Times New Roman" w:hAnsi="Tahoma" w:cs="Tahoma"/>
                <w:b/>
                <w:bCs/>
                <w:sz w:val="24"/>
                <w:szCs w:val="24"/>
                <w:lang w:eastAsia="sk-SK"/>
              </w:rPr>
              <w:t xml:space="preserve"> Donald futbal</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Futbal st. žiaci</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6.m.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Vybíjaná ml.</w:t>
            </w:r>
            <w:r w:rsidR="00DE6CA0">
              <w:rPr>
                <w:rFonts w:ascii="Tahoma" w:eastAsia="Times New Roman" w:hAnsi="Tahoma" w:cs="Tahoma"/>
                <w:b/>
                <w:bCs/>
                <w:sz w:val="24"/>
                <w:szCs w:val="24"/>
                <w:lang w:eastAsia="sk-SK"/>
              </w:rPr>
              <w:t xml:space="preserve"> </w:t>
            </w:r>
            <w:r w:rsidRPr="00FC6F67">
              <w:rPr>
                <w:rFonts w:ascii="Tahoma" w:eastAsia="Times New Roman" w:hAnsi="Tahoma" w:cs="Tahoma"/>
                <w:b/>
                <w:bCs/>
                <w:sz w:val="24"/>
                <w:szCs w:val="24"/>
                <w:lang w:eastAsia="sk-SK"/>
              </w:rPr>
              <w:t>žiaci</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4.m.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Atletika</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1x1.m,1x2.m., 3x3.m.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Zlatá guľôčka</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2x1.m.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Reg.</w:t>
            </w:r>
            <w:r w:rsidR="00DE6CA0">
              <w:rPr>
                <w:rFonts w:ascii="Tahoma" w:eastAsia="Times New Roman" w:hAnsi="Tahoma" w:cs="Tahoma"/>
                <w:b/>
                <w:bCs/>
                <w:sz w:val="24"/>
                <w:szCs w:val="24"/>
                <w:lang w:eastAsia="sk-SK"/>
              </w:rPr>
              <w:t xml:space="preserve"> </w:t>
            </w:r>
            <w:r w:rsidRPr="00FC6F67">
              <w:rPr>
                <w:rFonts w:ascii="Tahoma" w:eastAsia="Times New Roman" w:hAnsi="Tahoma" w:cs="Tahoma"/>
                <w:b/>
                <w:bCs/>
                <w:sz w:val="24"/>
                <w:szCs w:val="24"/>
                <w:lang w:eastAsia="sk-SK"/>
              </w:rPr>
              <w:t>prehliadka ZPOZ</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DE6CA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b/>
                <w:bCs/>
                <w:sz w:val="24"/>
                <w:szCs w:val="24"/>
                <w:lang w:eastAsia="sk-SK"/>
              </w:rPr>
              <w:lastRenderedPageBreak/>
              <w:t>Sláv</w:t>
            </w:r>
            <w:r w:rsidR="00FC6F67" w:rsidRPr="00FC6F67">
              <w:rPr>
                <w:rFonts w:ascii="Tahoma" w:eastAsia="Times New Roman" w:hAnsi="Tahoma" w:cs="Tahoma"/>
                <w:b/>
                <w:bCs/>
                <w:sz w:val="24"/>
                <w:szCs w:val="24"/>
                <w:lang w:eastAsia="sk-SK"/>
              </w:rPr>
              <w:t>ik Slovenska</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2x1.m.,1x 2.m., 3x 3.m.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Expert geniality show</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účasť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CF4B8A" w:rsidRDefault="00DE6CA0" w:rsidP="00BB5193">
            <w:pPr>
              <w:spacing w:after="0" w:line="240" w:lineRule="auto"/>
              <w:jc w:val="both"/>
              <w:rPr>
                <w:rFonts w:ascii="Tahoma" w:eastAsia="Times New Roman" w:hAnsi="Tahoma" w:cs="Tahoma"/>
                <w:sz w:val="20"/>
                <w:szCs w:val="20"/>
                <w:lang w:eastAsia="sk-SK"/>
              </w:rPr>
            </w:pPr>
            <w:proofErr w:type="spellStart"/>
            <w:r w:rsidRPr="00CF4B8A">
              <w:rPr>
                <w:rFonts w:ascii="Tahoma" w:eastAsia="Times New Roman" w:hAnsi="Tahoma" w:cs="Tahoma"/>
                <w:b/>
                <w:bCs/>
                <w:sz w:val="20"/>
                <w:szCs w:val="20"/>
                <w:lang w:eastAsia="sk-SK"/>
              </w:rPr>
              <w:t>Pyta</w:t>
            </w:r>
            <w:r w:rsidR="00FC6F67" w:rsidRPr="00CF4B8A">
              <w:rPr>
                <w:rFonts w:ascii="Tahoma" w:eastAsia="Times New Roman" w:hAnsi="Tahoma" w:cs="Tahoma"/>
                <w:b/>
                <w:bCs/>
                <w:sz w:val="20"/>
                <w:szCs w:val="20"/>
                <w:lang w:eastAsia="sk-SK"/>
              </w:rPr>
              <w:t>goriáda</w:t>
            </w:r>
            <w:proofErr w:type="spellEnd"/>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úspešná účasť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Chemická olympiáda</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Doprava a ovzdušie</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Súťaž v jazde na bicykli</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VV - Chutné maľovanie</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VV Nakresli si svojho tigra</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VV - Petrohrad očami detí</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VV k 50.výročiu otvorenia školy</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E6CA0" w:rsidRDefault="00DE6CA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1x1.m,1x2.m,</w:t>
            </w:r>
          </w:p>
          <w:p w:rsidR="00FC6F67" w:rsidRPr="00FC6F67" w:rsidRDefault="00DE6CA0" w:rsidP="00BB5193">
            <w:pPr>
              <w:spacing w:after="0"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1x3</w:t>
            </w:r>
            <w:r w:rsidR="00FC6F67" w:rsidRPr="00FC6F67">
              <w:rPr>
                <w:rFonts w:ascii="Tahoma" w:eastAsia="Times New Roman" w:hAnsi="Tahoma" w:cs="Tahoma"/>
                <w:sz w:val="24"/>
                <w:szCs w:val="24"/>
                <w:lang w:eastAsia="sk-SK"/>
              </w:rPr>
              <w:t>.m.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DE6CA0" w:rsidRDefault="00FC6F67" w:rsidP="00BB5193">
            <w:pPr>
              <w:spacing w:after="0" w:line="240" w:lineRule="auto"/>
              <w:jc w:val="both"/>
              <w:rPr>
                <w:rFonts w:ascii="Tahoma" w:eastAsia="Times New Roman" w:hAnsi="Tahoma" w:cs="Tahoma"/>
                <w:lang w:eastAsia="sk-SK"/>
              </w:rPr>
            </w:pPr>
            <w:r w:rsidRPr="00DE6CA0">
              <w:rPr>
                <w:rFonts w:ascii="Tahoma" w:eastAsia="Times New Roman" w:hAnsi="Tahoma" w:cs="Tahoma"/>
                <w:b/>
                <w:bCs/>
                <w:lang w:eastAsia="sk-SK"/>
              </w:rPr>
              <w:t xml:space="preserve">VV </w:t>
            </w:r>
            <w:proofErr w:type="spellStart"/>
            <w:r w:rsidRPr="00CF4B8A">
              <w:rPr>
                <w:rFonts w:ascii="Tahoma" w:eastAsia="Times New Roman" w:hAnsi="Tahoma" w:cs="Tahoma"/>
                <w:b/>
                <w:bCs/>
                <w:sz w:val="20"/>
                <w:szCs w:val="20"/>
                <w:lang w:eastAsia="sk-SK"/>
              </w:rPr>
              <w:t>Marťankovia</w:t>
            </w:r>
            <w:proofErr w:type="spellEnd"/>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VV Kamufláž v prírode</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xml:space="preserve">VV </w:t>
            </w:r>
            <w:proofErr w:type="spellStart"/>
            <w:r w:rsidRPr="00FC6F67">
              <w:rPr>
                <w:rFonts w:ascii="Tahoma" w:eastAsia="Times New Roman" w:hAnsi="Tahoma" w:cs="Tahoma"/>
                <w:b/>
                <w:bCs/>
                <w:sz w:val="24"/>
                <w:szCs w:val="24"/>
                <w:lang w:eastAsia="sk-SK"/>
              </w:rPr>
              <w:t>Romano</w:t>
            </w:r>
            <w:proofErr w:type="spellEnd"/>
            <w:r w:rsidRPr="00FC6F67">
              <w:rPr>
                <w:rFonts w:ascii="Tahoma" w:eastAsia="Times New Roman" w:hAnsi="Tahoma" w:cs="Tahoma"/>
                <w:b/>
                <w:bCs/>
                <w:sz w:val="24"/>
                <w:szCs w:val="24"/>
                <w:lang w:eastAsia="sk-SK"/>
              </w:rPr>
              <w:t xml:space="preserve"> </w:t>
            </w:r>
            <w:proofErr w:type="spellStart"/>
            <w:r w:rsidRPr="00FC6F67">
              <w:rPr>
                <w:rFonts w:ascii="Tahoma" w:eastAsia="Times New Roman" w:hAnsi="Tahoma" w:cs="Tahoma"/>
                <w:b/>
                <w:bCs/>
                <w:sz w:val="24"/>
                <w:szCs w:val="24"/>
                <w:lang w:eastAsia="sk-SK"/>
              </w:rPr>
              <w:t>dživepen</w:t>
            </w:r>
            <w:proofErr w:type="spellEnd"/>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VV - vianočné pozdravy do Haliče</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VV SČK očami detí</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Zelený objektív - fotografická súťaž</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lastRenderedPageBreak/>
              <w:t xml:space="preserve">VV - </w:t>
            </w:r>
            <w:proofErr w:type="spellStart"/>
            <w:r w:rsidRPr="00FC6F67">
              <w:rPr>
                <w:rFonts w:ascii="Tahoma" w:eastAsia="Times New Roman" w:hAnsi="Tahoma" w:cs="Tahoma"/>
                <w:b/>
                <w:bCs/>
                <w:sz w:val="24"/>
                <w:szCs w:val="24"/>
                <w:lang w:eastAsia="sk-SK"/>
              </w:rPr>
              <w:t>Ochranárik</w:t>
            </w:r>
            <w:proofErr w:type="spellEnd"/>
            <w:r w:rsidRPr="00FC6F67">
              <w:rPr>
                <w:rFonts w:ascii="Tahoma" w:eastAsia="Times New Roman" w:hAnsi="Tahoma" w:cs="Tahoma"/>
                <w:b/>
                <w:bCs/>
                <w:sz w:val="24"/>
                <w:szCs w:val="24"/>
                <w:lang w:eastAsia="sk-SK"/>
              </w:rPr>
              <w:t xml:space="preserve"> </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1x1.m,1x2.m,1x3.m.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CF4B8A" w:rsidRDefault="00FC6F67" w:rsidP="00BB5193">
            <w:pPr>
              <w:spacing w:after="0" w:line="240" w:lineRule="auto"/>
              <w:jc w:val="both"/>
              <w:rPr>
                <w:rFonts w:ascii="Tahoma" w:eastAsia="Times New Roman" w:hAnsi="Tahoma" w:cs="Tahoma"/>
                <w:sz w:val="20"/>
                <w:szCs w:val="20"/>
                <w:lang w:eastAsia="sk-SK"/>
              </w:rPr>
            </w:pPr>
            <w:proofErr w:type="spellStart"/>
            <w:r w:rsidRPr="00CF4B8A">
              <w:rPr>
                <w:rFonts w:ascii="Tahoma" w:eastAsia="Times New Roman" w:hAnsi="Tahoma" w:cs="Tahoma"/>
                <w:b/>
                <w:bCs/>
                <w:sz w:val="20"/>
                <w:szCs w:val="20"/>
                <w:lang w:eastAsia="sk-SK"/>
              </w:rPr>
              <w:t>Všetkovedko</w:t>
            </w:r>
            <w:proofErr w:type="spellEnd"/>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DE6CA0" w:rsidRDefault="00FC6F67" w:rsidP="00BB5193">
            <w:pPr>
              <w:spacing w:after="0" w:line="240" w:lineRule="auto"/>
              <w:jc w:val="both"/>
              <w:rPr>
                <w:rFonts w:ascii="Tahoma" w:eastAsia="Times New Roman" w:hAnsi="Tahoma" w:cs="Tahoma"/>
                <w:lang w:eastAsia="sk-SK"/>
              </w:rPr>
            </w:pPr>
            <w:r w:rsidRPr="00DE6CA0">
              <w:rPr>
                <w:rFonts w:ascii="Tahoma" w:eastAsia="Times New Roman" w:hAnsi="Tahoma" w:cs="Tahoma"/>
                <w:b/>
                <w:bCs/>
                <w:lang w:eastAsia="sk-SK"/>
              </w:rPr>
              <w:t>Hviezdoslavov Kubín</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3x1.m, 2x2.m.,4x 3.miesto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1x2.m.,2x3.m.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Matematický klokan</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34 ž. 1. stupňa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Talentík</w:t>
            </w:r>
            <w:proofErr w:type="spellEnd"/>
            <w:r w:rsidRPr="00FC6F67">
              <w:rPr>
                <w:rFonts w:ascii="Tahoma" w:eastAsia="Times New Roman" w:hAnsi="Tahoma" w:cs="Tahoma"/>
                <w:b/>
                <w:bCs/>
                <w:sz w:val="24"/>
                <w:szCs w:val="24"/>
                <w:lang w:eastAsia="sk-SK"/>
              </w:rPr>
              <w:t xml:space="preserve"> múz</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2x zlaté pásmo,3x strieborné pásmo, 5x bronzové pásmo, 1x laureát súťaže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Recyklohry</w:t>
            </w:r>
            <w:proofErr w:type="spellEnd"/>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1x ocenená práca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Improliga</w:t>
            </w:r>
            <w:proofErr w:type="spellEnd"/>
            <w:r w:rsidRPr="00FC6F67">
              <w:rPr>
                <w:rFonts w:ascii="Tahoma" w:eastAsia="Times New Roman" w:hAnsi="Tahoma" w:cs="Tahoma"/>
                <w:b/>
                <w:bCs/>
                <w:sz w:val="24"/>
                <w:szCs w:val="24"/>
                <w:lang w:eastAsia="sk-SK"/>
              </w:rPr>
              <w:t xml:space="preserve"> 2017</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2.miesto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Olympiáda anglického jazyka</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Olympiáda slovenského jazyka</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Šaliansky Maťko</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Rozprávková skrinka</w:t>
            </w:r>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1xzlaté pásmo,</w:t>
            </w:r>
            <w:r w:rsidR="00CF4B8A">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cena primátora, 1x strieborné pásmo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bronzové pásmo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Hodžov novinový článok</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Short</w:t>
            </w:r>
            <w:proofErr w:type="spellEnd"/>
            <w:r w:rsidRPr="00FC6F67">
              <w:rPr>
                <w:rFonts w:ascii="Tahoma" w:eastAsia="Times New Roman" w:hAnsi="Tahoma" w:cs="Tahoma"/>
                <w:b/>
                <w:bCs/>
                <w:sz w:val="24"/>
                <w:szCs w:val="24"/>
                <w:lang w:eastAsia="sk-SK"/>
              </w:rPr>
              <w:t xml:space="preserve"> </w:t>
            </w:r>
            <w:proofErr w:type="spellStart"/>
            <w:r w:rsidRPr="00FC6F67">
              <w:rPr>
                <w:rFonts w:ascii="Tahoma" w:eastAsia="Times New Roman" w:hAnsi="Tahoma" w:cs="Tahoma"/>
                <w:b/>
                <w:bCs/>
                <w:sz w:val="24"/>
                <w:szCs w:val="24"/>
                <w:lang w:eastAsia="sk-SK"/>
              </w:rPr>
              <w:t>story</w:t>
            </w:r>
            <w:proofErr w:type="spellEnd"/>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1x1.m,1x2.m,1x3.m.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Malá olympiáda v anglickom jazyku tretiakov</w:t>
            </w:r>
          </w:p>
        </w:tc>
        <w:tc>
          <w:tcPr>
            <w:tcW w:w="15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1x1.m,1x2.m,1x3.m.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r w:rsidR="00FC6F67" w:rsidRPr="00FC6F67" w:rsidTr="00DE6CA0">
        <w:trPr>
          <w:tblCellSpacing w:w="0" w:type="dxa"/>
        </w:trPr>
        <w:tc>
          <w:tcPr>
            <w:tcW w:w="183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Divínsky</w:t>
            </w:r>
            <w:proofErr w:type="spellEnd"/>
            <w:r w:rsidRPr="00FC6F67">
              <w:rPr>
                <w:rFonts w:ascii="Tahoma" w:eastAsia="Times New Roman" w:hAnsi="Tahoma" w:cs="Tahoma"/>
                <w:b/>
                <w:bCs/>
                <w:sz w:val="24"/>
                <w:szCs w:val="24"/>
                <w:lang w:eastAsia="sk-SK"/>
              </w:rPr>
              <w:t xml:space="preserve"> </w:t>
            </w:r>
            <w:proofErr w:type="spellStart"/>
            <w:r w:rsidRPr="00FC6F67">
              <w:rPr>
                <w:rFonts w:ascii="Tahoma" w:eastAsia="Times New Roman" w:hAnsi="Tahoma" w:cs="Tahoma"/>
                <w:b/>
                <w:bCs/>
                <w:sz w:val="24"/>
                <w:szCs w:val="24"/>
                <w:lang w:eastAsia="sk-SK"/>
              </w:rPr>
              <w:t>boyard</w:t>
            </w:r>
            <w:proofErr w:type="spellEnd"/>
          </w:p>
        </w:tc>
        <w:tc>
          <w:tcPr>
            <w:tcW w:w="15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účasť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7" w:name="e1i"/>
      <w:bookmarkEnd w:id="17"/>
      <w:r w:rsidRPr="00FC6F67">
        <w:rPr>
          <w:rFonts w:ascii="Tahoma" w:eastAsia="Times New Roman" w:hAnsi="Tahoma" w:cs="Tahoma"/>
          <w:b/>
          <w:bCs/>
          <w:sz w:val="27"/>
          <w:szCs w:val="27"/>
          <w:lang w:eastAsia="sk-SK"/>
        </w:rPr>
        <w:t>Aktivity a prezentácia na verejnosti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lastRenderedPageBreak/>
        <w:t xml:space="preserve">- </w:t>
      </w:r>
      <w:r w:rsidR="00DE6CA0">
        <w:rPr>
          <w:rFonts w:ascii="Tahoma" w:eastAsia="Times New Roman" w:hAnsi="Tahoma" w:cs="Tahoma"/>
          <w:sz w:val="24"/>
          <w:szCs w:val="24"/>
          <w:lang w:eastAsia="sk-SK"/>
        </w:rPr>
        <w:t>vydávanie školského časopisu - Š</w:t>
      </w:r>
      <w:r w:rsidRPr="00FC6F67">
        <w:rPr>
          <w:rFonts w:ascii="Tahoma" w:eastAsia="Times New Roman" w:hAnsi="Tahoma" w:cs="Tahoma"/>
          <w:sz w:val="24"/>
          <w:szCs w:val="24"/>
          <w:lang w:eastAsia="sk-SK"/>
        </w:rPr>
        <w:t>kolský /</w:t>
      </w:r>
      <w:proofErr w:type="spellStart"/>
      <w:r w:rsidRPr="00FC6F67">
        <w:rPr>
          <w:rFonts w:ascii="Tahoma" w:eastAsia="Times New Roman" w:hAnsi="Tahoma" w:cs="Tahoma"/>
          <w:sz w:val="24"/>
          <w:szCs w:val="24"/>
          <w:lang w:eastAsia="sk-SK"/>
        </w:rPr>
        <w:t>ne</w:t>
      </w:r>
      <w:proofErr w:type="spellEnd"/>
      <w:r w:rsidRPr="00FC6F67">
        <w:rPr>
          <w:rFonts w:ascii="Tahoma" w:eastAsia="Times New Roman" w:hAnsi="Tahoma" w:cs="Tahoma"/>
          <w:sz w:val="24"/>
          <w:szCs w:val="24"/>
          <w:lang w:eastAsia="sk-SK"/>
        </w:rPr>
        <w:t>/poriadok</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oslava 50.výročia školy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EAP Zelenej školy s témou Doprava a ovzdušie, získanie certifikátu</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Deň jablka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Deň bez mobilu</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Exkurzie - Hvezdáreň Rimavská Sobota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Biela pastelka- beseda so slabozrakými a finančná zbierka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Deň narcisov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Deň finančnej gramotnosti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účasť na dopravnom ihrisku</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Týždeň otvorených dverí</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projekt Hovorme o jedle</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Týždeň mobility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Noc má svoju moc - noc v škole</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Detské zimné radovánky- </w:t>
      </w:r>
      <w:proofErr w:type="spellStart"/>
      <w:r w:rsidRPr="00FC6F67">
        <w:rPr>
          <w:rFonts w:ascii="Tahoma" w:eastAsia="Times New Roman" w:hAnsi="Tahoma" w:cs="Tahoma"/>
          <w:sz w:val="24"/>
          <w:szCs w:val="24"/>
          <w:lang w:eastAsia="sk-SK"/>
        </w:rPr>
        <w:t>Laci</w:t>
      </w:r>
      <w:proofErr w:type="spellEnd"/>
      <w:r w:rsidRPr="00FC6F67">
        <w:rPr>
          <w:rFonts w:ascii="Tahoma" w:eastAsia="Times New Roman" w:hAnsi="Tahoma" w:cs="Tahoma"/>
          <w:sz w:val="24"/>
          <w:szCs w:val="24"/>
          <w:lang w:eastAsia="sk-SK"/>
        </w:rPr>
        <w:t xml:space="preserve"> </w:t>
      </w:r>
      <w:proofErr w:type="spellStart"/>
      <w:r w:rsidRPr="00FC6F67">
        <w:rPr>
          <w:rFonts w:ascii="Tahoma" w:eastAsia="Times New Roman" w:hAnsi="Tahoma" w:cs="Tahoma"/>
          <w:sz w:val="24"/>
          <w:szCs w:val="24"/>
          <w:lang w:eastAsia="sk-SK"/>
        </w:rPr>
        <w:t>Strike</w:t>
      </w:r>
      <w:proofErr w:type="spellEnd"/>
      <w:r w:rsidRPr="00FC6F67">
        <w:rPr>
          <w:rFonts w:ascii="Tahoma" w:eastAsia="Times New Roman" w:hAnsi="Tahoma" w:cs="Tahoma"/>
          <w:sz w:val="24"/>
          <w:szCs w:val="24"/>
          <w:lang w:eastAsia="sk-SK"/>
        </w:rPr>
        <w:t xml:space="preserve">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účasť na akciách s kultúrnym programom - Oslobodenie obce, úcta k starším, Stavanie mája, Deň učiteľov,</w:t>
      </w:r>
    </w:p>
    <w:p w:rsidR="00DE6CA0" w:rsidRDefault="007C44ED" w:rsidP="00BB5193">
      <w:pPr>
        <w:spacing w:before="100" w:beforeAutospacing="1" w:after="100" w:afterAutospacing="1"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spo</w:t>
      </w:r>
      <w:r w:rsidR="00FC6F67" w:rsidRPr="00FC6F67">
        <w:rPr>
          <w:rFonts w:ascii="Tahoma" w:eastAsia="Times New Roman" w:hAnsi="Tahoma" w:cs="Tahoma"/>
          <w:sz w:val="24"/>
          <w:szCs w:val="24"/>
          <w:lang w:eastAsia="sk-SK"/>
        </w:rPr>
        <w:t xml:space="preserve">lupráca so ZO SZPB - súťaž v kreslení na asfalt, </w:t>
      </w:r>
    </w:p>
    <w:p w:rsidR="00FC6F67" w:rsidRPr="00FC6F67" w:rsidRDefault="00DE6CA0" w:rsidP="00BB5193">
      <w:pPr>
        <w:spacing w:before="100" w:beforeAutospacing="1" w:after="100" w:afterAutospacing="1"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 xml:space="preserve">- </w:t>
      </w:r>
      <w:r w:rsidR="00FC6F67" w:rsidRPr="00FC6F67">
        <w:rPr>
          <w:rFonts w:ascii="Tahoma" w:eastAsia="Times New Roman" w:hAnsi="Tahoma" w:cs="Tahoma"/>
          <w:sz w:val="24"/>
          <w:szCs w:val="24"/>
          <w:lang w:eastAsia="sk-SK"/>
        </w:rPr>
        <w:t xml:space="preserve">kultúrne besiedky - Vianoce s burzou, Deň matiek,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Pasovanie prvákov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Mikuláš v škole</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účasť na Dedinských vianočných trhoch</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Karneval</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výchovné koncerty a divadelné predstavenia - Viktor </w:t>
      </w:r>
      <w:proofErr w:type="spellStart"/>
      <w:r w:rsidRPr="00FC6F67">
        <w:rPr>
          <w:rFonts w:ascii="Tahoma" w:eastAsia="Times New Roman" w:hAnsi="Tahoma" w:cs="Tahoma"/>
          <w:sz w:val="24"/>
          <w:szCs w:val="24"/>
          <w:lang w:eastAsia="sk-SK"/>
        </w:rPr>
        <w:t>Guľváš</w:t>
      </w:r>
      <w:proofErr w:type="spellEnd"/>
      <w:r w:rsidRPr="00FC6F67">
        <w:rPr>
          <w:rFonts w:ascii="Tahoma" w:eastAsia="Times New Roman" w:hAnsi="Tahoma" w:cs="Tahoma"/>
          <w:sz w:val="24"/>
          <w:szCs w:val="24"/>
          <w:lang w:eastAsia="sk-SK"/>
        </w:rPr>
        <w:t>, koncert finančnej gramotnosti, Pochovávanie basy - Jánošík, Divadlo z domčeka, Zlatá rybka- predstavenie v angličtine, Máme radi leto - pesničkový program v spolupráci s MŠ</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lastRenderedPageBreak/>
        <w:t>- Dejepisné exkurzie - Zvolen, Banská Bystrica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zážitkové učenie - SNP zážitkovo, Vojna bez učebníc /krasnogvardejci/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vlastné školské súťaže - literárne, jazykové, matematické, športové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w:t>
      </w:r>
      <w:proofErr w:type="spellStart"/>
      <w:r w:rsidRPr="00FC6F67">
        <w:rPr>
          <w:rFonts w:ascii="Tahoma" w:eastAsia="Times New Roman" w:hAnsi="Tahoma" w:cs="Tahoma"/>
          <w:sz w:val="24"/>
          <w:szCs w:val="24"/>
          <w:lang w:eastAsia="sk-SK"/>
        </w:rPr>
        <w:t>OČaP</w:t>
      </w:r>
      <w:proofErr w:type="spellEnd"/>
      <w:r w:rsidRPr="00FC6F67">
        <w:rPr>
          <w:rFonts w:ascii="Tahoma" w:eastAsia="Times New Roman" w:hAnsi="Tahoma" w:cs="Tahoma"/>
          <w:sz w:val="24"/>
          <w:szCs w:val="24"/>
          <w:lang w:eastAsia="sk-SK"/>
        </w:rPr>
        <w:t xml:space="preserve"> a didaktické hry v prírode s účasťou hasičov a policajtov so psom</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škola v prírode pre 1. stupeň</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Vynášanie Moreny v spolupráci s MŠ</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Deň Zeme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Celoeurópsky týždeň behu</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workshop - Deň vody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Vyčistime si Cinobaňu</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rovesnícke programy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Dramatizácia v anglickom jazyku - starší pre mladších</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akcie , - MDD- športovo zábavný deň, návšteva p. </w:t>
      </w:r>
      <w:proofErr w:type="spellStart"/>
      <w:r w:rsidRPr="00FC6F67">
        <w:rPr>
          <w:rFonts w:ascii="Tahoma" w:eastAsia="Times New Roman" w:hAnsi="Tahoma" w:cs="Tahoma"/>
          <w:sz w:val="24"/>
          <w:szCs w:val="24"/>
          <w:lang w:eastAsia="sk-SK"/>
        </w:rPr>
        <w:t>Kobličeka</w:t>
      </w:r>
      <w:proofErr w:type="spellEnd"/>
      <w:r w:rsidRPr="00FC6F67">
        <w:rPr>
          <w:rFonts w:ascii="Tahoma" w:eastAsia="Times New Roman" w:hAnsi="Tahoma" w:cs="Tahoma"/>
          <w:sz w:val="24"/>
          <w:szCs w:val="24"/>
          <w:lang w:eastAsia="sk-SK"/>
        </w:rPr>
        <w:t xml:space="preserve"> v </w:t>
      </w:r>
      <w:proofErr w:type="spellStart"/>
      <w:r w:rsidRPr="00FC6F67">
        <w:rPr>
          <w:rFonts w:ascii="Tahoma" w:eastAsia="Times New Roman" w:hAnsi="Tahoma" w:cs="Tahoma"/>
          <w:sz w:val="24"/>
          <w:szCs w:val="24"/>
          <w:lang w:eastAsia="sk-SK"/>
        </w:rPr>
        <w:t>Turičkách</w:t>
      </w:r>
      <w:proofErr w:type="spellEnd"/>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účasť na volejbalovom turnaji školských zamestnancov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popoludňajšia práca v krúžkoch záujmovej činnosti, ŠKD a ZUŠ</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náborové návštevy stredných škôl a učilíšť</w:t>
      </w:r>
    </w:p>
    <w:p w:rsidR="00FC6F67" w:rsidRPr="00FC6F67" w:rsidRDefault="007C44ED" w:rsidP="00BB5193">
      <w:pPr>
        <w:spacing w:before="100" w:beforeAutospacing="1" w:after="100" w:afterAutospacing="1"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 akcie v r</w:t>
      </w:r>
      <w:r w:rsidR="00FC6F67" w:rsidRPr="00FC6F67">
        <w:rPr>
          <w:rFonts w:ascii="Tahoma" w:eastAsia="Times New Roman" w:hAnsi="Tahoma" w:cs="Tahoma"/>
          <w:sz w:val="24"/>
          <w:szCs w:val="24"/>
          <w:lang w:eastAsia="sk-SK"/>
        </w:rPr>
        <w:t>ámci rozvoja čitateľskej gramotnosti - Návštevy školskej a obecnej knižnice, Čítame spolu, Čítame s Maticou slovenskou, Čitateľský maratón,</w:t>
      </w:r>
      <w:r w:rsidR="00DE6CA0">
        <w:rPr>
          <w:rFonts w:ascii="Tahoma" w:eastAsia="Times New Roman" w:hAnsi="Tahoma" w:cs="Tahoma"/>
          <w:sz w:val="24"/>
          <w:szCs w:val="24"/>
          <w:lang w:eastAsia="sk-SK"/>
        </w:rPr>
        <w:t xml:space="preserve"> </w:t>
      </w:r>
      <w:r w:rsidR="00FC6F67" w:rsidRPr="00FC6F67">
        <w:rPr>
          <w:rFonts w:ascii="Tahoma" w:eastAsia="Times New Roman" w:hAnsi="Tahoma" w:cs="Tahoma"/>
          <w:sz w:val="24"/>
          <w:szCs w:val="24"/>
          <w:lang w:eastAsia="sk-SK"/>
        </w:rPr>
        <w:t xml:space="preserve">Čítame ostošesť, Čítame so zamestnancami </w:t>
      </w:r>
      <w:proofErr w:type="spellStart"/>
      <w:r w:rsidR="00FC6F67" w:rsidRPr="00FC6F67">
        <w:rPr>
          <w:rFonts w:ascii="Tahoma" w:eastAsia="Times New Roman" w:hAnsi="Tahoma" w:cs="Tahoma"/>
          <w:sz w:val="24"/>
          <w:szCs w:val="24"/>
          <w:lang w:eastAsia="sk-SK"/>
        </w:rPr>
        <w:t>OcÚ</w:t>
      </w:r>
      <w:proofErr w:type="spellEnd"/>
      <w:r w:rsidR="00FC6F67" w:rsidRPr="00FC6F67">
        <w:rPr>
          <w:rFonts w:ascii="Tahoma" w:eastAsia="Times New Roman" w:hAnsi="Tahoma" w:cs="Tahoma"/>
          <w:sz w:val="24"/>
          <w:szCs w:val="24"/>
          <w:lang w:eastAsia="sk-SK"/>
        </w:rPr>
        <w:t xml:space="preserve"> a p. starostom, projekt - Píšeme pre deti,</w:t>
      </w:r>
      <w:r w:rsidR="00DE6CA0">
        <w:rPr>
          <w:rFonts w:ascii="Tahoma" w:eastAsia="Times New Roman" w:hAnsi="Tahoma" w:cs="Tahoma"/>
          <w:sz w:val="24"/>
          <w:szCs w:val="24"/>
          <w:lang w:eastAsia="sk-SK"/>
        </w:rPr>
        <w:t xml:space="preserve"> </w:t>
      </w:r>
      <w:r w:rsidR="00FC6F67" w:rsidRPr="00FC6F67">
        <w:rPr>
          <w:rFonts w:ascii="Tahoma" w:eastAsia="Times New Roman" w:hAnsi="Tahoma" w:cs="Tahoma"/>
          <w:sz w:val="24"/>
          <w:szCs w:val="24"/>
          <w:lang w:eastAsia="sk-SK"/>
        </w:rPr>
        <w:t xml:space="preserve">stretnutie so spisovateľkou - Hanou </w:t>
      </w:r>
      <w:proofErr w:type="spellStart"/>
      <w:r w:rsidR="00FC6F67" w:rsidRPr="00FC6F67">
        <w:rPr>
          <w:rFonts w:ascii="Tahoma" w:eastAsia="Times New Roman" w:hAnsi="Tahoma" w:cs="Tahoma"/>
          <w:sz w:val="24"/>
          <w:szCs w:val="24"/>
          <w:lang w:eastAsia="sk-SK"/>
        </w:rPr>
        <w:t>Koškovou</w:t>
      </w:r>
      <w:proofErr w:type="spellEnd"/>
      <w:r w:rsidR="00FC6F67" w:rsidRPr="00FC6F67">
        <w:rPr>
          <w:rFonts w:ascii="Tahoma" w:eastAsia="Times New Roman" w:hAnsi="Tahoma" w:cs="Tahoma"/>
          <w:sz w:val="24"/>
          <w:szCs w:val="24"/>
          <w:lang w:eastAsia="sk-SK"/>
        </w:rPr>
        <w:t xml:space="preserve"> a Petrom </w:t>
      </w:r>
      <w:proofErr w:type="spellStart"/>
      <w:r w:rsidR="00FC6F67" w:rsidRPr="00FC6F67">
        <w:rPr>
          <w:rFonts w:ascii="Tahoma" w:eastAsia="Times New Roman" w:hAnsi="Tahoma" w:cs="Tahoma"/>
          <w:sz w:val="24"/>
          <w:szCs w:val="24"/>
          <w:lang w:eastAsia="sk-SK"/>
        </w:rPr>
        <w:t>Gajdošíkom</w:t>
      </w:r>
      <w:proofErr w:type="spellEnd"/>
      <w:r w:rsidR="00FC6F67" w:rsidRPr="00FC6F67">
        <w:rPr>
          <w:rFonts w:ascii="Tahoma" w:eastAsia="Times New Roman" w:hAnsi="Tahoma" w:cs="Tahoma"/>
          <w:sz w:val="24"/>
          <w:szCs w:val="24"/>
          <w:lang w:eastAsia="sk-SK"/>
        </w:rPr>
        <w:t>,</w:t>
      </w:r>
      <w:r w:rsidR="00DE6CA0">
        <w:rPr>
          <w:rFonts w:ascii="Tahoma" w:eastAsia="Times New Roman" w:hAnsi="Tahoma" w:cs="Tahoma"/>
          <w:sz w:val="24"/>
          <w:szCs w:val="24"/>
          <w:lang w:eastAsia="sk-SK"/>
        </w:rPr>
        <w:t xml:space="preserve"> </w:t>
      </w:r>
      <w:r w:rsidR="00FC6F67" w:rsidRPr="00FC6F67">
        <w:rPr>
          <w:rFonts w:ascii="Tahoma" w:eastAsia="Times New Roman" w:hAnsi="Tahoma" w:cs="Tahoma"/>
          <w:sz w:val="24"/>
          <w:szCs w:val="24"/>
          <w:lang w:eastAsia="sk-SK"/>
        </w:rPr>
        <w:t xml:space="preserve">Denník Anny Frankovej - spoločné čítanie - 9.roč.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akcie ku Mesiacu knihy - Záložka do knihy....</w:t>
      </w:r>
    </w:p>
    <w:p w:rsidR="00FC6F67" w:rsidRPr="00FC6F67" w:rsidRDefault="007C44ED" w:rsidP="00BB5193">
      <w:pPr>
        <w:spacing w:before="100" w:beforeAutospacing="1" w:after="100" w:afterAutospacing="1" w:line="240" w:lineRule="auto"/>
        <w:jc w:val="both"/>
        <w:rPr>
          <w:rFonts w:ascii="Tahoma" w:eastAsia="Times New Roman" w:hAnsi="Tahoma" w:cs="Tahoma"/>
          <w:sz w:val="24"/>
          <w:szCs w:val="24"/>
          <w:lang w:eastAsia="sk-SK"/>
        </w:rPr>
      </w:pPr>
      <w:r>
        <w:rPr>
          <w:rFonts w:ascii="Tahoma" w:eastAsia="Times New Roman" w:hAnsi="Tahoma" w:cs="Tahoma"/>
          <w:sz w:val="24"/>
          <w:szCs w:val="24"/>
          <w:lang w:eastAsia="sk-SK"/>
        </w:rPr>
        <w:t>- besedy v angli</w:t>
      </w:r>
      <w:r w:rsidR="00FC6F67" w:rsidRPr="00FC6F67">
        <w:rPr>
          <w:rFonts w:ascii="Tahoma" w:eastAsia="Times New Roman" w:hAnsi="Tahoma" w:cs="Tahoma"/>
          <w:sz w:val="24"/>
          <w:szCs w:val="24"/>
          <w:lang w:eastAsia="sk-SK"/>
        </w:rPr>
        <w:t>ckom jazyku so zahraničnými hosťami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Testovanie 5</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Testovanie 9</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spoločná akcia s MŠ - stretnutie so záchranármi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oceňovanie pedagógov starostom</w:t>
      </w:r>
      <w:r w:rsidR="007C44ED">
        <w:rPr>
          <w:rFonts w:ascii="Tahoma" w:eastAsia="Times New Roman" w:hAnsi="Tahoma" w:cs="Tahoma"/>
          <w:sz w:val="24"/>
          <w:szCs w:val="24"/>
          <w:lang w:eastAsia="sk-SK"/>
        </w:rPr>
        <w:t xml:space="preserve"> obce z príležitosti Dňa učiteľ</w:t>
      </w:r>
      <w:r w:rsidRPr="00FC6F67">
        <w:rPr>
          <w:rFonts w:ascii="Tahoma" w:eastAsia="Times New Roman" w:hAnsi="Tahoma" w:cs="Tahoma"/>
          <w:sz w:val="24"/>
          <w:szCs w:val="24"/>
          <w:lang w:eastAsia="sk-SK"/>
        </w:rPr>
        <w:t>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lastRenderedPageBreak/>
        <w:t>- oceňovanie najlepších žiakov starostom obce na konci školského roka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koncoročné výlety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starostlivosť o areál školy- výsadba, skleník, starostlivosť o stromy v arboréte, zhotovenie hmyzieho hotela, obnovenie pocitového chodníka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Divadlo pre deti - </w:t>
      </w:r>
      <w:proofErr w:type="spellStart"/>
      <w:r w:rsidRPr="00FC6F67">
        <w:rPr>
          <w:rFonts w:ascii="Tahoma" w:eastAsia="Times New Roman" w:hAnsi="Tahoma" w:cs="Tahoma"/>
          <w:sz w:val="24"/>
          <w:szCs w:val="24"/>
          <w:lang w:eastAsia="sk-SK"/>
        </w:rPr>
        <w:t>Wifi</w:t>
      </w:r>
      <w:proofErr w:type="spellEnd"/>
      <w:r w:rsidRPr="00FC6F67">
        <w:rPr>
          <w:rFonts w:ascii="Tahoma" w:eastAsia="Times New Roman" w:hAnsi="Tahoma" w:cs="Tahoma"/>
          <w:sz w:val="24"/>
          <w:szCs w:val="24"/>
          <w:lang w:eastAsia="sk-SK"/>
        </w:rPr>
        <w:t xml:space="preserve"> nad zlato - DDS </w:t>
      </w:r>
      <w:proofErr w:type="spellStart"/>
      <w:r w:rsidRPr="00FC6F67">
        <w:rPr>
          <w:rFonts w:ascii="Tahoma" w:eastAsia="Times New Roman" w:hAnsi="Tahoma" w:cs="Tahoma"/>
          <w:sz w:val="24"/>
          <w:szCs w:val="24"/>
          <w:lang w:eastAsia="sk-SK"/>
        </w:rPr>
        <w:t>Athéna</w:t>
      </w:r>
      <w:proofErr w:type="spellEnd"/>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ŠKD - pomoc pri výzdobe školy, príprave akcií</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8" w:name="1j"/>
      <w:bookmarkEnd w:id="18"/>
      <w:r w:rsidRPr="00FC6F67">
        <w:rPr>
          <w:rFonts w:ascii="Tahoma" w:eastAsia="Times New Roman" w:hAnsi="Tahoma" w:cs="Tahoma"/>
          <w:b/>
          <w:bCs/>
          <w:i/>
          <w:iCs/>
          <w:sz w:val="24"/>
          <w:szCs w:val="24"/>
          <w:lang w:eastAsia="sk-SK"/>
        </w:rPr>
        <w:t>§ 2. ods. 1 j</w:t>
      </w:r>
      <w:r w:rsidRPr="00FC6F67">
        <w:rPr>
          <w:rFonts w:ascii="Tahoma" w:eastAsia="Times New Roman" w:hAnsi="Tahoma" w:cs="Tahoma"/>
          <w:b/>
          <w:bCs/>
          <w:sz w:val="27"/>
          <w:szCs w:val="27"/>
          <w:lang w:eastAsia="sk-SK"/>
        </w:rPr>
        <w:t xml:space="preserve"> Údaje o projektoch, do ktorých je škola zapojená</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Projekty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Projekty, do ktorých je škola zapojená, ich zameranie, stručná charakteristika, pokračovanie aktivít projektov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A) Dlhodobé</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w:t>
      </w:r>
      <w:r w:rsidRPr="00FC6F67">
        <w:rPr>
          <w:rFonts w:ascii="Tahoma" w:eastAsia="Times New Roman" w:hAnsi="Tahoma" w:cs="Tahoma"/>
          <w:b/>
          <w:bCs/>
          <w:sz w:val="24"/>
          <w:szCs w:val="24"/>
          <w:lang w:eastAsia="sk-SK"/>
        </w:rPr>
        <w:t xml:space="preserve">Modrá škola - </w:t>
      </w:r>
      <w:r w:rsidRPr="00FC6F67">
        <w:rPr>
          <w:rFonts w:ascii="Tahoma" w:eastAsia="Times New Roman" w:hAnsi="Tahoma" w:cs="Tahoma"/>
          <w:sz w:val="24"/>
          <w:szCs w:val="24"/>
          <w:lang w:eastAsia="sk-SK"/>
        </w:rPr>
        <w:t>Rozšírenie vyučovania o opatrenia na zachytenie a využitie dažďovej vody v ZŠ Cinobaňa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xml:space="preserve">- </w:t>
      </w:r>
      <w:r w:rsidRPr="00FC6F67">
        <w:rPr>
          <w:rFonts w:ascii="Tahoma" w:eastAsia="Times New Roman" w:hAnsi="Tahoma" w:cs="Tahoma"/>
          <w:sz w:val="24"/>
          <w:szCs w:val="24"/>
          <w:lang w:eastAsia="sk-SK"/>
        </w:rPr>
        <w:t xml:space="preserve">podpora je zameraná na stratégiu , ktorá účinne, ekonomicky efektívne a environmentálne udržateľne napomôže k prevencii pred povodňami. Hoci projekt je administratívne ukončený, aktivity pokračujú ďalej.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w:t>
      </w:r>
      <w:r w:rsidRPr="00FC6F67">
        <w:rPr>
          <w:rFonts w:ascii="Tahoma" w:eastAsia="Times New Roman" w:hAnsi="Tahoma" w:cs="Tahoma"/>
          <w:b/>
          <w:bCs/>
          <w:sz w:val="24"/>
          <w:szCs w:val="24"/>
          <w:lang w:eastAsia="sk-SK"/>
        </w:rPr>
        <w:t xml:space="preserve">Projekt sociálnej inklúzie </w:t>
      </w:r>
      <w:r w:rsidRPr="00FC6F67">
        <w:rPr>
          <w:rFonts w:ascii="Tahoma" w:eastAsia="Times New Roman" w:hAnsi="Tahoma" w:cs="Tahoma"/>
          <w:sz w:val="24"/>
          <w:szCs w:val="24"/>
          <w:lang w:eastAsia="sk-SK"/>
        </w:rPr>
        <w:t>- Rozvoj interkultúrneho vzdelávania a mimoškolských aktivít v Základnej škole Cinobaňa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projekt je zameraný na špecifické problémy Rómov, doplnkové a podporujúce aktivity v oblasti sociálnej inklúzie. Projekt po ukončení pokračuje svojimi aktivitami.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Zelená škola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xml:space="preserve">- </w:t>
      </w:r>
      <w:r w:rsidRPr="00FC6F67">
        <w:rPr>
          <w:rFonts w:ascii="Tahoma" w:eastAsia="Times New Roman" w:hAnsi="Tahoma" w:cs="Tahoma"/>
          <w:sz w:val="24"/>
          <w:szCs w:val="24"/>
          <w:lang w:eastAsia="sk-SK"/>
        </w:rPr>
        <w:t>environmentálne zameraný dlhodobý program na podporu environmentálnej výchovy v školách v spolupráci</w:t>
      </w:r>
      <w:r w:rsidR="00DE6CA0">
        <w:rPr>
          <w:rFonts w:ascii="Tahoma" w:eastAsia="Times New Roman" w:hAnsi="Tahoma" w:cs="Tahoma"/>
          <w:sz w:val="24"/>
          <w:szCs w:val="24"/>
          <w:lang w:eastAsia="sk-SK"/>
        </w:rPr>
        <w:t xml:space="preserve"> s environmentálnou organizáciou</w:t>
      </w:r>
      <w:r w:rsidRPr="00FC6F67">
        <w:rPr>
          <w:rFonts w:ascii="Tahoma" w:eastAsia="Times New Roman" w:hAnsi="Tahoma" w:cs="Tahoma"/>
          <w:sz w:val="24"/>
          <w:szCs w:val="24"/>
          <w:lang w:eastAsia="sk-SK"/>
        </w:rPr>
        <w:t xml:space="preserve"> Živica. V tomto šk.</w:t>
      </w:r>
      <w:r w:rsidR="00DE6CA0">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roku sme úspešne ukončili tému Doprava a získali ďalší titul Zelená škola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B) Krátkodobé</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zapojenie sa do projektov - Čin roka, Záložka do knihy, </w:t>
      </w:r>
      <w:proofErr w:type="spellStart"/>
      <w:r w:rsidRPr="00FC6F67">
        <w:rPr>
          <w:rFonts w:ascii="Tahoma" w:eastAsia="Times New Roman" w:hAnsi="Tahoma" w:cs="Tahoma"/>
          <w:sz w:val="24"/>
          <w:szCs w:val="24"/>
          <w:lang w:eastAsia="sk-SK"/>
        </w:rPr>
        <w:t>Recyklohry</w:t>
      </w:r>
      <w:proofErr w:type="spellEnd"/>
      <w:r w:rsidRPr="00FC6F67">
        <w:rPr>
          <w:rFonts w:ascii="Tahoma" w:eastAsia="Times New Roman" w:hAnsi="Tahoma" w:cs="Tahoma"/>
          <w:sz w:val="24"/>
          <w:szCs w:val="24"/>
          <w:lang w:eastAsia="sk-SK"/>
        </w:rPr>
        <w:t>,</w:t>
      </w:r>
      <w:r w:rsidR="00DE6CA0">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Hovorme o jedle,</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19" w:name="e1j"/>
      <w:bookmarkStart w:id="20" w:name="1k"/>
      <w:bookmarkEnd w:id="19"/>
      <w:bookmarkEnd w:id="20"/>
      <w:r w:rsidRPr="00FC6F67">
        <w:rPr>
          <w:rFonts w:ascii="Tahoma" w:eastAsia="Times New Roman" w:hAnsi="Tahoma" w:cs="Tahoma"/>
          <w:b/>
          <w:bCs/>
          <w:i/>
          <w:iCs/>
          <w:sz w:val="24"/>
          <w:szCs w:val="24"/>
          <w:lang w:eastAsia="sk-SK"/>
        </w:rPr>
        <w:t>§ 2. ods. 1 k</w:t>
      </w:r>
      <w:r w:rsidRPr="00FC6F67">
        <w:rPr>
          <w:rFonts w:ascii="Tahoma" w:eastAsia="Times New Roman" w:hAnsi="Tahoma" w:cs="Tahoma"/>
          <w:b/>
          <w:bCs/>
          <w:sz w:val="27"/>
          <w:szCs w:val="27"/>
          <w:lang w:eastAsia="sk-SK"/>
        </w:rPr>
        <w:t xml:space="preserve"> Údaje o výsledkoch inšpekčnej činnosti vykonanej Štátnou školskou inšpekciou v škole</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Výsledky inšpekčnej činnosti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lastRenderedPageBreak/>
        <w:t xml:space="preserve">Dátum poslednej inšpekčnej kontroly: </w:t>
      </w:r>
      <w:r w:rsidRPr="00FC6F67">
        <w:rPr>
          <w:rFonts w:ascii="Tahoma" w:eastAsia="Times New Roman" w:hAnsi="Tahoma" w:cs="Tahoma"/>
          <w:sz w:val="24"/>
          <w:szCs w:val="24"/>
          <w:lang w:eastAsia="sk-SK"/>
        </w:rPr>
        <w:t>12.01.2016 - 15.01.2016</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xml:space="preserve">Druh inšpekcie: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komplexná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Predmet školskej inšpekcie:</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Stav a úroveň pedagogického riadenia, procesu a podmienok výchovy a vzdelávania v základnej škole</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xml:space="preserve">Hodnotenie jednotlivých oblastí, procesu a podmienok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i/>
          <w:iCs/>
          <w:sz w:val="24"/>
          <w:szCs w:val="24"/>
          <w:lang w:eastAsia="sk-SK"/>
        </w:rPr>
        <w:t>Riadenie školy</w:t>
      </w:r>
      <w:r w:rsidRPr="00FC6F67">
        <w:rPr>
          <w:rFonts w:ascii="Tahoma" w:eastAsia="Times New Roman" w:hAnsi="Tahoma" w:cs="Tahoma"/>
          <w:i/>
          <w:iCs/>
          <w:sz w:val="24"/>
          <w:szCs w:val="24"/>
          <w:lang w:eastAsia="sk-SK"/>
        </w:rPr>
        <w:t xml:space="preserve"> -</w:t>
      </w:r>
      <w:r w:rsidRPr="00FC6F67">
        <w:rPr>
          <w:rFonts w:ascii="Tahoma" w:eastAsia="Times New Roman" w:hAnsi="Tahoma" w:cs="Tahoma"/>
          <w:sz w:val="24"/>
          <w:szCs w:val="24"/>
          <w:lang w:eastAsia="sk-SK"/>
        </w:rPr>
        <w:t xml:space="preserve"> veľmi dobrá úroveň</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i/>
          <w:iCs/>
          <w:sz w:val="24"/>
          <w:szCs w:val="24"/>
          <w:lang w:eastAsia="sk-SK"/>
        </w:rPr>
        <w:t>Po</w:t>
      </w:r>
      <w:r w:rsidR="00DE6CA0">
        <w:rPr>
          <w:rFonts w:ascii="Tahoma" w:eastAsia="Times New Roman" w:hAnsi="Tahoma" w:cs="Tahoma"/>
          <w:b/>
          <w:bCs/>
          <w:i/>
          <w:iCs/>
          <w:sz w:val="24"/>
          <w:szCs w:val="24"/>
          <w:lang w:eastAsia="sk-SK"/>
        </w:rPr>
        <w:t>d</w:t>
      </w:r>
      <w:r w:rsidRPr="00FC6F67">
        <w:rPr>
          <w:rFonts w:ascii="Tahoma" w:eastAsia="Times New Roman" w:hAnsi="Tahoma" w:cs="Tahoma"/>
          <w:b/>
          <w:bCs/>
          <w:i/>
          <w:iCs/>
          <w:sz w:val="24"/>
          <w:szCs w:val="24"/>
          <w:lang w:eastAsia="sk-SK"/>
        </w:rPr>
        <w:t xml:space="preserve">mienky výchovy a vzdelávania - </w:t>
      </w:r>
      <w:r w:rsidRPr="00FC6F67">
        <w:rPr>
          <w:rFonts w:ascii="Tahoma" w:eastAsia="Times New Roman" w:hAnsi="Tahoma" w:cs="Tahoma"/>
          <w:sz w:val="24"/>
          <w:szCs w:val="24"/>
          <w:lang w:eastAsia="sk-SK"/>
        </w:rPr>
        <w:t>veľmi dobrá úroveň</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i/>
          <w:iCs/>
          <w:sz w:val="24"/>
          <w:szCs w:val="24"/>
          <w:lang w:eastAsia="sk-SK"/>
        </w:rPr>
        <w:t xml:space="preserve">Priebeh výchovy a vzdelávania - </w:t>
      </w:r>
      <w:r w:rsidRPr="00FC6F67">
        <w:rPr>
          <w:rFonts w:ascii="Tahoma" w:eastAsia="Times New Roman" w:hAnsi="Tahoma" w:cs="Tahoma"/>
          <w:sz w:val="24"/>
          <w:szCs w:val="24"/>
          <w:lang w:eastAsia="sk-SK"/>
        </w:rPr>
        <w:t>dobrá úroveň</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Kľúčové pozitívne stránky školy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w:t>
      </w:r>
      <w:r w:rsidRPr="00FC6F67">
        <w:rPr>
          <w:rFonts w:ascii="Tahoma" w:eastAsia="Times New Roman" w:hAnsi="Tahoma" w:cs="Tahoma"/>
          <w:sz w:val="24"/>
          <w:szCs w:val="24"/>
          <w:lang w:eastAsia="sk-SK"/>
        </w:rPr>
        <w:t xml:space="preserve">dobre vypracovaný </w:t>
      </w:r>
      <w:proofErr w:type="spellStart"/>
      <w:r w:rsidRPr="00FC6F67">
        <w:rPr>
          <w:rFonts w:ascii="Tahoma" w:eastAsia="Times New Roman" w:hAnsi="Tahoma" w:cs="Tahoma"/>
          <w:sz w:val="24"/>
          <w:szCs w:val="24"/>
          <w:lang w:eastAsia="sk-SK"/>
        </w:rPr>
        <w:t>ŠkVP</w:t>
      </w:r>
      <w:proofErr w:type="spellEnd"/>
      <w:r w:rsidRPr="00FC6F67">
        <w:rPr>
          <w:rFonts w:ascii="Tahoma" w:eastAsia="Times New Roman" w:hAnsi="Tahoma" w:cs="Tahoma"/>
          <w:sz w:val="24"/>
          <w:szCs w:val="24"/>
          <w:lang w:eastAsia="sk-SK"/>
        </w:rPr>
        <w:t>, ktorý je dobrým východiskom pre realizáciu výchovno- vzdelávacieho procesu v súlade s princípmi a cieľmi výchovy a vzdelávania , pričom jeho štruktúra bola v súlade s ustanoveniami zákona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riadenie bolo koncepčné, akceptované učiteľmi i žiakmi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pedagogická a ďalšia dokum</w:t>
      </w:r>
      <w:r w:rsidR="00DE6CA0">
        <w:rPr>
          <w:rFonts w:ascii="Tahoma" w:eastAsia="Times New Roman" w:hAnsi="Tahoma" w:cs="Tahoma"/>
          <w:sz w:val="24"/>
          <w:szCs w:val="24"/>
          <w:lang w:eastAsia="sk-SK"/>
        </w:rPr>
        <w:t>e</w:t>
      </w:r>
      <w:r w:rsidRPr="00FC6F67">
        <w:rPr>
          <w:rFonts w:ascii="Tahoma" w:eastAsia="Times New Roman" w:hAnsi="Tahoma" w:cs="Tahoma"/>
          <w:sz w:val="24"/>
          <w:szCs w:val="24"/>
          <w:lang w:eastAsia="sk-SK"/>
        </w:rPr>
        <w:t>ntácia súvisiaca s riadením a organizáciou bola vedená dôsledne</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k silným stránkam patril kvalitne vypracovaný systém kontroly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z</w:t>
      </w:r>
      <w:r w:rsidR="00DE6CA0">
        <w:rPr>
          <w:rFonts w:ascii="Tahoma" w:eastAsia="Times New Roman" w:hAnsi="Tahoma" w:cs="Tahoma"/>
          <w:sz w:val="24"/>
          <w:szCs w:val="24"/>
          <w:lang w:eastAsia="sk-SK"/>
        </w:rPr>
        <w:t>a</w:t>
      </w:r>
      <w:r w:rsidRPr="00FC6F67">
        <w:rPr>
          <w:rFonts w:ascii="Tahoma" w:eastAsia="Times New Roman" w:hAnsi="Tahoma" w:cs="Tahoma"/>
          <w:sz w:val="24"/>
          <w:szCs w:val="24"/>
          <w:lang w:eastAsia="sk-SK"/>
        </w:rPr>
        <w:t>pájanie učiteľov i žiakov do realizácie projektov, predmetových olympiád a súťaží</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pomoc žiakom zo sociálne znevýhodneného prostredia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starostlivosť o individuálne integrovaných žiakov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funkčný bol systém výchovného poradenstva</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medzi silné stránky patrilo personálne zabezpečenie s vysokou odbornosťou vyučovania a vhodné priestorové podmienky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vo </w:t>
      </w:r>
      <w:proofErr w:type="spellStart"/>
      <w:r w:rsidRPr="00FC6F67">
        <w:rPr>
          <w:rFonts w:ascii="Tahoma" w:eastAsia="Times New Roman" w:hAnsi="Tahoma" w:cs="Tahoma"/>
          <w:sz w:val="24"/>
          <w:szCs w:val="24"/>
          <w:lang w:eastAsia="sk-SK"/>
        </w:rPr>
        <w:t>výchovno</w:t>
      </w:r>
      <w:proofErr w:type="spellEnd"/>
      <w:r w:rsidRPr="00FC6F67">
        <w:rPr>
          <w:rFonts w:ascii="Tahoma" w:eastAsia="Times New Roman" w:hAnsi="Tahoma" w:cs="Tahoma"/>
          <w:sz w:val="24"/>
          <w:szCs w:val="24"/>
          <w:lang w:eastAsia="sk-SK"/>
        </w:rPr>
        <w:t xml:space="preserve"> - vzdelávacom procese boli žiaci rôznymi spôsobmi motivovaní k lepším výkonom</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Oblasti vyžadujúce zlepšenie</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lastRenderedPageBreak/>
        <w:t>- vytvárať lepšie príležitosti pre vzájomnú komunikáciu , sebahodnotenie a hodnotenie výkonu spolužiakov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rozvíjanie kompetencií v oblasti využívania IKT</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Závery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V porovnaní s výsledkami z komplexnej inšpekcie vykonanej v škole v školskom roku 2007/2008 sa zlepšili podmienky pre výchovu a vzdelávanie , riadenie školy,</w:t>
      </w:r>
      <w:r w:rsidR="00DE6CA0">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personálne podmienky, kvalita pedagogickej dokum</w:t>
      </w:r>
      <w:r w:rsidR="00DE6CA0">
        <w:rPr>
          <w:rFonts w:ascii="Tahoma" w:eastAsia="Times New Roman" w:hAnsi="Tahoma" w:cs="Tahoma"/>
          <w:sz w:val="24"/>
          <w:szCs w:val="24"/>
          <w:lang w:eastAsia="sk-SK"/>
        </w:rPr>
        <w:t>en</w:t>
      </w:r>
      <w:r w:rsidRPr="00FC6F67">
        <w:rPr>
          <w:rFonts w:ascii="Tahoma" w:eastAsia="Times New Roman" w:hAnsi="Tahoma" w:cs="Tahoma"/>
          <w:sz w:val="24"/>
          <w:szCs w:val="24"/>
          <w:lang w:eastAsia="sk-SK"/>
        </w:rPr>
        <w:t xml:space="preserve">tácie. Úroveň </w:t>
      </w:r>
      <w:proofErr w:type="spellStart"/>
      <w:r w:rsidRPr="00FC6F67">
        <w:rPr>
          <w:rFonts w:ascii="Tahoma" w:eastAsia="Times New Roman" w:hAnsi="Tahoma" w:cs="Tahoma"/>
          <w:sz w:val="24"/>
          <w:szCs w:val="24"/>
          <w:lang w:eastAsia="sk-SK"/>
        </w:rPr>
        <w:t>výchovno</w:t>
      </w:r>
      <w:proofErr w:type="spellEnd"/>
      <w:r w:rsidRPr="00FC6F67">
        <w:rPr>
          <w:rFonts w:ascii="Tahoma" w:eastAsia="Times New Roman" w:hAnsi="Tahoma" w:cs="Tahoma"/>
          <w:sz w:val="24"/>
          <w:szCs w:val="24"/>
          <w:lang w:eastAsia="sk-SK"/>
        </w:rPr>
        <w:t xml:space="preserve"> - vzdelávacieho procesu bola porovnateľná. </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21" w:name="e1k"/>
      <w:bookmarkStart w:id="22" w:name="1l"/>
      <w:bookmarkEnd w:id="21"/>
      <w:bookmarkEnd w:id="22"/>
      <w:r w:rsidRPr="00FC6F67">
        <w:rPr>
          <w:rFonts w:ascii="Tahoma" w:eastAsia="Times New Roman" w:hAnsi="Tahoma" w:cs="Tahoma"/>
          <w:b/>
          <w:bCs/>
          <w:i/>
          <w:iCs/>
          <w:sz w:val="24"/>
          <w:szCs w:val="24"/>
          <w:lang w:eastAsia="sk-SK"/>
        </w:rPr>
        <w:t>§ 2. ods. 1 l</w:t>
      </w:r>
      <w:r w:rsidRPr="00FC6F67">
        <w:rPr>
          <w:rFonts w:ascii="Tahoma" w:eastAsia="Times New Roman" w:hAnsi="Tahoma" w:cs="Tahoma"/>
          <w:b/>
          <w:bCs/>
          <w:sz w:val="27"/>
          <w:szCs w:val="27"/>
          <w:lang w:eastAsia="sk-SK"/>
        </w:rPr>
        <w:t xml:space="preserve"> Údaje o priestorových a materiálno-technických podmienkach školy</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Materiálno-technické podmienky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 </w:t>
      </w:r>
      <w:r w:rsidRPr="00FC6F67">
        <w:rPr>
          <w:rFonts w:ascii="Tahoma" w:eastAsia="Times New Roman" w:hAnsi="Tahoma" w:cs="Tahoma"/>
          <w:b/>
          <w:bCs/>
          <w:sz w:val="24"/>
          <w:szCs w:val="24"/>
          <w:lang w:eastAsia="sk-SK"/>
        </w:rPr>
        <w:t>priestory školy</w:t>
      </w:r>
      <w:r w:rsidRPr="00FC6F67">
        <w:rPr>
          <w:rFonts w:ascii="Tahoma" w:eastAsia="Times New Roman" w:hAnsi="Tahoma" w:cs="Tahoma"/>
          <w:sz w:val="24"/>
          <w:szCs w:val="24"/>
          <w:lang w:eastAsia="sk-SK"/>
        </w:rPr>
        <w:t xml:space="preserve"> (učebne, odborné učebne, telocvične, ihriská, školská jedáleň a pod.) - škola disponuje 14 učebňami, v ktorých sú umiestnené triedy, odbornými učebňami - 2 x IKT, 1x jazyková učebňa, učebňa regionálnej výchovy, ďalej máme k dispozícii funkčnú knižnicu, dielne, telocvičňu kabinety, dve funkčné ihriská a tiež multifunkčné ihrisko na sídlisku, ktoré pravidelne využívame, samostatnú školské jedáleň, kt</w:t>
      </w:r>
      <w:r w:rsidR="007C44ED">
        <w:rPr>
          <w:rFonts w:ascii="Tahoma" w:eastAsia="Times New Roman" w:hAnsi="Tahoma" w:cs="Tahoma"/>
          <w:sz w:val="24"/>
          <w:szCs w:val="24"/>
          <w:lang w:eastAsia="sk-SK"/>
        </w:rPr>
        <w:t>o</w:t>
      </w:r>
      <w:r w:rsidRPr="00FC6F67">
        <w:rPr>
          <w:rFonts w:ascii="Tahoma" w:eastAsia="Times New Roman" w:hAnsi="Tahoma" w:cs="Tahoma"/>
          <w:sz w:val="24"/>
          <w:szCs w:val="24"/>
          <w:lang w:eastAsia="sk-SK"/>
        </w:rPr>
        <w:t>rá bola rekonštruovaná a rozšírená</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xml:space="preserve">zabezpečenie výučby učebnými pomôckami - </w:t>
      </w:r>
      <w:r w:rsidRPr="00FC6F67">
        <w:rPr>
          <w:rFonts w:ascii="Tahoma" w:eastAsia="Times New Roman" w:hAnsi="Tahoma" w:cs="Tahoma"/>
          <w:sz w:val="24"/>
          <w:szCs w:val="24"/>
          <w:lang w:eastAsia="sk-SK"/>
        </w:rPr>
        <w:t>zabezpečenie pomôckami je uspokojivé, pretože mnoho pomôcok sme získali v rámci realizácie projektov. Boli doplnené kabinety jazykov , a to pomôckami na anglický jazyk a slovenský jazyk, kabinet 1. stupňa, kabinet ŠKD, kabinet telesnej výchovy. Priebežne sa dopĺňajú aj ostatné kabinety.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 xml:space="preserve">stručná analýza súčasného stavu - </w:t>
      </w:r>
      <w:r w:rsidRPr="00FC6F67">
        <w:rPr>
          <w:rFonts w:ascii="Tahoma" w:eastAsia="Times New Roman" w:hAnsi="Tahoma" w:cs="Tahoma"/>
          <w:sz w:val="24"/>
          <w:szCs w:val="24"/>
          <w:lang w:eastAsia="sk-SK"/>
        </w:rPr>
        <w:t>v oblasti materiálno - technického zabezpečenia je škola na dobrej úrovni, a to aj vďaka realizácii projektov, kde sa doplnili kabinety, ale aj záujmové útvary potrebnými pomôckami a technickým zariadením, ako sú napr.- kost</w:t>
      </w:r>
      <w:r w:rsidR="007C44ED">
        <w:rPr>
          <w:rFonts w:ascii="Tahoma" w:eastAsia="Times New Roman" w:hAnsi="Tahoma" w:cs="Tahoma"/>
          <w:sz w:val="24"/>
          <w:szCs w:val="24"/>
          <w:lang w:eastAsia="sk-SK"/>
        </w:rPr>
        <w:t>ýmy pre divadelný krú</w:t>
      </w:r>
      <w:r w:rsidRPr="00FC6F67">
        <w:rPr>
          <w:rFonts w:ascii="Tahoma" w:eastAsia="Times New Roman" w:hAnsi="Tahoma" w:cs="Tahoma"/>
          <w:sz w:val="24"/>
          <w:szCs w:val="24"/>
          <w:lang w:eastAsia="sk-SK"/>
        </w:rPr>
        <w:t>žok, tanečný a folklórny súbor, doplnenie výpočtovej techniky , pc, tablety, interaktívne tabule, doplnenie náradia v dielňach, ....</w:t>
      </w:r>
    </w:p>
    <w:p w:rsidR="00DE6CA0" w:rsidRDefault="00DE6CA0" w:rsidP="00BB5193">
      <w:pPr>
        <w:spacing w:before="100" w:beforeAutospacing="1" w:after="100" w:afterAutospacing="1" w:line="240" w:lineRule="auto"/>
        <w:jc w:val="both"/>
        <w:rPr>
          <w:rFonts w:ascii="Tahoma" w:eastAsia="Times New Roman" w:hAnsi="Tahoma" w:cs="Tahoma"/>
          <w:b/>
          <w:bCs/>
          <w:sz w:val="24"/>
          <w:szCs w:val="24"/>
          <w:lang w:eastAsia="sk-SK"/>
        </w:rPr>
      </w:pP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potreby a pripravované plány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škola naďalej plánuje modernizovať svoje priestory, dopĺňať kabinety o nové modernejšie pomôcky a didaktickú techniku, zveľaďovať prostredie školy a areálu - ihriská..... Naďalej sa plánujeme zapájať do vyhlásených projektov, a tak získavať financie na plnenie svojich plánov a</w:t>
      </w:r>
      <w:r w:rsidR="007C44ED">
        <w:rPr>
          <w:rFonts w:ascii="Tahoma" w:eastAsia="Times New Roman" w:hAnsi="Tahoma" w:cs="Tahoma"/>
          <w:sz w:val="24"/>
          <w:szCs w:val="24"/>
          <w:lang w:eastAsia="sk-SK"/>
        </w:rPr>
        <w:t xml:space="preserve"> predstáv. V spolupráci s Obcou C</w:t>
      </w:r>
      <w:r w:rsidRPr="00FC6F67">
        <w:rPr>
          <w:rFonts w:ascii="Tahoma" w:eastAsia="Times New Roman" w:hAnsi="Tahoma" w:cs="Tahoma"/>
          <w:sz w:val="24"/>
          <w:szCs w:val="24"/>
          <w:lang w:eastAsia="sk-SK"/>
        </w:rPr>
        <w:t>inobaňa je n</w:t>
      </w:r>
      <w:r w:rsidR="007C44ED">
        <w:rPr>
          <w:rFonts w:ascii="Tahoma" w:eastAsia="Times New Roman" w:hAnsi="Tahoma" w:cs="Tahoma"/>
          <w:sz w:val="24"/>
          <w:szCs w:val="24"/>
          <w:lang w:eastAsia="sk-SK"/>
        </w:rPr>
        <w:t>aplánova</w:t>
      </w:r>
      <w:r w:rsidRPr="00FC6F67">
        <w:rPr>
          <w:rFonts w:ascii="Tahoma" w:eastAsia="Times New Roman" w:hAnsi="Tahoma" w:cs="Tahoma"/>
          <w:sz w:val="24"/>
          <w:szCs w:val="24"/>
          <w:lang w:eastAsia="sk-SK"/>
        </w:rPr>
        <w:t>ná rekonštrukcia WC v základnej škole.</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23" w:name="e1l"/>
      <w:bookmarkStart w:id="24" w:name="1m"/>
      <w:bookmarkEnd w:id="23"/>
      <w:bookmarkEnd w:id="24"/>
      <w:r w:rsidRPr="00FC6F67">
        <w:rPr>
          <w:rFonts w:ascii="Tahoma" w:eastAsia="Times New Roman" w:hAnsi="Tahoma" w:cs="Tahoma"/>
          <w:b/>
          <w:bCs/>
          <w:i/>
          <w:iCs/>
          <w:sz w:val="24"/>
          <w:szCs w:val="24"/>
          <w:lang w:eastAsia="sk-SK"/>
        </w:rPr>
        <w:lastRenderedPageBreak/>
        <w:t>§ 2. ods. 1 m</w:t>
      </w:r>
      <w:r w:rsidRPr="00FC6F67">
        <w:rPr>
          <w:rFonts w:ascii="Tahoma" w:eastAsia="Times New Roman" w:hAnsi="Tahoma" w:cs="Tahoma"/>
          <w:b/>
          <w:bCs/>
          <w:sz w:val="27"/>
          <w:szCs w:val="27"/>
          <w:lang w:eastAsia="sk-SK"/>
        </w:rPr>
        <w:t xml:space="preserve"> Údaje o finančnom a hmotnom zabezpečení výchovno-vzdelávacej činnosti školy</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Finančné a hmotné zabezpečenie</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i/>
          <w:iCs/>
          <w:sz w:val="24"/>
          <w:szCs w:val="24"/>
          <w:lang w:eastAsia="sk-SK"/>
        </w:rPr>
        <w:t>1. Dotácie zo štátneho rozpočtu na žiakov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i/>
          <w:iCs/>
          <w:sz w:val="24"/>
          <w:szCs w:val="24"/>
          <w:lang w:eastAsia="sk-SK"/>
        </w:rPr>
        <w:t>2. Príspevky na čiastočnú úhradu nákladov spojených s hmotným zabezpečením školy od rodičov alebo inej osoby, ktorá má voči žiakovi vyživovaciu povinnosť</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i/>
          <w:iCs/>
          <w:sz w:val="24"/>
          <w:szCs w:val="24"/>
          <w:lang w:eastAsia="sk-SK"/>
        </w:rPr>
        <w:t>3. Finančné prostriedky prijaté za vzdelávacie poukazy a spôsob ich použitia v členení podľa financovaných aktivít</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i/>
          <w:iCs/>
          <w:sz w:val="24"/>
          <w:szCs w:val="24"/>
          <w:lang w:eastAsia="sk-SK"/>
        </w:rPr>
        <w:t>4. Finančné prostriedky získané od rodičov alebo zákonných zástupcov žiakov, právnických osôb alebo fyzických osôb a spôsob ich použitia v členení podľa finančných aktivít</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i/>
          <w:iCs/>
          <w:sz w:val="24"/>
          <w:szCs w:val="24"/>
          <w:lang w:eastAsia="sk-SK"/>
        </w:rPr>
        <w:t>5. Iné finančné prostriedky získané podľa osobitných predpisov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25" w:name="e1m"/>
      <w:bookmarkStart w:id="26" w:name="1n"/>
      <w:bookmarkEnd w:id="25"/>
      <w:bookmarkEnd w:id="26"/>
      <w:r w:rsidRPr="00FC6F67">
        <w:rPr>
          <w:rFonts w:ascii="Tahoma" w:eastAsia="Times New Roman" w:hAnsi="Tahoma" w:cs="Tahoma"/>
          <w:b/>
          <w:bCs/>
          <w:i/>
          <w:iCs/>
          <w:sz w:val="24"/>
          <w:szCs w:val="24"/>
          <w:lang w:eastAsia="sk-SK"/>
        </w:rPr>
        <w:t>§ 2. ods. 1 n</w:t>
      </w:r>
      <w:r w:rsidRPr="00FC6F67">
        <w:rPr>
          <w:rFonts w:ascii="Tahoma" w:eastAsia="Times New Roman" w:hAnsi="Tahoma" w:cs="Tahoma"/>
          <w:b/>
          <w:bCs/>
          <w:sz w:val="27"/>
          <w:szCs w:val="27"/>
          <w:lang w:eastAsia="sk-SK"/>
        </w:rPr>
        <w:t xml:space="preserve"> Cieľ, ktorý si škola určila v koncepčnom zámere rozvoja školy na príslušný školský rok, a vyhodnotenie jeho plnenia</w:t>
      </w:r>
    </w:p>
    <w:p w:rsid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Plnenie stanoveného cieľa</w:t>
      </w:r>
    </w:p>
    <w:p w:rsidR="00DE6CA0" w:rsidRDefault="00DE6CA0" w:rsidP="00BB5193">
      <w:pPr>
        <w:spacing w:after="200" w:line="276" w:lineRule="auto"/>
        <w:ind w:firstLine="708"/>
        <w:jc w:val="both"/>
        <w:rPr>
          <w:rFonts w:ascii="Tahoma" w:eastAsia="Calibri" w:hAnsi="Tahoma" w:cs="Tahoma"/>
          <w:b/>
          <w:sz w:val="24"/>
          <w:szCs w:val="24"/>
        </w:rPr>
      </w:pPr>
    </w:p>
    <w:p w:rsidR="00DE6CA0" w:rsidRDefault="00DE6CA0" w:rsidP="00BB5193">
      <w:pPr>
        <w:spacing w:after="200" w:line="276" w:lineRule="auto"/>
        <w:ind w:firstLine="708"/>
        <w:jc w:val="both"/>
        <w:rPr>
          <w:rFonts w:ascii="Tahoma" w:eastAsia="Calibri" w:hAnsi="Tahoma" w:cs="Tahoma"/>
          <w:b/>
          <w:sz w:val="24"/>
          <w:szCs w:val="24"/>
        </w:rPr>
      </w:pPr>
    </w:p>
    <w:p w:rsidR="00DE6CA0" w:rsidRDefault="00DE6CA0" w:rsidP="00BB5193">
      <w:pPr>
        <w:spacing w:after="200" w:line="276" w:lineRule="auto"/>
        <w:ind w:firstLine="708"/>
        <w:jc w:val="both"/>
        <w:rPr>
          <w:rFonts w:ascii="Tahoma" w:eastAsia="Calibri" w:hAnsi="Tahoma" w:cs="Tahoma"/>
          <w:b/>
          <w:sz w:val="24"/>
          <w:szCs w:val="24"/>
        </w:rPr>
      </w:pPr>
    </w:p>
    <w:p w:rsidR="00CF4B8A" w:rsidRDefault="00CF4B8A" w:rsidP="00CF4B8A">
      <w:pPr>
        <w:spacing w:after="200" w:line="276" w:lineRule="auto"/>
        <w:ind w:firstLine="708"/>
        <w:jc w:val="both"/>
        <w:rPr>
          <w:rFonts w:ascii="Tahoma" w:eastAsia="Calibri" w:hAnsi="Tahoma" w:cs="Tahoma"/>
          <w:b/>
          <w:sz w:val="24"/>
          <w:szCs w:val="24"/>
        </w:rPr>
      </w:pPr>
    </w:p>
    <w:p w:rsidR="00CF4B8A" w:rsidRDefault="00CF4B8A" w:rsidP="00CF4B8A">
      <w:pPr>
        <w:spacing w:after="200" w:line="276" w:lineRule="auto"/>
        <w:ind w:firstLine="708"/>
        <w:jc w:val="both"/>
        <w:rPr>
          <w:rFonts w:ascii="Tahoma" w:eastAsia="Calibri" w:hAnsi="Tahoma" w:cs="Tahoma"/>
          <w:b/>
          <w:sz w:val="24"/>
          <w:szCs w:val="24"/>
        </w:rPr>
      </w:pPr>
    </w:p>
    <w:p w:rsidR="00FC6F67" w:rsidRPr="00FC6F67" w:rsidRDefault="00CF4B8A" w:rsidP="00CF4B8A">
      <w:pPr>
        <w:spacing w:after="200" w:line="276" w:lineRule="auto"/>
        <w:ind w:firstLine="708"/>
        <w:jc w:val="both"/>
        <w:rPr>
          <w:rFonts w:ascii="Tahoma" w:eastAsia="Calibri" w:hAnsi="Tahoma" w:cs="Tahoma"/>
          <w:b/>
          <w:sz w:val="24"/>
          <w:szCs w:val="24"/>
        </w:rPr>
      </w:pPr>
      <w:r>
        <w:rPr>
          <w:rFonts w:ascii="Tahoma" w:eastAsia="Calibri" w:hAnsi="Tahoma" w:cs="Tahoma"/>
          <w:b/>
          <w:sz w:val="24"/>
          <w:szCs w:val="24"/>
        </w:rPr>
        <w:t>Z</w:t>
      </w:r>
      <w:r w:rsidR="00FC6F67" w:rsidRPr="00FC6F67">
        <w:rPr>
          <w:rFonts w:ascii="Tahoma" w:eastAsia="Calibri" w:hAnsi="Tahoma" w:cs="Tahoma"/>
          <w:b/>
          <w:sz w:val="24"/>
          <w:szCs w:val="24"/>
        </w:rPr>
        <w:t>hodnotenie plnenia plánu práce za šk. r.2017/2018</w:t>
      </w:r>
    </w:p>
    <w:p w:rsidR="00FC6F67" w:rsidRPr="00FC6F67" w:rsidRDefault="00FC6F67" w:rsidP="00BB5193">
      <w:pPr>
        <w:spacing w:after="200" w:line="276" w:lineRule="auto"/>
        <w:jc w:val="both"/>
        <w:rPr>
          <w:rFonts w:ascii="Tahoma" w:eastAsia="Calibri" w:hAnsi="Tahoma" w:cs="Tahoma"/>
          <w:b/>
          <w:sz w:val="24"/>
          <w:szCs w:val="24"/>
        </w:rPr>
      </w:pPr>
      <w:r w:rsidRPr="00FC6F67">
        <w:rPr>
          <w:rFonts w:ascii="Tahoma" w:eastAsia="Calibri" w:hAnsi="Tahoma" w:cs="Tahoma"/>
          <w:b/>
          <w:sz w:val="24"/>
          <w:szCs w:val="24"/>
        </w:rPr>
        <w:lastRenderedPageBreak/>
        <w:t xml:space="preserve"> 1.    Pri plnení  úloh vychádzať  zo  školského  vzdelávacieho  programu   </w:t>
      </w:r>
      <w:proofErr w:type="spellStart"/>
      <w:r w:rsidRPr="00FC6F67">
        <w:rPr>
          <w:rFonts w:ascii="Tahoma" w:eastAsia="Calibri" w:hAnsi="Tahoma" w:cs="Tahoma"/>
          <w:b/>
          <w:sz w:val="24"/>
          <w:szCs w:val="24"/>
        </w:rPr>
        <w:t>ZŠsMŠ</w:t>
      </w:r>
      <w:proofErr w:type="spellEnd"/>
      <w:r w:rsidRPr="00FC6F67">
        <w:rPr>
          <w:rFonts w:ascii="Tahoma" w:eastAsia="Calibri" w:hAnsi="Tahoma" w:cs="Tahoma"/>
          <w:b/>
          <w:sz w:val="24"/>
          <w:szCs w:val="24"/>
        </w:rPr>
        <w:t xml:space="preserve">   Cinobaňa,      viesť žiakov k environmentálnemu mysleniu,  vzťahu k prírode, životnému prostrediu a   vlastnému regiónu. </w:t>
      </w:r>
    </w:p>
    <w:p w:rsidR="00FC6F67" w:rsidRPr="00FC6F67" w:rsidRDefault="00FC6F67" w:rsidP="00BB5193">
      <w:pPr>
        <w:spacing w:after="200" w:line="240" w:lineRule="auto"/>
        <w:ind w:firstLine="708"/>
        <w:jc w:val="both"/>
        <w:rPr>
          <w:rFonts w:ascii="Tahoma" w:eastAsia="Calibri" w:hAnsi="Tahoma" w:cs="Tahoma"/>
          <w:sz w:val="24"/>
          <w:szCs w:val="24"/>
        </w:rPr>
      </w:pPr>
      <w:r w:rsidRPr="00FC6F67">
        <w:rPr>
          <w:rFonts w:ascii="Tahoma" w:eastAsia="Calibri" w:hAnsi="Tahoma" w:cs="Tahoma"/>
          <w:sz w:val="24"/>
          <w:szCs w:val="24"/>
        </w:rPr>
        <w:t>- pracujeme na témach Zelenej školy – ukončená bola téma Doprava</w:t>
      </w:r>
    </w:p>
    <w:p w:rsidR="00FC6F67" w:rsidRPr="00FC6F67" w:rsidRDefault="00FC6F67" w:rsidP="00BB5193">
      <w:pPr>
        <w:spacing w:after="200" w:line="240" w:lineRule="auto"/>
        <w:ind w:firstLine="708"/>
        <w:jc w:val="both"/>
        <w:rPr>
          <w:rFonts w:ascii="Tahoma" w:eastAsia="Calibri" w:hAnsi="Tahoma" w:cs="Tahoma"/>
          <w:sz w:val="24"/>
          <w:szCs w:val="24"/>
        </w:rPr>
      </w:pPr>
      <w:r w:rsidRPr="00FC6F67">
        <w:rPr>
          <w:rFonts w:ascii="Tahoma" w:eastAsia="Calibri" w:hAnsi="Tahoma" w:cs="Tahoma"/>
          <w:sz w:val="24"/>
          <w:szCs w:val="24"/>
        </w:rPr>
        <w:t>- spolupráca so Zelenou školou v Čechách</w:t>
      </w:r>
    </w:p>
    <w:p w:rsidR="00FC6F67" w:rsidRPr="00FC6F67" w:rsidRDefault="00FC6F67" w:rsidP="00BB5193">
      <w:pPr>
        <w:spacing w:after="200" w:line="240" w:lineRule="auto"/>
        <w:ind w:firstLine="708"/>
        <w:jc w:val="both"/>
        <w:rPr>
          <w:rFonts w:ascii="Tahoma" w:eastAsia="Calibri" w:hAnsi="Tahoma" w:cs="Tahoma"/>
          <w:sz w:val="24"/>
          <w:szCs w:val="24"/>
        </w:rPr>
      </w:pPr>
      <w:r w:rsidRPr="00FC6F67">
        <w:rPr>
          <w:rFonts w:ascii="Tahoma" w:eastAsia="Calibri" w:hAnsi="Tahoma" w:cs="Tahoma"/>
          <w:sz w:val="24"/>
          <w:szCs w:val="24"/>
        </w:rPr>
        <w:t>- čistota v triedach sa bodovala a bola vyhodnotená na konci šk.</w:t>
      </w:r>
      <w:r w:rsidR="003C7038">
        <w:rPr>
          <w:rFonts w:ascii="Tahoma" w:eastAsia="Calibri" w:hAnsi="Tahoma" w:cs="Tahoma"/>
          <w:sz w:val="24"/>
          <w:szCs w:val="24"/>
        </w:rPr>
        <w:t xml:space="preserve"> </w:t>
      </w:r>
      <w:r w:rsidRPr="00FC6F67">
        <w:rPr>
          <w:rFonts w:ascii="Tahoma" w:eastAsia="Calibri" w:hAnsi="Tahoma" w:cs="Tahoma"/>
          <w:sz w:val="24"/>
          <w:szCs w:val="24"/>
        </w:rPr>
        <w:t>roka</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zapojili sme sa do charitatívnej akcie Deň narcisov</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xml:space="preserve">- Zapojenie sa do vyhlásených súťaží v projekte </w:t>
      </w:r>
      <w:proofErr w:type="spellStart"/>
      <w:r w:rsidRPr="00FC6F67">
        <w:rPr>
          <w:rFonts w:ascii="Tahoma" w:eastAsia="Calibri" w:hAnsi="Tahoma" w:cs="Tahoma"/>
          <w:sz w:val="24"/>
          <w:szCs w:val="24"/>
        </w:rPr>
        <w:t>Recyklohry</w:t>
      </w:r>
      <w:proofErr w:type="spellEnd"/>
      <w:r w:rsidRPr="00FC6F67">
        <w:rPr>
          <w:rFonts w:ascii="Tahoma" w:eastAsia="Calibri" w:hAnsi="Tahoma" w:cs="Tahoma"/>
          <w:sz w:val="24"/>
          <w:szCs w:val="24"/>
        </w:rPr>
        <w:t>, začo je potrebné poďakovať hlavne špeciálnym triedam a p. uč. Balážovej</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úlohy plánu práce ENV – prikrmovanie vtáčikov v zime – ROJ a </w:t>
      </w:r>
      <w:proofErr w:type="spellStart"/>
      <w:r w:rsidRPr="00FC6F67">
        <w:rPr>
          <w:rFonts w:ascii="Tahoma" w:eastAsia="Calibri" w:hAnsi="Tahoma" w:cs="Tahoma"/>
          <w:sz w:val="24"/>
          <w:szCs w:val="24"/>
        </w:rPr>
        <w:t>špec</w:t>
      </w:r>
      <w:proofErr w:type="spellEnd"/>
      <w:r w:rsidRPr="00FC6F67">
        <w:rPr>
          <w:rFonts w:ascii="Tahoma" w:eastAsia="Calibri" w:hAnsi="Tahoma" w:cs="Tahoma"/>
          <w:sz w:val="24"/>
          <w:szCs w:val="24"/>
        </w:rPr>
        <w:t xml:space="preserve">. triedy, </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plnenie úloh témy Doprava – Spôsob dopravy do školy, Cestuj svetom – doprava vo svete na hodine GEO, návšteva dopravného ihriska</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akcia Deň vody - pripomenutie</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xml:space="preserve">- </w:t>
      </w:r>
      <w:proofErr w:type="spellStart"/>
      <w:r w:rsidRPr="00FC6F67">
        <w:rPr>
          <w:rFonts w:ascii="Tahoma" w:eastAsia="Calibri" w:hAnsi="Tahoma" w:cs="Tahoma"/>
          <w:sz w:val="24"/>
          <w:szCs w:val="24"/>
        </w:rPr>
        <w:t>env</w:t>
      </w:r>
      <w:proofErr w:type="spellEnd"/>
      <w:r w:rsidRPr="00FC6F67">
        <w:rPr>
          <w:rFonts w:ascii="Tahoma" w:eastAsia="Calibri" w:hAnsi="Tahoma" w:cs="Tahoma"/>
          <w:sz w:val="24"/>
          <w:szCs w:val="24"/>
        </w:rPr>
        <w:t>. aktivity školy sú propagované na stránkach školy –www. Facebook, v školskom časopise a v </w:t>
      </w:r>
      <w:proofErr w:type="spellStart"/>
      <w:r w:rsidRPr="00FC6F67">
        <w:rPr>
          <w:rFonts w:ascii="Tahoma" w:eastAsia="Calibri" w:hAnsi="Tahoma" w:cs="Tahoma"/>
          <w:sz w:val="24"/>
          <w:szCs w:val="24"/>
        </w:rPr>
        <w:t>Cinobanskom</w:t>
      </w:r>
      <w:proofErr w:type="spellEnd"/>
      <w:r w:rsidRPr="00FC6F67">
        <w:rPr>
          <w:rFonts w:ascii="Tahoma" w:eastAsia="Calibri" w:hAnsi="Tahoma" w:cs="Tahoma"/>
          <w:sz w:val="24"/>
          <w:szCs w:val="24"/>
        </w:rPr>
        <w:t xml:space="preserve"> občasníku</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zaslali sme obrázky  do obrázkovej mapy regiónu</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reg.</w:t>
      </w:r>
      <w:r w:rsidR="003C7038">
        <w:rPr>
          <w:rFonts w:ascii="Tahoma" w:eastAsia="Calibri" w:hAnsi="Tahoma" w:cs="Tahoma"/>
          <w:sz w:val="24"/>
          <w:szCs w:val="24"/>
        </w:rPr>
        <w:t xml:space="preserve"> </w:t>
      </w:r>
      <w:r w:rsidRPr="00FC6F67">
        <w:rPr>
          <w:rFonts w:ascii="Tahoma" w:eastAsia="Calibri" w:hAnsi="Tahoma" w:cs="Tahoma"/>
          <w:sz w:val="24"/>
          <w:szCs w:val="24"/>
        </w:rPr>
        <w:t>akcia – Vynášanie Moreny v spolupráci s MŠ</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jarný zostrih strom</w:t>
      </w:r>
      <w:r w:rsidR="003C7038">
        <w:rPr>
          <w:rFonts w:ascii="Tahoma" w:eastAsia="Calibri" w:hAnsi="Tahoma" w:cs="Tahoma"/>
          <w:sz w:val="24"/>
          <w:szCs w:val="24"/>
        </w:rPr>
        <w:t>če</w:t>
      </w:r>
      <w:r w:rsidRPr="00FC6F67">
        <w:rPr>
          <w:rFonts w:ascii="Tahoma" w:eastAsia="Calibri" w:hAnsi="Tahoma" w:cs="Tahoma"/>
          <w:sz w:val="24"/>
          <w:szCs w:val="24"/>
        </w:rPr>
        <w:t xml:space="preserve">kov v arboréte pod vedením </w:t>
      </w:r>
      <w:proofErr w:type="spellStart"/>
      <w:r w:rsidRPr="00FC6F67">
        <w:rPr>
          <w:rFonts w:ascii="Tahoma" w:eastAsia="Calibri" w:hAnsi="Tahoma" w:cs="Tahoma"/>
          <w:sz w:val="24"/>
          <w:szCs w:val="24"/>
        </w:rPr>
        <w:t>p.uč</w:t>
      </w:r>
      <w:proofErr w:type="spellEnd"/>
      <w:r w:rsidRPr="00FC6F67">
        <w:rPr>
          <w:rFonts w:ascii="Tahoma" w:eastAsia="Calibri" w:hAnsi="Tahoma" w:cs="Tahoma"/>
          <w:sz w:val="24"/>
          <w:szCs w:val="24"/>
        </w:rPr>
        <w:t>.</w:t>
      </w:r>
      <w:r w:rsidR="003C7038">
        <w:rPr>
          <w:rFonts w:ascii="Tahoma" w:eastAsia="Calibri" w:hAnsi="Tahoma" w:cs="Tahoma"/>
          <w:sz w:val="24"/>
          <w:szCs w:val="24"/>
        </w:rPr>
        <w:t xml:space="preserve"> </w:t>
      </w:r>
      <w:proofErr w:type="spellStart"/>
      <w:r w:rsidRPr="00FC6F67">
        <w:rPr>
          <w:rFonts w:ascii="Tahoma" w:eastAsia="Calibri" w:hAnsi="Tahoma" w:cs="Tahoma"/>
          <w:sz w:val="24"/>
          <w:szCs w:val="24"/>
        </w:rPr>
        <w:t>Rojíka</w:t>
      </w:r>
      <w:proofErr w:type="spellEnd"/>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Deň Zeme</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obnovenie pocitového chodníka</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xml:space="preserve">- zhotovenie hmyzieho hotela a umiestnenie v areáli školy – p. </w:t>
      </w:r>
      <w:proofErr w:type="spellStart"/>
      <w:r w:rsidRPr="00FC6F67">
        <w:rPr>
          <w:rFonts w:ascii="Tahoma" w:eastAsia="Calibri" w:hAnsi="Tahoma" w:cs="Tahoma"/>
          <w:sz w:val="24"/>
          <w:szCs w:val="24"/>
        </w:rPr>
        <w:t>Rojík</w:t>
      </w:r>
      <w:proofErr w:type="spellEnd"/>
      <w:r w:rsidRPr="00FC6F67">
        <w:rPr>
          <w:rFonts w:ascii="Tahoma" w:eastAsia="Calibri" w:hAnsi="Tahoma" w:cs="Tahoma"/>
          <w:sz w:val="24"/>
          <w:szCs w:val="24"/>
        </w:rPr>
        <w:t xml:space="preserve"> a špeciálne triedy</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hodnotiaca návšteva Zelenej školy</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zapojenie sa do fotografickej súťaže Zelený objektív</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v rámci projektu Zdravá škola sme sa snažili venovať pozornosť výchove k zdraviu v zmysle holistického prístup</w:t>
      </w:r>
      <w:r w:rsidR="003C7038">
        <w:rPr>
          <w:rFonts w:ascii="Tahoma" w:eastAsia="Calibri" w:hAnsi="Tahoma" w:cs="Tahoma"/>
          <w:sz w:val="24"/>
          <w:szCs w:val="24"/>
        </w:rPr>
        <w:t>u k zdraviu a k životnému štýlu</w:t>
      </w:r>
      <w:r w:rsidRPr="00FC6F67">
        <w:rPr>
          <w:rFonts w:ascii="Tahoma" w:eastAsia="Calibri" w:hAnsi="Tahoma" w:cs="Tahoma"/>
          <w:sz w:val="24"/>
          <w:szCs w:val="24"/>
        </w:rPr>
        <w:t>, a to v súlade s Európskym politickým rámcom Zdravie 2020</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xml:space="preserve">Akcie: </w:t>
      </w:r>
    </w:p>
    <w:p w:rsidR="00FC6F67" w:rsidRPr="00FC6F67" w:rsidRDefault="00FC6F67" w:rsidP="00BB5193">
      <w:pPr>
        <w:numPr>
          <w:ilvl w:val="0"/>
          <w:numId w:val="5"/>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Deň jablka</w:t>
      </w:r>
    </w:p>
    <w:p w:rsidR="00FC6F67" w:rsidRPr="00FC6F67" w:rsidRDefault="00FC6F67" w:rsidP="00BB5193">
      <w:pPr>
        <w:numPr>
          <w:ilvl w:val="0"/>
          <w:numId w:val="5"/>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Práca s publikáciou Nenič svoje múdre telo</w:t>
      </w:r>
    </w:p>
    <w:p w:rsidR="00FC6F67" w:rsidRPr="00FC6F67" w:rsidRDefault="00FC6F67" w:rsidP="00BB5193">
      <w:pPr>
        <w:numPr>
          <w:ilvl w:val="0"/>
          <w:numId w:val="5"/>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Ochutnávka ovocia a zeleniny z príležitosti Svetového dňa výživy</w:t>
      </w:r>
    </w:p>
    <w:p w:rsidR="00FC6F67" w:rsidRPr="00FC6F67" w:rsidRDefault="00FC6F67" w:rsidP="00BB5193">
      <w:pPr>
        <w:numPr>
          <w:ilvl w:val="0"/>
          <w:numId w:val="5"/>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 Ovocie z našich záhrad – akcia </w:t>
      </w:r>
      <w:proofErr w:type="spellStart"/>
      <w:r w:rsidRPr="00FC6F67">
        <w:rPr>
          <w:rFonts w:ascii="Tahoma" w:eastAsia="Calibri" w:hAnsi="Tahoma" w:cs="Tahoma"/>
          <w:sz w:val="24"/>
          <w:szCs w:val="24"/>
        </w:rPr>
        <w:t>špec</w:t>
      </w:r>
      <w:proofErr w:type="spellEnd"/>
      <w:r w:rsidRPr="00FC6F67">
        <w:rPr>
          <w:rFonts w:ascii="Tahoma" w:eastAsia="Calibri" w:hAnsi="Tahoma" w:cs="Tahoma"/>
          <w:sz w:val="24"/>
          <w:szCs w:val="24"/>
        </w:rPr>
        <w:t>.</w:t>
      </w:r>
      <w:r w:rsidR="003C7038">
        <w:rPr>
          <w:rFonts w:ascii="Tahoma" w:eastAsia="Calibri" w:hAnsi="Tahoma" w:cs="Tahoma"/>
          <w:sz w:val="24"/>
          <w:szCs w:val="24"/>
        </w:rPr>
        <w:t xml:space="preserve"> </w:t>
      </w:r>
      <w:r w:rsidRPr="00FC6F67">
        <w:rPr>
          <w:rFonts w:ascii="Tahoma" w:eastAsia="Calibri" w:hAnsi="Tahoma" w:cs="Tahoma"/>
          <w:sz w:val="24"/>
          <w:szCs w:val="24"/>
        </w:rPr>
        <w:t>tried</w:t>
      </w:r>
    </w:p>
    <w:p w:rsidR="00FC6F67" w:rsidRPr="00FC6F67" w:rsidRDefault="00FC6F67" w:rsidP="00BB5193">
      <w:pPr>
        <w:numPr>
          <w:ilvl w:val="0"/>
          <w:numId w:val="5"/>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Prečo potraviny nepatria do koša</w:t>
      </w:r>
    </w:p>
    <w:p w:rsidR="00FC6F67" w:rsidRPr="00FC6F67" w:rsidRDefault="00FC6F67" w:rsidP="00BB5193">
      <w:pPr>
        <w:numPr>
          <w:ilvl w:val="0"/>
          <w:numId w:val="5"/>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Hovorme  o jedle</w:t>
      </w:r>
    </w:p>
    <w:p w:rsidR="00FC6F67" w:rsidRPr="00FC6F67" w:rsidRDefault="00FC6F67" w:rsidP="00BB5193">
      <w:pPr>
        <w:numPr>
          <w:ilvl w:val="0"/>
          <w:numId w:val="5"/>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Strukoviny vo výžive </w:t>
      </w:r>
    </w:p>
    <w:p w:rsidR="00FC6F67" w:rsidRPr="00FC6F67" w:rsidRDefault="00FC6F67" w:rsidP="00BB5193">
      <w:pPr>
        <w:numPr>
          <w:ilvl w:val="0"/>
          <w:numId w:val="5"/>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Cesta mlieka</w:t>
      </w:r>
    </w:p>
    <w:p w:rsidR="00FC6F67" w:rsidRPr="00FC6F67" w:rsidRDefault="00FC6F67" w:rsidP="00BB5193">
      <w:pPr>
        <w:numPr>
          <w:ilvl w:val="0"/>
          <w:numId w:val="5"/>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Veselé zúbky...</w:t>
      </w:r>
    </w:p>
    <w:p w:rsidR="00FC6F67" w:rsidRPr="00FC6F67" w:rsidRDefault="00FC6F67" w:rsidP="00BB5193">
      <w:pPr>
        <w:spacing w:after="200" w:line="276" w:lineRule="auto"/>
        <w:ind w:left="720"/>
        <w:jc w:val="both"/>
        <w:rPr>
          <w:rFonts w:ascii="Tahoma" w:eastAsia="Calibri" w:hAnsi="Tahoma" w:cs="Tahoma"/>
          <w:sz w:val="24"/>
          <w:szCs w:val="24"/>
        </w:rPr>
      </w:pPr>
    </w:p>
    <w:p w:rsidR="00FC6F67" w:rsidRPr="00FC6F67" w:rsidRDefault="00FC6F67" w:rsidP="00BB5193">
      <w:pPr>
        <w:spacing w:after="200" w:line="276" w:lineRule="auto"/>
        <w:ind w:left="720"/>
        <w:contextualSpacing/>
        <w:jc w:val="both"/>
        <w:rPr>
          <w:rFonts w:ascii="Tahoma" w:eastAsia="Calibri" w:hAnsi="Tahoma" w:cs="Tahoma"/>
          <w:sz w:val="24"/>
          <w:szCs w:val="24"/>
        </w:rPr>
      </w:pPr>
    </w:p>
    <w:p w:rsidR="00FC6F67" w:rsidRPr="00FC6F67" w:rsidRDefault="00FC6F67" w:rsidP="00BB5193">
      <w:pPr>
        <w:spacing w:after="200" w:line="276" w:lineRule="auto"/>
        <w:ind w:left="720"/>
        <w:contextualSpacing/>
        <w:jc w:val="both"/>
        <w:rPr>
          <w:rFonts w:ascii="Tahoma" w:eastAsia="Calibri" w:hAnsi="Tahoma" w:cs="Tahoma"/>
          <w:b/>
          <w:sz w:val="24"/>
          <w:szCs w:val="24"/>
        </w:rPr>
      </w:pPr>
      <w:r w:rsidRPr="00FC6F67">
        <w:rPr>
          <w:rFonts w:ascii="Tahoma" w:eastAsia="Calibri" w:hAnsi="Tahoma" w:cs="Tahoma"/>
          <w:b/>
          <w:sz w:val="24"/>
          <w:szCs w:val="24"/>
        </w:rPr>
        <w:lastRenderedPageBreak/>
        <w:t xml:space="preserve">2.Vychádzať z učebných osnov a zabezpečovať optimálne podmienky pri vyučovaní všetkých predmetov, hlavne slovenský jazyk a literatúra, pestovať národné povedomie a národnú hrdosť, venovať pozornosť zdokonaľovaniu sa vo výučbe cudzích jazykov, venovať zvýšenú  pozornosť žiakom s vývinovými poruchami učenia </w:t>
      </w:r>
    </w:p>
    <w:p w:rsidR="00FC6F67" w:rsidRPr="00FC6F67" w:rsidRDefault="00FC6F67" w:rsidP="00BB5193">
      <w:pPr>
        <w:spacing w:after="200" w:line="276" w:lineRule="auto"/>
        <w:ind w:left="720"/>
        <w:contextualSpacing/>
        <w:jc w:val="both"/>
        <w:rPr>
          <w:rFonts w:ascii="Tahoma" w:eastAsia="Calibri" w:hAnsi="Tahoma" w:cs="Tahoma"/>
          <w:b/>
          <w:sz w:val="24"/>
          <w:szCs w:val="24"/>
        </w:rPr>
      </w:pP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čitateľská gramotnosť je rozvíjaná počas celého školského roka, a to na všetkých vyučovacích       predmetoch</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xml:space="preserve">- práca s textom a jeho porozumenie a stvárnenie je podporované činnosťou DDS </w:t>
      </w:r>
      <w:proofErr w:type="spellStart"/>
      <w:r w:rsidRPr="00FC6F67">
        <w:rPr>
          <w:rFonts w:ascii="Tahoma" w:eastAsia="Calibri" w:hAnsi="Tahoma" w:cs="Tahoma"/>
          <w:sz w:val="24"/>
          <w:szCs w:val="24"/>
        </w:rPr>
        <w:t>Athéna</w:t>
      </w:r>
      <w:proofErr w:type="spellEnd"/>
      <w:r w:rsidRPr="00FC6F67">
        <w:rPr>
          <w:rFonts w:ascii="Tahoma" w:eastAsia="Calibri" w:hAnsi="Tahoma" w:cs="Tahoma"/>
          <w:sz w:val="24"/>
          <w:szCs w:val="24"/>
        </w:rPr>
        <w:t>, v ktorom pracujú žiaci 1.aj 2.stupňa a tiež pri príprave školského časopisu</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DDS sa zúčastnil Divadelnej jesene  v Lučenci aj tvorivých dielní pre členov DDS – Rétorika s ľahkosťou</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xml:space="preserve">- v 7.a 8.roč.je </w:t>
      </w:r>
      <w:r w:rsidR="003C7038">
        <w:rPr>
          <w:rFonts w:ascii="Tahoma" w:eastAsia="Calibri" w:hAnsi="Tahoma" w:cs="Tahoma"/>
          <w:sz w:val="24"/>
          <w:szCs w:val="24"/>
        </w:rPr>
        <w:t>vytvorený samostatný predmet Čitateľská gramotnosť</w:t>
      </w: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sz w:val="24"/>
          <w:szCs w:val="24"/>
        </w:rPr>
        <w:t>- v rámci rozvoja čitateľskej gramotnosti  sa uskutočnili rôzne akcie:</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Čítame s Maticou, aj v spolupráci s MŠ</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Čitateľský maratón</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Divadlo z domčeka , v spolupráci s MŠ</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 divadelná scénka piatakov Ako sa malá dračica naučila správať</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Čítame ostošesť</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Návšteva miestnej knižnice</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Návšteva školskej knižnice</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Čítame so zamestnancami </w:t>
      </w:r>
      <w:proofErr w:type="spellStart"/>
      <w:r w:rsidRPr="00FC6F67">
        <w:rPr>
          <w:rFonts w:ascii="Tahoma" w:eastAsia="Calibri" w:hAnsi="Tahoma" w:cs="Tahoma"/>
          <w:sz w:val="24"/>
          <w:szCs w:val="24"/>
        </w:rPr>
        <w:t>Ocú</w:t>
      </w:r>
      <w:proofErr w:type="spellEnd"/>
      <w:r w:rsidRPr="00FC6F67">
        <w:rPr>
          <w:rFonts w:ascii="Tahoma" w:eastAsia="Calibri" w:hAnsi="Tahoma" w:cs="Tahoma"/>
          <w:sz w:val="24"/>
          <w:szCs w:val="24"/>
        </w:rPr>
        <w:t xml:space="preserve"> a p. starostom</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Zapojenie sa všetkých žiakov školy do akcie Záložka do knihy spája triedy</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Spolupráca s vydavateľstvami Albatros a Fragment</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Výtvarná výstavka prác žiakov </w:t>
      </w:r>
      <w:proofErr w:type="spellStart"/>
      <w:r w:rsidRPr="00FC6F67">
        <w:rPr>
          <w:rFonts w:ascii="Tahoma" w:eastAsia="Calibri" w:hAnsi="Tahoma" w:cs="Tahoma"/>
          <w:sz w:val="24"/>
          <w:szCs w:val="24"/>
        </w:rPr>
        <w:t>špec</w:t>
      </w:r>
      <w:proofErr w:type="spellEnd"/>
      <w:r w:rsidRPr="00FC6F67">
        <w:rPr>
          <w:rFonts w:ascii="Tahoma" w:eastAsia="Calibri" w:hAnsi="Tahoma" w:cs="Tahoma"/>
          <w:sz w:val="24"/>
          <w:szCs w:val="24"/>
        </w:rPr>
        <w:t xml:space="preserve"> tried na tému „najkrajšie vlastné návrhy na knihu“</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Nástenka </w:t>
      </w:r>
      <w:proofErr w:type="spellStart"/>
      <w:r w:rsidRPr="00FC6F67">
        <w:rPr>
          <w:rFonts w:ascii="Tahoma" w:eastAsia="Calibri" w:hAnsi="Tahoma" w:cs="Tahoma"/>
          <w:sz w:val="24"/>
          <w:szCs w:val="24"/>
        </w:rPr>
        <w:t>špec</w:t>
      </w:r>
      <w:proofErr w:type="spellEnd"/>
      <w:r w:rsidRPr="00FC6F67">
        <w:rPr>
          <w:rFonts w:ascii="Tahoma" w:eastAsia="Calibri" w:hAnsi="Tahoma" w:cs="Tahoma"/>
          <w:sz w:val="24"/>
          <w:szCs w:val="24"/>
        </w:rPr>
        <w:t>.</w:t>
      </w:r>
      <w:r w:rsidR="003C7038">
        <w:rPr>
          <w:rFonts w:ascii="Tahoma" w:eastAsia="Calibri" w:hAnsi="Tahoma" w:cs="Tahoma"/>
          <w:sz w:val="24"/>
          <w:szCs w:val="24"/>
        </w:rPr>
        <w:t xml:space="preserve"> </w:t>
      </w:r>
      <w:r w:rsidRPr="00FC6F67">
        <w:rPr>
          <w:rFonts w:ascii="Tahoma" w:eastAsia="Calibri" w:hAnsi="Tahoma" w:cs="Tahoma"/>
          <w:sz w:val="24"/>
          <w:szCs w:val="24"/>
        </w:rPr>
        <w:t>tried ku Dňu materinského jazyka</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Zapojenie sa do súťaží – Rozprávková skrinka – zlaté a strieborné pásmo, cena primátora mesta Poltár</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Denník Anny  Frankovej – spoločné čítanie žiakov 9. ročníka</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Hviezdoslavov Kubín – OK –1x 1. miesto,  1x2. miesto, 2x 3.miesto, účasť na regionálnom kole, kde sa naši žiaci umiestnili v striebornom pásme</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Timravina studnička – školské kolo s postupom do okresného kola</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Rozprávková skrinka</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Šaliansky Maťko</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proofErr w:type="spellStart"/>
      <w:r w:rsidRPr="00FC6F67">
        <w:rPr>
          <w:rFonts w:ascii="Tahoma" w:eastAsia="Calibri" w:hAnsi="Tahoma" w:cs="Tahoma"/>
          <w:sz w:val="24"/>
          <w:szCs w:val="24"/>
        </w:rPr>
        <w:t>Improliga</w:t>
      </w:r>
      <w:proofErr w:type="spellEnd"/>
      <w:r w:rsidRPr="00FC6F67">
        <w:rPr>
          <w:rFonts w:ascii="Tahoma" w:eastAsia="Calibri" w:hAnsi="Tahoma" w:cs="Tahoma"/>
          <w:sz w:val="24"/>
          <w:szCs w:val="24"/>
        </w:rPr>
        <w:t xml:space="preserve"> 2017</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Olympiáda SJL</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Olympiáda ANJ – 2. miesto v okresnom kole</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Hodžov novinový článok</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Vlastné literárne súťaže k 50. výročiu školy a k téme Zelenej školy – Doprava</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lastRenderedPageBreak/>
        <w:t>Medzitriedne súťaže v anglickom jazyku</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Dramatizácia v</w:t>
      </w:r>
      <w:r w:rsidR="00BB5193">
        <w:rPr>
          <w:rFonts w:ascii="Tahoma" w:eastAsia="Calibri" w:hAnsi="Tahoma" w:cs="Tahoma"/>
          <w:sz w:val="24"/>
          <w:szCs w:val="24"/>
        </w:rPr>
        <w:t xml:space="preserve"> anglickom jazyku na 1. stupni </w:t>
      </w:r>
      <w:r w:rsidRPr="00FC6F67">
        <w:rPr>
          <w:rFonts w:ascii="Tahoma" w:eastAsia="Calibri" w:hAnsi="Tahoma" w:cs="Tahoma"/>
          <w:sz w:val="24"/>
          <w:szCs w:val="24"/>
        </w:rPr>
        <w:t xml:space="preserve"> </w:t>
      </w:r>
    </w:p>
    <w:p w:rsidR="00FC6F67" w:rsidRPr="00FC6F67" w:rsidRDefault="00FC6F67" w:rsidP="00BB5193">
      <w:pPr>
        <w:numPr>
          <w:ilvl w:val="0"/>
          <w:numId w:val="4"/>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Projekt v spolupráci s NOS – Píšeme pre deti – stretnutie so spisovateľkou Hanou </w:t>
      </w:r>
      <w:proofErr w:type="spellStart"/>
      <w:r w:rsidRPr="00FC6F67">
        <w:rPr>
          <w:rFonts w:ascii="Tahoma" w:eastAsia="Calibri" w:hAnsi="Tahoma" w:cs="Tahoma"/>
          <w:sz w:val="24"/>
          <w:szCs w:val="24"/>
        </w:rPr>
        <w:t>Koškovou</w:t>
      </w:r>
      <w:proofErr w:type="spellEnd"/>
      <w:r w:rsidRPr="00FC6F67">
        <w:rPr>
          <w:rFonts w:ascii="Tahoma" w:eastAsia="Calibri" w:hAnsi="Tahoma" w:cs="Tahoma"/>
          <w:sz w:val="24"/>
          <w:szCs w:val="24"/>
        </w:rPr>
        <w:t xml:space="preserve"> a Petrom </w:t>
      </w:r>
      <w:proofErr w:type="spellStart"/>
      <w:r w:rsidRPr="00FC6F67">
        <w:rPr>
          <w:rFonts w:ascii="Tahoma" w:eastAsia="Calibri" w:hAnsi="Tahoma" w:cs="Tahoma"/>
          <w:sz w:val="24"/>
          <w:szCs w:val="24"/>
        </w:rPr>
        <w:t>Gajdošíkom</w:t>
      </w:r>
      <w:proofErr w:type="spellEnd"/>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Rozvoj ostatných zručností v iných predmetoch:</w:t>
      </w:r>
    </w:p>
    <w:p w:rsidR="00FC6F67" w:rsidRPr="00FC6F67" w:rsidRDefault="00FC6F67" w:rsidP="00BB5193">
      <w:pPr>
        <w:spacing w:after="200" w:line="276" w:lineRule="auto"/>
        <w:ind w:left="1080"/>
        <w:jc w:val="both"/>
        <w:rPr>
          <w:rFonts w:ascii="Tahoma" w:eastAsia="Calibri" w:hAnsi="Tahoma" w:cs="Tahoma"/>
          <w:sz w:val="24"/>
          <w:szCs w:val="24"/>
        </w:rPr>
      </w:pPr>
      <w:r w:rsidRPr="00FC6F67">
        <w:rPr>
          <w:rFonts w:ascii="Tahoma" w:eastAsia="Calibri" w:hAnsi="Tahoma" w:cs="Tahoma"/>
          <w:sz w:val="24"/>
          <w:szCs w:val="24"/>
        </w:rPr>
        <w:t>- účasť na OK CHO so žiakmi 9. ročníka</w:t>
      </w:r>
    </w:p>
    <w:p w:rsidR="00FC6F67" w:rsidRPr="00FC6F67" w:rsidRDefault="00FC6F67" w:rsidP="00BB5193">
      <w:pPr>
        <w:spacing w:after="200" w:line="276" w:lineRule="auto"/>
        <w:ind w:left="1080"/>
        <w:jc w:val="both"/>
        <w:rPr>
          <w:rFonts w:ascii="Tahoma" w:eastAsia="Calibri" w:hAnsi="Tahoma" w:cs="Tahoma"/>
          <w:sz w:val="24"/>
          <w:szCs w:val="24"/>
        </w:rPr>
      </w:pPr>
      <w:r w:rsidRPr="00FC6F67">
        <w:rPr>
          <w:rFonts w:ascii="Tahoma" w:eastAsia="Calibri" w:hAnsi="Tahoma" w:cs="Tahoma"/>
          <w:sz w:val="24"/>
          <w:szCs w:val="24"/>
        </w:rPr>
        <w:t xml:space="preserve">- </w:t>
      </w:r>
      <w:proofErr w:type="spellStart"/>
      <w:r w:rsidRPr="00FC6F67">
        <w:rPr>
          <w:rFonts w:ascii="Tahoma" w:eastAsia="Calibri" w:hAnsi="Tahoma" w:cs="Tahoma"/>
          <w:sz w:val="24"/>
          <w:szCs w:val="24"/>
        </w:rPr>
        <w:t>Pytagoriáda</w:t>
      </w:r>
      <w:proofErr w:type="spellEnd"/>
    </w:p>
    <w:p w:rsidR="00FC6F67" w:rsidRPr="00FC6F67" w:rsidRDefault="00FC6F67" w:rsidP="00BB5193">
      <w:pPr>
        <w:spacing w:after="200" w:line="276" w:lineRule="auto"/>
        <w:ind w:left="1080"/>
        <w:jc w:val="both"/>
        <w:rPr>
          <w:rFonts w:ascii="Tahoma" w:eastAsia="Calibri" w:hAnsi="Tahoma" w:cs="Tahoma"/>
          <w:sz w:val="24"/>
          <w:szCs w:val="24"/>
        </w:rPr>
      </w:pPr>
      <w:proofErr w:type="spellStart"/>
      <w:r w:rsidRPr="00FC6F67">
        <w:rPr>
          <w:rFonts w:ascii="Tahoma" w:eastAsia="Calibri" w:hAnsi="Tahoma" w:cs="Tahoma"/>
          <w:sz w:val="24"/>
          <w:szCs w:val="24"/>
        </w:rPr>
        <w:t>Komparo</w:t>
      </w:r>
      <w:proofErr w:type="spellEnd"/>
      <w:r w:rsidRPr="00FC6F67">
        <w:rPr>
          <w:rFonts w:ascii="Tahoma" w:eastAsia="Calibri" w:hAnsi="Tahoma" w:cs="Tahoma"/>
          <w:sz w:val="24"/>
          <w:szCs w:val="24"/>
        </w:rPr>
        <w:t xml:space="preserve"> 8,9</w:t>
      </w:r>
    </w:p>
    <w:p w:rsidR="00FC6F67" w:rsidRPr="00FC6F67" w:rsidRDefault="00FC6F67" w:rsidP="00BB5193">
      <w:pPr>
        <w:spacing w:after="200" w:line="276" w:lineRule="auto"/>
        <w:ind w:left="1080"/>
        <w:jc w:val="both"/>
        <w:rPr>
          <w:rFonts w:ascii="Tahoma" w:eastAsia="Calibri" w:hAnsi="Tahoma" w:cs="Tahoma"/>
          <w:sz w:val="24"/>
          <w:szCs w:val="24"/>
        </w:rPr>
      </w:pPr>
      <w:r w:rsidRPr="00FC6F67">
        <w:rPr>
          <w:rFonts w:ascii="Tahoma" w:eastAsia="Calibri" w:hAnsi="Tahoma" w:cs="Tahoma"/>
          <w:sz w:val="24"/>
          <w:szCs w:val="24"/>
        </w:rPr>
        <w:t>Testovanie 5</w:t>
      </w:r>
    </w:p>
    <w:p w:rsidR="00FC6F67" w:rsidRPr="00FC6F67" w:rsidRDefault="00FC6F67" w:rsidP="00BB5193">
      <w:pPr>
        <w:spacing w:after="200" w:line="276" w:lineRule="auto"/>
        <w:ind w:left="1080"/>
        <w:jc w:val="both"/>
        <w:rPr>
          <w:rFonts w:ascii="Tahoma" w:eastAsia="Calibri" w:hAnsi="Tahoma" w:cs="Tahoma"/>
          <w:sz w:val="24"/>
          <w:szCs w:val="24"/>
        </w:rPr>
      </w:pPr>
      <w:r w:rsidRPr="00FC6F67">
        <w:rPr>
          <w:rFonts w:ascii="Tahoma" w:eastAsia="Calibri" w:hAnsi="Tahoma" w:cs="Tahoma"/>
          <w:sz w:val="24"/>
          <w:szCs w:val="24"/>
        </w:rPr>
        <w:t>Matematická olympiáda</w:t>
      </w:r>
    </w:p>
    <w:p w:rsidR="00FC6F67" w:rsidRPr="00FC6F67" w:rsidRDefault="00FC6F67" w:rsidP="00BB5193">
      <w:pPr>
        <w:spacing w:after="200" w:line="276" w:lineRule="auto"/>
        <w:ind w:left="1080"/>
        <w:jc w:val="both"/>
        <w:rPr>
          <w:rFonts w:ascii="Tahoma" w:eastAsia="Calibri" w:hAnsi="Tahoma" w:cs="Tahoma"/>
          <w:sz w:val="24"/>
          <w:szCs w:val="24"/>
        </w:rPr>
      </w:pPr>
      <w:r w:rsidRPr="00FC6F67">
        <w:rPr>
          <w:rFonts w:ascii="Tahoma" w:eastAsia="Calibri" w:hAnsi="Tahoma" w:cs="Tahoma"/>
          <w:sz w:val="24"/>
          <w:szCs w:val="24"/>
        </w:rPr>
        <w:t>Matematický klokan</w:t>
      </w:r>
    </w:p>
    <w:p w:rsidR="00FC6F67" w:rsidRPr="00FC6F67" w:rsidRDefault="00FC6F67" w:rsidP="00BB5193">
      <w:pPr>
        <w:spacing w:after="200" w:line="276" w:lineRule="auto"/>
        <w:ind w:left="1080"/>
        <w:jc w:val="both"/>
        <w:rPr>
          <w:rFonts w:ascii="Tahoma" w:eastAsia="Calibri" w:hAnsi="Tahoma" w:cs="Tahoma"/>
          <w:sz w:val="24"/>
          <w:szCs w:val="24"/>
        </w:rPr>
      </w:pPr>
      <w:r w:rsidRPr="00FC6F67">
        <w:rPr>
          <w:rFonts w:ascii="Tahoma" w:eastAsia="Calibri" w:hAnsi="Tahoma" w:cs="Tahoma"/>
          <w:sz w:val="24"/>
          <w:szCs w:val="24"/>
        </w:rPr>
        <w:t>Expert geniality show</w:t>
      </w:r>
    </w:p>
    <w:p w:rsidR="00FC6F67" w:rsidRPr="00FC6F67" w:rsidRDefault="00FC6F67" w:rsidP="00BB5193">
      <w:pPr>
        <w:spacing w:after="200" w:line="276" w:lineRule="auto"/>
        <w:ind w:left="1080"/>
        <w:jc w:val="both"/>
        <w:rPr>
          <w:rFonts w:ascii="Tahoma" w:eastAsia="Calibri" w:hAnsi="Tahoma" w:cs="Tahoma"/>
          <w:sz w:val="24"/>
          <w:szCs w:val="24"/>
        </w:rPr>
      </w:pPr>
      <w:proofErr w:type="spellStart"/>
      <w:r w:rsidRPr="00FC6F67">
        <w:rPr>
          <w:rFonts w:ascii="Tahoma" w:eastAsia="Calibri" w:hAnsi="Tahoma" w:cs="Tahoma"/>
          <w:sz w:val="24"/>
          <w:szCs w:val="24"/>
        </w:rPr>
        <w:t>Všetkovedko</w:t>
      </w:r>
      <w:proofErr w:type="spellEnd"/>
      <w:r w:rsidRPr="00FC6F67">
        <w:rPr>
          <w:rFonts w:ascii="Tahoma" w:eastAsia="Calibri" w:hAnsi="Tahoma" w:cs="Tahoma"/>
          <w:sz w:val="24"/>
          <w:szCs w:val="24"/>
        </w:rPr>
        <w:t xml:space="preserve"> – 1.stupeň</w:t>
      </w:r>
    </w:p>
    <w:p w:rsidR="00FC6F67" w:rsidRPr="00FC6F67" w:rsidRDefault="00FC6F67" w:rsidP="00BB5193">
      <w:pPr>
        <w:spacing w:after="200" w:line="276" w:lineRule="auto"/>
        <w:ind w:left="1080"/>
        <w:jc w:val="both"/>
        <w:rPr>
          <w:rFonts w:ascii="Tahoma" w:eastAsia="Calibri" w:hAnsi="Tahoma" w:cs="Tahoma"/>
          <w:sz w:val="24"/>
          <w:szCs w:val="24"/>
        </w:rPr>
      </w:pPr>
    </w:p>
    <w:p w:rsidR="00FC6F67" w:rsidRPr="00FC6F67" w:rsidRDefault="00FC6F67" w:rsidP="00BB5193">
      <w:pPr>
        <w:autoSpaceDE w:val="0"/>
        <w:autoSpaceDN w:val="0"/>
        <w:adjustRightInd w:val="0"/>
        <w:spacing w:after="0" w:line="240" w:lineRule="auto"/>
        <w:jc w:val="both"/>
        <w:rPr>
          <w:rFonts w:ascii="Tahoma" w:eastAsia="Calibri" w:hAnsi="Tahoma" w:cs="Tahoma"/>
          <w:color w:val="000000"/>
          <w:sz w:val="24"/>
          <w:szCs w:val="24"/>
        </w:rPr>
      </w:pPr>
      <w:r w:rsidRPr="00FC6F67">
        <w:rPr>
          <w:rFonts w:ascii="Tahoma" w:eastAsia="Calibri" w:hAnsi="Tahoma" w:cs="Tahoma"/>
          <w:color w:val="000000"/>
          <w:sz w:val="24"/>
          <w:szCs w:val="24"/>
        </w:rPr>
        <w:t xml:space="preserve">                 - v rámci rozvíjania finančnej gramotnosti sa kladie dôraz na rozpoznanie     možností/nástrojov hospodárskeho zabezpečenia rozpočtu domácnosti, orientáciu  v systéme existencie, obehu a ochrany peňazí, logické a kritické myslenie, argumentáciu, na škole máme zavedený predmet Finančná gramotnosť a v triedach, kde nie je zavedený, je zapracovaný ako prierezová téma </w:t>
      </w:r>
    </w:p>
    <w:p w:rsidR="00FC6F67" w:rsidRPr="00FC6F67" w:rsidRDefault="00FC6F67" w:rsidP="00BB5193">
      <w:pPr>
        <w:autoSpaceDE w:val="0"/>
        <w:autoSpaceDN w:val="0"/>
        <w:adjustRightInd w:val="0"/>
        <w:spacing w:after="0" w:line="240" w:lineRule="auto"/>
        <w:jc w:val="both"/>
        <w:rPr>
          <w:rFonts w:ascii="Tahoma" w:eastAsia="Calibri" w:hAnsi="Tahoma" w:cs="Tahoma"/>
          <w:color w:val="000000"/>
          <w:sz w:val="24"/>
          <w:szCs w:val="24"/>
        </w:rPr>
      </w:pPr>
      <w:r w:rsidRPr="00FC6F67">
        <w:rPr>
          <w:rFonts w:ascii="Tahoma" w:eastAsia="Calibri" w:hAnsi="Tahoma" w:cs="Tahoma"/>
          <w:color w:val="000000"/>
          <w:sz w:val="24"/>
          <w:szCs w:val="24"/>
        </w:rPr>
        <w:t>-  účasť na koncerte Svet peňazí</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xml:space="preserve">                </w:t>
      </w:r>
    </w:p>
    <w:p w:rsidR="00FC6F67" w:rsidRPr="00FC6F67" w:rsidRDefault="00FC6F67" w:rsidP="00BB5193">
      <w:pPr>
        <w:spacing w:after="200" w:line="276" w:lineRule="auto"/>
        <w:jc w:val="both"/>
        <w:rPr>
          <w:rFonts w:ascii="Tahoma" w:eastAsia="Calibri" w:hAnsi="Tahoma" w:cs="Tahoma"/>
          <w:b/>
          <w:sz w:val="24"/>
          <w:szCs w:val="24"/>
        </w:rPr>
      </w:pPr>
      <w:r w:rsidRPr="00FC6F67">
        <w:rPr>
          <w:rFonts w:ascii="Tahoma" w:eastAsia="Calibri" w:hAnsi="Tahoma" w:cs="Tahoma"/>
          <w:sz w:val="24"/>
          <w:szCs w:val="24"/>
        </w:rPr>
        <w:t xml:space="preserve">  3. </w:t>
      </w:r>
      <w:r w:rsidRPr="00FC6F67">
        <w:rPr>
          <w:rFonts w:ascii="Tahoma" w:eastAsia="Calibri" w:hAnsi="Tahoma" w:cs="Tahoma"/>
          <w:b/>
          <w:sz w:val="24"/>
          <w:szCs w:val="24"/>
        </w:rPr>
        <w:t>Utvárať základy hodnotovej orientácie  a  zdravého spôsobu života, bojovať proti drogám, šikanovaniu a diskriminácii, zavádzať do praxe programy výchovy a vzdelávania žiakov z menej podnetného sociálneho prostredia - najmä rómskych detí, vytvárať kvalitné podmienky na aktívny oddych a relaxáciu žiakov</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-Noc má svoju moc</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Pasovanie prvákov</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xml:space="preserve">- </w:t>
      </w:r>
      <w:proofErr w:type="spellStart"/>
      <w:r w:rsidRPr="00FC6F67">
        <w:rPr>
          <w:rFonts w:ascii="Tahoma" w:eastAsia="Calibri" w:hAnsi="Tahoma" w:cs="Tahoma"/>
          <w:sz w:val="24"/>
          <w:szCs w:val="24"/>
        </w:rPr>
        <w:t>Valentínsky</w:t>
      </w:r>
      <w:proofErr w:type="spellEnd"/>
      <w:r w:rsidRPr="00FC6F67">
        <w:rPr>
          <w:rFonts w:ascii="Tahoma" w:eastAsia="Calibri" w:hAnsi="Tahoma" w:cs="Tahoma"/>
          <w:sz w:val="24"/>
          <w:szCs w:val="24"/>
        </w:rPr>
        <w:t xml:space="preserve"> karneval – ŠKD, 1. stupeň, žiaci z 2.stupňa</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xml:space="preserve">- výchovný koncert – Viktor </w:t>
      </w:r>
      <w:proofErr w:type="spellStart"/>
      <w:r w:rsidRPr="00FC6F67">
        <w:rPr>
          <w:rFonts w:ascii="Tahoma" w:eastAsia="Calibri" w:hAnsi="Tahoma" w:cs="Tahoma"/>
          <w:sz w:val="24"/>
          <w:szCs w:val="24"/>
        </w:rPr>
        <w:t>Guľváš</w:t>
      </w:r>
      <w:proofErr w:type="spellEnd"/>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Vianočná besiedka spojená s burzou</w:t>
      </w:r>
    </w:p>
    <w:p w:rsidR="00FC6F67" w:rsidRPr="00FC6F67" w:rsidRDefault="00BB5193" w:rsidP="00BB5193">
      <w:pPr>
        <w:spacing w:after="200" w:line="276" w:lineRule="auto"/>
        <w:jc w:val="both"/>
        <w:rPr>
          <w:rFonts w:ascii="Tahoma" w:eastAsia="Calibri" w:hAnsi="Tahoma" w:cs="Tahoma"/>
          <w:sz w:val="24"/>
          <w:szCs w:val="24"/>
        </w:rPr>
      </w:pPr>
      <w:r>
        <w:rPr>
          <w:rFonts w:ascii="Tahoma" w:eastAsia="Calibri" w:hAnsi="Tahoma" w:cs="Tahoma"/>
          <w:sz w:val="24"/>
          <w:szCs w:val="24"/>
        </w:rPr>
        <w:t>- účasť na V</w:t>
      </w:r>
      <w:r w:rsidR="00FC6F67" w:rsidRPr="00FC6F67">
        <w:rPr>
          <w:rFonts w:ascii="Tahoma" w:eastAsia="Calibri" w:hAnsi="Tahoma" w:cs="Tahoma"/>
          <w:sz w:val="24"/>
          <w:szCs w:val="24"/>
        </w:rPr>
        <w:t>ianočných dedinských trhoch</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lastRenderedPageBreak/>
        <w:t xml:space="preserve">- Detské zimné radovánky v KD s vystúpením L. </w:t>
      </w:r>
      <w:proofErr w:type="spellStart"/>
      <w:r w:rsidRPr="00FC6F67">
        <w:rPr>
          <w:rFonts w:ascii="Tahoma" w:eastAsia="Calibri" w:hAnsi="Tahoma" w:cs="Tahoma"/>
          <w:sz w:val="24"/>
          <w:szCs w:val="24"/>
        </w:rPr>
        <w:t>Strike</w:t>
      </w:r>
      <w:proofErr w:type="spellEnd"/>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xml:space="preserve">- uplatňovanie iných foriem učenia sa, ako zážitkové učenie – SNP zážitkovo, Vojna bez učebníc , návšteva p. </w:t>
      </w:r>
      <w:proofErr w:type="spellStart"/>
      <w:r w:rsidRPr="00FC6F67">
        <w:rPr>
          <w:rFonts w:ascii="Tahoma" w:eastAsia="Calibri" w:hAnsi="Tahoma" w:cs="Tahoma"/>
          <w:sz w:val="24"/>
          <w:szCs w:val="24"/>
        </w:rPr>
        <w:t>Kobličeka</w:t>
      </w:r>
      <w:proofErr w:type="spellEnd"/>
      <w:r w:rsidRPr="00FC6F67">
        <w:rPr>
          <w:rFonts w:ascii="Tahoma" w:eastAsia="Calibri" w:hAnsi="Tahoma" w:cs="Tahoma"/>
          <w:sz w:val="24"/>
          <w:szCs w:val="24"/>
        </w:rPr>
        <w:t xml:space="preserve"> v </w:t>
      </w:r>
      <w:proofErr w:type="spellStart"/>
      <w:r w:rsidRPr="00FC6F67">
        <w:rPr>
          <w:rFonts w:ascii="Tahoma" w:eastAsia="Calibri" w:hAnsi="Tahoma" w:cs="Tahoma"/>
          <w:sz w:val="24"/>
          <w:szCs w:val="24"/>
        </w:rPr>
        <w:t>Turičkách</w:t>
      </w:r>
      <w:proofErr w:type="spellEnd"/>
      <w:r w:rsidRPr="00FC6F67">
        <w:rPr>
          <w:rFonts w:ascii="Tahoma" w:eastAsia="Calibri" w:hAnsi="Tahoma" w:cs="Tahoma"/>
          <w:sz w:val="24"/>
          <w:szCs w:val="24"/>
        </w:rPr>
        <w:t>, Týždeň otvorených dverí v škole, projektové vyučovanie na hodinách anglického jazyka, prírodovedy, vlastivedy, biológie....</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žiaci sa zúčastnili divadelného predstavenia v anglickom jazyku – Zlatá rybka</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uskutočnené exkurzie -  hvezdáreň, dejepisná exkurzia Zvolen – Banská Bystrica, ŠVP, koncoročné výlety</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program z príležitosti Dňa rodiny</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MDD- - Danka a Janka, športovo</w:t>
      </w:r>
      <w:r w:rsidR="00BB5193">
        <w:rPr>
          <w:rFonts w:ascii="Tahoma" w:eastAsia="Calibri" w:hAnsi="Tahoma" w:cs="Tahoma"/>
          <w:sz w:val="24"/>
          <w:szCs w:val="24"/>
        </w:rPr>
        <w:t xml:space="preserve">- </w:t>
      </w:r>
      <w:r w:rsidRPr="00FC6F67">
        <w:rPr>
          <w:rFonts w:ascii="Tahoma" w:eastAsia="Calibri" w:hAnsi="Tahoma" w:cs="Tahoma"/>
          <w:sz w:val="24"/>
          <w:szCs w:val="24"/>
        </w:rPr>
        <w:t xml:space="preserve"> zábavný deň </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xml:space="preserve">- účasť DDS </w:t>
      </w:r>
      <w:proofErr w:type="spellStart"/>
      <w:r w:rsidRPr="00FC6F67">
        <w:rPr>
          <w:rFonts w:ascii="Tahoma" w:eastAsia="Calibri" w:hAnsi="Tahoma" w:cs="Tahoma"/>
          <w:sz w:val="24"/>
          <w:szCs w:val="24"/>
        </w:rPr>
        <w:t>Athéna</w:t>
      </w:r>
      <w:proofErr w:type="spellEnd"/>
      <w:r w:rsidRPr="00FC6F67">
        <w:rPr>
          <w:rFonts w:ascii="Tahoma" w:eastAsia="Calibri" w:hAnsi="Tahoma" w:cs="Tahoma"/>
          <w:sz w:val="24"/>
          <w:szCs w:val="24"/>
        </w:rPr>
        <w:t xml:space="preserve"> na akcii Divadlo a deti</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uskutočnil sa zápis do 1. ročníka, zapísaných 26 budúcich žiakov v 1., 0. a v špeciálnej triede</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zaslané boli prihlášky žiakov na stredné školy, 1 žiačka úspešne prijatá na športové gymnázium v Nitre, ostatní boli prijatí na vybrané školy</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Výchovná poradkyňa komunikuje pravidelne so žiakmi na témy – šikanovanie, aj v spolupráci s koordinátorkou prevencie. V 8. roč. bol v spolupráci s koordinátorkou prevencie a </w:t>
      </w:r>
      <w:proofErr w:type="spellStart"/>
      <w:r w:rsidRPr="00FC6F67">
        <w:rPr>
          <w:rFonts w:ascii="Tahoma" w:eastAsia="Calibri" w:hAnsi="Tahoma" w:cs="Tahoma"/>
          <w:sz w:val="24"/>
          <w:szCs w:val="24"/>
        </w:rPr>
        <w:t>tr</w:t>
      </w:r>
      <w:proofErr w:type="spellEnd"/>
      <w:r w:rsidRPr="00FC6F67">
        <w:rPr>
          <w:rFonts w:ascii="Tahoma" w:eastAsia="Calibri" w:hAnsi="Tahoma" w:cs="Tahoma"/>
          <w:sz w:val="24"/>
          <w:szCs w:val="24"/>
        </w:rPr>
        <w:t>.</w:t>
      </w:r>
      <w:r w:rsidR="00BB5193">
        <w:rPr>
          <w:rFonts w:ascii="Tahoma" w:eastAsia="Calibri" w:hAnsi="Tahoma" w:cs="Tahoma"/>
          <w:sz w:val="24"/>
          <w:szCs w:val="24"/>
        </w:rPr>
        <w:t xml:space="preserve"> </w:t>
      </w:r>
      <w:r w:rsidRPr="00FC6F67">
        <w:rPr>
          <w:rFonts w:ascii="Tahoma" w:eastAsia="Calibri" w:hAnsi="Tahoma" w:cs="Tahoma"/>
          <w:sz w:val="24"/>
          <w:szCs w:val="24"/>
        </w:rPr>
        <w:t>učiteľkou urobený dotazník o šikanovaní, kde sa potvrdili podozrenia. Problém bol riešený v spolupráci s vedením školy. Pre žiakov 9. ročníka zabezpečila v spolupráci s </w:t>
      </w:r>
      <w:proofErr w:type="spellStart"/>
      <w:r w:rsidRPr="00FC6F67">
        <w:rPr>
          <w:rFonts w:ascii="Tahoma" w:eastAsia="Calibri" w:hAnsi="Tahoma" w:cs="Tahoma"/>
          <w:sz w:val="24"/>
          <w:szCs w:val="24"/>
        </w:rPr>
        <w:t>CPPPaP</w:t>
      </w:r>
      <w:proofErr w:type="spellEnd"/>
      <w:r w:rsidRPr="00FC6F67">
        <w:rPr>
          <w:rFonts w:ascii="Tahoma" w:eastAsia="Calibri" w:hAnsi="Tahoma" w:cs="Tahoma"/>
          <w:sz w:val="24"/>
          <w:szCs w:val="24"/>
        </w:rPr>
        <w:t xml:space="preserve"> program Čím chcem byť vo svojom budúcom živote.</w:t>
      </w:r>
    </w:p>
    <w:p w:rsidR="00FC6F67" w:rsidRPr="00FC6F67" w:rsidRDefault="00FC6F67" w:rsidP="00BB5193">
      <w:pPr>
        <w:numPr>
          <w:ilvl w:val="0"/>
          <w:numId w:val="3"/>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úlohy plnené prostredníctvom spolupráce s rodinou, obcou a poradenskými zariadeniami</w:t>
      </w:r>
    </w:p>
    <w:p w:rsidR="00FC6F67" w:rsidRPr="00FC6F67" w:rsidRDefault="00FC6F67" w:rsidP="00BB5193">
      <w:pPr>
        <w:numPr>
          <w:ilvl w:val="0"/>
          <w:numId w:val="2"/>
        </w:numPr>
        <w:spacing w:after="200" w:line="276" w:lineRule="auto"/>
        <w:contextualSpacing/>
        <w:jc w:val="both"/>
        <w:rPr>
          <w:rFonts w:ascii="Tahoma" w:eastAsia="Calibri" w:hAnsi="Tahoma" w:cs="Tahoma"/>
          <w:b/>
          <w:sz w:val="24"/>
          <w:szCs w:val="24"/>
        </w:rPr>
      </w:pPr>
      <w:r w:rsidRPr="00FC6F67">
        <w:rPr>
          <w:rFonts w:ascii="Tahoma" w:eastAsia="Calibri" w:hAnsi="Tahoma" w:cs="Tahoma"/>
          <w:sz w:val="24"/>
          <w:szCs w:val="24"/>
        </w:rPr>
        <w:t xml:space="preserve">ŠKD – zabezpečuje poobedňajšiu činnosť žiakov rôznymi akciami – príprava programov na akcie, výzdoba chodieb školy, pomoc pri príprave akcií školy, samostatné akcie ŠKD –Príprava darčekov pre budúcich prvákov v spolupráci so </w:t>
      </w:r>
      <w:proofErr w:type="spellStart"/>
      <w:r w:rsidRPr="00FC6F67">
        <w:rPr>
          <w:rFonts w:ascii="Tahoma" w:eastAsia="Calibri" w:hAnsi="Tahoma" w:cs="Tahoma"/>
          <w:sz w:val="24"/>
          <w:szCs w:val="24"/>
        </w:rPr>
        <w:t>špec</w:t>
      </w:r>
      <w:proofErr w:type="spellEnd"/>
      <w:r w:rsidRPr="00FC6F67">
        <w:rPr>
          <w:rFonts w:ascii="Tahoma" w:eastAsia="Calibri" w:hAnsi="Tahoma" w:cs="Tahoma"/>
          <w:sz w:val="24"/>
          <w:szCs w:val="24"/>
        </w:rPr>
        <w:t>. triedou, maľovanie na chodník v spolupráci so SZPB z príležitosti výročia oslobo</w:t>
      </w:r>
      <w:r w:rsidR="00BB5193">
        <w:rPr>
          <w:rFonts w:ascii="Tahoma" w:eastAsia="Calibri" w:hAnsi="Tahoma" w:cs="Tahoma"/>
          <w:sz w:val="24"/>
          <w:szCs w:val="24"/>
        </w:rPr>
        <w:t>denia, ale aj samostatné akcie Š</w:t>
      </w:r>
      <w:r w:rsidRPr="00FC6F67">
        <w:rPr>
          <w:rFonts w:ascii="Tahoma" w:eastAsia="Calibri" w:hAnsi="Tahoma" w:cs="Tahoma"/>
          <w:sz w:val="24"/>
          <w:szCs w:val="24"/>
        </w:rPr>
        <w:t>KD – Bavíme sa navzájom</w:t>
      </w:r>
    </w:p>
    <w:p w:rsidR="00FC6F67" w:rsidRPr="00FC6F67" w:rsidRDefault="00FC6F67" w:rsidP="00BB5193">
      <w:pPr>
        <w:spacing w:after="200" w:line="276" w:lineRule="auto"/>
        <w:ind w:left="720"/>
        <w:contextualSpacing/>
        <w:jc w:val="both"/>
        <w:rPr>
          <w:rFonts w:ascii="Tahoma" w:eastAsia="Calibri" w:hAnsi="Tahoma" w:cs="Tahoma"/>
          <w:sz w:val="24"/>
          <w:szCs w:val="24"/>
        </w:rPr>
      </w:pPr>
    </w:p>
    <w:p w:rsidR="00FC6F67" w:rsidRPr="00FC6F67" w:rsidRDefault="00FC6F67" w:rsidP="00BB5193">
      <w:pPr>
        <w:spacing w:after="200" w:line="276" w:lineRule="auto"/>
        <w:ind w:left="720"/>
        <w:contextualSpacing/>
        <w:jc w:val="both"/>
        <w:rPr>
          <w:rFonts w:ascii="Tahoma" w:eastAsia="Calibri" w:hAnsi="Tahoma" w:cs="Tahoma"/>
          <w:b/>
          <w:sz w:val="24"/>
          <w:szCs w:val="24"/>
        </w:rPr>
      </w:pPr>
      <w:r w:rsidRPr="00FC6F67">
        <w:rPr>
          <w:rFonts w:ascii="Tahoma" w:eastAsia="Calibri" w:hAnsi="Tahoma" w:cs="Tahoma"/>
          <w:sz w:val="24"/>
          <w:szCs w:val="24"/>
        </w:rPr>
        <w:t xml:space="preserve"> </w:t>
      </w:r>
      <w:r w:rsidRPr="00FC6F67">
        <w:rPr>
          <w:rFonts w:ascii="Tahoma" w:eastAsia="Calibri" w:hAnsi="Tahoma" w:cs="Tahoma"/>
          <w:b/>
          <w:sz w:val="24"/>
          <w:szCs w:val="24"/>
        </w:rPr>
        <w:t xml:space="preserve">4.   V spolupráci s </w:t>
      </w:r>
      <w:proofErr w:type="spellStart"/>
      <w:r w:rsidRPr="00FC6F67">
        <w:rPr>
          <w:rFonts w:ascii="Tahoma" w:eastAsia="Calibri" w:hAnsi="Tahoma" w:cs="Tahoma"/>
          <w:b/>
          <w:sz w:val="24"/>
          <w:szCs w:val="24"/>
        </w:rPr>
        <w:t>CPPPaP</w:t>
      </w:r>
      <w:proofErr w:type="spellEnd"/>
      <w:r w:rsidRPr="00FC6F67">
        <w:rPr>
          <w:rFonts w:ascii="Tahoma" w:eastAsia="Calibri" w:hAnsi="Tahoma" w:cs="Tahoma"/>
          <w:b/>
          <w:sz w:val="24"/>
          <w:szCs w:val="24"/>
        </w:rPr>
        <w:t xml:space="preserve"> a inými poradenskými organizáciami vychovávať žiakov k slušnému    správaniu, k uplatňovaniu zásad výchovy k manželstvu a rodičovstvu, podporovať estetické  cítenie žiakov, vnímať krásu umenia- výtvarného, hudobného ...                </w:t>
      </w:r>
    </w:p>
    <w:p w:rsidR="00BB5193" w:rsidRDefault="00BB5193" w:rsidP="00BB5193">
      <w:pPr>
        <w:spacing w:after="200" w:line="276" w:lineRule="auto"/>
        <w:ind w:left="720"/>
        <w:contextualSpacing/>
        <w:jc w:val="both"/>
        <w:rPr>
          <w:rFonts w:ascii="Tahoma" w:eastAsia="Calibri" w:hAnsi="Tahoma" w:cs="Tahoma"/>
          <w:sz w:val="24"/>
          <w:szCs w:val="24"/>
        </w:rPr>
      </w:pPr>
    </w:p>
    <w:p w:rsidR="00FC6F67" w:rsidRPr="00FC6F67" w:rsidRDefault="00BB5193" w:rsidP="00BB5193">
      <w:pPr>
        <w:numPr>
          <w:ilvl w:val="0"/>
          <w:numId w:val="1"/>
        </w:numPr>
        <w:spacing w:after="200" w:line="276" w:lineRule="auto"/>
        <w:contextualSpacing/>
        <w:jc w:val="both"/>
        <w:rPr>
          <w:rFonts w:ascii="Tahoma" w:eastAsia="Calibri" w:hAnsi="Tahoma" w:cs="Tahoma"/>
          <w:sz w:val="24"/>
          <w:szCs w:val="24"/>
        </w:rPr>
      </w:pPr>
      <w:r>
        <w:rPr>
          <w:rFonts w:ascii="Tahoma" w:eastAsia="Calibri" w:hAnsi="Tahoma" w:cs="Tahoma"/>
          <w:sz w:val="24"/>
          <w:szCs w:val="24"/>
        </w:rPr>
        <w:t>Úlohy sa plnia na hodinách PRÍ</w:t>
      </w:r>
      <w:r w:rsidR="00FC6F67" w:rsidRPr="00FC6F67">
        <w:rPr>
          <w:rFonts w:ascii="Tahoma" w:eastAsia="Calibri" w:hAnsi="Tahoma" w:cs="Tahoma"/>
          <w:sz w:val="24"/>
          <w:szCs w:val="24"/>
        </w:rPr>
        <w:t>, BIO,ETV,NAB...</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xml:space="preserve"> - zapojenie sa do výtvarných súťaží – Chutné maľovanie,</w:t>
      </w:r>
      <w:r w:rsidR="00BB5193">
        <w:rPr>
          <w:rFonts w:ascii="Tahoma" w:eastAsia="Calibri" w:hAnsi="Tahoma" w:cs="Tahoma"/>
          <w:sz w:val="24"/>
          <w:szCs w:val="24"/>
        </w:rPr>
        <w:t xml:space="preserve"> </w:t>
      </w:r>
      <w:proofErr w:type="spellStart"/>
      <w:r w:rsidRPr="00FC6F67">
        <w:rPr>
          <w:rFonts w:ascii="Tahoma" w:eastAsia="Calibri" w:hAnsi="Tahoma" w:cs="Tahoma"/>
          <w:sz w:val="24"/>
          <w:szCs w:val="24"/>
        </w:rPr>
        <w:t>Recyklohry</w:t>
      </w:r>
      <w:proofErr w:type="spellEnd"/>
      <w:r w:rsidRPr="00FC6F67">
        <w:rPr>
          <w:rFonts w:ascii="Tahoma" w:eastAsia="Calibri" w:hAnsi="Tahoma" w:cs="Tahoma"/>
          <w:sz w:val="24"/>
          <w:szCs w:val="24"/>
        </w:rPr>
        <w:t xml:space="preserve">,  </w:t>
      </w:r>
      <w:proofErr w:type="spellStart"/>
      <w:r w:rsidRPr="00FC6F67">
        <w:rPr>
          <w:rFonts w:ascii="Tahoma" w:eastAsia="Calibri" w:hAnsi="Tahoma" w:cs="Tahoma"/>
          <w:sz w:val="24"/>
          <w:szCs w:val="24"/>
        </w:rPr>
        <w:t>Ochranárik</w:t>
      </w:r>
      <w:proofErr w:type="spellEnd"/>
      <w:r w:rsidRPr="00FC6F67">
        <w:rPr>
          <w:rFonts w:ascii="Tahoma" w:eastAsia="Calibri" w:hAnsi="Tahoma" w:cs="Tahoma"/>
          <w:sz w:val="24"/>
          <w:szCs w:val="24"/>
        </w:rPr>
        <w:t xml:space="preserve"> – 1.,2.,3. miesto </w:t>
      </w:r>
      <w:proofErr w:type="spellStart"/>
      <w:r w:rsidRPr="00FC6F67">
        <w:rPr>
          <w:rFonts w:ascii="Tahoma" w:eastAsia="Calibri" w:hAnsi="Tahoma" w:cs="Tahoma"/>
          <w:sz w:val="24"/>
          <w:szCs w:val="24"/>
        </w:rPr>
        <w:t>špec</w:t>
      </w:r>
      <w:proofErr w:type="spellEnd"/>
      <w:r w:rsidRPr="00FC6F67">
        <w:rPr>
          <w:rFonts w:ascii="Tahoma" w:eastAsia="Calibri" w:hAnsi="Tahoma" w:cs="Tahoma"/>
          <w:sz w:val="24"/>
          <w:szCs w:val="24"/>
        </w:rPr>
        <w:t xml:space="preserve">. triedy, Petrohrad očami detí,       Nakresli si svojho tigra, Viem </w:t>
      </w:r>
      <w:r w:rsidRPr="00FC6F67">
        <w:rPr>
          <w:rFonts w:ascii="Tahoma" w:eastAsia="Calibri" w:hAnsi="Tahoma" w:cs="Tahoma"/>
          <w:sz w:val="24"/>
          <w:szCs w:val="24"/>
        </w:rPr>
        <w:lastRenderedPageBreak/>
        <w:t>čím budem</w:t>
      </w:r>
      <w:r w:rsidR="00BB5193">
        <w:rPr>
          <w:rFonts w:ascii="Tahoma" w:eastAsia="Calibri" w:hAnsi="Tahoma" w:cs="Tahoma"/>
          <w:sz w:val="24"/>
          <w:szCs w:val="24"/>
        </w:rPr>
        <w:t>,</w:t>
      </w:r>
      <w:r w:rsidRPr="00FC6F67">
        <w:rPr>
          <w:rFonts w:ascii="Tahoma" w:eastAsia="Calibri" w:hAnsi="Tahoma" w:cs="Tahoma"/>
          <w:sz w:val="24"/>
          <w:szCs w:val="24"/>
        </w:rPr>
        <w:t xml:space="preserve"> Svätoplukovo kráľovstvo ožíva, – šp.tr., výtvarné návrhy do </w:t>
      </w:r>
      <w:proofErr w:type="spellStart"/>
      <w:r w:rsidRPr="00FC6F67">
        <w:rPr>
          <w:rFonts w:ascii="Tahoma" w:eastAsia="Calibri" w:hAnsi="Tahoma" w:cs="Tahoma"/>
          <w:sz w:val="24"/>
          <w:szCs w:val="24"/>
        </w:rPr>
        <w:t>cyklomapy</w:t>
      </w:r>
      <w:proofErr w:type="spellEnd"/>
      <w:r w:rsidRPr="00FC6F67">
        <w:rPr>
          <w:rFonts w:ascii="Tahoma" w:eastAsia="Calibri" w:hAnsi="Tahoma" w:cs="Tahoma"/>
          <w:sz w:val="24"/>
          <w:szCs w:val="24"/>
        </w:rPr>
        <w:t xml:space="preserve">, </w:t>
      </w:r>
      <w:proofErr w:type="spellStart"/>
      <w:r w:rsidRPr="00FC6F67">
        <w:rPr>
          <w:rFonts w:ascii="Tahoma" w:eastAsia="Calibri" w:hAnsi="Tahoma" w:cs="Tahoma"/>
          <w:sz w:val="24"/>
          <w:szCs w:val="24"/>
        </w:rPr>
        <w:t>Marťankovia</w:t>
      </w:r>
      <w:proofErr w:type="spellEnd"/>
      <w:r w:rsidRPr="00FC6F67">
        <w:rPr>
          <w:rFonts w:ascii="Tahoma" w:eastAsia="Calibri" w:hAnsi="Tahoma" w:cs="Tahoma"/>
          <w:sz w:val="24"/>
          <w:szCs w:val="24"/>
        </w:rPr>
        <w:t xml:space="preserve"> ,SČK očami detí, Rómsky život, Rodina a základné ľudské právo na život, Kamufláž v prírode,</w:t>
      </w: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úspešná účasť na speváckych sú</w:t>
      </w:r>
      <w:r w:rsidR="00BB5193">
        <w:rPr>
          <w:rFonts w:ascii="Tahoma" w:eastAsia="Calibri" w:hAnsi="Tahoma" w:cs="Tahoma"/>
          <w:sz w:val="24"/>
          <w:szCs w:val="24"/>
        </w:rPr>
        <w:t xml:space="preserve">ťažiach O zlatú guľôčku – </w:t>
      </w:r>
      <w:proofErr w:type="spellStart"/>
      <w:r w:rsidR="00BB5193">
        <w:rPr>
          <w:rFonts w:ascii="Tahoma" w:eastAsia="Calibri" w:hAnsi="Tahoma" w:cs="Tahoma"/>
          <w:sz w:val="24"/>
          <w:szCs w:val="24"/>
        </w:rPr>
        <w:t>okr</w:t>
      </w:r>
      <w:proofErr w:type="spellEnd"/>
      <w:r w:rsidR="00BB5193">
        <w:rPr>
          <w:rFonts w:ascii="Tahoma" w:eastAsia="Calibri" w:hAnsi="Tahoma" w:cs="Tahoma"/>
          <w:sz w:val="24"/>
          <w:szCs w:val="24"/>
        </w:rPr>
        <w:t xml:space="preserve">. účasť 2 žiakov a na </w:t>
      </w:r>
      <w:proofErr w:type="spellStart"/>
      <w:r w:rsidR="00BB5193">
        <w:rPr>
          <w:rFonts w:ascii="Tahoma" w:eastAsia="Calibri" w:hAnsi="Tahoma" w:cs="Tahoma"/>
          <w:sz w:val="24"/>
          <w:szCs w:val="24"/>
        </w:rPr>
        <w:t>Hronsecká</w:t>
      </w:r>
      <w:proofErr w:type="spellEnd"/>
      <w:r w:rsidR="00BB5193">
        <w:rPr>
          <w:rFonts w:ascii="Tahoma" w:eastAsia="Calibri" w:hAnsi="Tahoma" w:cs="Tahoma"/>
          <w:sz w:val="24"/>
          <w:szCs w:val="24"/>
        </w:rPr>
        <w:t xml:space="preserve"> lipová</w:t>
      </w:r>
      <w:r w:rsidRPr="00FC6F67">
        <w:rPr>
          <w:rFonts w:ascii="Tahoma" w:eastAsia="Calibri" w:hAnsi="Tahoma" w:cs="Tahoma"/>
          <w:sz w:val="24"/>
          <w:szCs w:val="24"/>
        </w:rPr>
        <w:t xml:space="preserve"> ratolesť postúpila 1 žiačka a v striebornom pásme sa umie</w:t>
      </w:r>
      <w:r w:rsidR="00BB5193">
        <w:rPr>
          <w:rFonts w:ascii="Tahoma" w:eastAsia="Calibri" w:hAnsi="Tahoma" w:cs="Tahoma"/>
          <w:sz w:val="24"/>
          <w:szCs w:val="24"/>
        </w:rPr>
        <w:t>stnil ĽS B</w:t>
      </w:r>
      <w:r w:rsidRPr="00FC6F67">
        <w:rPr>
          <w:rFonts w:ascii="Tahoma" w:eastAsia="Calibri" w:hAnsi="Tahoma" w:cs="Tahoma"/>
          <w:sz w:val="24"/>
          <w:szCs w:val="24"/>
        </w:rPr>
        <w:t>rezinka.</w:t>
      </w:r>
      <w:r w:rsidR="00BB5193">
        <w:rPr>
          <w:rFonts w:ascii="Tahoma" w:eastAsia="Calibri" w:hAnsi="Tahoma" w:cs="Tahoma"/>
          <w:sz w:val="24"/>
          <w:szCs w:val="24"/>
        </w:rPr>
        <w:t xml:space="preserve"> </w:t>
      </w:r>
      <w:r w:rsidRPr="00FC6F67">
        <w:rPr>
          <w:rFonts w:ascii="Tahoma" w:eastAsia="Calibri" w:hAnsi="Tahoma" w:cs="Tahoma"/>
          <w:sz w:val="24"/>
          <w:szCs w:val="24"/>
        </w:rPr>
        <w:t>Slávik Slovenska – 1x 1.miesto a 1x 3.miesto za 1.stupeň,1.2.3. miesto za 2. stupeň a 3. miesto na kraji .</w:t>
      </w:r>
    </w:p>
    <w:p w:rsidR="00FC6F67" w:rsidRPr="00FC6F67" w:rsidRDefault="00FC6F67" w:rsidP="00BB5193">
      <w:pPr>
        <w:spacing w:after="200" w:line="276" w:lineRule="auto"/>
        <w:jc w:val="both"/>
        <w:rPr>
          <w:rFonts w:ascii="Tahoma" w:eastAsia="Calibri" w:hAnsi="Tahoma" w:cs="Tahoma"/>
          <w:sz w:val="24"/>
          <w:szCs w:val="24"/>
        </w:rPr>
      </w:pPr>
      <w:proofErr w:type="spellStart"/>
      <w:r w:rsidRPr="00FC6F67">
        <w:rPr>
          <w:rFonts w:ascii="Tahoma" w:eastAsia="Calibri" w:hAnsi="Tahoma" w:cs="Tahoma"/>
          <w:sz w:val="24"/>
          <w:szCs w:val="24"/>
        </w:rPr>
        <w:t>Talentík</w:t>
      </w:r>
      <w:proofErr w:type="spellEnd"/>
      <w:r w:rsidRPr="00FC6F67">
        <w:rPr>
          <w:rFonts w:ascii="Tahoma" w:eastAsia="Calibri" w:hAnsi="Tahoma" w:cs="Tahoma"/>
          <w:sz w:val="24"/>
          <w:szCs w:val="24"/>
        </w:rPr>
        <w:t xml:space="preserve"> múz – 2x zlaté pásmo,3x strieborné pásmo, 5x bronzové pásmo, 1x laureát súťaže – Teo </w:t>
      </w:r>
      <w:proofErr w:type="spellStart"/>
      <w:r w:rsidRPr="00FC6F67">
        <w:rPr>
          <w:rFonts w:ascii="Tahoma" w:eastAsia="Calibri" w:hAnsi="Tahoma" w:cs="Tahoma"/>
          <w:sz w:val="24"/>
          <w:szCs w:val="24"/>
        </w:rPr>
        <w:t>Boroš</w:t>
      </w:r>
      <w:proofErr w:type="spellEnd"/>
    </w:p>
    <w:p w:rsidR="00FC6F67" w:rsidRPr="00FC6F67" w:rsidRDefault="00FC6F67" w:rsidP="00BB5193">
      <w:pPr>
        <w:spacing w:after="200" w:line="276" w:lineRule="auto"/>
        <w:jc w:val="both"/>
        <w:rPr>
          <w:rFonts w:ascii="Tahoma" w:eastAsia="Calibri" w:hAnsi="Tahoma" w:cs="Tahoma"/>
          <w:b/>
          <w:sz w:val="24"/>
          <w:szCs w:val="24"/>
        </w:rPr>
      </w:pPr>
      <w:r w:rsidRPr="00FC6F67">
        <w:rPr>
          <w:rFonts w:ascii="Tahoma" w:eastAsia="Calibri" w:hAnsi="Tahoma" w:cs="Tahoma"/>
          <w:b/>
          <w:sz w:val="24"/>
          <w:szCs w:val="24"/>
        </w:rPr>
        <w:t>5. Zvyšovať  telesnú a technickú zdatnosť žiakov, zlepšovať pracovné podmienky, rozširovať aktivitu a iniciatívu žiakov a technické možnosti v škole</w:t>
      </w:r>
    </w:p>
    <w:p w:rsidR="00FC6F67" w:rsidRPr="00FC6F67" w:rsidRDefault="00FC6F67" w:rsidP="00BB5193">
      <w:pPr>
        <w:spacing w:after="200" w:line="276" w:lineRule="auto"/>
        <w:jc w:val="both"/>
        <w:rPr>
          <w:rFonts w:ascii="Tahoma" w:eastAsia="Calibri" w:hAnsi="Tahoma" w:cs="Tahoma"/>
          <w:b/>
          <w:sz w:val="24"/>
          <w:szCs w:val="24"/>
        </w:rPr>
      </w:pP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proofErr w:type="spellStart"/>
      <w:r w:rsidRPr="00FC6F67">
        <w:rPr>
          <w:rFonts w:ascii="Tahoma" w:eastAsia="Calibri" w:hAnsi="Tahoma" w:cs="Tahoma"/>
          <w:sz w:val="24"/>
          <w:szCs w:val="24"/>
        </w:rPr>
        <w:t>Ok</w:t>
      </w:r>
      <w:proofErr w:type="spellEnd"/>
      <w:r w:rsidRPr="00FC6F67">
        <w:rPr>
          <w:rFonts w:ascii="Tahoma" w:eastAsia="Calibri" w:hAnsi="Tahoma" w:cs="Tahoma"/>
          <w:sz w:val="24"/>
          <w:szCs w:val="24"/>
        </w:rPr>
        <w:t xml:space="preserve"> vo </w:t>
      </w:r>
      <w:proofErr w:type="spellStart"/>
      <w:r w:rsidRPr="00FC6F67">
        <w:rPr>
          <w:rFonts w:ascii="Tahoma" w:eastAsia="Calibri" w:hAnsi="Tahoma" w:cs="Tahoma"/>
          <w:sz w:val="24"/>
          <w:szCs w:val="24"/>
        </w:rPr>
        <w:t>florbale</w:t>
      </w:r>
      <w:proofErr w:type="spellEnd"/>
      <w:r w:rsidRPr="00FC6F67">
        <w:rPr>
          <w:rFonts w:ascii="Tahoma" w:eastAsia="Calibri" w:hAnsi="Tahoma" w:cs="Tahoma"/>
          <w:sz w:val="24"/>
          <w:szCs w:val="24"/>
        </w:rPr>
        <w:t xml:space="preserve"> žiakov – 4.miesto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Účasť na akcii </w:t>
      </w:r>
      <w:proofErr w:type="spellStart"/>
      <w:r w:rsidRPr="00FC6F67">
        <w:rPr>
          <w:rFonts w:ascii="Tahoma" w:eastAsia="Calibri" w:hAnsi="Tahoma" w:cs="Tahoma"/>
          <w:sz w:val="24"/>
          <w:szCs w:val="24"/>
        </w:rPr>
        <w:t>Divínsky</w:t>
      </w:r>
      <w:proofErr w:type="spellEnd"/>
      <w:r w:rsidRPr="00FC6F67">
        <w:rPr>
          <w:rFonts w:ascii="Tahoma" w:eastAsia="Calibri" w:hAnsi="Tahoma" w:cs="Tahoma"/>
          <w:sz w:val="24"/>
          <w:szCs w:val="24"/>
        </w:rPr>
        <w:t xml:space="preserve"> </w:t>
      </w:r>
      <w:proofErr w:type="spellStart"/>
      <w:r w:rsidRPr="00FC6F67">
        <w:rPr>
          <w:rFonts w:ascii="Tahoma" w:eastAsia="Calibri" w:hAnsi="Tahoma" w:cs="Tahoma"/>
          <w:sz w:val="24"/>
          <w:szCs w:val="24"/>
        </w:rPr>
        <w:t>boyard</w:t>
      </w:r>
      <w:proofErr w:type="spellEnd"/>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Cezpoľný beh – 3.miesto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Malý futbal Kalinovo – 5.miesto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Vybíjaná </w:t>
      </w:r>
      <w:proofErr w:type="spellStart"/>
      <w:r w:rsidRPr="00FC6F67">
        <w:rPr>
          <w:rFonts w:ascii="Tahoma" w:eastAsia="Calibri" w:hAnsi="Tahoma" w:cs="Tahoma"/>
          <w:sz w:val="24"/>
          <w:szCs w:val="24"/>
        </w:rPr>
        <w:t>najml</w:t>
      </w:r>
      <w:proofErr w:type="spellEnd"/>
      <w:r w:rsidRPr="00FC6F67">
        <w:rPr>
          <w:rFonts w:ascii="Tahoma" w:eastAsia="Calibri" w:hAnsi="Tahoma" w:cs="Tahoma"/>
          <w:sz w:val="24"/>
          <w:szCs w:val="24"/>
        </w:rPr>
        <w:t>.</w:t>
      </w:r>
      <w:r w:rsidR="00BB5193">
        <w:rPr>
          <w:rFonts w:ascii="Tahoma" w:eastAsia="Calibri" w:hAnsi="Tahoma" w:cs="Tahoma"/>
          <w:sz w:val="24"/>
          <w:szCs w:val="24"/>
        </w:rPr>
        <w:t xml:space="preserve"> </w:t>
      </w:r>
      <w:r w:rsidRPr="00FC6F67">
        <w:rPr>
          <w:rFonts w:ascii="Tahoma" w:eastAsia="Calibri" w:hAnsi="Tahoma" w:cs="Tahoma"/>
          <w:sz w:val="24"/>
          <w:szCs w:val="24"/>
        </w:rPr>
        <w:t>žiakov – 4.miesto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proofErr w:type="spellStart"/>
      <w:r w:rsidRPr="00FC6F67">
        <w:rPr>
          <w:rFonts w:ascii="Tahoma" w:eastAsia="Calibri" w:hAnsi="Tahoma" w:cs="Tahoma"/>
          <w:sz w:val="24"/>
          <w:szCs w:val="24"/>
        </w:rPr>
        <w:t>Futsal</w:t>
      </w:r>
      <w:proofErr w:type="spellEnd"/>
      <w:r w:rsidRPr="00FC6F67">
        <w:rPr>
          <w:rFonts w:ascii="Tahoma" w:eastAsia="Calibri" w:hAnsi="Tahoma" w:cs="Tahoma"/>
          <w:sz w:val="24"/>
          <w:szCs w:val="24"/>
        </w:rPr>
        <w:t xml:space="preserve"> – chlapci – 6.miesto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proofErr w:type="spellStart"/>
      <w:r w:rsidRPr="00FC6F67">
        <w:rPr>
          <w:rFonts w:ascii="Tahoma" w:eastAsia="Calibri" w:hAnsi="Tahoma" w:cs="Tahoma"/>
          <w:sz w:val="24"/>
          <w:szCs w:val="24"/>
        </w:rPr>
        <w:t>Mc</w:t>
      </w:r>
      <w:proofErr w:type="spellEnd"/>
      <w:r w:rsidRPr="00FC6F67">
        <w:rPr>
          <w:rFonts w:ascii="Tahoma" w:eastAsia="Calibri" w:hAnsi="Tahoma" w:cs="Tahoma"/>
          <w:sz w:val="24"/>
          <w:szCs w:val="24"/>
        </w:rPr>
        <w:t xml:space="preserve"> Donald cup – 1. miesto v Kalinove, postup do R. Soboty – 2.miesto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proofErr w:type="spellStart"/>
      <w:r w:rsidRPr="00FC6F67">
        <w:rPr>
          <w:rFonts w:ascii="Tahoma" w:eastAsia="Calibri" w:hAnsi="Tahoma" w:cs="Tahoma"/>
          <w:sz w:val="24"/>
          <w:szCs w:val="24"/>
        </w:rPr>
        <w:t>Ok</w:t>
      </w:r>
      <w:proofErr w:type="spellEnd"/>
      <w:r w:rsidRPr="00FC6F67">
        <w:rPr>
          <w:rFonts w:ascii="Tahoma" w:eastAsia="Calibri" w:hAnsi="Tahoma" w:cs="Tahoma"/>
          <w:sz w:val="24"/>
          <w:szCs w:val="24"/>
        </w:rPr>
        <w:t xml:space="preserve"> v stolnom tenise – 5.miesto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proofErr w:type="spellStart"/>
      <w:r w:rsidRPr="00FC6F67">
        <w:rPr>
          <w:rFonts w:ascii="Tahoma" w:eastAsia="Calibri" w:hAnsi="Tahoma" w:cs="Tahoma"/>
          <w:sz w:val="24"/>
          <w:szCs w:val="24"/>
        </w:rPr>
        <w:t>Ok</w:t>
      </w:r>
      <w:proofErr w:type="spellEnd"/>
      <w:r w:rsidRPr="00FC6F67">
        <w:rPr>
          <w:rFonts w:ascii="Tahoma" w:eastAsia="Calibri" w:hAnsi="Tahoma" w:cs="Tahoma"/>
          <w:sz w:val="24"/>
          <w:szCs w:val="24"/>
        </w:rPr>
        <w:t xml:space="preserve"> vo volejbale žiačok – 5.miesto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Mladý záchranár v- 5. 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Futbal – dievčatá – 5.miesto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Vybíjaná – dievčatá – 2.miesto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Atletika –okres – 1.miesto – guľa dievčatá, beh dievčatá – 3.miesto, skok do výšky chlapci – 3. miesto, družstvo dievčat – 3. miesto, družstvo chlapcov – 4. miesto</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Uči</w:t>
      </w:r>
      <w:r w:rsidR="00BB5193">
        <w:rPr>
          <w:rFonts w:ascii="Tahoma" w:eastAsia="Calibri" w:hAnsi="Tahoma" w:cs="Tahoma"/>
          <w:sz w:val="24"/>
          <w:szCs w:val="24"/>
        </w:rPr>
        <w:t>teľský volejbalový turnaj – 1. m</w:t>
      </w:r>
      <w:r w:rsidRPr="00FC6F67">
        <w:rPr>
          <w:rFonts w:ascii="Tahoma" w:eastAsia="Calibri" w:hAnsi="Tahoma" w:cs="Tahoma"/>
          <w:sz w:val="24"/>
          <w:szCs w:val="24"/>
        </w:rPr>
        <w:t>iesto Kokava nad Rimavicou,</w:t>
      </w:r>
      <w:r w:rsidR="00BB5193">
        <w:rPr>
          <w:rFonts w:ascii="Tahoma" w:eastAsia="Calibri" w:hAnsi="Tahoma" w:cs="Tahoma"/>
          <w:sz w:val="24"/>
          <w:szCs w:val="24"/>
        </w:rPr>
        <w:t xml:space="preserve"> </w:t>
      </w:r>
      <w:r w:rsidRPr="00FC6F67">
        <w:rPr>
          <w:rFonts w:ascii="Tahoma" w:eastAsia="Calibri" w:hAnsi="Tahoma" w:cs="Tahoma"/>
          <w:sz w:val="24"/>
          <w:szCs w:val="24"/>
        </w:rPr>
        <w:t>3.miesto – Rimavská Sobota</w:t>
      </w:r>
    </w:p>
    <w:p w:rsidR="00BB5193" w:rsidRDefault="00BB5193" w:rsidP="00BB5193">
      <w:pPr>
        <w:spacing w:after="200" w:line="276" w:lineRule="auto"/>
        <w:ind w:left="360"/>
        <w:jc w:val="both"/>
        <w:rPr>
          <w:rFonts w:ascii="Tahoma" w:eastAsia="Calibri" w:hAnsi="Tahoma" w:cs="Tahoma"/>
          <w:b/>
          <w:sz w:val="24"/>
          <w:szCs w:val="24"/>
        </w:rPr>
      </w:pPr>
    </w:p>
    <w:p w:rsidR="00FC6F67" w:rsidRPr="00FC6F67" w:rsidRDefault="00FC6F67" w:rsidP="00BB5193">
      <w:pPr>
        <w:spacing w:after="200" w:line="276" w:lineRule="auto"/>
        <w:ind w:left="360"/>
        <w:jc w:val="both"/>
        <w:rPr>
          <w:rFonts w:ascii="Tahoma" w:eastAsia="Calibri" w:hAnsi="Tahoma" w:cs="Tahoma"/>
          <w:b/>
          <w:sz w:val="24"/>
          <w:szCs w:val="24"/>
        </w:rPr>
      </w:pPr>
      <w:r w:rsidRPr="00FC6F67">
        <w:rPr>
          <w:rFonts w:ascii="Tahoma" w:eastAsia="Calibri" w:hAnsi="Tahoma" w:cs="Tahoma"/>
          <w:b/>
          <w:sz w:val="24"/>
          <w:szCs w:val="24"/>
        </w:rPr>
        <w:t xml:space="preserve">6. Sústavným vzdelávaním skvalitňovať odbornú úroveň pedagogických zamestnancov školy, skvalitňovať medziľudské vzťahy, rozširovať spoluprácu s OZ, </w:t>
      </w:r>
      <w:proofErr w:type="spellStart"/>
      <w:r w:rsidRPr="00FC6F67">
        <w:rPr>
          <w:rFonts w:ascii="Tahoma" w:eastAsia="Calibri" w:hAnsi="Tahoma" w:cs="Tahoma"/>
          <w:b/>
          <w:sz w:val="24"/>
          <w:szCs w:val="24"/>
        </w:rPr>
        <w:t>OcÚ</w:t>
      </w:r>
      <w:proofErr w:type="spellEnd"/>
      <w:r w:rsidRPr="00FC6F67">
        <w:rPr>
          <w:rFonts w:ascii="Tahoma" w:eastAsia="Calibri" w:hAnsi="Tahoma" w:cs="Tahoma"/>
          <w:b/>
          <w:sz w:val="24"/>
          <w:szCs w:val="24"/>
        </w:rPr>
        <w:t xml:space="preserve"> a sponzormi</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vzdelávanie zamestnancov sa zabezpečuje prostredníctvom aktivít v rámci MPC, odbornou literatúrou...</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lastRenderedPageBreak/>
        <w:t>činnosť MZ a PK sa skvalitňuje aj vypracovaním a vyhodnotením výstupných a vstupných testov v jednotlivých predmetoch, ktoré sa na zasadnutiach vyhodnocujú</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spoločná akcia školy a ZO OZ z príležitosti Dňa učiteľov a ukončenia kalendárneho a školského roka</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 xml:space="preserve">Prijatie ocenených učiteľov na </w:t>
      </w:r>
      <w:proofErr w:type="spellStart"/>
      <w:r w:rsidRPr="00FC6F67">
        <w:rPr>
          <w:rFonts w:ascii="Tahoma" w:eastAsia="Calibri" w:hAnsi="Tahoma" w:cs="Tahoma"/>
          <w:sz w:val="24"/>
          <w:szCs w:val="24"/>
        </w:rPr>
        <w:t>OcÚ</w:t>
      </w:r>
      <w:proofErr w:type="spellEnd"/>
      <w:r w:rsidRPr="00FC6F67">
        <w:rPr>
          <w:rFonts w:ascii="Tahoma" w:eastAsia="Calibri" w:hAnsi="Tahoma" w:cs="Tahoma"/>
          <w:sz w:val="24"/>
          <w:szCs w:val="24"/>
        </w:rPr>
        <w:t>, ocenenie starostom obce</w:t>
      </w:r>
    </w:p>
    <w:p w:rsidR="00FC6F67" w:rsidRPr="00FC6F67" w:rsidRDefault="00BB5193" w:rsidP="00BB5193">
      <w:pPr>
        <w:spacing w:after="200" w:line="276" w:lineRule="auto"/>
        <w:ind w:left="360"/>
        <w:contextualSpacing/>
        <w:jc w:val="both"/>
        <w:rPr>
          <w:rFonts w:ascii="Tahoma" w:eastAsia="Calibri" w:hAnsi="Tahoma" w:cs="Tahoma"/>
          <w:sz w:val="24"/>
          <w:szCs w:val="24"/>
        </w:rPr>
      </w:pPr>
      <w:r>
        <w:rPr>
          <w:rFonts w:ascii="Tahoma" w:eastAsia="Calibri" w:hAnsi="Tahoma" w:cs="Tahoma"/>
          <w:sz w:val="24"/>
          <w:szCs w:val="24"/>
        </w:rPr>
        <w:t xml:space="preserve">-  </w:t>
      </w:r>
      <w:r w:rsidR="00FC6F67" w:rsidRPr="00FC6F67">
        <w:rPr>
          <w:rFonts w:ascii="Tahoma" w:eastAsia="Calibri" w:hAnsi="Tahoma" w:cs="Tahoma"/>
          <w:sz w:val="24"/>
          <w:szCs w:val="24"/>
        </w:rPr>
        <w:t xml:space="preserve"> prijatie úspešných žiakov starostom obce</w:t>
      </w:r>
    </w:p>
    <w:p w:rsidR="00BB5193" w:rsidRDefault="00BB5193" w:rsidP="00BB5193">
      <w:pPr>
        <w:spacing w:after="200" w:line="276" w:lineRule="auto"/>
        <w:ind w:left="720"/>
        <w:contextualSpacing/>
        <w:jc w:val="both"/>
        <w:rPr>
          <w:rFonts w:ascii="Tahoma" w:eastAsia="Calibri" w:hAnsi="Tahoma" w:cs="Tahoma"/>
          <w:b/>
          <w:sz w:val="24"/>
          <w:szCs w:val="24"/>
        </w:rPr>
      </w:pPr>
    </w:p>
    <w:p w:rsidR="00FC6F67" w:rsidRPr="00FC6F67" w:rsidRDefault="00FC6F67" w:rsidP="00BB5193">
      <w:pPr>
        <w:spacing w:after="200" w:line="276" w:lineRule="auto"/>
        <w:ind w:left="720"/>
        <w:contextualSpacing/>
        <w:jc w:val="both"/>
        <w:rPr>
          <w:rFonts w:ascii="Tahoma" w:eastAsia="Calibri" w:hAnsi="Tahoma" w:cs="Tahoma"/>
          <w:sz w:val="24"/>
          <w:szCs w:val="24"/>
        </w:rPr>
      </w:pPr>
      <w:r w:rsidRPr="00FC6F67">
        <w:rPr>
          <w:rFonts w:ascii="Tahoma" w:eastAsia="Calibri" w:hAnsi="Tahoma" w:cs="Tahoma"/>
          <w:b/>
          <w:sz w:val="24"/>
          <w:szCs w:val="24"/>
        </w:rPr>
        <w:t>7. Všeobecné úlohy z POP 2017/2018</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starostlivosť o žiakov zo sociálne znevýhodneného prostredia je zabezpečovaná aj prostredníctvom udržateľnosti projektov  realizovaných na škole- projekt sociálnej inklúzie</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plnenie ďalších úloh je zabezpečované sledovaním informácií na príslušných stránkach</w:t>
      </w:r>
    </w:p>
    <w:p w:rsidR="00FC6F67" w:rsidRPr="00FC6F67" w:rsidRDefault="00FC6F67" w:rsidP="00BB5193">
      <w:pPr>
        <w:numPr>
          <w:ilvl w:val="0"/>
          <w:numId w:val="1"/>
        </w:numPr>
        <w:spacing w:after="200" w:line="276" w:lineRule="auto"/>
        <w:contextualSpacing/>
        <w:jc w:val="both"/>
        <w:rPr>
          <w:rFonts w:ascii="Tahoma" w:eastAsia="Calibri" w:hAnsi="Tahoma" w:cs="Tahoma"/>
          <w:sz w:val="24"/>
          <w:szCs w:val="24"/>
        </w:rPr>
      </w:pPr>
      <w:r w:rsidRPr="00FC6F67">
        <w:rPr>
          <w:rFonts w:ascii="Tahoma" w:eastAsia="Calibri" w:hAnsi="Tahoma" w:cs="Tahoma"/>
          <w:sz w:val="24"/>
          <w:szCs w:val="24"/>
        </w:rPr>
        <w:t>uplatňovaním odporúčaní vo výchovno- vzdelávacom proces</w:t>
      </w:r>
    </w:p>
    <w:p w:rsidR="00BB5193" w:rsidRDefault="00BB5193" w:rsidP="00BB5193">
      <w:pPr>
        <w:spacing w:after="200" w:line="276" w:lineRule="auto"/>
        <w:jc w:val="both"/>
        <w:rPr>
          <w:rFonts w:ascii="Tahoma" w:eastAsia="Calibri" w:hAnsi="Tahoma" w:cs="Tahoma"/>
          <w:sz w:val="24"/>
          <w:szCs w:val="24"/>
        </w:rPr>
      </w:pPr>
    </w:p>
    <w:p w:rsidR="00FC6F67" w:rsidRPr="00FC6F67" w:rsidRDefault="00FC6F67" w:rsidP="00BB5193">
      <w:pPr>
        <w:spacing w:after="200" w:line="276" w:lineRule="auto"/>
        <w:jc w:val="both"/>
        <w:rPr>
          <w:rFonts w:ascii="Tahoma" w:eastAsia="Calibri" w:hAnsi="Tahoma" w:cs="Tahoma"/>
          <w:sz w:val="24"/>
          <w:szCs w:val="24"/>
        </w:rPr>
      </w:pPr>
      <w:r w:rsidRPr="00FC6F67">
        <w:rPr>
          <w:rFonts w:ascii="Tahoma" w:eastAsia="Calibri" w:hAnsi="Tahoma" w:cs="Tahoma"/>
          <w:sz w:val="24"/>
          <w:szCs w:val="24"/>
        </w:rPr>
        <w:t xml:space="preserve">V Cinobani 21.6.2018             Vypracovala: PaedDr. Ľubica </w:t>
      </w:r>
      <w:proofErr w:type="spellStart"/>
      <w:r w:rsidRPr="00FC6F67">
        <w:rPr>
          <w:rFonts w:ascii="Tahoma" w:eastAsia="Calibri" w:hAnsi="Tahoma" w:cs="Tahoma"/>
          <w:sz w:val="24"/>
          <w:szCs w:val="24"/>
        </w:rPr>
        <w:t>Machavová</w:t>
      </w:r>
      <w:proofErr w:type="spellEnd"/>
    </w:p>
    <w:p w:rsidR="00BB5193" w:rsidRDefault="00BB5193" w:rsidP="00BB5193">
      <w:pPr>
        <w:spacing w:before="100" w:beforeAutospacing="1" w:after="100" w:afterAutospacing="1" w:line="240" w:lineRule="auto"/>
        <w:jc w:val="both"/>
        <w:rPr>
          <w:rFonts w:ascii="Tahoma" w:eastAsia="Times New Roman" w:hAnsi="Tahoma" w:cs="Tahoma"/>
          <w:sz w:val="24"/>
          <w:szCs w:val="24"/>
          <w:lang w:eastAsia="sk-SK"/>
        </w:rPr>
      </w:pP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Stanovené ciele školy sú plnené priebežne, podľa </w:t>
      </w:r>
      <w:proofErr w:type="spellStart"/>
      <w:r w:rsidRPr="00FC6F67">
        <w:rPr>
          <w:rFonts w:ascii="Tahoma" w:eastAsia="Times New Roman" w:hAnsi="Tahoma" w:cs="Tahoma"/>
          <w:sz w:val="24"/>
          <w:szCs w:val="24"/>
          <w:lang w:eastAsia="sk-SK"/>
        </w:rPr>
        <w:t>ŠkVP</w:t>
      </w:r>
      <w:proofErr w:type="spellEnd"/>
      <w:r w:rsidRPr="00FC6F67">
        <w:rPr>
          <w:rFonts w:ascii="Tahoma" w:eastAsia="Times New Roman" w:hAnsi="Tahoma" w:cs="Tahoma"/>
          <w:sz w:val="24"/>
          <w:szCs w:val="24"/>
          <w:lang w:eastAsia="sk-SK"/>
        </w:rPr>
        <w:t>,</w:t>
      </w:r>
      <w:r w:rsidR="00CF4B8A">
        <w:rPr>
          <w:rFonts w:ascii="Tahoma" w:eastAsia="Times New Roman" w:hAnsi="Tahoma" w:cs="Tahoma"/>
          <w:sz w:val="24"/>
          <w:szCs w:val="24"/>
          <w:lang w:eastAsia="sk-SK"/>
        </w:rPr>
        <w:t xml:space="preserve"> </w:t>
      </w:r>
      <w:proofErr w:type="spellStart"/>
      <w:r w:rsidR="00CF4B8A">
        <w:rPr>
          <w:rFonts w:ascii="Tahoma" w:eastAsia="Times New Roman" w:hAnsi="Tahoma" w:cs="Tahoma"/>
          <w:sz w:val="24"/>
          <w:szCs w:val="24"/>
          <w:lang w:eastAsia="sk-SK"/>
        </w:rPr>
        <w:t>iŠkVP</w:t>
      </w:r>
      <w:proofErr w:type="spellEnd"/>
      <w:r w:rsidR="00CF4B8A">
        <w:rPr>
          <w:rFonts w:ascii="Tahoma" w:eastAsia="Times New Roman" w:hAnsi="Tahoma" w:cs="Tahoma"/>
          <w:sz w:val="24"/>
          <w:szCs w:val="24"/>
          <w:lang w:eastAsia="sk-SK"/>
        </w:rPr>
        <w:t>, plánu práce, tema</w:t>
      </w:r>
      <w:r w:rsidRPr="00FC6F67">
        <w:rPr>
          <w:rFonts w:ascii="Tahoma" w:eastAsia="Times New Roman" w:hAnsi="Tahoma" w:cs="Tahoma"/>
          <w:sz w:val="24"/>
          <w:szCs w:val="24"/>
          <w:lang w:eastAsia="sk-SK"/>
        </w:rPr>
        <w:t xml:space="preserve">tických plánov v jednotlivých predmetoch. Prílohu správy tvoria správy plnenia úloh jednotlivých PK, MZ, koordinátorov činností na škole a tiež správa Rady školy pri </w:t>
      </w:r>
      <w:proofErr w:type="spellStart"/>
      <w:r w:rsidRPr="00FC6F67">
        <w:rPr>
          <w:rFonts w:ascii="Tahoma" w:eastAsia="Times New Roman" w:hAnsi="Tahoma" w:cs="Tahoma"/>
          <w:sz w:val="24"/>
          <w:szCs w:val="24"/>
          <w:lang w:eastAsia="sk-SK"/>
        </w:rPr>
        <w:t>ZŠsMŠ</w:t>
      </w:r>
      <w:proofErr w:type="spellEnd"/>
      <w:r w:rsidRPr="00FC6F67">
        <w:rPr>
          <w:rFonts w:ascii="Tahoma" w:eastAsia="Times New Roman" w:hAnsi="Tahoma" w:cs="Tahoma"/>
          <w:sz w:val="24"/>
          <w:szCs w:val="24"/>
          <w:lang w:eastAsia="sk-SK"/>
        </w:rPr>
        <w:t xml:space="preserve"> Cinobaňa.</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27" w:name="e1n"/>
      <w:bookmarkStart w:id="28" w:name="1o"/>
      <w:bookmarkEnd w:id="27"/>
      <w:bookmarkEnd w:id="28"/>
      <w:r w:rsidRPr="00FC6F67">
        <w:rPr>
          <w:rFonts w:ascii="Tahoma" w:eastAsia="Times New Roman" w:hAnsi="Tahoma" w:cs="Tahoma"/>
          <w:b/>
          <w:bCs/>
          <w:i/>
          <w:iCs/>
          <w:sz w:val="24"/>
          <w:szCs w:val="24"/>
          <w:lang w:eastAsia="sk-SK"/>
        </w:rPr>
        <w:t>§ 2. ods. 1 o</w:t>
      </w:r>
      <w:r w:rsidRPr="00FC6F67">
        <w:rPr>
          <w:rFonts w:ascii="Tahoma" w:eastAsia="Times New Roman" w:hAnsi="Tahoma" w:cs="Tahoma"/>
          <w:b/>
          <w:bCs/>
          <w:sz w:val="27"/>
          <w:szCs w:val="27"/>
          <w:lang w:eastAsia="sk-SK"/>
        </w:rPr>
        <w:t xml:space="preserve"> Oblasti, v ktorých škola dosahuje dobré výsledky, a oblasti, v ktorých sú nedostatky a treba úroveň výchovy a vzdelávania zlepšiť vrátane návrhov opatrení</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Úspechy a nedostatky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Oblasti, v ktorých škola dosahuje dobré výsledky:</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pôsobenie školy v programe Zelená škola - získanie titulu Zelená škola a certifikátu kvality, environmentálne aktivity školy</w:t>
      </w:r>
      <w:r w:rsidR="00BB5193">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,úspešná účasť žiakov na súťažiach,</w:t>
      </w:r>
      <w:r w:rsidR="00BB5193">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organizovanie akcií, spol</w:t>
      </w:r>
      <w:r w:rsidR="00BB5193">
        <w:rPr>
          <w:rFonts w:ascii="Tahoma" w:eastAsia="Times New Roman" w:hAnsi="Tahoma" w:cs="Tahoma"/>
          <w:sz w:val="24"/>
          <w:szCs w:val="24"/>
          <w:lang w:eastAsia="sk-SK"/>
        </w:rPr>
        <w:t>u</w:t>
      </w:r>
      <w:r w:rsidRPr="00FC6F67">
        <w:rPr>
          <w:rFonts w:ascii="Tahoma" w:eastAsia="Times New Roman" w:hAnsi="Tahoma" w:cs="Tahoma"/>
          <w:sz w:val="24"/>
          <w:szCs w:val="24"/>
          <w:lang w:eastAsia="sk-SK"/>
        </w:rPr>
        <w:t>účasť na akciách obce, spolupráca s organizáciami v obci a rodičmi, účasť v projektoch, pomoc žiakom zo SZP, starostlivosť o individuálne začlenených žiakov-pokračovanie práce na projektoch školy - Modrá Škola a projekt sociálnej inklúzie</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Oblasti, v ktorých sú nedostatky a treba úroveň výchovy a vzdelávania zlepšiť:</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lastRenderedPageBreak/>
        <w:t xml:space="preserve">- spolupráca s rodičmi, hlavne rodičmi žiakov zo SZP, zlepšenie ich študijných výsledkov, </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Návrh opatrení:</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zintenzívniť spoluprácu školy a rodiny, spolupráca s ÚPSVaR Poltár v oblasti starostlivosti o žiakov zo SZP</w:t>
      </w:r>
      <w:bookmarkStart w:id="29" w:name="e1o"/>
      <w:bookmarkEnd w:id="29"/>
      <w:r w:rsidRPr="00FC6F67">
        <w:rPr>
          <w:rFonts w:ascii="Tahoma" w:eastAsia="Times New Roman" w:hAnsi="Tahoma" w:cs="Tahoma"/>
          <w:sz w:val="24"/>
          <w:szCs w:val="24"/>
          <w:lang w:eastAsia="sk-SK"/>
        </w:rPr>
        <w:t xml:space="preserve"> </w:t>
      </w:r>
      <w:bookmarkStart w:id="30" w:name="1p"/>
      <w:bookmarkEnd w:id="30"/>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i/>
          <w:iCs/>
          <w:sz w:val="24"/>
          <w:szCs w:val="24"/>
          <w:lang w:eastAsia="sk-SK"/>
        </w:rPr>
        <w:t>§ 2. ods. 1 p</w:t>
      </w:r>
      <w:r w:rsidRPr="00FC6F67">
        <w:rPr>
          <w:rFonts w:ascii="Tahoma" w:eastAsia="Times New Roman" w:hAnsi="Tahoma" w:cs="Tahoma"/>
          <w:b/>
          <w:bCs/>
          <w:sz w:val="27"/>
          <w:szCs w:val="27"/>
          <w:lang w:eastAsia="sk-SK"/>
        </w:rPr>
        <w:t xml:space="preserve"> Výsledky úspešnosti školy pri príprave na výkon povolania a uplatnenie žiakov na pracovnom trhu alebo ich úspešnosť prijímania na ďalšie štúdium</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Uplatnenie žiakov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Naši žiaci sa úspešne uplatňujú po ukončení štúdia v praxi, dokonca aj žiaci, ktorí navštevujú špeciálne triedy pri ZŠ pokračujú v štúdiu na odbornom učilišti a získavajú kvalifikáciu a manuálne zručnosti.</w:t>
      </w:r>
      <w:bookmarkStart w:id="31" w:name="e1p"/>
      <w:bookmarkEnd w:id="31"/>
      <w:r w:rsidRPr="00FC6F67">
        <w:rPr>
          <w:rFonts w:ascii="Tahoma" w:eastAsia="Times New Roman" w:hAnsi="Tahoma" w:cs="Tahoma"/>
          <w:sz w:val="24"/>
          <w:szCs w:val="24"/>
          <w:lang w:eastAsia="sk-SK"/>
        </w:rPr>
        <w:t xml:space="preserve"> </w:t>
      </w:r>
      <w:bookmarkStart w:id="32" w:name="2a"/>
      <w:bookmarkEnd w:id="32"/>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i/>
          <w:iCs/>
          <w:sz w:val="24"/>
          <w:szCs w:val="24"/>
          <w:lang w:eastAsia="sk-SK"/>
        </w:rPr>
        <w:t>§ 2. ods. 2 a</w:t>
      </w:r>
      <w:r w:rsidRPr="00FC6F67">
        <w:rPr>
          <w:rFonts w:ascii="Tahoma" w:eastAsia="Times New Roman" w:hAnsi="Tahoma" w:cs="Tahoma"/>
          <w:b/>
          <w:bCs/>
          <w:sz w:val="27"/>
          <w:szCs w:val="27"/>
          <w:lang w:eastAsia="sk-SK"/>
        </w:rPr>
        <w:t xml:space="preserve"> </w:t>
      </w:r>
      <w:proofErr w:type="spellStart"/>
      <w:r w:rsidRPr="00FC6F67">
        <w:rPr>
          <w:rFonts w:ascii="Tahoma" w:eastAsia="Times New Roman" w:hAnsi="Tahoma" w:cs="Tahoma"/>
          <w:b/>
          <w:bCs/>
          <w:sz w:val="27"/>
          <w:szCs w:val="27"/>
          <w:lang w:eastAsia="sk-SK"/>
        </w:rPr>
        <w:t>Psychohygienické</w:t>
      </w:r>
      <w:proofErr w:type="spellEnd"/>
      <w:r w:rsidRPr="00FC6F67">
        <w:rPr>
          <w:rFonts w:ascii="Tahoma" w:eastAsia="Times New Roman" w:hAnsi="Tahoma" w:cs="Tahoma"/>
          <w:b/>
          <w:bCs/>
          <w:sz w:val="27"/>
          <w:szCs w:val="27"/>
          <w:lang w:eastAsia="sk-SK"/>
        </w:rPr>
        <w:t xml:space="preserve"> podmienky výchovy a vzdelávania v škole</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proofErr w:type="spellStart"/>
      <w:r w:rsidRPr="00FC6F67">
        <w:rPr>
          <w:rFonts w:ascii="Tahoma" w:eastAsia="Times New Roman" w:hAnsi="Tahoma" w:cs="Tahoma"/>
          <w:b/>
          <w:bCs/>
          <w:sz w:val="27"/>
          <w:szCs w:val="27"/>
          <w:lang w:eastAsia="sk-SK"/>
        </w:rPr>
        <w:t>Psychohygienické</w:t>
      </w:r>
      <w:proofErr w:type="spellEnd"/>
      <w:r w:rsidRPr="00FC6F67">
        <w:rPr>
          <w:rFonts w:ascii="Tahoma" w:eastAsia="Times New Roman" w:hAnsi="Tahoma" w:cs="Tahoma"/>
          <w:b/>
          <w:bCs/>
          <w:sz w:val="27"/>
          <w:szCs w:val="27"/>
          <w:lang w:eastAsia="sk-SK"/>
        </w:rPr>
        <w:t xml:space="preserve"> podmienky</w:t>
      </w:r>
    </w:p>
    <w:p w:rsid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sz w:val="24"/>
          <w:szCs w:val="24"/>
          <w:lang w:eastAsia="sk-SK"/>
        </w:rPr>
        <w:t>Psychohygienické</w:t>
      </w:r>
      <w:proofErr w:type="spellEnd"/>
      <w:r w:rsidRPr="00FC6F67">
        <w:rPr>
          <w:rFonts w:ascii="Tahoma" w:eastAsia="Times New Roman" w:hAnsi="Tahoma" w:cs="Tahoma"/>
          <w:sz w:val="24"/>
          <w:szCs w:val="24"/>
          <w:lang w:eastAsia="sk-SK"/>
        </w:rPr>
        <w:t xml:space="preserve"> podmienky vo </w:t>
      </w:r>
      <w:proofErr w:type="spellStart"/>
      <w:r w:rsidRPr="00FC6F67">
        <w:rPr>
          <w:rFonts w:ascii="Tahoma" w:eastAsia="Times New Roman" w:hAnsi="Tahoma" w:cs="Tahoma"/>
          <w:sz w:val="24"/>
          <w:szCs w:val="24"/>
          <w:lang w:eastAsia="sk-SK"/>
        </w:rPr>
        <w:t>výchovno</w:t>
      </w:r>
      <w:proofErr w:type="spellEnd"/>
      <w:r w:rsidRPr="00FC6F67">
        <w:rPr>
          <w:rFonts w:ascii="Tahoma" w:eastAsia="Times New Roman" w:hAnsi="Tahoma" w:cs="Tahoma"/>
          <w:sz w:val="24"/>
          <w:szCs w:val="24"/>
          <w:lang w:eastAsia="sk-SK"/>
        </w:rPr>
        <w:t xml:space="preserve"> - vzdelávacom procese na škole sú dobré, dodržiavajú sa hlavne pri tvorbe rozvrhu hodín, pri prestávkach na oddych. Kladieme dôraz na pitný režim žiakov.</w:t>
      </w:r>
      <w:r w:rsidR="00BB5193">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 xml:space="preserve">Estetické prostredie, v ktorom sa naša škola nachádza, napomáha k zdravému vývoju našich žiakov, ktorí sa ho s pomocou svojich pedagógov snažia zveľaďovať a udržiavať. </w:t>
      </w:r>
      <w:bookmarkStart w:id="33" w:name="e2a"/>
      <w:bookmarkStart w:id="34" w:name="2b"/>
      <w:bookmarkEnd w:id="33"/>
      <w:bookmarkEnd w:id="34"/>
    </w:p>
    <w:p w:rsidR="00D30623" w:rsidRPr="00FC6F67" w:rsidRDefault="00D30623" w:rsidP="00BB5193">
      <w:pPr>
        <w:spacing w:before="100" w:beforeAutospacing="1" w:after="100" w:afterAutospacing="1" w:line="240" w:lineRule="auto"/>
        <w:jc w:val="both"/>
        <w:rPr>
          <w:rFonts w:ascii="Tahoma" w:eastAsia="Times New Roman" w:hAnsi="Tahoma" w:cs="Tahoma"/>
          <w:sz w:val="24"/>
          <w:szCs w:val="24"/>
          <w:lang w:eastAsia="sk-SK"/>
        </w:rPr>
      </w:pP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i/>
          <w:iCs/>
          <w:sz w:val="24"/>
          <w:szCs w:val="24"/>
          <w:lang w:eastAsia="sk-SK"/>
        </w:rPr>
        <w:t>§ 2. ods. 2 b</w:t>
      </w:r>
      <w:r w:rsidRPr="00FC6F67">
        <w:rPr>
          <w:rFonts w:ascii="Tahoma" w:eastAsia="Times New Roman" w:hAnsi="Tahoma" w:cs="Tahoma"/>
          <w:b/>
          <w:bCs/>
          <w:sz w:val="27"/>
          <w:szCs w:val="27"/>
          <w:lang w:eastAsia="sk-SK"/>
        </w:rPr>
        <w:t xml:space="preserve"> Voľnočasové aktivity školy</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1"/>
        <w:gridCol w:w="735"/>
        <w:gridCol w:w="5090"/>
      </w:tblGrid>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C6F67" w:rsidRPr="00FC6F67" w:rsidRDefault="00FC6F67" w:rsidP="00BB5193">
            <w:pPr>
              <w:spacing w:after="0" w:line="240" w:lineRule="auto"/>
              <w:jc w:val="both"/>
              <w:rPr>
                <w:rFonts w:ascii="Tahoma" w:eastAsia="Times New Roman" w:hAnsi="Tahoma" w:cs="Tahoma"/>
                <w:b/>
                <w:bCs/>
                <w:sz w:val="24"/>
                <w:szCs w:val="24"/>
                <w:lang w:eastAsia="sk-SK"/>
              </w:rPr>
            </w:pPr>
            <w:r w:rsidRPr="00FC6F67">
              <w:rPr>
                <w:rFonts w:ascii="Tahoma" w:eastAsia="Times New Roman" w:hAnsi="Tahoma" w:cs="Tahoma"/>
                <w:b/>
                <w:bCs/>
                <w:sz w:val="24"/>
                <w:szCs w:val="24"/>
                <w:lang w:eastAsia="sk-SK"/>
              </w:rPr>
              <w:t>Vedúci</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7C44ED" w:rsidRDefault="00FC6F67" w:rsidP="00BB5193">
            <w:pPr>
              <w:spacing w:after="0" w:line="240" w:lineRule="auto"/>
              <w:jc w:val="both"/>
              <w:rPr>
                <w:rFonts w:ascii="Tahoma" w:eastAsia="Times New Roman" w:hAnsi="Tahoma" w:cs="Tahoma"/>
                <w:sz w:val="24"/>
                <w:szCs w:val="24"/>
                <w:lang w:eastAsia="sk-SK"/>
              </w:rPr>
            </w:pPr>
            <w:r w:rsidRPr="007C44ED">
              <w:rPr>
                <w:rFonts w:ascii="Tahoma" w:eastAsia="Times New Roman" w:hAnsi="Tahoma" w:cs="Tahoma"/>
                <w:b/>
                <w:bCs/>
                <w:sz w:val="24"/>
                <w:szCs w:val="24"/>
                <w:lang w:eastAsia="sk-SK"/>
              </w:rPr>
              <w:t>Divadelný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ALBERTOVÁ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Environmentálny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Mgr. GELIEŇOVÁ, Mgr. </w:t>
            </w:r>
            <w:proofErr w:type="spellStart"/>
            <w:r w:rsidRPr="00FC6F67">
              <w:rPr>
                <w:rFonts w:ascii="Tahoma" w:eastAsia="Times New Roman" w:hAnsi="Tahoma" w:cs="Tahoma"/>
                <w:sz w:val="24"/>
                <w:szCs w:val="24"/>
                <w:lang w:eastAsia="sk-SK"/>
              </w:rPr>
              <w:t>Pupalová</w:t>
            </w:r>
            <w:proofErr w:type="spellEnd"/>
            <w:r w:rsidRPr="00FC6F67">
              <w:rPr>
                <w:rFonts w:ascii="Tahoma" w:eastAsia="Times New Roman" w:hAnsi="Tahoma" w:cs="Tahoma"/>
                <w:sz w:val="24"/>
                <w:szCs w:val="24"/>
                <w:lang w:eastAsia="sk-SK"/>
              </w:rPr>
              <w:t>/MD/,Mgr. Černáková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Filmárik</w:t>
            </w:r>
            <w:proofErr w:type="spellEnd"/>
            <w:r w:rsidRPr="00FC6F67">
              <w:rPr>
                <w:rFonts w:ascii="Tahoma" w:eastAsia="Times New Roman" w:hAnsi="Tahoma" w:cs="Tahoma"/>
                <w:b/>
                <w:bCs/>
                <w:sz w:val="24"/>
                <w:szCs w:val="24"/>
                <w:lang w:eastAsia="sk-SK"/>
              </w:rPr>
              <w:t xml:space="preserve"> a </w:t>
            </w:r>
            <w:proofErr w:type="spellStart"/>
            <w:r w:rsidRPr="00FC6F67">
              <w:rPr>
                <w:rFonts w:ascii="Tahoma" w:eastAsia="Times New Roman" w:hAnsi="Tahoma" w:cs="Tahoma"/>
                <w:b/>
                <w:bCs/>
                <w:sz w:val="24"/>
                <w:szCs w:val="24"/>
                <w:lang w:eastAsia="sk-SK"/>
              </w:rPr>
              <w:t>Filmuška</w:t>
            </w:r>
            <w:proofErr w:type="spellEnd"/>
            <w:r w:rsidRPr="00FC6F67">
              <w:rPr>
                <w:rFonts w:ascii="Tahoma" w:eastAsia="Times New Roman" w:hAnsi="Tahoma" w:cs="Tahoma"/>
                <w:b/>
                <w:bCs/>
                <w:sz w:val="24"/>
                <w:szCs w:val="24"/>
                <w:lang w:eastAsia="sk-SK"/>
              </w:rPr>
              <w:t xml:space="preserve"> športujú</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DANKOVÁ, Mgr. Jančo</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Folklórny súbor - Brezinka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GAJDOŠOVÁ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Futbalový - 1.-4.r.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Radomír BERKY</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Hasičský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Bc. WEISS</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Majsterko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PaedDr. ROJÍK</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lastRenderedPageBreak/>
              <w:t>Maliarik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WEISSOVÁ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Ochrana prírody a zdravia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LORINČÍKOVÁ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Počítačový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Mgr. PUPALOVÁ/MD/, Mgr. </w:t>
            </w:r>
            <w:proofErr w:type="spellStart"/>
            <w:r w:rsidRPr="00FC6F67">
              <w:rPr>
                <w:rFonts w:ascii="Tahoma" w:eastAsia="Times New Roman" w:hAnsi="Tahoma" w:cs="Tahoma"/>
                <w:sz w:val="24"/>
                <w:szCs w:val="24"/>
                <w:lang w:eastAsia="sk-SK"/>
              </w:rPr>
              <w:t>Gelieňová</w:t>
            </w:r>
            <w:proofErr w:type="spellEnd"/>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Stolnotenisový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p. HEGYI</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Stonožka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ROGOŽNÍKOVÁ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Šikovné ruky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HRNČÁROVÁ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Šikovníček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KRAJČIOVÁ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proofErr w:type="spellStart"/>
            <w:r w:rsidRPr="00FC6F67">
              <w:rPr>
                <w:rFonts w:ascii="Tahoma" w:eastAsia="Times New Roman" w:hAnsi="Tahoma" w:cs="Tahoma"/>
                <w:b/>
                <w:bCs/>
                <w:sz w:val="24"/>
                <w:szCs w:val="24"/>
                <w:lang w:eastAsia="sk-SK"/>
              </w:rPr>
              <w:t>Tableťáčik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ČERNÁKOVÁ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Tanečný - moderné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GELIEŇOVÁ</w:t>
            </w:r>
          </w:p>
        </w:tc>
      </w:tr>
      <w:tr w:rsidR="00FC6F67" w:rsidRPr="00FC6F67" w:rsidTr="00FC6F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b/>
                <w:bCs/>
                <w:sz w:val="24"/>
                <w:szCs w:val="24"/>
                <w:lang w:eastAsia="sk-SK"/>
              </w:rPr>
              <w:t>Žurnalistický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C6F67" w:rsidRPr="00FC6F67" w:rsidRDefault="00FC6F67" w:rsidP="00BB5193">
            <w:pPr>
              <w:spacing w:after="0"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Mgr. ALBERTOVÁ</w:t>
            </w:r>
          </w:p>
        </w:tc>
      </w:tr>
    </w:tbl>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bookmarkStart w:id="35" w:name="e2b"/>
      <w:bookmarkStart w:id="36" w:name="2c"/>
      <w:bookmarkEnd w:id="35"/>
      <w:bookmarkEnd w:id="36"/>
      <w:r w:rsidRPr="00FC6F67">
        <w:rPr>
          <w:rFonts w:ascii="Tahoma" w:eastAsia="Times New Roman" w:hAnsi="Tahoma" w:cs="Tahoma"/>
          <w:b/>
          <w:bCs/>
          <w:i/>
          <w:iCs/>
          <w:sz w:val="24"/>
          <w:szCs w:val="24"/>
          <w:lang w:eastAsia="sk-SK"/>
        </w:rPr>
        <w:t>§ 2. ods. 2 c</w:t>
      </w:r>
      <w:r w:rsidRPr="00FC6F67">
        <w:rPr>
          <w:rFonts w:ascii="Tahoma" w:eastAsia="Times New Roman" w:hAnsi="Tahoma" w:cs="Tahoma"/>
          <w:b/>
          <w:bCs/>
          <w:sz w:val="27"/>
          <w:szCs w:val="27"/>
          <w:lang w:eastAsia="sk-SK"/>
        </w:rPr>
        <w:t xml:space="preserve"> Spolupráca školy s rodičmi, o poskytovaní služieb deťom, žiakom a rodičom</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Spolupráca školy s rodičmi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Spolupráca školy s rodinou je dobrá, no rezervy sú v spolupráci s rodičmi zo SZP, ktorým deti často vymeškávajú, aj neospravedlnene, nenosia si do školy potrebné pomôcky, a preto musia byť často prizývaní do školy na riešenie problémov.</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Spolupráca s RR je dobrá, RR vychádza v ústrety potrebám školy a rodičia spolupracujú pri rôznych aktivitách školy.</w:t>
      </w:r>
      <w:bookmarkStart w:id="37" w:name="e2c"/>
      <w:bookmarkEnd w:id="37"/>
      <w:r w:rsidRPr="00FC6F67">
        <w:rPr>
          <w:rFonts w:ascii="Tahoma" w:eastAsia="Times New Roman" w:hAnsi="Tahoma" w:cs="Tahoma"/>
          <w:sz w:val="24"/>
          <w:szCs w:val="24"/>
          <w:lang w:eastAsia="sk-SK"/>
        </w:rPr>
        <w:t xml:space="preserve"> </w:t>
      </w:r>
      <w:bookmarkStart w:id="38" w:name="2d"/>
      <w:bookmarkEnd w:id="38"/>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i/>
          <w:iCs/>
          <w:sz w:val="24"/>
          <w:szCs w:val="24"/>
          <w:lang w:eastAsia="sk-SK"/>
        </w:rPr>
        <w:t>§ 2. ods. 2 d</w:t>
      </w:r>
      <w:r w:rsidRPr="00FC6F67">
        <w:rPr>
          <w:rFonts w:ascii="Tahoma" w:eastAsia="Times New Roman" w:hAnsi="Tahoma" w:cs="Tahoma"/>
          <w:b/>
          <w:bCs/>
          <w:sz w:val="27"/>
          <w:szCs w:val="27"/>
          <w:lang w:eastAsia="sk-SK"/>
        </w:rPr>
        <w:t xml:space="preserve"> Vzájomné vzťahy medzi školou a deťmi alebo žiakmi, rodičmi a ďalšími fyzickými osobami a právnickými osobami, ktoré sa na výchove a vzdelávaní v školách podieľajú</w:t>
      </w:r>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Spolupráca školy a verejnosti</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Škola spolupracuje so zriaďovateľom - Obcou Cinobaňa, s organizáciami v obci - SČK,ZO SZPB, ZPOZ, rómskym spolkom... pri realizácii projektov, či iných aktivít. Veľmi dobrá spolupráca s obcou bola pri organizovaní akcií - 50. výročie školy</w:t>
      </w:r>
      <w:r w:rsidR="00BB5193">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Vianočné trhy, MDD, oslavy z príležitosti oslobodenia obce, stavanie mája, oceňovanie učiteľov z príležitosti Dňa učiteľov a žiakov na konci šk.</w:t>
      </w:r>
      <w:r w:rsidR="00BB5193">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 xml:space="preserve">roka. </w:t>
      </w:r>
      <w:bookmarkStart w:id="39" w:name="e2d"/>
      <w:bookmarkStart w:id="40" w:name="x"/>
      <w:bookmarkEnd w:id="39"/>
      <w:bookmarkEnd w:id="40"/>
    </w:p>
    <w:p w:rsidR="00FC6F67" w:rsidRPr="00FC6F67" w:rsidRDefault="00FC6F67" w:rsidP="00BB5193">
      <w:pPr>
        <w:spacing w:before="100" w:beforeAutospacing="1" w:after="100" w:afterAutospacing="1" w:line="240" w:lineRule="auto"/>
        <w:jc w:val="both"/>
        <w:outlineLvl w:val="2"/>
        <w:rPr>
          <w:rFonts w:ascii="Tahoma" w:eastAsia="Times New Roman" w:hAnsi="Tahoma" w:cs="Tahoma"/>
          <w:b/>
          <w:bCs/>
          <w:sz w:val="27"/>
          <w:szCs w:val="27"/>
          <w:lang w:eastAsia="sk-SK"/>
        </w:rPr>
      </w:pPr>
      <w:r w:rsidRPr="00FC6F67">
        <w:rPr>
          <w:rFonts w:ascii="Tahoma" w:eastAsia="Times New Roman" w:hAnsi="Tahoma" w:cs="Tahoma"/>
          <w:b/>
          <w:bCs/>
          <w:sz w:val="27"/>
          <w:szCs w:val="27"/>
          <w:lang w:eastAsia="sk-SK"/>
        </w:rPr>
        <w:t>Záver</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Vypracoval: PaedDr. Ľubica </w:t>
      </w:r>
      <w:proofErr w:type="spellStart"/>
      <w:r w:rsidRPr="00FC6F67">
        <w:rPr>
          <w:rFonts w:ascii="Tahoma" w:eastAsia="Times New Roman" w:hAnsi="Tahoma" w:cs="Tahoma"/>
          <w:sz w:val="24"/>
          <w:szCs w:val="24"/>
          <w:lang w:eastAsia="sk-SK"/>
        </w:rPr>
        <w:t>Machavová</w:t>
      </w:r>
      <w:proofErr w:type="spellEnd"/>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V</w:t>
      </w:r>
      <w:r w:rsidR="00BB5193">
        <w:rPr>
          <w:rFonts w:ascii="Tahoma" w:eastAsia="Times New Roman" w:hAnsi="Tahoma" w:cs="Tahoma"/>
          <w:sz w:val="24"/>
          <w:szCs w:val="24"/>
          <w:lang w:eastAsia="sk-SK"/>
        </w:rPr>
        <w:t> </w:t>
      </w:r>
      <w:r w:rsidRPr="00FC6F67">
        <w:rPr>
          <w:rFonts w:ascii="Tahoma" w:eastAsia="Times New Roman" w:hAnsi="Tahoma" w:cs="Tahoma"/>
          <w:sz w:val="24"/>
          <w:szCs w:val="24"/>
          <w:lang w:eastAsia="sk-SK"/>
        </w:rPr>
        <w:t>Cinobani</w:t>
      </w:r>
      <w:r w:rsidR="00BB5193">
        <w:rPr>
          <w:rFonts w:ascii="Tahoma" w:eastAsia="Times New Roman" w:hAnsi="Tahoma" w:cs="Tahoma"/>
          <w:sz w:val="24"/>
          <w:szCs w:val="24"/>
          <w:lang w:eastAsia="sk-SK"/>
        </w:rPr>
        <w:t xml:space="preserve"> </w:t>
      </w:r>
      <w:r w:rsidRPr="00FC6F67">
        <w:rPr>
          <w:rFonts w:ascii="Tahoma" w:eastAsia="Times New Roman" w:hAnsi="Tahoma" w:cs="Tahoma"/>
          <w:sz w:val="24"/>
          <w:szCs w:val="24"/>
          <w:lang w:eastAsia="sk-SK"/>
        </w:rPr>
        <w:t>,4.júla2018</w:t>
      </w:r>
    </w:p>
    <w:p w:rsidR="00FC6F67" w:rsidRPr="00FC6F67" w:rsidRDefault="00FC6F67" w:rsidP="00BB5193">
      <w:pPr>
        <w:spacing w:before="100" w:beforeAutospacing="1" w:after="100" w:afterAutospacing="1" w:line="240" w:lineRule="auto"/>
        <w:jc w:val="both"/>
        <w:rPr>
          <w:rFonts w:ascii="Tahoma" w:eastAsia="Times New Roman" w:hAnsi="Tahoma" w:cs="Tahoma"/>
          <w:sz w:val="24"/>
          <w:szCs w:val="24"/>
          <w:lang w:eastAsia="sk-SK"/>
        </w:rPr>
      </w:pPr>
      <w:r w:rsidRPr="00FC6F67">
        <w:rPr>
          <w:rFonts w:ascii="Tahoma" w:eastAsia="Times New Roman" w:hAnsi="Tahoma" w:cs="Tahoma"/>
          <w:sz w:val="24"/>
          <w:szCs w:val="24"/>
          <w:lang w:eastAsia="sk-SK"/>
        </w:rPr>
        <w:t xml:space="preserve">Správa prerokovaná v pedagogickej rade dňa: </w:t>
      </w:r>
      <w:r w:rsidR="002E7035">
        <w:rPr>
          <w:rFonts w:ascii="Tahoma" w:eastAsia="Times New Roman" w:hAnsi="Tahoma" w:cs="Tahoma"/>
          <w:sz w:val="24"/>
          <w:szCs w:val="24"/>
          <w:lang w:eastAsia="sk-SK"/>
        </w:rPr>
        <w:t>2.10.2018</w:t>
      </w:r>
    </w:p>
    <w:p w:rsidR="001F6029" w:rsidRDefault="001F6029"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2E7035" w:rsidRDefault="007C44ED" w:rsidP="00BB5193">
      <w:pPr>
        <w:tabs>
          <w:tab w:val="left" w:pos="1485"/>
        </w:tabs>
        <w:jc w:val="both"/>
      </w:pPr>
      <w:r>
        <w:tab/>
      </w:r>
    </w:p>
    <w:p w:rsidR="002E7035" w:rsidRDefault="002E7035" w:rsidP="00BB5193">
      <w:pPr>
        <w:jc w:val="both"/>
      </w:pPr>
    </w:p>
    <w:p w:rsidR="002E7035" w:rsidRDefault="002E7035" w:rsidP="00BB5193">
      <w:pPr>
        <w:jc w:val="both"/>
      </w:pPr>
    </w:p>
    <w:p w:rsidR="00D30623" w:rsidRDefault="00D30623" w:rsidP="00BB5193">
      <w:pPr>
        <w:jc w:val="both"/>
      </w:pPr>
    </w:p>
    <w:p w:rsidR="00D30623" w:rsidRDefault="00D30623" w:rsidP="00BB5193">
      <w:pPr>
        <w:jc w:val="both"/>
      </w:pPr>
    </w:p>
    <w:p w:rsidR="00D30623" w:rsidRPr="00D30623" w:rsidRDefault="00D30623" w:rsidP="00BB5193">
      <w:pPr>
        <w:jc w:val="both"/>
        <w:rPr>
          <w:b/>
          <w:u w:val="single"/>
        </w:rPr>
      </w:pPr>
      <w:r w:rsidRPr="00D30623">
        <w:rPr>
          <w:b/>
          <w:u w:val="single"/>
        </w:rPr>
        <w:t>PRÍLOHY – SPRÁVY VEDÚCICH PK, MZ, KORDINÁTOROV , RADY ŠKOLY</w:t>
      </w: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BB5193" w:rsidRDefault="00BB5193" w:rsidP="00BB5193">
      <w:pPr>
        <w:jc w:val="both"/>
      </w:pPr>
    </w:p>
    <w:p w:rsidR="008C254C" w:rsidRDefault="008C254C" w:rsidP="00BB5193">
      <w:pPr>
        <w:spacing w:after="0" w:line="240" w:lineRule="auto"/>
        <w:jc w:val="both"/>
        <w:rPr>
          <w:rFonts w:ascii="Times New Roman" w:eastAsia="Times New Roman" w:hAnsi="Times New Roman" w:cs="Times New Roman"/>
          <w:b/>
          <w:sz w:val="28"/>
          <w:szCs w:val="28"/>
          <w:lang w:eastAsia="sk-SK"/>
        </w:rPr>
      </w:pPr>
    </w:p>
    <w:p w:rsidR="00D30623" w:rsidRPr="00D30623" w:rsidRDefault="00D30623" w:rsidP="00BB5193">
      <w:pPr>
        <w:spacing w:after="0" w:line="240" w:lineRule="auto"/>
        <w:jc w:val="both"/>
        <w:rPr>
          <w:rFonts w:ascii="Times New Roman" w:eastAsia="Times New Roman" w:hAnsi="Times New Roman" w:cs="Times New Roman"/>
          <w:b/>
          <w:sz w:val="28"/>
          <w:szCs w:val="28"/>
          <w:lang w:eastAsia="sk-SK"/>
        </w:rPr>
      </w:pPr>
      <w:r w:rsidRPr="00D30623">
        <w:rPr>
          <w:rFonts w:ascii="Times New Roman" w:eastAsia="Times New Roman" w:hAnsi="Times New Roman" w:cs="Times New Roman"/>
          <w:b/>
          <w:sz w:val="28"/>
          <w:szCs w:val="28"/>
          <w:lang w:eastAsia="sk-SK"/>
        </w:rPr>
        <w:lastRenderedPageBreak/>
        <w:t xml:space="preserve">Hodnotiaca správa </w:t>
      </w:r>
      <w:r w:rsidR="002E7035">
        <w:rPr>
          <w:rFonts w:ascii="Times New Roman" w:eastAsia="Times New Roman" w:hAnsi="Times New Roman" w:cs="Times New Roman"/>
          <w:b/>
          <w:sz w:val="28"/>
          <w:szCs w:val="28"/>
          <w:lang w:eastAsia="sk-SK"/>
        </w:rPr>
        <w:t>o činnosti PK humanitných predmetov</w:t>
      </w:r>
    </w:p>
    <w:p w:rsidR="00D30623" w:rsidRPr="00D30623" w:rsidRDefault="00D30623" w:rsidP="00BB5193">
      <w:pPr>
        <w:spacing w:after="0" w:line="240" w:lineRule="auto"/>
        <w:jc w:val="both"/>
        <w:rPr>
          <w:rFonts w:ascii="Times New Roman" w:eastAsia="Times New Roman" w:hAnsi="Times New Roman" w:cs="Times New Roman"/>
          <w:b/>
          <w:sz w:val="28"/>
          <w:szCs w:val="28"/>
          <w:lang w:eastAsia="sk-SK"/>
        </w:rPr>
      </w:pPr>
      <w:r w:rsidRPr="00D30623">
        <w:rPr>
          <w:rFonts w:ascii="Times New Roman" w:eastAsia="Times New Roman" w:hAnsi="Times New Roman" w:cs="Times New Roman"/>
          <w:b/>
          <w:sz w:val="28"/>
          <w:szCs w:val="28"/>
          <w:lang w:eastAsia="sk-SK"/>
        </w:rPr>
        <w:t xml:space="preserve">                                       v  školskom roku   2017/2018</w:t>
      </w:r>
    </w:p>
    <w:p w:rsidR="00D30623" w:rsidRPr="00D30623" w:rsidRDefault="00D30623" w:rsidP="00BB5193">
      <w:pPr>
        <w:spacing w:after="0" w:line="240" w:lineRule="auto"/>
        <w:jc w:val="both"/>
        <w:rPr>
          <w:rFonts w:ascii="Times New Roman" w:eastAsia="Times New Roman" w:hAnsi="Times New Roman" w:cs="Times New Roman"/>
          <w:b/>
          <w:sz w:val="28"/>
          <w:szCs w:val="28"/>
          <w:lang w:eastAsia="sk-SK"/>
        </w:rPr>
      </w:pPr>
    </w:p>
    <w:p w:rsidR="00D30623" w:rsidRPr="00D30623" w:rsidRDefault="00D30623" w:rsidP="00BB5193">
      <w:pPr>
        <w:spacing w:after="0" w:line="240" w:lineRule="auto"/>
        <w:jc w:val="both"/>
        <w:rPr>
          <w:rFonts w:ascii="Times New Roman" w:eastAsia="Times New Roman" w:hAnsi="Times New Roman" w:cs="Times New Roman"/>
          <w:b/>
          <w:sz w:val="24"/>
          <w:szCs w:val="24"/>
          <w:lang w:eastAsia="sk-SK"/>
        </w:rPr>
      </w:pPr>
      <w:r w:rsidRPr="00D30623">
        <w:rPr>
          <w:rFonts w:ascii="Times New Roman" w:eastAsia="Times New Roman" w:hAnsi="Times New Roman" w:cs="Times New Roman"/>
          <w:b/>
          <w:sz w:val="24"/>
          <w:szCs w:val="24"/>
          <w:lang w:eastAsia="sk-SK"/>
        </w:rPr>
        <w:t xml:space="preserve">Komisia pracuje v zložení : vedúca :   </w:t>
      </w:r>
      <w:r w:rsidRPr="00D30623">
        <w:rPr>
          <w:rFonts w:ascii="Times New Roman" w:eastAsia="Times New Roman" w:hAnsi="Times New Roman" w:cs="Times New Roman"/>
          <w:sz w:val="24"/>
          <w:szCs w:val="24"/>
          <w:lang w:eastAsia="sk-SK"/>
        </w:rPr>
        <w:t xml:space="preserve">Mgr. Vladimíra </w:t>
      </w:r>
      <w:proofErr w:type="spellStart"/>
      <w:r w:rsidRPr="00D30623">
        <w:rPr>
          <w:rFonts w:ascii="Times New Roman" w:eastAsia="Times New Roman" w:hAnsi="Times New Roman" w:cs="Times New Roman"/>
          <w:sz w:val="24"/>
          <w:szCs w:val="24"/>
          <w:lang w:eastAsia="sk-SK"/>
        </w:rPr>
        <w:t>Albertová</w:t>
      </w:r>
      <w:proofErr w:type="spellEnd"/>
      <w:r w:rsidRPr="00D30623">
        <w:rPr>
          <w:rFonts w:ascii="Times New Roman" w:eastAsia="Times New Roman" w:hAnsi="Times New Roman" w:cs="Times New Roman"/>
          <w:sz w:val="24"/>
          <w:szCs w:val="24"/>
          <w:lang w:eastAsia="sk-SK"/>
        </w:rPr>
        <w:t xml:space="preserve"> – SJL, DEJ, RGV, OBN</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b/>
          <w:sz w:val="24"/>
          <w:szCs w:val="24"/>
          <w:lang w:eastAsia="sk-SK"/>
        </w:rPr>
        <w:t xml:space="preserve">                                               Členovia</w:t>
      </w:r>
      <w:r w:rsidRPr="00D30623">
        <w:rPr>
          <w:rFonts w:ascii="Times New Roman" w:eastAsia="Times New Roman" w:hAnsi="Times New Roman" w:cs="Times New Roman"/>
          <w:sz w:val="24"/>
          <w:szCs w:val="24"/>
          <w:lang w:eastAsia="sk-SK"/>
        </w:rPr>
        <w:t xml:space="preserve">:    Mgr. Andrea </w:t>
      </w:r>
      <w:proofErr w:type="spellStart"/>
      <w:r w:rsidRPr="00D30623">
        <w:rPr>
          <w:rFonts w:ascii="Times New Roman" w:eastAsia="Times New Roman" w:hAnsi="Times New Roman" w:cs="Times New Roman"/>
          <w:sz w:val="24"/>
          <w:szCs w:val="24"/>
          <w:lang w:eastAsia="sk-SK"/>
        </w:rPr>
        <w:t>Rogožníková</w:t>
      </w:r>
      <w:proofErr w:type="spellEnd"/>
      <w:r w:rsidRPr="00D30623">
        <w:rPr>
          <w:rFonts w:ascii="Times New Roman" w:eastAsia="Times New Roman" w:hAnsi="Times New Roman" w:cs="Times New Roman"/>
          <w:sz w:val="24"/>
          <w:szCs w:val="24"/>
          <w:lang w:eastAsia="sk-SK"/>
        </w:rPr>
        <w:t xml:space="preserve"> – SJL, ANJ</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Mgr. Boris Jančo – ANJ</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Mgr. Zuzana </w:t>
      </w:r>
      <w:proofErr w:type="spellStart"/>
      <w:r w:rsidRPr="00D30623">
        <w:rPr>
          <w:rFonts w:ascii="Times New Roman" w:eastAsia="Times New Roman" w:hAnsi="Times New Roman" w:cs="Times New Roman"/>
          <w:sz w:val="24"/>
          <w:szCs w:val="24"/>
          <w:lang w:eastAsia="sk-SK"/>
        </w:rPr>
        <w:t>Danková</w:t>
      </w:r>
      <w:proofErr w:type="spellEnd"/>
      <w:r w:rsidRPr="00D30623">
        <w:rPr>
          <w:rFonts w:ascii="Times New Roman" w:eastAsia="Times New Roman" w:hAnsi="Times New Roman" w:cs="Times New Roman"/>
          <w:sz w:val="24"/>
          <w:szCs w:val="24"/>
          <w:lang w:eastAsia="sk-SK"/>
        </w:rPr>
        <w:t xml:space="preserve"> – SJL,NEJ</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Mgr. Iveta Gajdošová – ANJ, ETV</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PaedDr. Ľubica </w:t>
      </w:r>
      <w:proofErr w:type="spellStart"/>
      <w:r w:rsidRPr="00D30623">
        <w:rPr>
          <w:rFonts w:ascii="Times New Roman" w:eastAsia="Times New Roman" w:hAnsi="Times New Roman" w:cs="Times New Roman"/>
          <w:sz w:val="24"/>
          <w:szCs w:val="24"/>
          <w:lang w:eastAsia="sk-SK"/>
        </w:rPr>
        <w:t>Machavová</w:t>
      </w:r>
      <w:proofErr w:type="spellEnd"/>
      <w:r w:rsidRPr="00D30623">
        <w:rPr>
          <w:rFonts w:ascii="Times New Roman" w:eastAsia="Times New Roman" w:hAnsi="Times New Roman" w:cs="Times New Roman"/>
          <w:sz w:val="24"/>
          <w:szCs w:val="24"/>
          <w:lang w:eastAsia="sk-SK"/>
        </w:rPr>
        <w:t xml:space="preserve"> – ANJ</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Mgr. Jana </w:t>
      </w:r>
      <w:proofErr w:type="spellStart"/>
      <w:r w:rsidRPr="00D30623">
        <w:rPr>
          <w:rFonts w:ascii="Times New Roman" w:eastAsia="Times New Roman" w:hAnsi="Times New Roman" w:cs="Times New Roman"/>
          <w:sz w:val="24"/>
          <w:szCs w:val="24"/>
          <w:lang w:eastAsia="sk-SK"/>
        </w:rPr>
        <w:t>Lőrinčíková</w:t>
      </w:r>
      <w:proofErr w:type="spellEnd"/>
      <w:r w:rsidRPr="00D30623">
        <w:rPr>
          <w:rFonts w:ascii="Times New Roman" w:eastAsia="Times New Roman" w:hAnsi="Times New Roman" w:cs="Times New Roman"/>
          <w:sz w:val="24"/>
          <w:szCs w:val="24"/>
          <w:lang w:eastAsia="sk-SK"/>
        </w:rPr>
        <w:t xml:space="preserve"> - OBN</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roofErr w:type="spellStart"/>
      <w:r w:rsidRPr="00D30623">
        <w:rPr>
          <w:rFonts w:ascii="Times New Roman" w:eastAsia="Times New Roman" w:hAnsi="Times New Roman" w:cs="Times New Roman"/>
          <w:sz w:val="24"/>
          <w:szCs w:val="24"/>
          <w:lang w:eastAsia="sk-SK"/>
        </w:rPr>
        <w:t>Pk</w:t>
      </w:r>
      <w:proofErr w:type="spellEnd"/>
      <w:r w:rsidRPr="00D30623">
        <w:rPr>
          <w:rFonts w:ascii="Times New Roman" w:eastAsia="Times New Roman" w:hAnsi="Times New Roman" w:cs="Times New Roman"/>
          <w:sz w:val="24"/>
          <w:szCs w:val="24"/>
          <w:lang w:eastAsia="sk-SK"/>
        </w:rPr>
        <w:t xml:space="preserve"> pracuje podľa plánu práce zameraného na zlepšovanie čitateľskej gramotnosti žiakov, využívanie nových zdrojov informácií a moderných metód vyučovania, zlepšovanie komunikačných schopností, schopnosti formulovať svoj vlastný názor, rozvoj tvorivosti, osvojovanie si metód individuálneho štúdia, odstraňovanie memorovania, podporu recitačných talentov, prípravu kultúrnych programov, zabezpečenie školských kôl recitačných súťaží, olympiád a pod.</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Počas roka sme zasadali  štyrikrát, problémy sme riešili okamžite i mimo zasadnutí. Spolupracujeme najmä s MZ a PK prírodných vied a so Zelenou školou. Žiaci pripravili dve čísla školského časopisu a členovia DDS </w:t>
      </w:r>
      <w:proofErr w:type="spellStart"/>
      <w:r w:rsidRPr="00D30623">
        <w:rPr>
          <w:rFonts w:ascii="Times New Roman" w:eastAsia="Times New Roman" w:hAnsi="Times New Roman" w:cs="Times New Roman"/>
          <w:sz w:val="24"/>
          <w:szCs w:val="24"/>
          <w:lang w:eastAsia="sk-SK"/>
        </w:rPr>
        <w:t>Athéna</w:t>
      </w:r>
      <w:proofErr w:type="spellEnd"/>
      <w:r w:rsidRPr="00D30623">
        <w:rPr>
          <w:rFonts w:ascii="Times New Roman" w:eastAsia="Times New Roman" w:hAnsi="Times New Roman" w:cs="Times New Roman"/>
          <w:sz w:val="24"/>
          <w:szCs w:val="24"/>
          <w:lang w:eastAsia="sk-SK"/>
        </w:rPr>
        <w:t xml:space="preserve"> reprezentovali školu na mnohých podujatiach.</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Väčšina akcií naplánovaných v pláne práce sa uskutočnila, niektoré pribudli. Nepodarilo sa nám zabezpečiť besedu v cudzom jazyku, koncoročný zahraničný výlet a video v cudzom jazyku. Členovia </w:t>
      </w:r>
      <w:proofErr w:type="spellStart"/>
      <w:r w:rsidRPr="00D30623">
        <w:rPr>
          <w:rFonts w:ascii="Times New Roman" w:eastAsia="Times New Roman" w:hAnsi="Times New Roman" w:cs="Times New Roman"/>
          <w:sz w:val="24"/>
          <w:szCs w:val="24"/>
          <w:lang w:eastAsia="sk-SK"/>
        </w:rPr>
        <w:t>Pk</w:t>
      </w:r>
      <w:proofErr w:type="spellEnd"/>
      <w:r w:rsidRPr="00D30623">
        <w:rPr>
          <w:rFonts w:ascii="Times New Roman" w:eastAsia="Times New Roman" w:hAnsi="Times New Roman" w:cs="Times New Roman"/>
          <w:sz w:val="24"/>
          <w:szCs w:val="24"/>
          <w:lang w:eastAsia="sk-SK"/>
        </w:rPr>
        <w:t xml:space="preserve"> mali záujem o vzdelávanie v oblasti čitateľskej gramotnosti, ale už neboli voľné miesta.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b/>
          <w:sz w:val="24"/>
          <w:szCs w:val="24"/>
          <w:u w:val="single"/>
          <w:lang w:eastAsia="sk-SK"/>
        </w:rPr>
      </w:pPr>
      <w:r w:rsidRPr="00D30623">
        <w:rPr>
          <w:rFonts w:ascii="Times New Roman" w:eastAsia="Times New Roman" w:hAnsi="Times New Roman" w:cs="Times New Roman"/>
          <w:b/>
          <w:sz w:val="24"/>
          <w:szCs w:val="24"/>
          <w:u w:val="single"/>
          <w:lang w:eastAsia="sk-SK"/>
        </w:rPr>
        <w:t>Prehľad uskutočnených akcií:</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24. 8. – </w:t>
      </w:r>
      <w:r w:rsidRPr="00D30623">
        <w:rPr>
          <w:rFonts w:ascii="Times New Roman" w:eastAsia="Times New Roman" w:hAnsi="Times New Roman" w:cs="Times New Roman"/>
          <w:b/>
          <w:sz w:val="24"/>
          <w:szCs w:val="24"/>
          <w:lang w:eastAsia="sk-SK"/>
        </w:rPr>
        <w:t xml:space="preserve">Obecné oslavy SNP – </w:t>
      </w:r>
      <w:r w:rsidRPr="00D30623">
        <w:rPr>
          <w:rFonts w:ascii="Times New Roman" w:eastAsia="Times New Roman" w:hAnsi="Times New Roman" w:cs="Times New Roman"/>
          <w:sz w:val="24"/>
          <w:szCs w:val="24"/>
          <w:lang w:eastAsia="sk-SK"/>
        </w:rPr>
        <w:t>kultúrny program v rámci spolupráce s obcou a ZO SZPB</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19.9. – </w:t>
      </w:r>
      <w:r w:rsidRPr="00D30623">
        <w:rPr>
          <w:rFonts w:ascii="Times New Roman" w:eastAsia="Times New Roman" w:hAnsi="Times New Roman" w:cs="Times New Roman"/>
          <w:b/>
          <w:sz w:val="24"/>
          <w:szCs w:val="24"/>
          <w:lang w:eastAsia="sk-SK"/>
        </w:rPr>
        <w:t xml:space="preserve">Biela pastelka – </w:t>
      </w:r>
      <w:r w:rsidRPr="00D30623">
        <w:rPr>
          <w:rFonts w:ascii="Times New Roman" w:eastAsia="Times New Roman" w:hAnsi="Times New Roman" w:cs="Times New Roman"/>
          <w:sz w:val="24"/>
          <w:szCs w:val="24"/>
          <w:lang w:eastAsia="sk-SK"/>
        </w:rPr>
        <w:t>v spolupráci s Úniou nevidiacich a slabozrakých sme vyzbierali 83,92 eur . Akcia bola spojená s besedou.</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september –</w:t>
      </w:r>
      <w:r w:rsidRPr="00D30623">
        <w:rPr>
          <w:rFonts w:ascii="Times New Roman" w:eastAsia="Times New Roman" w:hAnsi="Times New Roman" w:cs="Times New Roman"/>
          <w:b/>
          <w:sz w:val="24"/>
          <w:szCs w:val="24"/>
          <w:lang w:eastAsia="sk-SK"/>
        </w:rPr>
        <w:t xml:space="preserve"> vlastná literárna súťaž k 50. výročiu otvorenia budovy školy</w:t>
      </w:r>
      <w:r w:rsidRPr="00D30623">
        <w:rPr>
          <w:rFonts w:ascii="Times New Roman" w:eastAsia="Times New Roman" w:hAnsi="Times New Roman" w:cs="Times New Roman"/>
          <w:sz w:val="24"/>
          <w:szCs w:val="24"/>
          <w:lang w:eastAsia="sk-SK"/>
        </w:rPr>
        <w:t xml:space="preserve"> – všetci žiaci II. stupňa sa zapojili do súťaže v písaní poézie.</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Vyhodnotenie:</w:t>
      </w:r>
    </w:p>
    <w:p w:rsidR="00D30623" w:rsidRPr="00D30623" w:rsidRDefault="00D30623" w:rsidP="00BB5193">
      <w:pPr>
        <w:numPr>
          <w:ilvl w:val="0"/>
          <w:numId w:val="6"/>
        </w:numPr>
        <w:spacing w:after="0" w:line="240" w:lineRule="auto"/>
        <w:contextualSpacing/>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miesto Dominika </w:t>
      </w:r>
      <w:proofErr w:type="spellStart"/>
      <w:r w:rsidRPr="00D30623">
        <w:rPr>
          <w:rFonts w:ascii="Times New Roman" w:eastAsia="Times New Roman" w:hAnsi="Times New Roman" w:cs="Times New Roman"/>
          <w:sz w:val="24"/>
          <w:szCs w:val="24"/>
          <w:lang w:eastAsia="sk-SK"/>
        </w:rPr>
        <w:t>Gondeková</w:t>
      </w:r>
      <w:proofErr w:type="spellEnd"/>
      <w:r w:rsidRPr="00D30623">
        <w:rPr>
          <w:rFonts w:ascii="Times New Roman" w:eastAsia="Times New Roman" w:hAnsi="Times New Roman" w:cs="Times New Roman"/>
          <w:sz w:val="24"/>
          <w:szCs w:val="24"/>
          <w:lang w:eastAsia="sk-SK"/>
        </w:rPr>
        <w:t>, 9.roč.</w:t>
      </w:r>
    </w:p>
    <w:p w:rsidR="00D30623" w:rsidRPr="00D30623" w:rsidRDefault="00D30623" w:rsidP="00BB5193">
      <w:pPr>
        <w:numPr>
          <w:ilvl w:val="0"/>
          <w:numId w:val="6"/>
        </w:numPr>
        <w:spacing w:after="0" w:line="240" w:lineRule="auto"/>
        <w:contextualSpacing/>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miesto Simona </w:t>
      </w:r>
      <w:proofErr w:type="spellStart"/>
      <w:r w:rsidRPr="00D30623">
        <w:rPr>
          <w:rFonts w:ascii="Times New Roman" w:eastAsia="Times New Roman" w:hAnsi="Times New Roman" w:cs="Times New Roman"/>
          <w:sz w:val="24"/>
          <w:szCs w:val="24"/>
          <w:lang w:eastAsia="sk-SK"/>
        </w:rPr>
        <w:t>Búdová</w:t>
      </w:r>
      <w:proofErr w:type="spellEnd"/>
      <w:r w:rsidRPr="00D30623">
        <w:rPr>
          <w:rFonts w:ascii="Times New Roman" w:eastAsia="Times New Roman" w:hAnsi="Times New Roman" w:cs="Times New Roman"/>
          <w:sz w:val="24"/>
          <w:szCs w:val="24"/>
          <w:lang w:eastAsia="sk-SK"/>
        </w:rPr>
        <w:t>, 9.roč.</w:t>
      </w:r>
    </w:p>
    <w:p w:rsidR="00D30623" w:rsidRPr="00D30623" w:rsidRDefault="00D30623" w:rsidP="00BB5193">
      <w:pPr>
        <w:numPr>
          <w:ilvl w:val="0"/>
          <w:numId w:val="6"/>
        </w:numPr>
        <w:spacing w:after="0" w:line="240" w:lineRule="auto"/>
        <w:contextualSpacing/>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miesto Sofia </w:t>
      </w:r>
      <w:proofErr w:type="spellStart"/>
      <w:r w:rsidRPr="00D30623">
        <w:rPr>
          <w:rFonts w:ascii="Times New Roman" w:eastAsia="Times New Roman" w:hAnsi="Times New Roman" w:cs="Times New Roman"/>
          <w:sz w:val="24"/>
          <w:szCs w:val="24"/>
          <w:lang w:eastAsia="sk-SK"/>
        </w:rPr>
        <w:t>Falťanová</w:t>
      </w:r>
      <w:proofErr w:type="spellEnd"/>
      <w:r w:rsidRPr="00D30623">
        <w:rPr>
          <w:rFonts w:ascii="Times New Roman" w:eastAsia="Times New Roman" w:hAnsi="Times New Roman" w:cs="Times New Roman"/>
          <w:sz w:val="24"/>
          <w:szCs w:val="24"/>
          <w:lang w:eastAsia="sk-SK"/>
        </w:rPr>
        <w:t xml:space="preserve">, 9.roč., Soňa </w:t>
      </w:r>
      <w:proofErr w:type="spellStart"/>
      <w:r w:rsidRPr="00D30623">
        <w:rPr>
          <w:rFonts w:ascii="Times New Roman" w:eastAsia="Times New Roman" w:hAnsi="Times New Roman" w:cs="Times New Roman"/>
          <w:sz w:val="24"/>
          <w:szCs w:val="24"/>
          <w:lang w:eastAsia="sk-SK"/>
        </w:rPr>
        <w:t>Borošová</w:t>
      </w:r>
      <w:proofErr w:type="spellEnd"/>
      <w:r w:rsidRPr="00D30623">
        <w:rPr>
          <w:rFonts w:ascii="Times New Roman" w:eastAsia="Times New Roman" w:hAnsi="Times New Roman" w:cs="Times New Roman"/>
          <w:sz w:val="24"/>
          <w:szCs w:val="24"/>
          <w:lang w:eastAsia="sk-SK"/>
        </w:rPr>
        <w:t>, 7.roč.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29.9. – </w:t>
      </w:r>
      <w:r w:rsidRPr="00D30623">
        <w:rPr>
          <w:rFonts w:ascii="Times New Roman" w:eastAsia="Times New Roman" w:hAnsi="Times New Roman" w:cs="Times New Roman"/>
          <w:b/>
          <w:sz w:val="24"/>
          <w:szCs w:val="24"/>
          <w:lang w:eastAsia="sk-SK"/>
        </w:rPr>
        <w:t>50. výročie otvorenia budovy školy</w:t>
      </w:r>
      <w:r w:rsidRPr="00D30623">
        <w:rPr>
          <w:rFonts w:ascii="Times New Roman" w:eastAsia="Times New Roman" w:hAnsi="Times New Roman" w:cs="Times New Roman"/>
          <w:sz w:val="24"/>
          <w:szCs w:val="24"/>
          <w:lang w:eastAsia="sk-SK"/>
        </w:rPr>
        <w:t>– krátky program vo vestibule školy a slávnostná akadémia v KD</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16.10. -   </w:t>
      </w:r>
      <w:r w:rsidRPr="00D30623">
        <w:rPr>
          <w:rFonts w:ascii="Times New Roman" w:eastAsia="Times New Roman" w:hAnsi="Times New Roman" w:cs="Times New Roman"/>
          <w:b/>
          <w:sz w:val="24"/>
          <w:szCs w:val="24"/>
          <w:lang w:eastAsia="sk-SK"/>
        </w:rPr>
        <w:t>Timravina studnička</w:t>
      </w:r>
      <w:r w:rsidRPr="00D30623">
        <w:rPr>
          <w:rFonts w:ascii="Times New Roman" w:eastAsia="Times New Roman" w:hAnsi="Times New Roman" w:cs="Times New Roman"/>
          <w:sz w:val="24"/>
          <w:szCs w:val="24"/>
          <w:lang w:eastAsia="sk-SK"/>
        </w:rPr>
        <w:t xml:space="preserve"> – literárna súťaž v prednese slovenskej prózy</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Výsledky školského kola: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1.kategória ( 2. - 4.roč.)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1.miesto Kamil Jančo, 4.roč.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2.miesto Jakub </w:t>
      </w:r>
      <w:proofErr w:type="spellStart"/>
      <w:r w:rsidRPr="00D30623">
        <w:rPr>
          <w:rFonts w:ascii="Times New Roman" w:eastAsia="Times New Roman" w:hAnsi="Times New Roman" w:cs="Times New Roman"/>
          <w:sz w:val="24"/>
          <w:szCs w:val="24"/>
          <w:lang w:eastAsia="sk-SK"/>
        </w:rPr>
        <w:t>Skýpala</w:t>
      </w:r>
      <w:proofErr w:type="spellEnd"/>
      <w:r w:rsidRPr="00D30623">
        <w:rPr>
          <w:rFonts w:ascii="Times New Roman" w:eastAsia="Times New Roman" w:hAnsi="Times New Roman" w:cs="Times New Roman"/>
          <w:sz w:val="24"/>
          <w:szCs w:val="24"/>
          <w:lang w:eastAsia="sk-SK"/>
        </w:rPr>
        <w:t>, 4.roč.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3.miesto neudelené</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2.kategória ( 5. - 6.roč.)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1.miesto Michaela Poliaková, 5.roč.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2.miesto Sebastián </w:t>
      </w:r>
      <w:proofErr w:type="spellStart"/>
      <w:r w:rsidRPr="00D30623">
        <w:rPr>
          <w:rFonts w:ascii="Times New Roman" w:eastAsia="Times New Roman" w:hAnsi="Times New Roman" w:cs="Times New Roman"/>
          <w:sz w:val="24"/>
          <w:szCs w:val="24"/>
          <w:lang w:eastAsia="sk-SK"/>
        </w:rPr>
        <w:t>Hoti</w:t>
      </w:r>
      <w:proofErr w:type="spellEnd"/>
      <w:r w:rsidRPr="00D30623">
        <w:rPr>
          <w:rFonts w:ascii="Times New Roman" w:eastAsia="Times New Roman" w:hAnsi="Times New Roman" w:cs="Times New Roman"/>
          <w:sz w:val="24"/>
          <w:szCs w:val="24"/>
          <w:lang w:eastAsia="sk-SK"/>
        </w:rPr>
        <w:t>, 5.roč.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3.miesto  neudelené </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lastRenderedPageBreak/>
        <w:t>3.kategória ( 7. - 9.roč.)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1.miesto </w:t>
      </w:r>
      <w:proofErr w:type="spellStart"/>
      <w:r w:rsidRPr="00D30623">
        <w:rPr>
          <w:rFonts w:ascii="Times New Roman" w:eastAsia="Times New Roman" w:hAnsi="Times New Roman" w:cs="Times New Roman"/>
          <w:sz w:val="24"/>
          <w:szCs w:val="24"/>
          <w:lang w:eastAsia="sk-SK"/>
        </w:rPr>
        <w:t>Marian</w:t>
      </w:r>
      <w:proofErr w:type="spellEnd"/>
      <w:r w:rsidRPr="00D30623">
        <w:rPr>
          <w:rFonts w:ascii="Times New Roman" w:eastAsia="Times New Roman" w:hAnsi="Times New Roman" w:cs="Times New Roman"/>
          <w:sz w:val="24"/>
          <w:szCs w:val="24"/>
          <w:lang w:eastAsia="sk-SK"/>
        </w:rPr>
        <w:t xml:space="preserve"> </w:t>
      </w:r>
      <w:proofErr w:type="spellStart"/>
      <w:r w:rsidRPr="00D30623">
        <w:rPr>
          <w:rFonts w:ascii="Times New Roman" w:eastAsia="Times New Roman" w:hAnsi="Times New Roman" w:cs="Times New Roman"/>
          <w:sz w:val="24"/>
          <w:szCs w:val="24"/>
          <w:lang w:eastAsia="sk-SK"/>
        </w:rPr>
        <w:t>Gelieň</w:t>
      </w:r>
      <w:proofErr w:type="spellEnd"/>
      <w:r w:rsidRPr="00D30623">
        <w:rPr>
          <w:rFonts w:ascii="Times New Roman" w:eastAsia="Times New Roman" w:hAnsi="Times New Roman" w:cs="Times New Roman"/>
          <w:sz w:val="24"/>
          <w:szCs w:val="24"/>
          <w:lang w:eastAsia="sk-SK"/>
        </w:rPr>
        <w:t>, 7.roč.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2.miesto neudelené</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3.miesto neudelené</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Prví dvaja postúpili do okresného kola v Poltári, kde sa neumiestnili.</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október – </w:t>
      </w:r>
      <w:r w:rsidRPr="00D30623">
        <w:rPr>
          <w:rFonts w:ascii="Times New Roman" w:eastAsia="Times New Roman" w:hAnsi="Times New Roman" w:cs="Times New Roman"/>
          <w:b/>
          <w:sz w:val="24"/>
          <w:szCs w:val="24"/>
          <w:lang w:eastAsia="sk-SK"/>
        </w:rPr>
        <w:t>Doprava a ovzdušie</w:t>
      </w:r>
      <w:r w:rsidRPr="00D30623">
        <w:rPr>
          <w:rFonts w:ascii="Times New Roman" w:eastAsia="Times New Roman" w:hAnsi="Times New Roman" w:cs="Times New Roman"/>
          <w:sz w:val="24"/>
          <w:szCs w:val="24"/>
          <w:lang w:eastAsia="sk-SK"/>
        </w:rPr>
        <w:t xml:space="preserve"> – všetci žiaci II. stupňa sa v spolupráci so Zelenou školou zúčastnili literárnej súťaže vo vlastnej tvorbe</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16.10. – </w:t>
      </w:r>
      <w:r w:rsidRPr="00D30623">
        <w:rPr>
          <w:rFonts w:ascii="Times New Roman" w:eastAsia="Times New Roman" w:hAnsi="Times New Roman" w:cs="Times New Roman"/>
          <w:b/>
          <w:sz w:val="24"/>
          <w:szCs w:val="24"/>
          <w:lang w:eastAsia="sk-SK"/>
        </w:rPr>
        <w:t>Hovorme o jedle</w:t>
      </w:r>
      <w:r w:rsidRPr="00D30623">
        <w:rPr>
          <w:rFonts w:ascii="Times New Roman" w:eastAsia="Times New Roman" w:hAnsi="Times New Roman" w:cs="Times New Roman"/>
          <w:sz w:val="24"/>
          <w:szCs w:val="24"/>
          <w:lang w:eastAsia="sk-SK"/>
        </w:rPr>
        <w:t xml:space="preserve"> – do literárnej časti projektu sa zapojili žiaci 7. a 9.roč., ale práce nedosahovali požadovanú úroveň, preto sme ich nemohli zaslať</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19.10. – </w:t>
      </w:r>
      <w:r w:rsidRPr="00D30623">
        <w:rPr>
          <w:rFonts w:ascii="Times New Roman" w:eastAsia="Times New Roman" w:hAnsi="Times New Roman" w:cs="Times New Roman"/>
          <w:b/>
          <w:sz w:val="24"/>
          <w:szCs w:val="24"/>
          <w:lang w:eastAsia="sk-SK"/>
        </w:rPr>
        <w:t>Dramatizácia v angličtine</w:t>
      </w:r>
      <w:r w:rsidRPr="00D30623">
        <w:rPr>
          <w:rFonts w:ascii="Times New Roman" w:eastAsia="Times New Roman" w:hAnsi="Times New Roman" w:cs="Times New Roman"/>
          <w:sz w:val="24"/>
          <w:szCs w:val="24"/>
          <w:lang w:eastAsia="sk-SK"/>
        </w:rPr>
        <w:t>– žiaci 3.roč. nacvičili dramatizáciu na tému V obchode</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20.10. – </w:t>
      </w:r>
      <w:r w:rsidRPr="00D30623">
        <w:rPr>
          <w:rFonts w:ascii="Times New Roman" w:eastAsia="Times New Roman" w:hAnsi="Times New Roman" w:cs="Times New Roman"/>
          <w:b/>
          <w:sz w:val="24"/>
          <w:szCs w:val="24"/>
          <w:lang w:eastAsia="sk-SK"/>
        </w:rPr>
        <w:t>Divadelná jeseň, Lučenec</w:t>
      </w:r>
      <w:r w:rsidRPr="00D30623">
        <w:rPr>
          <w:rFonts w:ascii="Times New Roman" w:eastAsia="Times New Roman" w:hAnsi="Times New Roman" w:cs="Times New Roman"/>
          <w:sz w:val="24"/>
          <w:szCs w:val="24"/>
          <w:lang w:eastAsia="sk-SK"/>
        </w:rPr>
        <w:t xml:space="preserve"> – členovia DDS </w:t>
      </w:r>
      <w:proofErr w:type="spellStart"/>
      <w:r w:rsidRPr="00D30623">
        <w:rPr>
          <w:rFonts w:ascii="Times New Roman" w:eastAsia="Times New Roman" w:hAnsi="Times New Roman" w:cs="Times New Roman"/>
          <w:sz w:val="24"/>
          <w:szCs w:val="24"/>
          <w:lang w:eastAsia="sk-SK"/>
        </w:rPr>
        <w:t>Athéna</w:t>
      </w:r>
      <w:proofErr w:type="spellEnd"/>
      <w:r w:rsidRPr="00D30623">
        <w:rPr>
          <w:rFonts w:ascii="Times New Roman" w:eastAsia="Times New Roman" w:hAnsi="Times New Roman" w:cs="Times New Roman"/>
          <w:sz w:val="24"/>
          <w:szCs w:val="24"/>
          <w:lang w:eastAsia="sk-SK"/>
        </w:rPr>
        <w:t xml:space="preserve"> otvárali tento festival šantením v meste a slávnostným sprievodom</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20.10. – </w:t>
      </w:r>
      <w:r w:rsidRPr="00D30623">
        <w:rPr>
          <w:rFonts w:ascii="Times New Roman" w:eastAsia="Times New Roman" w:hAnsi="Times New Roman" w:cs="Times New Roman"/>
          <w:b/>
          <w:sz w:val="24"/>
          <w:szCs w:val="24"/>
          <w:lang w:eastAsia="sk-SK"/>
        </w:rPr>
        <w:t>Tvorivé dielne pre členov detských divadelných</w:t>
      </w:r>
      <w:r w:rsidRPr="00D30623">
        <w:rPr>
          <w:rFonts w:ascii="Times New Roman" w:eastAsia="Times New Roman" w:hAnsi="Times New Roman" w:cs="Times New Roman"/>
          <w:sz w:val="24"/>
          <w:szCs w:val="24"/>
          <w:lang w:eastAsia="sk-SK"/>
        </w:rPr>
        <w:t xml:space="preserve"> </w:t>
      </w:r>
      <w:r w:rsidRPr="00D30623">
        <w:rPr>
          <w:rFonts w:ascii="Times New Roman" w:eastAsia="Times New Roman" w:hAnsi="Times New Roman" w:cs="Times New Roman"/>
          <w:b/>
          <w:sz w:val="24"/>
          <w:szCs w:val="24"/>
          <w:lang w:eastAsia="sk-SK"/>
        </w:rPr>
        <w:t>súborov</w:t>
      </w:r>
      <w:r w:rsidRPr="00D30623">
        <w:rPr>
          <w:rFonts w:ascii="Times New Roman" w:eastAsia="Times New Roman" w:hAnsi="Times New Roman" w:cs="Times New Roman"/>
          <w:sz w:val="24"/>
          <w:szCs w:val="24"/>
          <w:lang w:eastAsia="sk-SK"/>
        </w:rPr>
        <w:t xml:space="preserve"> – organizátor NOS Lučenec, zúčastnila sa ich Mgr. </w:t>
      </w:r>
      <w:proofErr w:type="spellStart"/>
      <w:r w:rsidRPr="00D30623">
        <w:rPr>
          <w:rFonts w:ascii="Times New Roman" w:eastAsia="Times New Roman" w:hAnsi="Times New Roman" w:cs="Times New Roman"/>
          <w:sz w:val="24"/>
          <w:szCs w:val="24"/>
          <w:lang w:eastAsia="sk-SK"/>
        </w:rPr>
        <w:t>Albertová</w:t>
      </w:r>
      <w:proofErr w:type="spellEnd"/>
      <w:r w:rsidRPr="00D30623">
        <w:rPr>
          <w:rFonts w:ascii="Times New Roman" w:eastAsia="Times New Roman" w:hAnsi="Times New Roman" w:cs="Times New Roman"/>
          <w:sz w:val="24"/>
          <w:szCs w:val="24"/>
          <w:lang w:eastAsia="sk-SK"/>
        </w:rPr>
        <w:t xml:space="preserve"> s 15 žiakmi</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16.11. – </w:t>
      </w:r>
      <w:proofErr w:type="spellStart"/>
      <w:r w:rsidRPr="00D30623">
        <w:rPr>
          <w:rFonts w:ascii="Times New Roman" w:eastAsia="Times New Roman" w:hAnsi="Times New Roman" w:cs="Times New Roman"/>
          <w:b/>
          <w:sz w:val="24"/>
          <w:szCs w:val="24"/>
          <w:lang w:eastAsia="sk-SK"/>
        </w:rPr>
        <w:t>Komparo</w:t>
      </w:r>
      <w:proofErr w:type="spellEnd"/>
      <w:r w:rsidRPr="00D30623">
        <w:rPr>
          <w:rFonts w:ascii="Times New Roman" w:eastAsia="Times New Roman" w:hAnsi="Times New Roman" w:cs="Times New Roman"/>
          <w:b/>
          <w:sz w:val="24"/>
          <w:szCs w:val="24"/>
          <w:lang w:eastAsia="sk-SK"/>
        </w:rPr>
        <w:t xml:space="preserve"> 8, </w:t>
      </w:r>
      <w:proofErr w:type="spellStart"/>
      <w:r w:rsidRPr="00D30623">
        <w:rPr>
          <w:rFonts w:ascii="Times New Roman" w:eastAsia="Times New Roman" w:hAnsi="Times New Roman" w:cs="Times New Roman"/>
          <w:b/>
          <w:sz w:val="24"/>
          <w:szCs w:val="24"/>
          <w:lang w:eastAsia="sk-SK"/>
        </w:rPr>
        <w:t>Komparo</w:t>
      </w:r>
      <w:proofErr w:type="spellEnd"/>
      <w:r w:rsidRPr="00D30623">
        <w:rPr>
          <w:rFonts w:ascii="Times New Roman" w:eastAsia="Times New Roman" w:hAnsi="Times New Roman" w:cs="Times New Roman"/>
          <w:b/>
          <w:sz w:val="24"/>
          <w:szCs w:val="24"/>
          <w:lang w:eastAsia="sk-SK"/>
        </w:rPr>
        <w:t xml:space="preserve"> 9</w:t>
      </w:r>
      <w:r w:rsidRPr="00D30623">
        <w:rPr>
          <w:rFonts w:ascii="Times New Roman" w:eastAsia="Times New Roman" w:hAnsi="Times New Roman" w:cs="Times New Roman"/>
          <w:sz w:val="24"/>
          <w:szCs w:val="24"/>
          <w:lang w:eastAsia="sk-SK"/>
        </w:rPr>
        <w:t xml:space="preserve"> – z 8. roč. bola úspešná len D. Marková, z 9. roč. S. </w:t>
      </w:r>
      <w:proofErr w:type="spellStart"/>
      <w:r w:rsidRPr="00D30623">
        <w:rPr>
          <w:rFonts w:ascii="Times New Roman" w:eastAsia="Times New Roman" w:hAnsi="Times New Roman" w:cs="Times New Roman"/>
          <w:sz w:val="24"/>
          <w:szCs w:val="24"/>
          <w:lang w:eastAsia="sk-SK"/>
        </w:rPr>
        <w:t>Búdová</w:t>
      </w:r>
      <w:proofErr w:type="spellEnd"/>
      <w:r w:rsidRPr="00D30623">
        <w:rPr>
          <w:rFonts w:ascii="Times New Roman" w:eastAsia="Times New Roman" w:hAnsi="Times New Roman" w:cs="Times New Roman"/>
          <w:sz w:val="24"/>
          <w:szCs w:val="24"/>
          <w:lang w:eastAsia="sk-SK"/>
        </w:rPr>
        <w:t xml:space="preserve">, S. </w:t>
      </w:r>
      <w:proofErr w:type="spellStart"/>
      <w:r w:rsidRPr="00D30623">
        <w:rPr>
          <w:rFonts w:ascii="Times New Roman" w:eastAsia="Times New Roman" w:hAnsi="Times New Roman" w:cs="Times New Roman"/>
          <w:sz w:val="24"/>
          <w:szCs w:val="24"/>
          <w:lang w:eastAsia="sk-SK"/>
        </w:rPr>
        <w:t>Falťanová</w:t>
      </w:r>
      <w:proofErr w:type="spellEnd"/>
      <w:r w:rsidRPr="00D30623">
        <w:rPr>
          <w:rFonts w:ascii="Times New Roman" w:eastAsia="Times New Roman" w:hAnsi="Times New Roman" w:cs="Times New Roman"/>
          <w:sz w:val="24"/>
          <w:szCs w:val="24"/>
          <w:lang w:eastAsia="sk-SK"/>
        </w:rPr>
        <w:t xml:space="preserve">, D. </w:t>
      </w:r>
      <w:proofErr w:type="spellStart"/>
      <w:r w:rsidRPr="00D30623">
        <w:rPr>
          <w:rFonts w:ascii="Times New Roman" w:eastAsia="Times New Roman" w:hAnsi="Times New Roman" w:cs="Times New Roman"/>
          <w:sz w:val="24"/>
          <w:szCs w:val="24"/>
          <w:lang w:eastAsia="sk-SK"/>
        </w:rPr>
        <w:t>Gondeková</w:t>
      </w:r>
      <w:proofErr w:type="spellEnd"/>
      <w:r w:rsidRPr="00D30623">
        <w:rPr>
          <w:rFonts w:ascii="Times New Roman" w:eastAsia="Times New Roman" w:hAnsi="Times New Roman" w:cs="Times New Roman"/>
          <w:sz w:val="24"/>
          <w:szCs w:val="24"/>
          <w:lang w:eastAsia="sk-SK"/>
        </w:rPr>
        <w:t>, E. Gajdošová</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17.11. – </w:t>
      </w:r>
      <w:r w:rsidRPr="00D30623">
        <w:rPr>
          <w:rFonts w:ascii="Times New Roman" w:eastAsia="Times New Roman" w:hAnsi="Times New Roman" w:cs="Times New Roman"/>
          <w:b/>
          <w:sz w:val="24"/>
          <w:szCs w:val="24"/>
          <w:lang w:eastAsia="sk-SK"/>
        </w:rPr>
        <w:t>Olympiáda anglického jazyka, školské kolo</w:t>
      </w:r>
      <w:r w:rsidRPr="00D30623">
        <w:rPr>
          <w:rFonts w:ascii="Times New Roman" w:eastAsia="Times New Roman" w:hAnsi="Times New Roman" w:cs="Times New Roman"/>
          <w:sz w:val="24"/>
          <w:szCs w:val="24"/>
          <w:lang w:eastAsia="sk-SK"/>
        </w:rPr>
        <w:t xml:space="preserve"> – najlepší postúpili na okresné kolo – kategória 1A – </w:t>
      </w:r>
      <w:proofErr w:type="spellStart"/>
      <w:r w:rsidRPr="00D30623">
        <w:rPr>
          <w:rFonts w:ascii="Times New Roman" w:eastAsia="Times New Roman" w:hAnsi="Times New Roman" w:cs="Times New Roman"/>
          <w:sz w:val="24"/>
          <w:szCs w:val="24"/>
          <w:lang w:eastAsia="sk-SK"/>
        </w:rPr>
        <w:t>Marian</w:t>
      </w:r>
      <w:proofErr w:type="spellEnd"/>
      <w:r w:rsidRPr="00D30623">
        <w:rPr>
          <w:rFonts w:ascii="Times New Roman" w:eastAsia="Times New Roman" w:hAnsi="Times New Roman" w:cs="Times New Roman"/>
          <w:sz w:val="24"/>
          <w:szCs w:val="24"/>
          <w:lang w:eastAsia="sk-SK"/>
        </w:rPr>
        <w:t xml:space="preserve"> </w:t>
      </w:r>
      <w:proofErr w:type="spellStart"/>
      <w:r w:rsidRPr="00D30623">
        <w:rPr>
          <w:rFonts w:ascii="Times New Roman" w:eastAsia="Times New Roman" w:hAnsi="Times New Roman" w:cs="Times New Roman"/>
          <w:sz w:val="24"/>
          <w:szCs w:val="24"/>
          <w:lang w:eastAsia="sk-SK"/>
        </w:rPr>
        <w:t>Bango</w:t>
      </w:r>
      <w:proofErr w:type="spellEnd"/>
      <w:r w:rsidRPr="00D30623">
        <w:rPr>
          <w:rFonts w:ascii="Times New Roman" w:eastAsia="Times New Roman" w:hAnsi="Times New Roman" w:cs="Times New Roman"/>
          <w:sz w:val="24"/>
          <w:szCs w:val="24"/>
          <w:lang w:eastAsia="sk-SK"/>
        </w:rPr>
        <w:t xml:space="preserve">, Lea Mária </w:t>
      </w:r>
      <w:proofErr w:type="spellStart"/>
      <w:r w:rsidRPr="00D30623">
        <w:rPr>
          <w:rFonts w:ascii="Times New Roman" w:eastAsia="Times New Roman" w:hAnsi="Times New Roman" w:cs="Times New Roman"/>
          <w:sz w:val="24"/>
          <w:szCs w:val="24"/>
          <w:lang w:eastAsia="sk-SK"/>
        </w:rPr>
        <w:t>Hegyiová</w:t>
      </w:r>
      <w:proofErr w:type="spellEnd"/>
      <w:r w:rsidRPr="00D30623">
        <w:rPr>
          <w:rFonts w:ascii="Times New Roman" w:eastAsia="Times New Roman" w:hAnsi="Times New Roman" w:cs="Times New Roman"/>
          <w:sz w:val="24"/>
          <w:szCs w:val="24"/>
          <w:lang w:eastAsia="sk-SK"/>
        </w:rPr>
        <w:t xml:space="preserve">, 7.roč., kategória 1B – Sofia </w:t>
      </w:r>
      <w:proofErr w:type="spellStart"/>
      <w:r w:rsidRPr="00D30623">
        <w:rPr>
          <w:rFonts w:ascii="Times New Roman" w:eastAsia="Times New Roman" w:hAnsi="Times New Roman" w:cs="Times New Roman"/>
          <w:sz w:val="24"/>
          <w:szCs w:val="24"/>
          <w:lang w:eastAsia="sk-SK"/>
        </w:rPr>
        <w:t>Falťanová</w:t>
      </w:r>
      <w:proofErr w:type="spellEnd"/>
      <w:r w:rsidRPr="00D30623">
        <w:rPr>
          <w:rFonts w:ascii="Times New Roman" w:eastAsia="Times New Roman" w:hAnsi="Times New Roman" w:cs="Times New Roman"/>
          <w:sz w:val="24"/>
          <w:szCs w:val="24"/>
          <w:lang w:eastAsia="sk-SK"/>
        </w:rPr>
        <w:t xml:space="preserve">, Ema Gajdošová, 9.roč., </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21.11. – </w:t>
      </w:r>
      <w:r w:rsidRPr="00D30623">
        <w:rPr>
          <w:rFonts w:ascii="Times New Roman" w:eastAsia="Times New Roman" w:hAnsi="Times New Roman" w:cs="Times New Roman"/>
          <w:b/>
          <w:sz w:val="24"/>
          <w:szCs w:val="24"/>
          <w:lang w:eastAsia="sk-SK"/>
        </w:rPr>
        <w:t>výchovný koncert</w:t>
      </w:r>
      <w:r w:rsidRPr="00D30623">
        <w:rPr>
          <w:rFonts w:ascii="Times New Roman" w:eastAsia="Times New Roman" w:hAnsi="Times New Roman" w:cs="Times New Roman"/>
          <w:sz w:val="24"/>
          <w:szCs w:val="24"/>
          <w:lang w:eastAsia="sk-SK"/>
        </w:rPr>
        <w:t xml:space="preserve"> - Viktor </w:t>
      </w:r>
      <w:proofErr w:type="spellStart"/>
      <w:r w:rsidRPr="00D30623">
        <w:rPr>
          <w:rFonts w:ascii="Times New Roman" w:eastAsia="Times New Roman" w:hAnsi="Times New Roman" w:cs="Times New Roman"/>
          <w:sz w:val="24"/>
          <w:szCs w:val="24"/>
          <w:lang w:eastAsia="sk-SK"/>
        </w:rPr>
        <w:t>Guľváš</w:t>
      </w:r>
      <w:proofErr w:type="spellEnd"/>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21.11. – </w:t>
      </w:r>
      <w:r w:rsidRPr="00D30623">
        <w:rPr>
          <w:rFonts w:ascii="Times New Roman" w:eastAsia="Times New Roman" w:hAnsi="Times New Roman" w:cs="Times New Roman"/>
          <w:b/>
          <w:sz w:val="24"/>
          <w:szCs w:val="24"/>
          <w:lang w:eastAsia="sk-SK"/>
        </w:rPr>
        <w:t>Olympiáda slovenského jazyka – školské kolo</w:t>
      </w:r>
      <w:r w:rsidRPr="00D30623">
        <w:rPr>
          <w:rFonts w:ascii="Times New Roman" w:eastAsia="Times New Roman" w:hAnsi="Times New Roman" w:cs="Times New Roman"/>
          <w:sz w:val="24"/>
          <w:szCs w:val="24"/>
          <w:lang w:eastAsia="sk-SK"/>
        </w:rPr>
        <w:t xml:space="preserve"> – súťažili žiaci 8. a 9. 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Výsledky:</w:t>
      </w:r>
    </w:p>
    <w:p w:rsidR="00D30623" w:rsidRPr="00D30623" w:rsidRDefault="00D30623" w:rsidP="00BB5193">
      <w:pPr>
        <w:numPr>
          <w:ilvl w:val="0"/>
          <w:numId w:val="7"/>
        </w:numPr>
        <w:spacing w:after="0" w:line="240" w:lineRule="auto"/>
        <w:contextualSpacing/>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miesto Ema Gajdošová, 9.roč. – postup na okresné kolo – účasť</w:t>
      </w:r>
    </w:p>
    <w:p w:rsidR="00D30623" w:rsidRPr="00D30623" w:rsidRDefault="00D30623" w:rsidP="00BB5193">
      <w:pPr>
        <w:numPr>
          <w:ilvl w:val="0"/>
          <w:numId w:val="7"/>
        </w:numPr>
        <w:spacing w:after="0" w:line="240" w:lineRule="auto"/>
        <w:contextualSpacing/>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miesto Dominika </w:t>
      </w:r>
      <w:proofErr w:type="spellStart"/>
      <w:r w:rsidRPr="00D30623">
        <w:rPr>
          <w:rFonts w:ascii="Times New Roman" w:eastAsia="Times New Roman" w:hAnsi="Times New Roman" w:cs="Times New Roman"/>
          <w:sz w:val="24"/>
          <w:szCs w:val="24"/>
          <w:lang w:eastAsia="sk-SK"/>
        </w:rPr>
        <w:t>Gondeková</w:t>
      </w:r>
      <w:proofErr w:type="spellEnd"/>
      <w:r w:rsidRPr="00D30623">
        <w:rPr>
          <w:rFonts w:ascii="Times New Roman" w:eastAsia="Times New Roman" w:hAnsi="Times New Roman" w:cs="Times New Roman"/>
          <w:sz w:val="24"/>
          <w:szCs w:val="24"/>
          <w:lang w:eastAsia="sk-SK"/>
        </w:rPr>
        <w:t>, 9.roč.</w:t>
      </w:r>
    </w:p>
    <w:p w:rsidR="00D30623" w:rsidRPr="00D30623" w:rsidRDefault="00D30623" w:rsidP="00BB5193">
      <w:pPr>
        <w:numPr>
          <w:ilvl w:val="0"/>
          <w:numId w:val="7"/>
        </w:numPr>
        <w:spacing w:after="0" w:line="240" w:lineRule="auto"/>
        <w:contextualSpacing/>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miesto Kristína </w:t>
      </w:r>
      <w:proofErr w:type="spellStart"/>
      <w:r w:rsidRPr="00D30623">
        <w:rPr>
          <w:rFonts w:ascii="Times New Roman" w:eastAsia="Times New Roman" w:hAnsi="Times New Roman" w:cs="Times New Roman"/>
          <w:sz w:val="24"/>
          <w:szCs w:val="24"/>
          <w:lang w:eastAsia="sk-SK"/>
        </w:rPr>
        <w:t>Skýpalová</w:t>
      </w:r>
      <w:proofErr w:type="spellEnd"/>
      <w:r w:rsidRPr="00D30623">
        <w:rPr>
          <w:rFonts w:ascii="Times New Roman" w:eastAsia="Times New Roman" w:hAnsi="Times New Roman" w:cs="Times New Roman"/>
          <w:sz w:val="24"/>
          <w:szCs w:val="24"/>
          <w:lang w:eastAsia="sk-SK"/>
        </w:rPr>
        <w:t>, 8.roč.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24.11. – </w:t>
      </w:r>
      <w:r w:rsidRPr="00D30623">
        <w:rPr>
          <w:rFonts w:ascii="Times New Roman" w:eastAsia="Times New Roman" w:hAnsi="Times New Roman" w:cs="Times New Roman"/>
          <w:b/>
          <w:sz w:val="24"/>
          <w:szCs w:val="24"/>
          <w:lang w:eastAsia="sk-SK"/>
        </w:rPr>
        <w:t>Detský čin roka</w:t>
      </w:r>
      <w:r w:rsidRPr="00D30623">
        <w:rPr>
          <w:rFonts w:ascii="Times New Roman" w:eastAsia="Times New Roman" w:hAnsi="Times New Roman" w:cs="Times New Roman"/>
          <w:sz w:val="24"/>
          <w:szCs w:val="24"/>
          <w:lang w:eastAsia="sk-SK"/>
        </w:rPr>
        <w:t xml:space="preserve"> – 186 žiakov školy hlasovalo o jednotlivých príbehoch</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28.11. – </w:t>
      </w:r>
      <w:r w:rsidRPr="00D30623">
        <w:rPr>
          <w:rFonts w:ascii="Times New Roman" w:eastAsia="Times New Roman" w:hAnsi="Times New Roman" w:cs="Times New Roman"/>
          <w:b/>
          <w:sz w:val="24"/>
          <w:szCs w:val="24"/>
          <w:lang w:eastAsia="sk-SK"/>
        </w:rPr>
        <w:t>Pre skúsenosť</w:t>
      </w:r>
      <w:r w:rsidRPr="00D30623">
        <w:rPr>
          <w:rFonts w:ascii="Times New Roman" w:eastAsia="Times New Roman" w:hAnsi="Times New Roman" w:cs="Times New Roman"/>
          <w:sz w:val="24"/>
          <w:szCs w:val="24"/>
          <w:lang w:eastAsia="sk-SK"/>
        </w:rPr>
        <w:t xml:space="preserve"> – DS </w:t>
      </w:r>
      <w:proofErr w:type="spellStart"/>
      <w:r w:rsidRPr="00D30623">
        <w:rPr>
          <w:rFonts w:ascii="Times New Roman" w:eastAsia="Times New Roman" w:hAnsi="Times New Roman" w:cs="Times New Roman"/>
          <w:sz w:val="24"/>
          <w:szCs w:val="24"/>
          <w:lang w:eastAsia="sk-SK"/>
        </w:rPr>
        <w:t>Hrcina</w:t>
      </w:r>
      <w:proofErr w:type="spellEnd"/>
      <w:r w:rsidRPr="00D30623">
        <w:rPr>
          <w:rFonts w:ascii="Times New Roman" w:eastAsia="Times New Roman" w:hAnsi="Times New Roman" w:cs="Times New Roman"/>
          <w:sz w:val="24"/>
          <w:szCs w:val="24"/>
          <w:lang w:eastAsia="sk-SK"/>
        </w:rPr>
        <w:t xml:space="preserve"> – divadelné predstavenie k 150. výročiu narodenia B.S. Timravy </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30.11. – </w:t>
      </w:r>
      <w:proofErr w:type="spellStart"/>
      <w:r w:rsidRPr="00D30623">
        <w:rPr>
          <w:rFonts w:ascii="Times New Roman" w:eastAsia="Times New Roman" w:hAnsi="Times New Roman" w:cs="Times New Roman"/>
          <w:b/>
          <w:sz w:val="24"/>
          <w:szCs w:val="24"/>
          <w:lang w:eastAsia="sk-SK"/>
        </w:rPr>
        <w:t>Improliga</w:t>
      </w:r>
      <w:proofErr w:type="spellEnd"/>
      <w:r w:rsidRPr="00D30623">
        <w:rPr>
          <w:rFonts w:ascii="Times New Roman" w:eastAsia="Times New Roman" w:hAnsi="Times New Roman" w:cs="Times New Roman"/>
          <w:b/>
          <w:sz w:val="24"/>
          <w:szCs w:val="24"/>
          <w:lang w:eastAsia="sk-SK"/>
        </w:rPr>
        <w:t xml:space="preserve"> 2017, Tvorivé improvizačné dielne</w:t>
      </w:r>
      <w:r w:rsidRPr="00D30623">
        <w:rPr>
          <w:rFonts w:ascii="Times New Roman" w:eastAsia="Times New Roman" w:hAnsi="Times New Roman" w:cs="Times New Roman"/>
          <w:sz w:val="24"/>
          <w:szCs w:val="24"/>
          <w:lang w:eastAsia="sk-SK"/>
        </w:rPr>
        <w:t xml:space="preserve"> – spolupráca s NOS Lučenec, zúčastnilo sa 14 členov DDS </w:t>
      </w:r>
      <w:proofErr w:type="spellStart"/>
      <w:r w:rsidRPr="00D30623">
        <w:rPr>
          <w:rFonts w:ascii="Times New Roman" w:eastAsia="Times New Roman" w:hAnsi="Times New Roman" w:cs="Times New Roman"/>
          <w:sz w:val="24"/>
          <w:szCs w:val="24"/>
          <w:lang w:eastAsia="sk-SK"/>
        </w:rPr>
        <w:t>Athéna</w:t>
      </w:r>
      <w:proofErr w:type="spellEnd"/>
      <w:r w:rsidRPr="00D30623">
        <w:rPr>
          <w:rFonts w:ascii="Times New Roman" w:eastAsia="Times New Roman" w:hAnsi="Times New Roman" w:cs="Times New Roman"/>
          <w:sz w:val="24"/>
          <w:szCs w:val="24"/>
          <w:lang w:eastAsia="sk-SK"/>
        </w:rPr>
        <w:t>, v súťaži obsadili 2. miesto</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12.12. – </w:t>
      </w:r>
      <w:r w:rsidRPr="00D30623">
        <w:rPr>
          <w:rFonts w:ascii="Times New Roman" w:eastAsia="Times New Roman" w:hAnsi="Times New Roman" w:cs="Times New Roman"/>
          <w:b/>
          <w:sz w:val="24"/>
          <w:szCs w:val="24"/>
          <w:lang w:eastAsia="sk-SK"/>
        </w:rPr>
        <w:t>Vianočná besiedka</w:t>
      </w:r>
      <w:r w:rsidRPr="00D30623">
        <w:rPr>
          <w:rFonts w:ascii="Times New Roman" w:eastAsia="Times New Roman" w:hAnsi="Times New Roman" w:cs="Times New Roman"/>
          <w:sz w:val="24"/>
          <w:szCs w:val="24"/>
          <w:lang w:eastAsia="sk-SK"/>
        </w:rPr>
        <w:t xml:space="preserve"> – program v KD</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16.1. – </w:t>
      </w:r>
      <w:r w:rsidRPr="00D30623">
        <w:rPr>
          <w:rFonts w:ascii="Times New Roman" w:eastAsia="Times New Roman" w:hAnsi="Times New Roman" w:cs="Times New Roman"/>
          <w:b/>
          <w:sz w:val="24"/>
          <w:szCs w:val="24"/>
          <w:lang w:eastAsia="sk-SK"/>
        </w:rPr>
        <w:t>Olympiáda anglického jazyka, okresné kolo</w:t>
      </w:r>
      <w:r w:rsidRPr="00D30623">
        <w:rPr>
          <w:rFonts w:ascii="Times New Roman" w:eastAsia="Times New Roman" w:hAnsi="Times New Roman" w:cs="Times New Roman"/>
          <w:sz w:val="24"/>
          <w:szCs w:val="24"/>
          <w:lang w:eastAsia="sk-SK"/>
        </w:rPr>
        <w:t xml:space="preserve"> – </w:t>
      </w:r>
      <w:proofErr w:type="spellStart"/>
      <w:r w:rsidRPr="00D30623">
        <w:rPr>
          <w:rFonts w:ascii="Times New Roman" w:eastAsia="Times New Roman" w:hAnsi="Times New Roman" w:cs="Times New Roman"/>
          <w:sz w:val="24"/>
          <w:szCs w:val="24"/>
          <w:lang w:eastAsia="sk-SK"/>
        </w:rPr>
        <w:t>Marian</w:t>
      </w:r>
      <w:proofErr w:type="spellEnd"/>
      <w:r w:rsidRPr="00D30623">
        <w:rPr>
          <w:rFonts w:ascii="Times New Roman" w:eastAsia="Times New Roman" w:hAnsi="Times New Roman" w:cs="Times New Roman"/>
          <w:sz w:val="24"/>
          <w:szCs w:val="24"/>
          <w:lang w:eastAsia="sk-SK"/>
        </w:rPr>
        <w:t xml:space="preserve"> </w:t>
      </w:r>
      <w:proofErr w:type="spellStart"/>
      <w:r w:rsidRPr="00D30623">
        <w:rPr>
          <w:rFonts w:ascii="Times New Roman" w:eastAsia="Times New Roman" w:hAnsi="Times New Roman" w:cs="Times New Roman"/>
          <w:sz w:val="24"/>
          <w:szCs w:val="24"/>
          <w:lang w:eastAsia="sk-SK"/>
        </w:rPr>
        <w:t>Bango</w:t>
      </w:r>
      <w:proofErr w:type="spellEnd"/>
      <w:r w:rsidRPr="00D30623">
        <w:rPr>
          <w:rFonts w:ascii="Times New Roman" w:eastAsia="Times New Roman" w:hAnsi="Times New Roman" w:cs="Times New Roman"/>
          <w:sz w:val="24"/>
          <w:szCs w:val="24"/>
          <w:lang w:eastAsia="sk-SK"/>
        </w:rPr>
        <w:t>, 7.roč. obsadil 2.miesto</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23.1. – </w:t>
      </w:r>
      <w:r w:rsidRPr="00D30623">
        <w:rPr>
          <w:rFonts w:ascii="Times New Roman" w:eastAsia="Times New Roman" w:hAnsi="Times New Roman" w:cs="Times New Roman"/>
          <w:b/>
          <w:sz w:val="24"/>
          <w:szCs w:val="24"/>
          <w:lang w:eastAsia="sk-SK"/>
        </w:rPr>
        <w:t>Testovanie 5</w:t>
      </w:r>
      <w:r w:rsidRPr="00D30623">
        <w:rPr>
          <w:rFonts w:ascii="Times New Roman" w:eastAsia="Times New Roman" w:hAnsi="Times New Roman" w:cs="Times New Roman"/>
          <w:sz w:val="24"/>
          <w:szCs w:val="24"/>
          <w:lang w:eastAsia="sk-SK"/>
        </w:rPr>
        <w:t xml:space="preserve"> – zúčastnilo sa ho 19 žiakov, úspešnosť SJL bola 41,6%. Úspešní žiaci: Beňo, </w:t>
      </w:r>
      <w:proofErr w:type="spellStart"/>
      <w:r w:rsidRPr="00D30623">
        <w:rPr>
          <w:rFonts w:ascii="Times New Roman" w:eastAsia="Times New Roman" w:hAnsi="Times New Roman" w:cs="Times New Roman"/>
          <w:sz w:val="24"/>
          <w:szCs w:val="24"/>
          <w:lang w:eastAsia="sk-SK"/>
        </w:rPr>
        <w:t>Boroš</w:t>
      </w:r>
      <w:proofErr w:type="spellEnd"/>
      <w:r w:rsidRPr="00D30623">
        <w:rPr>
          <w:rFonts w:ascii="Times New Roman" w:eastAsia="Times New Roman" w:hAnsi="Times New Roman" w:cs="Times New Roman"/>
          <w:sz w:val="24"/>
          <w:szCs w:val="24"/>
          <w:lang w:eastAsia="sk-SK"/>
        </w:rPr>
        <w:t xml:space="preserve">, </w:t>
      </w:r>
      <w:proofErr w:type="spellStart"/>
      <w:r w:rsidRPr="00D30623">
        <w:rPr>
          <w:rFonts w:ascii="Times New Roman" w:eastAsia="Times New Roman" w:hAnsi="Times New Roman" w:cs="Times New Roman"/>
          <w:sz w:val="24"/>
          <w:szCs w:val="24"/>
          <w:lang w:eastAsia="sk-SK"/>
        </w:rPr>
        <w:t>Klinčoková</w:t>
      </w:r>
      <w:proofErr w:type="spellEnd"/>
      <w:r w:rsidRPr="00D30623">
        <w:rPr>
          <w:rFonts w:ascii="Times New Roman" w:eastAsia="Times New Roman" w:hAnsi="Times New Roman" w:cs="Times New Roman"/>
          <w:sz w:val="24"/>
          <w:szCs w:val="24"/>
          <w:lang w:eastAsia="sk-SK"/>
        </w:rPr>
        <w:t xml:space="preserve">, Deme, </w:t>
      </w:r>
      <w:proofErr w:type="spellStart"/>
      <w:r w:rsidRPr="00D30623">
        <w:rPr>
          <w:rFonts w:ascii="Times New Roman" w:eastAsia="Times New Roman" w:hAnsi="Times New Roman" w:cs="Times New Roman"/>
          <w:sz w:val="24"/>
          <w:szCs w:val="24"/>
          <w:lang w:eastAsia="sk-SK"/>
        </w:rPr>
        <w:t>Hoti</w:t>
      </w:r>
      <w:proofErr w:type="spellEnd"/>
      <w:r w:rsidRPr="00D30623">
        <w:rPr>
          <w:rFonts w:ascii="Times New Roman" w:eastAsia="Times New Roman" w:hAnsi="Times New Roman" w:cs="Times New Roman"/>
          <w:sz w:val="24"/>
          <w:szCs w:val="24"/>
          <w:lang w:eastAsia="sk-SK"/>
        </w:rPr>
        <w:t>, Poliaková</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24.1. – </w:t>
      </w:r>
      <w:r w:rsidRPr="00D30623">
        <w:rPr>
          <w:rFonts w:ascii="Times New Roman" w:eastAsia="Times New Roman" w:hAnsi="Times New Roman" w:cs="Times New Roman"/>
          <w:b/>
          <w:sz w:val="24"/>
          <w:szCs w:val="24"/>
          <w:lang w:eastAsia="sk-SK"/>
        </w:rPr>
        <w:t>Šaliansky Maťko, okresné kolo</w:t>
      </w:r>
      <w:r w:rsidRPr="00D30623">
        <w:rPr>
          <w:rFonts w:ascii="Times New Roman" w:eastAsia="Times New Roman" w:hAnsi="Times New Roman" w:cs="Times New Roman"/>
          <w:sz w:val="24"/>
          <w:szCs w:val="24"/>
          <w:lang w:eastAsia="sk-SK"/>
        </w:rPr>
        <w:t xml:space="preserve"> – v prednese slovenskej povesti nás reprezentovala D. </w:t>
      </w:r>
      <w:proofErr w:type="spellStart"/>
      <w:r w:rsidRPr="00D30623">
        <w:rPr>
          <w:rFonts w:ascii="Times New Roman" w:eastAsia="Times New Roman" w:hAnsi="Times New Roman" w:cs="Times New Roman"/>
          <w:sz w:val="24"/>
          <w:szCs w:val="24"/>
          <w:lang w:eastAsia="sk-SK"/>
        </w:rPr>
        <w:t>Klinčoková</w:t>
      </w:r>
      <w:proofErr w:type="spellEnd"/>
      <w:r w:rsidRPr="00D30623">
        <w:rPr>
          <w:rFonts w:ascii="Times New Roman" w:eastAsia="Times New Roman" w:hAnsi="Times New Roman" w:cs="Times New Roman"/>
          <w:sz w:val="24"/>
          <w:szCs w:val="24"/>
          <w:lang w:eastAsia="sk-SK"/>
        </w:rPr>
        <w:t>, 5.roč.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25.1. – </w:t>
      </w:r>
      <w:r w:rsidRPr="00D30623">
        <w:rPr>
          <w:rFonts w:ascii="Times New Roman" w:eastAsia="Times New Roman" w:hAnsi="Times New Roman" w:cs="Times New Roman"/>
          <w:b/>
          <w:sz w:val="24"/>
          <w:szCs w:val="24"/>
          <w:lang w:eastAsia="sk-SK"/>
        </w:rPr>
        <w:t>Obecné oslavy oslobodenia obce</w:t>
      </w:r>
      <w:r w:rsidRPr="00D30623">
        <w:rPr>
          <w:rFonts w:ascii="Times New Roman" w:eastAsia="Times New Roman" w:hAnsi="Times New Roman" w:cs="Times New Roman"/>
          <w:sz w:val="24"/>
          <w:szCs w:val="24"/>
          <w:lang w:eastAsia="sk-SK"/>
        </w:rPr>
        <w:t xml:space="preserve">  - krátky program pri pomníku</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Január – </w:t>
      </w:r>
      <w:r w:rsidRPr="00D30623">
        <w:rPr>
          <w:rFonts w:ascii="Times New Roman" w:eastAsia="Times New Roman" w:hAnsi="Times New Roman" w:cs="Times New Roman"/>
          <w:b/>
          <w:sz w:val="24"/>
          <w:szCs w:val="24"/>
          <w:lang w:eastAsia="sk-SK"/>
        </w:rPr>
        <w:t>Denník Anny Frankovej</w:t>
      </w:r>
      <w:r w:rsidRPr="00D30623">
        <w:rPr>
          <w:rFonts w:ascii="Times New Roman" w:eastAsia="Times New Roman" w:hAnsi="Times New Roman" w:cs="Times New Roman"/>
          <w:sz w:val="24"/>
          <w:szCs w:val="24"/>
          <w:lang w:eastAsia="sk-SK"/>
        </w:rPr>
        <w:t xml:space="preserve"> – spoločné čítanie žiakov 9. 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29.1. – </w:t>
      </w:r>
      <w:r w:rsidRPr="00D30623">
        <w:rPr>
          <w:rFonts w:ascii="Times New Roman" w:eastAsia="Times New Roman" w:hAnsi="Times New Roman" w:cs="Times New Roman"/>
          <w:b/>
          <w:sz w:val="24"/>
          <w:szCs w:val="24"/>
          <w:lang w:eastAsia="sk-SK"/>
        </w:rPr>
        <w:t>SNP zážitkovo</w:t>
      </w:r>
      <w:r w:rsidRPr="00D30623">
        <w:rPr>
          <w:rFonts w:ascii="Times New Roman" w:eastAsia="Times New Roman" w:hAnsi="Times New Roman" w:cs="Times New Roman"/>
          <w:sz w:val="24"/>
          <w:szCs w:val="24"/>
          <w:lang w:eastAsia="sk-SK"/>
        </w:rPr>
        <w:t xml:space="preserve"> – s pracovníkmi Múzea SNP v Banskej Bystrici, spolupráca so ZO SZPB</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31.1. – </w:t>
      </w:r>
      <w:r w:rsidRPr="00D30623">
        <w:rPr>
          <w:rFonts w:ascii="Times New Roman" w:eastAsia="Times New Roman" w:hAnsi="Times New Roman" w:cs="Times New Roman"/>
          <w:b/>
          <w:sz w:val="24"/>
          <w:szCs w:val="24"/>
          <w:lang w:eastAsia="sk-SK"/>
        </w:rPr>
        <w:t>Dramatizácia pre žiakov 1.roč.</w:t>
      </w:r>
      <w:r w:rsidRPr="00D30623">
        <w:rPr>
          <w:rFonts w:ascii="Times New Roman" w:eastAsia="Times New Roman" w:hAnsi="Times New Roman" w:cs="Times New Roman"/>
          <w:sz w:val="24"/>
          <w:szCs w:val="24"/>
          <w:lang w:eastAsia="sk-SK"/>
        </w:rPr>
        <w:t xml:space="preserve"> – pripravili si žiačky 5.roč.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12.2. – </w:t>
      </w:r>
      <w:r w:rsidRPr="00D30623">
        <w:rPr>
          <w:rFonts w:ascii="Times New Roman" w:eastAsia="Times New Roman" w:hAnsi="Times New Roman" w:cs="Times New Roman"/>
          <w:b/>
          <w:sz w:val="24"/>
          <w:szCs w:val="24"/>
          <w:lang w:eastAsia="sk-SK"/>
        </w:rPr>
        <w:t xml:space="preserve">Koncert finančnej gramotnosti – </w:t>
      </w:r>
      <w:r w:rsidRPr="00D30623">
        <w:rPr>
          <w:rFonts w:ascii="Times New Roman" w:eastAsia="Times New Roman" w:hAnsi="Times New Roman" w:cs="Times New Roman"/>
          <w:sz w:val="24"/>
          <w:szCs w:val="24"/>
          <w:lang w:eastAsia="sk-SK"/>
        </w:rPr>
        <w:t>v KD</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14.2. – </w:t>
      </w:r>
      <w:proofErr w:type="spellStart"/>
      <w:r w:rsidRPr="00D30623">
        <w:rPr>
          <w:rFonts w:ascii="Times New Roman" w:eastAsia="Times New Roman" w:hAnsi="Times New Roman" w:cs="Times New Roman"/>
          <w:b/>
          <w:sz w:val="24"/>
          <w:szCs w:val="24"/>
          <w:lang w:eastAsia="sk-SK"/>
        </w:rPr>
        <w:t>Valentínsky</w:t>
      </w:r>
      <w:proofErr w:type="spellEnd"/>
      <w:r w:rsidRPr="00D30623">
        <w:rPr>
          <w:rFonts w:ascii="Times New Roman" w:eastAsia="Times New Roman" w:hAnsi="Times New Roman" w:cs="Times New Roman"/>
          <w:b/>
          <w:sz w:val="24"/>
          <w:szCs w:val="24"/>
          <w:lang w:eastAsia="sk-SK"/>
        </w:rPr>
        <w:t xml:space="preserve"> karneval</w:t>
      </w:r>
      <w:r w:rsidRPr="00D30623">
        <w:rPr>
          <w:rFonts w:ascii="Times New Roman" w:eastAsia="Times New Roman" w:hAnsi="Times New Roman" w:cs="Times New Roman"/>
          <w:sz w:val="24"/>
          <w:szCs w:val="24"/>
          <w:lang w:eastAsia="sk-SK"/>
        </w:rPr>
        <w:t xml:space="preserve"> – pomoc pri organizácii pre žiakov I. stupňa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1.3. </w:t>
      </w:r>
      <w:r w:rsidRPr="00D30623">
        <w:rPr>
          <w:rFonts w:ascii="Times New Roman" w:eastAsia="Times New Roman" w:hAnsi="Times New Roman" w:cs="Times New Roman"/>
          <w:b/>
          <w:sz w:val="24"/>
          <w:szCs w:val="24"/>
          <w:lang w:eastAsia="sk-SK"/>
        </w:rPr>
        <w:t>-  Hviezdoslavov Kubín</w:t>
      </w:r>
      <w:r w:rsidRPr="00D30623">
        <w:rPr>
          <w:rFonts w:ascii="Times New Roman" w:eastAsia="Times New Roman" w:hAnsi="Times New Roman" w:cs="Times New Roman"/>
          <w:sz w:val="24"/>
          <w:szCs w:val="24"/>
          <w:lang w:eastAsia="sk-SK"/>
        </w:rPr>
        <w:t xml:space="preserve"> –  súťaž v prednese poézie a prózy, pozvaní boli aj žiaci 1. ročníka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Výsledky školského kola: </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1.kategória ( 2. - 4.roč.)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Poézia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1.miesto Jakub </w:t>
      </w:r>
      <w:proofErr w:type="spellStart"/>
      <w:r w:rsidRPr="00D30623">
        <w:rPr>
          <w:rFonts w:ascii="Times New Roman" w:eastAsia="Times New Roman" w:hAnsi="Times New Roman" w:cs="Times New Roman"/>
          <w:sz w:val="24"/>
          <w:szCs w:val="24"/>
          <w:lang w:eastAsia="sk-SK"/>
        </w:rPr>
        <w:t>Skýpala</w:t>
      </w:r>
      <w:proofErr w:type="spellEnd"/>
      <w:r w:rsidRPr="00D30623">
        <w:rPr>
          <w:rFonts w:ascii="Times New Roman" w:eastAsia="Times New Roman" w:hAnsi="Times New Roman" w:cs="Times New Roman"/>
          <w:sz w:val="24"/>
          <w:szCs w:val="24"/>
          <w:lang w:eastAsia="sk-SK"/>
        </w:rPr>
        <w:t>, 4.roč.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Próza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lastRenderedPageBreak/>
        <w:t xml:space="preserve">2. miesto Matej </w:t>
      </w:r>
      <w:proofErr w:type="spellStart"/>
      <w:r w:rsidRPr="00D30623">
        <w:rPr>
          <w:rFonts w:ascii="Times New Roman" w:eastAsia="Times New Roman" w:hAnsi="Times New Roman" w:cs="Times New Roman"/>
          <w:sz w:val="24"/>
          <w:szCs w:val="24"/>
          <w:lang w:eastAsia="sk-SK"/>
        </w:rPr>
        <w:t>Klinčok</w:t>
      </w:r>
      <w:proofErr w:type="spellEnd"/>
      <w:r w:rsidRPr="00D30623">
        <w:rPr>
          <w:rFonts w:ascii="Times New Roman" w:eastAsia="Times New Roman" w:hAnsi="Times New Roman" w:cs="Times New Roman"/>
          <w:sz w:val="24"/>
          <w:szCs w:val="24"/>
          <w:lang w:eastAsia="sk-SK"/>
        </w:rPr>
        <w:t>, 2.roč.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3. miesto Kamil Jančo, 4.roč.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2.kategória ( 5. - 6.roč.)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Poézia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3.miesto Ján </w:t>
      </w:r>
      <w:proofErr w:type="spellStart"/>
      <w:r w:rsidRPr="00D30623">
        <w:rPr>
          <w:rFonts w:ascii="Times New Roman" w:eastAsia="Times New Roman" w:hAnsi="Times New Roman" w:cs="Times New Roman"/>
          <w:sz w:val="24"/>
          <w:szCs w:val="24"/>
          <w:lang w:eastAsia="sk-SK"/>
        </w:rPr>
        <w:t>Podhorec</w:t>
      </w:r>
      <w:proofErr w:type="spellEnd"/>
      <w:r w:rsidRPr="00D30623">
        <w:rPr>
          <w:rFonts w:ascii="Times New Roman" w:eastAsia="Times New Roman" w:hAnsi="Times New Roman" w:cs="Times New Roman"/>
          <w:sz w:val="24"/>
          <w:szCs w:val="24"/>
          <w:lang w:eastAsia="sk-SK"/>
        </w:rPr>
        <w:t>, 6.roč.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Próza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1. miesto Michaela Poliaková, 5.roč.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3.kategória ( 7. - 9.roč.)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Poézia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1.miesto Kristína </w:t>
      </w:r>
      <w:proofErr w:type="spellStart"/>
      <w:r w:rsidRPr="00D30623">
        <w:rPr>
          <w:rFonts w:ascii="Times New Roman" w:eastAsia="Times New Roman" w:hAnsi="Times New Roman" w:cs="Times New Roman"/>
          <w:sz w:val="24"/>
          <w:szCs w:val="24"/>
          <w:lang w:eastAsia="sk-SK"/>
        </w:rPr>
        <w:t>Skýpalová</w:t>
      </w:r>
      <w:proofErr w:type="spellEnd"/>
      <w:r w:rsidRPr="00D30623">
        <w:rPr>
          <w:rFonts w:ascii="Times New Roman" w:eastAsia="Times New Roman" w:hAnsi="Times New Roman" w:cs="Times New Roman"/>
          <w:sz w:val="24"/>
          <w:szCs w:val="24"/>
          <w:lang w:eastAsia="sk-SK"/>
        </w:rPr>
        <w:t>, 8.roč.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2.miesto Sofia </w:t>
      </w:r>
      <w:proofErr w:type="spellStart"/>
      <w:r w:rsidRPr="00D30623">
        <w:rPr>
          <w:rFonts w:ascii="Times New Roman" w:eastAsia="Times New Roman" w:hAnsi="Times New Roman" w:cs="Times New Roman"/>
          <w:sz w:val="24"/>
          <w:szCs w:val="24"/>
          <w:lang w:eastAsia="sk-SK"/>
        </w:rPr>
        <w:t>Faťanová</w:t>
      </w:r>
      <w:proofErr w:type="spellEnd"/>
      <w:r w:rsidRPr="00D30623">
        <w:rPr>
          <w:rFonts w:ascii="Times New Roman" w:eastAsia="Times New Roman" w:hAnsi="Times New Roman" w:cs="Times New Roman"/>
          <w:sz w:val="24"/>
          <w:szCs w:val="24"/>
          <w:lang w:eastAsia="sk-SK"/>
        </w:rPr>
        <w:t>, 9.roč.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3.miesto Liana Spišiaková, 7.roč.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Próza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 miesto Sára </w:t>
      </w:r>
      <w:proofErr w:type="spellStart"/>
      <w:r w:rsidRPr="00D30623">
        <w:rPr>
          <w:rFonts w:ascii="Times New Roman" w:eastAsia="Times New Roman" w:hAnsi="Times New Roman" w:cs="Times New Roman"/>
          <w:sz w:val="24"/>
          <w:szCs w:val="24"/>
          <w:lang w:eastAsia="sk-SK"/>
        </w:rPr>
        <w:t>Falťanová</w:t>
      </w:r>
      <w:proofErr w:type="spellEnd"/>
      <w:r w:rsidRPr="00D30623">
        <w:rPr>
          <w:rFonts w:ascii="Times New Roman" w:eastAsia="Times New Roman" w:hAnsi="Times New Roman" w:cs="Times New Roman"/>
          <w:sz w:val="24"/>
          <w:szCs w:val="24"/>
          <w:lang w:eastAsia="sk-SK"/>
        </w:rPr>
        <w:t>, 7.roč.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3. miesto Rastislav </w:t>
      </w:r>
      <w:proofErr w:type="spellStart"/>
      <w:r w:rsidRPr="00D30623">
        <w:rPr>
          <w:rFonts w:ascii="Times New Roman" w:eastAsia="Times New Roman" w:hAnsi="Times New Roman" w:cs="Times New Roman"/>
          <w:sz w:val="24"/>
          <w:szCs w:val="24"/>
          <w:lang w:eastAsia="sk-SK"/>
        </w:rPr>
        <w:t>Fodor</w:t>
      </w:r>
      <w:proofErr w:type="spellEnd"/>
      <w:r w:rsidRPr="00D30623">
        <w:rPr>
          <w:rFonts w:ascii="Times New Roman" w:eastAsia="Times New Roman" w:hAnsi="Times New Roman" w:cs="Times New Roman"/>
          <w:sz w:val="24"/>
          <w:szCs w:val="24"/>
          <w:lang w:eastAsia="sk-SK"/>
        </w:rPr>
        <w:t>, 8.roč.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Cena poroty: Timea Oláhová, 1.S</w:t>
      </w:r>
    </w:p>
    <w:p w:rsidR="00D30623" w:rsidRPr="00D30623" w:rsidRDefault="00D30623" w:rsidP="00BB5193">
      <w:pPr>
        <w:spacing w:after="0" w:line="240" w:lineRule="auto"/>
        <w:jc w:val="both"/>
        <w:rPr>
          <w:rFonts w:ascii="Times New Roman" w:eastAsia="Times New Roman" w:hAnsi="Times New Roman" w:cs="Times New Roman"/>
          <w:b/>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Víťazi nás reprezentovali 8.3.2018 na okresnom kole v Poltári, Sára </w:t>
      </w:r>
      <w:proofErr w:type="spellStart"/>
      <w:r w:rsidRPr="00D30623">
        <w:rPr>
          <w:rFonts w:ascii="Times New Roman" w:eastAsia="Times New Roman" w:hAnsi="Times New Roman" w:cs="Times New Roman"/>
          <w:sz w:val="24"/>
          <w:szCs w:val="24"/>
          <w:lang w:eastAsia="sk-SK"/>
        </w:rPr>
        <w:t>Falťanová</w:t>
      </w:r>
      <w:proofErr w:type="spellEnd"/>
      <w:r w:rsidRPr="00D30623">
        <w:rPr>
          <w:rFonts w:ascii="Times New Roman" w:eastAsia="Times New Roman" w:hAnsi="Times New Roman" w:cs="Times New Roman"/>
          <w:sz w:val="24"/>
          <w:szCs w:val="24"/>
          <w:lang w:eastAsia="sk-SK"/>
        </w:rPr>
        <w:t xml:space="preserve"> a Kristína </w:t>
      </w:r>
      <w:proofErr w:type="spellStart"/>
      <w:r w:rsidRPr="00D30623">
        <w:rPr>
          <w:rFonts w:ascii="Times New Roman" w:eastAsia="Times New Roman" w:hAnsi="Times New Roman" w:cs="Times New Roman"/>
          <w:sz w:val="24"/>
          <w:szCs w:val="24"/>
          <w:lang w:eastAsia="sk-SK"/>
        </w:rPr>
        <w:t>Skýpalová</w:t>
      </w:r>
      <w:proofErr w:type="spellEnd"/>
      <w:r w:rsidRPr="00D30623">
        <w:rPr>
          <w:rFonts w:ascii="Times New Roman" w:eastAsia="Times New Roman" w:hAnsi="Times New Roman" w:cs="Times New Roman"/>
          <w:sz w:val="24"/>
          <w:szCs w:val="24"/>
          <w:lang w:eastAsia="sk-SK"/>
        </w:rPr>
        <w:t xml:space="preserve"> obsadili  3. miesto a Michaela Poliaková 2. miesto. Regionálneho kola v Lučenci sa 11.3.2018 zúčastnili Michaela Poliaková a Kristína </w:t>
      </w:r>
      <w:proofErr w:type="spellStart"/>
      <w:r w:rsidRPr="00D30623">
        <w:rPr>
          <w:rFonts w:ascii="Times New Roman" w:eastAsia="Times New Roman" w:hAnsi="Times New Roman" w:cs="Times New Roman"/>
          <w:sz w:val="24"/>
          <w:szCs w:val="24"/>
          <w:lang w:eastAsia="sk-SK"/>
        </w:rPr>
        <w:t>Skýpalová</w:t>
      </w:r>
      <w:proofErr w:type="spellEnd"/>
      <w:r w:rsidRPr="00D30623">
        <w:rPr>
          <w:rFonts w:ascii="Times New Roman" w:eastAsia="Times New Roman" w:hAnsi="Times New Roman" w:cs="Times New Roman"/>
          <w:sz w:val="24"/>
          <w:szCs w:val="24"/>
          <w:lang w:eastAsia="sk-SK"/>
        </w:rPr>
        <w:t xml:space="preserve"> a vo svojich kategóriách obsadili strieborné pásmo.</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21.3. – </w:t>
      </w:r>
      <w:r w:rsidRPr="00D30623">
        <w:rPr>
          <w:rFonts w:ascii="Times New Roman" w:eastAsia="Times New Roman" w:hAnsi="Times New Roman" w:cs="Times New Roman"/>
          <w:b/>
          <w:sz w:val="24"/>
          <w:szCs w:val="24"/>
          <w:lang w:eastAsia="sk-SK"/>
        </w:rPr>
        <w:t>Testovanie 9</w:t>
      </w:r>
      <w:r w:rsidRPr="00D30623">
        <w:rPr>
          <w:rFonts w:ascii="Times New Roman" w:eastAsia="Times New Roman" w:hAnsi="Times New Roman" w:cs="Times New Roman"/>
          <w:sz w:val="24"/>
          <w:szCs w:val="24"/>
          <w:lang w:eastAsia="sk-SK"/>
        </w:rPr>
        <w:t xml:space="preserve"> - zúčastnili sa ho všetci žiaci 9.roč. a prebehlo bez problémov. Zo SJL uspeli S. </w:t>
      </w:r>
      <w:proofErr w:type="spellStart"/>
      <w:r w:rsidRPr="00D30623">
        <w:rPr>
          <w:rFonts w:ascii="Times New Roman" w:eastAsia="Times New Roman" w:hAnsi="Times New Roman" w:cs="Times New Roman"/>
          <w:sz w:val="24"/>
          <w:szCs w:val="24"/>
          <w:lang w:eastAsia="sk-SK"/>
        </w:rPr>
        <w:t>Búdová</w:t>
      </w:r>
      <w:proofErr w:type="spellEnd"/>
      <w:r w:rsidRPr="00D30623">
        <w:rPr>
          <w:rFonts w:ascii="Times New Roman" w:eastAsia="Times New Roman" w:hAnsi="Times New Roman" w:cs="Times New Roman"/>
          <w:sz w:val="24"/>
          <w:szCs w:val="24"/>
          <w:lang w:eastAsia="sk-SK"/>
        </w:rPr>
        <w:t xml:space="preserve"> ( 76%), S. </w:t>
      </w:r>
      <w:proofErr w:type="spellStart"/>
      <w:r w:rsidRPr="00D30623">
        <w:rPr>
          <w:rFonts w:ascii="Times New Roman" w:eastAsia="Times New Roman" w:hAnsi="Times New Roman" w:cs="Times New Roman"/>
          <w:sz w:val="24"/>
          <w:szCs w:val="24"/>
          <w:lang w:eastAsia="sk-SK"/>
        </w:rPr>
        <w:t>Falťanová</w:t>
      </w:r>
      <w:proofErr w:type="spellEnd"/>
      <w:r w:rsidRPr="00D30623">
        <w:rPr>
          <w:rFonts w:ascii="Times New Roman" w:eastAsia="Times New Roman" w:hAnsi="Times New Roman" w:cs="Times New Roman"/>
          <w:sz w:val="24"/>
          <w:szCs w:val="24"/>
          <w:lang w:eastAsia="sk-SK"/>
        </w:rPr>
        <w:t xml:space="preserve"> ( 64%), E. Gajdošová ( 72%) a V. Oláhová ( 60%). Priemerná úspešnosť školy – 46,1%.</w:t>
      </w:r>
    </w:p>
    <w:p w:rsidR="00D30623" w:rsidRPr="00D30623" w:rsidRDefault="00D30623" w:rsidP="00BB5193">
      <w:pPr>
        <w:spacing w:after="0" w:line="240" w:lineRule="auto"/>
        <w:jc w:val="both"/>
        <w:rPr>
          <w:rFonts w:ascii="Times New Roman" w:eastAsia="Times New Roman" w:hAnsi="Times New Roman" w:cs="Times New Roman"/>
          <w:i/>
          <w:sz w:val="24"/>
          <w:szCs w:val="24"/>
          <w:lang w:eastAsia="sk-SK"/>
        </w:rPr>
      </w:pPr>
      <w:r w:rsidRPr="00D30623">
        <w:rPr>
          <w:rFonts w:ascii="Times New Roman" w:eastAsia="Times New Roman" w:hAnsi="Times New Roman" w:cs="Times New Roman"/>
          <w:i/>
          <w:sz w:val="24"/>
          <w:szCs w:val="24"/>
          <w:lang w:eastAsia="sk-SK"/>
        </w:rPr>
        <w:t xml:space="preserve">Príčinou slabších výsledkov je zlý prístup žiakov k učeniu, vzdelávaniu, ľahostajný prístup rodičov. Z ich strany by malo byť zabezpečené doučovanie, kontrola domácej prípravy. V budúcom školskom roku by bolo potrebné posilniť prípravu na testovanie a prijímacie pohovory 0,5 hod. Cvičenia zo SJ. </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27.3. – </w:t>
      </w:r>
      <w:r w:rsidRPr="00D30623">
        <w:rPr>
          <w:rFonts w:ascii="Times New Roman" w:eastAsia="Times New Roman" w:hAnsi="Times New Roman" w:cs="Times New Roman"/>
          <w:b/>
          <w:sz w:val="24"/>
          <w:szCs w:val="24"/>
          <w:lang w:eastAsia="sk-SK"/>
        </w:rPr>
        <w:t>Rozprávková skrinka</w:t>
      </w:r>
      <w:r w:rsidRPr="00D30623">
        <w:rPr>
          <w:rFonts w:ascii="Times New Roman" w:eastAsia="Times New Roman" w:hAnsi="Times New Roman" w:cs="Times New Roman"/>
          <w:sz w:val="24"/>
          <w:szCs w:val="24"/>
          <w:lang w:eastAsia="sk-SK"/>
        </w:rPr>
        <w:t xml:space="preserve"> – členovia divadelného krúžku </w:t>
      </w:r>
      <w:proofErr w:type="spellStart"/>
      <w:r w:rsidRPr="00D30623">
        <w:rPr>
          <w:rFonts w:ascii="Times New Roman" w:eastAsia="Times New Roman" w:hAnsi="Times New Roman" w:cs="Times New Roman"/>
          <w:sz w:val="24"/>
          <w:szCs w:val="24"/>
          <w:lang w:eastAsia="sk-SK"/>
        </w:rPr>
        <w:t>Athéna</w:t>
      </w:r>
      <w:proofErr w:type="spellEnd"/>
      <w:r w:rsidRPr="00D30623">
        <w:rPr>
          <w:rFonts w:ascii="Times New Roman" w:eastAsia="Times New Roman" w:hAnsi="Times New Roman" w:cs="Times New Roman"/>
          <w:sz w:val="24"/>
          <w:szCs w:val="24"/>
          <w:lang w:eastAsia="sk-SK"/>
        </w:rPr>
        <w:t xml:space="preserve"> reprezentovali školu na divadelnej prehliadke v Poltári s hrou „ </w:t>
      </w:r>
      <w:proofErr w:type="spellStart"/>
      <w:r w:rsidRPr="00D30623">
        <w:rPr>
          <w:rFonts w:ascii="Times New Roman" w:eastAsia="Times New Roman" w:hAnsi="Times New Roman" w:cs="Times New Roman"/>
          <w:sz w:val="24"/>
          <w:szCs w:val="24"/>
          <w:lang w:eastAsia="sk-SK"/>
        </w:rPr>
        <w:t>Wifi</w:t>
      </w:r>
      <w:proofErr w:type="spellEnd"/>
      <w:r w:rsidRPr="00D30623">
        <w:rPr>
          <w:rFonts w:ascii="Times New Roman" w:eastAsia="Times New Roman" w:hAnsi="Times New Roman" w:cs="Times New Roman"/>
          <w:sz w:val="24"/>
          <w:szCs w:val="24"/>
          <w:lang w:eastAsia="sk-SK"/>
        </w:rPr>
        <w:t xml:space="preserve"> nad zlato“ ( réžia Mgr. Vladimíra </w:t>
      </w:r>
      <w:proofErr w:type="spellStart"/>
      <w:r w:rsidRPr="00D30623">
        <w:rPr>
          <w:rFonts w:ascii="Times New Roman" w:eastAsia="Times New Roman" w:hAnsi="Times New Roman" w:cs="Times New Roman"/>
          <w:sz w:val="24"/>
          <w:szCs w:val="24"/>
          <w:lang w:eastAsia="sk-SK"/>
        </w:rPr>
        <w:t>Albertová</w:t>
      </w:r>
      <w:proofErr w:type="spellEnd"/>
      <w:r w:rsidRPr="00D30623">
        <w:rPr>
          <w:rFonts w:ascii="Times New Roman" w:eastAsia="Times New Roman" w:hAnsi="Times New Roman" w:cs="Times New Roman"/>
          <w:sz w:val="24"/>
          <w:szCs w:val="24"/>
          <w:lang w:eastAsia="sk-SK"/>
        </w:rPr>
        <w:t xml:space="preserve">) a obsadili strieborné pásmo a hrou „ V kine“ ( réžia </w:t>
      </w:r>
      <w:proofErr w:type="spellStart"/>
      <w:r w:rsidRPr="00D30623">
        <w:rPr>
          <w:rFonts w:ascii="Times New Roman" w:eastAsia="Times New Roman" w:hAnsi="Times New Roman" w:cs="Times New Roman"/>
          <w:sz w:val="24"/>
          <w:szCs w:val="24"/>
          <w:lang w:eastAsia="sk-SK"/>
        </w:rPr>
        <w:t>Mgr</w:t>
      </w:r>
      <w:proofErr w:type="spellEnd"/>
      <w:r w:rsidRPr="00D30623">
        <w:rPr>
          <w:rFonts w:ascii="Times New Roman" w:eastAsia="Times New Roman" w:hAnsi="Times New Roman" w:cs="Times New Roman"/>
          <w:sz w:val="24"/>
          <w:szCs w:val="24"/>
          <w:lang w:eastAsia="sk-SK"/>
        </w:rPr>
        <w:t xml:space="preserve">, Zuzana </w:t>
      </w:r>
      <w:proofErr w:type="spellStart"/>
      <w:r w:rsidRPr="00D30623">
        <w:rPr>
          <w:rFonts w:ascii="Times New Roman" w:eastAsia="Times New Roman" w:hAnsi="Times New Roman" w:cs="Times New Roman"/>
          <w:sz w:val="24"/>
          <w:szCs w:val="24"/>
          <w:lang w:eastAsia="sk-SK"/>
        </w:rPr>
        <w:t>Danková</w:t>
      </w:r>
      <w:proofErr w:type="spellEnd"/>
      <w:r w:rsidRPr="00D30623">
        <w:rPr>
          <w:rFonts w:ascii="Times New Roman" w:eastAsia="Times New Roman" w:hAnsi="Times New Roman" w:cs="Times New Roman"/>
          <w:sz w:val="24"/>
          <w:szCs w:val="24"/>
          <w:lang w:eastAsia="sk-SK"/>
        </w:rPr>
        <w:t>) získali zlaté pásmo a Cenu primátora mesta Poltár. Postúpili na krajskú prehliadku Rozprávkové javisko v Žiari nad Hronom, kde obsadili bronzové pásmo.</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b/>
          <w:sz w:val="24"/>
          <w:szCs w:val="24"/>
          <w:lang w:eastAsia="sk-SK"/>
        </w:rPr>
        <w:t xml:space="preserve"> Marec – mesiac knihy</w:t>
      </w:r>
      <w:r w:rsidRPr="00D30623">
        <w:rPr>
          <w:rFonts w:ascii="Times New Roman" w:eastAsia="Times New Roman" w:hAnsi="Times New Roman" w:cs="Times New Roman"/>
          <w:sz w:val="24"/>
          <w:szCs w:val="24"/>
          <w:lang w:eastAsia="sk-SK"/>
        </w:rPr>
        <w:t>- v tomto mesiaci sme zorganizovali ďalšie akcie na posilnenie čitateľskej gramotnosti:</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b/>
          <w:sz w:val="24"/>
          <w:szCs w:val="24"/>
          <w:lang w:eastAsia="sk-SK"/>
        </w:rPr>
        <w:t xml:space="preserve">Čitateľský maratón </w:t>
      </w:r>
      <w:r w:rsidRPr="00D30623">
        <w:rPr>
          <w:rFonts w:ascii="Times New Roman" w:eastAsia="Times New Roman" w:hAnsi="Times New Roman" w:cs="Times New Roman"/>
          <w:sz w:val="24"/>
          <w:szCs w:val="24"/>
          <w:lang w:eastAsia="sk-SK"/>
        </w:rPr>
        <w:t>– počas hodinového maratónu celá škola prečítala 132 strán</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b/>
          <w:sz w:val="24"/>
          <w:szCs w:val="24"/>
          <w:lang w:eastAsia="sk-SK"/>
        </w:rPr>
        <w:t>Čítame so zamestnancami ObÚ</w:t>
      </w:r>
      <w:r w:rsidRPr="00D30623">
        <w:rPr>
          <w:rFonts w:ascii="Times New Roman" w:eastAsia="Times New Roman" w:hAnsi="Times New Roman" w:cs="Times New Roman"/>
          <w:sz w:val="24"/>
          <w:szCs w:val="24"/>
          <w:lang w:eastAsia="sk-SK"/>
        </w:rPr>
        <w:t xml:space="preserve"> – povesti piatakom prišli prečítať p. starosta Jozef Melicher a kultúrna pracovníčka Silvia </w:t>
      </w:r>
      <w:proofErr w:type="spellStart"/>
      <w:r w:rsidRPr="00D30623">
        <w:rPr>
          <w:rFonts w:ascii="Times New Roman" w:eastAsia="Times New Roman" w:hAnsi="Times New Roman" w:cs="Times New Roman"/>
          <w:sz w:val="24"/>
          <w:szCs w:val="24"/>
          <w:lang w:eastAsia="sk-SK"/>
        </w:rPr>
        <w:t>Očovanová</w:t>
      </w:r>
      <w:proofErr w:type="spellEnd"/>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b/>
          <w:sz w:val="24"/>
          <w:szCs w:val="24"/>
          <w:lang w:eastAsia="sk-SK"/>
        </w:rPr>
        <w:t>Predaj kníh</w:t>
      </w:r>
      <w:r w:rsidRPr="00D30623">
        <w:rPr>
          <w:rFonts w:ascii="Times New Roman" w:eastAsia="Times New Roman" w:hAnsi="Times New Roman" w:cs="Times New Roman"/>
          <w:sz w:val="24"/>
          <w:szCs w:val="24"/>
          <w:lang w:eastAsia="sk-SK"/>
        </w:rPr>
        <w:t xml:space="preserve"> – so žiackou zľavou ( vydavateľstvo Albatros)</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13.4. – </w:t>
      </w:r>
      <w:r w:rsidRPr="00D30623">
        <w:rPr>
          <w:rFonts w:ascii="Times New Roman" w:eastAsia="Times New Roman" w:hAnsi="Times New Roman" w:cs="Times New Roman"/>
          <w:b/>
          <w:sz w:val="24"/>
          <w:szCs w:val="24"/>
          <w:lang w:eastAsia="sk-SK"/>
        </w:rPr>
        <w:t>Deň narcisov</w:t>
      </w:r>
      <w:r w:rsidRPr="00D30623">
        <w:rPr>
          <w:rFonts w:ascii="Times New Roman" w:eastAsia="Times New Roman" w:hAnsi="Times New Roman" w:cs="Times New Roman"/>
          <w:sz w:val="24"/>
          <w:szCs w:val="24"/>
          <w:lang w:eastAsia="sk-SK"/>
        </w:rPr>
        <w:t xml:space="preserve"> – tradične sme sa zapojili do zbierky a vyzbierali sme 142,44 eur</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19.4. – </w:t>
      </w:r>
      <w:r w:rsidRPr="00D30623">
        <w:rPr>
          <w:rFonts w:ascii="Times New Roman" w:eastAsia="Times New Roman" w:hAnsi="Times New Roman" w:cs="Times New Roman"/>
          <w:b/>
          <w:sz w:val="24"/>
          <w:szCs w:val="24"/>
          <w:lang w:eastAsia="sk-SK"/>
        </w:rPr>
        <w:t>Zlatá rybka</w:t>
      </w:r>
      <w:r w:rsidRPr="00D30623">
        <w:rPr>
          <w:rFonts w:ascii="Times New Roman" w:eastAsia="Times New Roman" w:hAnsi="Times New Roman" w:cs="Times New Roman"/>
          <w:sz w:val="24"/>
          <w:szCs w:val="24"/>
          <w:lang w:eastAsia="sk-SK"/>
        </w:rPr>
        <w:t xml:space="preserve"> – divadelné predstavenie v anglickom jazyku</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24.4. – </w:t>
      </w:r>
      <w:r w:rsidRPr="00D30623">
        <w:rPr>
          <w:rFonts w:ascii="Times New Roman" w:eastAsia="Times New Roman" w:hAnsi="Times New Roman" w:cs="Times New Roman"/>
          <w:b/>
          <w:sz w:val="24"/>
          <w:szCs w:val="24"/>
          <w:lang w:eastAsia="sk-SK"/>
        </w:rPr>
        <w:t>Rétorika s ľahkosťou</w:t>
      </w:r>
      <w:r w:rsidRPr="00D30623">
        <w:rPr>
          <w:rFonts w:ascii="Times New Roman" w:eastAsia="Times New Roman" w:hAnsi="Times New Roman" w:cs="Times New Roman"/>
          <w:sz w:val="24"/>
          <w:szCs w:val="24"/>
          <w:lang w:eastAsia="sk-SK"/>
        </w:rPr>
        <w:t xml:space="preserve"> – 5 členov DDS </w:t>
      </w:r>
      <w:proofErr w:type="spellStart"/>
      <w:r w:rsidRPr="00D30623">
        <w:rPr>
          <w:rFonts w:ascii="Times New Roman" w:eastAsia="Times New Roman" w:hAnsi="Times New Roman" w:cs="Times New Roman"/>
          <w:sz w:val="24"/>
          <w:szCs w:val="24"/>
          <w:lang w:eastAsia="sk-SK"/>
        </w:rPr>
        <w:t>Athéna</w:t>
      </w:r>
      <w:proofErr w:type="spellEnd"/>
      <w:r w:rsidRPr="00D30623">
        <w:rPr>
          <w:rFonts w:ascii="Times New Roman" w:eastAsia="Times New Roman" w:hAnsi="Times New Roman" w:cs="Times New Roman"/>
          <w:sz w:val="24"/>
          <w:szCs w:val="24"/>
          <w:lang w:eastAsia="sk-SK"/>
        </w:rPr>
        <w:t xml:space="preserve"> sa zúčastnilo tvorivých dielní a súťaže v rétorike</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7.5. – </w:t>
      </w:r>
      <w:r w:rsidRPr="00D30623">
        <w:rPr>
          <w:rFonts w:ascii="Times New Roman" w:eastAsia="Times New Roman" w:hAnsi="Times New Roman" w:cs="Times New Roman"/>
          <w:b/>
          <w:sz w:val="24"/>
          <w:szCs w:val="24"/>
          <w:lang w:eastAsia="sk-SK"/>
        </w:rPr>
        <w:t>Oslavy víťazstva nad fašizmom</w:t>
      </w:r>
      <w:r w:rsidRPr="00D30623">
        <w:rPr>
          <w:rFonts w:ascii="Times New Roman" w:eastAsia="Times New Roman" w:hAnsi="Times New Roman" w:cs="Times New Roman"/>
          <w:sz w:val="24"/>
          <w:szCs w:val="24"/>
          <w:lang w:eastAsia="sk-SK"/>
        </w:rPr>
        <w:t xml:space="preserve"> – udalosť sme si pripomenuli v rámci triednických hodín rôznymi aktivitami a krátkym programom pri obecnom pomníku</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9.5. – </w:t>
      </w:r>
      <w:r w:rsidRPr="00D30623">
        <w:rPr>
          <w:rFonts w:ascii="Times New Roman" w:eastAsia="Times New Roman" w:hAnsi="Times New Roman" w:cs="Times New Roman"/>
          <w:b/>
          <w:sz w:val="24"/>
          <w:szCs w:val="24"/>
          <w:lang w:eastAsia="sk-SK"/>
        </w:rPr>
        <w:t>Hodžov novinový článok</w:t>
      </w:r>
      <w:r w:rsidRPr="00D30623">
        <w:rPr>
          <w:rFonts w:ascii="Times New Roman" w:eastAsia="Times New Roman" w:hAnsi="Times New Roman" w:cs="Times New Roman"/>
          <w:sz w:val="24"/>
          <w:szCs w:val="24"/>
          <w:lang w:eastAsia="sk-SK"/>
        </w:rPr>
        <w:t xml:space="preserve"> – do súťaže sme zaslali prácu E. Gajdošovej, 9.roč.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16.5.- </w:t>
      </w:r>
      <w:r w:rsidRPr="00D30623">
        <w:rPr>
          <w:rFonts w:ascii="Times New Roman" w:eastAsia="Times New Roman" w:hAnsi="Times New Roman" w:cs="Times New Roman"/>
          <w:b/>
          <w:sz w:val="24"/>
          <w:szCs w:val="24"/>
          <w:lang w:eastAsia="sk-SK"/>
        </w:rPr>
        <w:t>Deň rodiny</w:t>
      </w:r>
      <w:r w:rsidRPr="00D30623">
        <w:rPr>
          <w:rFonts w:ascii="Times New Roman" w:eastAsia="Times New Roman" w:hAnsi="Times New Roman" w:cs="Times New Roman"/>
          <w:sz w:val="24"/>
          <w:szCs w:val="24"/>
          <w:lang w:eastAsia="sk-SK"/>
        </w:rPr>
        <w:t xml:space="preserve"> – kultúrny program pri príležitosti Dňa matiek a Dňa otcov</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lastRenderedPageBreak/>
        <w:t xml:space="preserve">17.5. – </w:t>
      </w:r>
      <w:r w:rsidRPr="00D30623">
        <w:rPr>
          <w:rFonts w:ascii="Times New Roman" w:eastAsia="Times New Roman" w:hAnsi="Times New Roman" w:cs="Times New Roman"/>
          <w:b/>
          <w:sz w:val="24"/>
          <w:szCs w:val="24"/>
          <w:lang w:eastAsia="sk-SK"/>
        </w:rPr>
        <w:t>Literárno- dejepisná exkurzia Zvolen- Banská Bystrica</w:t>
      </w:r>
      <w:r w:rsidRPr="00D30623">
        <w:rPr>
          <w:rFonts w:ascii="Times New Roman" w:eastAsia="Times New Roman" w:hAnsi="Times New Roman" w:cs="Times New Roman"/>
          <w:sz w:val="24"/>
          <w:szCs w:val="24"/>
          <w:lang w:eastAsia="sk-SK"/>
        </w:rPr>
        <w:t xml:space="preserve"> – návšteva div. Predstavenia Denník Anny Frankovej a Múzea SNP</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30.5. – </w:t>
      </w:r>
      <w:proofErr w:type="spellStart"/>
      <w:r w:rsidRPr="00D30623">
        <w:rPr>
          <w:rFonts w:ascii="Times New Roman" w:eastAsia="Times New Roman" w:hAnsi="Times New Roman" w:cs="Times New Roman"/>
          <w:b/>
          <w:sz w:val="24"/>
          <w:szCs w:val="24"/>
          <w:lang w:eastAsia="sk-SK"/>
        </w:rPr>
        <w:t>Wordshake</w:t>
      </w:r>
      <w:proofErr w:type="spellEnd"/>
      <w:r w:rsidRPr="00D30623">
        <w:rPr>
          <w:rFonts w:ascii="Times New Roman" w:eastAsia="Times New Roman" w:hAnsi="Times New Roman" w:cs="Times New Roman"/>
          <w:sz w:val="24"/>
          <w:szCs w:val="24"/>
          <w:lang w:eastAsia="sk-SK"/>
        </w:rPr>
        <w:t xml:space="preserve"> – medzitriedna súťaž v tvorení anglických slov, zvíťazil 7. ročník</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6.6. – </w:t>
      </w:r>
      <w:r w:rsidRPr="00D30623">
        <w:rPr>
          <w:rFonts w:ascii="Times New Roman" w:eastAsia="Times New Roman" w:hAnsi="Times New Roman" w:cs="Times New Roman"/>
          <w:b/>
          <w:sz w:val="24"/>
          <w:szCs w:val="24"/>
          <w:lang w:eastAsia="sk-SK"/>
        </w:rPr>
        <w:t>Vojna bez učebníc</w:t>
      </w:r>
      <w:r w:rsidRPr="00D30623">
        <w:rPr>
          <w:rFonts w:ascii="Times New Roman" w:eastAsia="Times New Roman" w:hAnsi="Times New Roman" w:cs="Times New Roman"/>
          <w:sz w:val="24"/>
          <w:szCs w:val="24"/>
          <w:lang w:eastAsia="sk-SK"/>
        </w:rPr>
        <w:t xml:space="preserve"> – Krasnogvardejci z Košíc pre žiakov 9. roč.</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11.6. – </w:t>
      </w:r>
      <w:proofErr w:type="spellStart"/>
      <w:r w:rsidRPr="00D30623">
        <w:rPr>
          <w:rFonts w:ascii="Times New Roman" w:eastAsia="Times New Roman" w:hAnsi="Times New Roman" w:cs="Times New Roman"/>
          <w:b/>
          <w:sz w:val="24"/>
          <w:szCs w:val="24"/>
          <w:lang w:eastAsia="sk-SK"/>
        </w:rPr>
        <w:t>Short</w:t>
      </w:r>
      <w:proofErr w:type="spellEnd"/>
      <w:r w:rsidRPr="00D30623">
        <w:rPr>
          <w:rFonts w:ascii="Times New Roman" w:eastAsia="Times New Roman" w:hAnsi="Times New Roman" w:cs="Times New Roman"/>
          <w:b/>
          <w:sz w:val="24"/>
          <w:szCs w:val="24"/>
          <w:lang w:eastAsia="sk-SK"/>
        </w:rPr>
        <w:t xml:space="preserve"> </w:t>
      </w:r>
      <w:proofErr w:type="spellStart"/>
      <w:r w:rsidRPr="00D30623">
        <w:rPr>
          <w:rFonts w:ascii="Times New Roman" w:eastAsia="Times New Roman" w:hAnsi="Times New Roman" w:cs="Times New Roman"/>
          <w:b/>
          <w:sz w:val="24"/>
          <w:szCs w:val="24"/>
          <w:lang w:eastAsia="sk-SK"/>
        </w:rPr>
        <w:t>story</w:t>
      </w:r>
      <w:proofErr w:type="spellEnd"/>
      <w:r w:rsidRPr="00D30623">
        <w:rPr>
          <w:rFonts w:ascii="Times New Roman" w:eastAsia="Times New Roman" w:hAnsi="Times New Roman" w:cs="Times New Roman"/>
          <w:sz w:val="24"/>
          <w:szCs w:val="24"/>
          <w:lang w:eastAsia="sk-SK"/>
        </w:rPr>
        <w:t xml:space="preserve"> – súťaž v písaní krátkeho príbehu v anglickom jazyku na tému láska.</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 miesto Alena </w:t>
      </w:r>
      <w:proofErr w:type="spellStart"/>
      <w:r w:rsidRPr="00D30623">
        <w:rPr>
          <w:rFonts w:ascii="Times New Roman" w:eastAsia="Times New Roman" w:hAnsi="Times New Roman" w:cs="Times New Roman"/>
          <w:sz w:val="24"/>
          <w:szCs w:val="24"/>
          <w:lang w:eastAsia="sk-SK"/>
        </w:rPr>
        <w:t>Berkyová</w:t>
      </w:r>
      <w:proofErr w:type="spellEnd"/>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 miesto Sofia </w:t>
      </w:r>
      <w:proofErr w:type="spellStart"/>
      <w:r w:rsidRPr="00D30623">
        <w:rPr>
          <w:rFonts w:ascii="Times New Roman" w:eastAsia="Times New Roman" w:hAnsi="Times New Roman" w:cs="Times New Roman"/>
          <w:sz w:val="24"/>
          <w:szCs w:val="24"/>
          <w:lang w:eastAsia="sk-SK"/>
        </w:rPr>
        <w:t>Falťanová</w:t>
      </w:r>
      <w:proofErr w:type="spellEnd"/>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3. miesto Simona </w:t>
      </w:r>
      <w:proofErr w:type="spellStart"/>
      <w:r w:rsidRPr="00D30623">
        <w:rPr>
          <w:rFonts w:ascii="Times New Roman" w:eastAsia="Times New Roman" w:hAnsi="Times New Roman" w:cs="Times New Roman"/>
          <w:sz w:val="24"/>
          <w:szCs w:val="24"/>
          <w:lang w:eastAsia="sk-SK"/>
        </w:rPr>
        <w:t>Búdová</w:t>
      </w:r>
      <w:proofErr w:type="spellEnd"/>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13.6. – </w:t>
      </w:r>
      <w:r w:rsidRPr="00D30623">
        <w:rPr>
          <w:rFonts w:ascii="Times New Roman" w:eastAsia="Times New Roman" w:hAnsi="Times New Roman" w:cs="Times New Roman"/>
          <w:b/>
          <w:sz w:val="24"/>
          <w:szCs w:val="24"/>
          <w:lang w:eastAsia="sk-SK"/>
        </w:rPr>
        <w:t>Malá olympiáda v anglickom jazyku</w:t>
      </w:r>
      <w:r w:rsidRPr="00D30623">
        <w:rPr>
          <w:rFonts w:ascii="Times New Roman" w:eastAsia="Times New Roman" w:hAnsi="Times New Roman" w:cs="Times New Roman"/>
          <w:sz w:val="24"/>
          <w:szCs w:val="24"/>
          <w:lang w:eastAsia="sk-SK"/>
        </w:rPr>
        <w:t>, 3.ročník – mala 3 časti – písomnú, projektovú, konverzačnú. Výsledky:</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 miesto R. </w:t>
      </w:r>
      <w:proofErr w:type="spellStart"/>
      <w:r w:rsidRPr="00D30623">
        <w:rPr>
          <w:rFonts w:ascii="Times New Roman" w:eastAsia="Times New Roman" w:hAnsi="Times New Roman" w:cs="Times New Roman"/>
          <w:sz w:val="24"/>
          <w:szCs w:val="24"/>
          <w:lang w:eastAsia="sk-SK"/>
        </w:rPr>
        <w:t>Činčura</w:t>
      </w:r>
      <w:proofErr w:type="spellEnd"/>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 miesto H. </w:t>
      </w:r>
      <w:proofErr w:type="spellStart"/>
      <w:r w:rsidRPr="00D30623">
        <w:rPr>
          <w:rFonts w:ascii="Times New Roman" w:eastAsia="Times New Roman" w:hAnsi="Times New Roman" w:cs="Times New Roman"/>
          <w:sz w:val="24"/>
          <w:szCs w:val="24"/>
          <w:lang w:eastAsia="sk-SK"/>
        </w:rPr>
        <w:t>Šlichtová</w:t>
      </w:r>
      <w:proofErr w:type="spellEnd"/>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3. miesto V. </w:t>
      </w:r>
      <w:proofErr w:type="spellStart"/>
      <w:r w:rsidRPr="00D30623">
        <w:rPr>
          <w:rFonts w:ascii="Times New Roman" w:eastAsia="Times New Roman" w:hAnsi="Times New Roman" w:cs="Times New Roman"/>
          <w:sz w:val="24"/>
          <w:szCs w:val="24"/>
          <w:lang w:eastAsia="sk-SK"/>
        </w:rPr>
        <w:t>Klinčoková</w:t>
      </w:r>
      <w:proofErr w:type="spellEnd"/>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18.6. – </w:t>
      </w:r>
      <w:r w:rsidRPr="00D30623">
        <w:rPr>
          <w:rFonts w:ascii="Times New Roman" w:eastAsia="Times New Roman" w:hAnsi="Times New Roman" w:cs="Times New Roman"/>
          <w:b/>
          <w:sz w:val="24"/>
          <w:szCs w:val="24"/>
          <w:lang w:eastAsia="sk-SK"/>
        </w:rPr>
        <w:t>Píšeme pre deti</w:t>
      </w:r>
      <w:r w:rsidRPr="00D30623">
        <w:rPr>
          <w:rFonts w:ascii="Times New Roman" w:eastAsia="Times New Roman" w:hAnsi="Times New Roman" w:cs="Times New Roman"/>
          <w:sz w:val="24"/>
          <w:szCs w:val="24"/>
          <w:lang w:eastAsia="sk-SK"/>
        </w:rPr>
        <w:t xml:space="preserve"> – projekt NOS Lučenec, zúčastnilo sa ho 15 žiakov II. stupňa, stretnutie so spisovateľmi Hanou </w:t>
      </w:r>
      <w:proofErr w:type="spellStart"/>
      <w:r w:rsidRPr="00D30623">
        <w:rPr>
          <w:rFonts w:ascii="Times New Roman" w:eastAsia="Times New Roman" w:hAnsi="Times New Roman" w:cs="Times New Roman"/>
          <w:sz w:val="24"/>
          <w:szCs w:val="24"/>
          <w:lang w:eastAsia="sk-SK"/>
        </w:rPr>
        <w:t>Koškovou</w:t>
      </w:r>
      <w:proofErr w:type="spellEnd"/>
      <w:r w:rsidRPr="00D30623">
        <w:rPr>
          <w:rFonts w:ascii="Times New Roman" w:eastAsia="Times New Roman" w:hAnsi="Times New Roman" w:cs="Times New Roman"/>
          <w:sz w:val="24"/>
          <w:szCs w:val="24"/>
          <w:lang w:eastAsia="sk-SK"/>
        </w:rPr>
        <w:t xml:space="preserve"> a Petrom </w:t>
      </w:r>
      <w:proofErr w:type="spellStart"/>
      <w:r w:rsidRPr="00D30623">
        <w:rPr>
          <w:rFonts w:ascii="Times New Roman" w:eastAsia="Times New Roman" w:hAnsi="Times New Roman" w:cs="Times New Roman"/>
          <w:sz w:val="24"/>
          <w:szCs w:val="24"/>
          <w:lang w:eastAsia="sk-SK"/>
        </w:rPr>
        <w:t>Gajdošíkom</w:t>
      </w:r>
      <w:proofErr w:type="spellEnd"/>
      <w:r w:rsidRPr="00D30623">
        <w:rPr>
          <w:rFonts w:ascii="Times New Roman" w:eastAsia="Times New Roman" w:hAnsi="Times New Roman" w:cs="Times New Roman"/>
          <w:sz w:val="24"/>
          <w:szCs w:val="24"/>
          <w:lang w:eastAsia="sk-SK"/>
        </w:rPr>
        <w:t xml:space="preserve"> a vlastná tvorba žiakov</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25.6. – </w:t>
      </w:r>
      <w:r w:rsidRPr="00D30623">
        <w:rPr>
          <w:rFonts w:ascii="Times New Roman" w:eastAsia="Times New Roman" w:hAnsi="Times New Roman" w:cs="Times New Roman"/>
          <w:b/>
          <w:sz w:val="24"/>
          <w:szCs w:val="24"/>
          <w:lang w:eastAsia="sk-SK"/>
        </w:rPr>
        <w:t>Divadlo a deti</w:t>
      </w:r>
      <w:r w:rsidRPr="00D30623">
        <w:rPr>
          <w:rFonts w:ascii="Times New Roman" w:eastAsia="Times New Roman" w:hAnsi="Times New Roman" w:cs="Times New Roman"/>
          <w:sz w:val="24"/>
          <w:szCs w:val="24"/>
          <w:lang w:eastAsia="sk-SK"/>
        </w:rPr>
        <w:t xml:space="preserve"> – DDS </w:t>
      </w:r>
      <w:proofErr w:type="spellStart"/>
      <w:r w:rsidRPr="00D30623">
        <w:rPr>
          <w:rFonts w:ascii="Times New Roman" w:eastAsia="Times New Roman" w:hAnsi="Times New Roman" w:cs="Times New Roman"/>
          <w:sz w:val="24"/>
          <w:szCs w:val="24"/>
          <w:lang w:eastAsia="sk-SK"/>
        </w:rPr>
        <w:t>Athéna</w:t>
      </w:r>
      <w:proofErr w:type="spellEnd"/>
      <w:r w:rsidRPr="00D30623">
        <w:rPr>
          <w:rFonts w:ascii="Times New Roman" w:eastAsia="Times New Roman" w:hAnsi="Times New Roman" w:cs="Times New Roman"/>
          <w:sz w:val="24"/>
          <w:szCs w:val="24"/>
          <w:lang w:eastAsia="sk-SK"/>
        </w:rPr>
        <w:t xml:space="preserve"> odohral predstavenie </w:t>
      </w:r>
      <w:proofErr w:type="spellStart"/>
      <w:r w:rsidRPr="00D30623">
        <w:rPr>
          <w:rFonts w:ascii="Times New Roman" w:eastAsia="Times New Roman" w:hAnsi="Times New Roman" w:cs="Times New Roman"/>
          <w:sz w:val="24"/>
          <w:szCs w:val="24"/>
          <w:lang w:eastAsia="sk-SK"/>
        </w:rPr>
        <w:t>Wifi</w:t>
      </w:r>
      <w:proofErr w:type="spellEnd"/>
      <w:r w:rsidRPr="00D30623">
        <w:rPr>
          <w:rFonts w:ascii="Times New Roman" w:eastAsia="Times New Roman" w:hAnsi="Times New Roman" w:cs="Times New Roman"/>
          <w:sz w:val="24"/>
          <w:szCs w:val="24"/>
          <w:lang w:eastAsia="sk-SK"/>
        </w:rPr>
        <w:t xml:space="preserve"> nad zlato pre žiakov lučenských škôl </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w:t>
      </w:r>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r w:rsidRPr="00D30623">
        <w:rPr>
          <w:rFonts w:ascii="Times New Roman" w:eastAsia="Times New Roman" w:hAnsi="Times New Roman" w:cs="Times New Roman"/>
          <w:sz w:val="24"/>
          <w:szCs w:val="24"/>
          <w:lang w:eastAsia="sk-SK"/>
        </w:rPr>
        <w:t xml:space="preserve">                                                                             Zapísala: Mgr. Vladimíra </w:t>
      </w:r>
      <w:proofErr w:type="spellStart"/>
      <w:r w:rsidRPr="00D30623">
        <w:rPr>
          <w:rFonts w:ascii="Times New Roman" w:eastAsia="Times New Roman" w:hAnsi="Times New Roman" w:cs="Times New Roman"/>
          <w:sz w:val="24"/>
          <w:szCs w:val="24"/>
          <w:lang w:eastAsia="sk-SK"/>
        </w:rPr>
        <w:t>Albertová</w:t>
      </w:r>
      <w:proofErr w:type="spellEnd"/>
    </w:p>
    <w:p w:rsidR="00D30623" w:rsidRPr="00D30623" w:rsidRDefault="00D30623" w:rsidP="00BB5193">
      <w:pPr>
        <w:spacing w:after="0" w:line="240" w:lineRule="auto"/>
        <w:jc w:val="both"/>
        <w:rPr>
          <w:rFonts w:ascii="Times New Roman" w:eastAsia="Times New Roman" w:hAnsi="Times New Roman" w:cs="Times New Roman"/>
          <w:sz w:val="24"/>
          <w:szCs w:val="24"/>
          <w:lang w:eastAsia="sk-SK"/>
        </w:rPr>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Pr="00D30623" w:rsidRDefault="00D30623" w:rsidP="00BB5193">
      <w:pPr>
        <w:spacing w:after="0" w:line="240" w:lineRule="auto"/>
        <w:jc w:val="both"/>
        <w:rPr>
          <w:rFonts w:ascii="Times New Roman" w:eastAsia="Times New Roman" w:hAnsi="Times New Roman" w:cs="Times New Roman"/>
          <w:sz w:val="24"/>
          <w:szCs w:val="24"/>
          <w:lang w:val="pl-PL"/>
        </w:rPr>
      </w:pPr>
    </w:p>
    <w:p w:rsidR="00BB5193" w:rsidRDefault="00BB5193" w:rsidP="00BB5193">
      <w:pPr>
        <w:autoSpaceDE w:val="0"/>
        <w:autoSpaceDN w:val="0"/>
        <w:adjustRightInd w:val="0"/>
        <w:spacing w:after="0" w:line="240" w:lineRule="auto"/>
        <w:jc w:val="both"/>
        <w:rPr>
          <w:rFonts w:ascii="Times New Roman" w:eastAsia="Times New Roman" w:hAnsi="Times New Roman" w:cs="Times New Roman"/>
          <w:b/>
          <w:sz w:val="36"/>
          <w:szCs w:val="36"/>
          <w:lang w:val="pl-PL"/>
        </w:rPr>
      </w:pPr>
    </w:p>
    <w:p w:rsidR="00BB5193" w:rsidRDefault="00BB5193" w:rsidP="00BB5193">
      <w:pPr>
        <w:autoSpaceDE w:val="0"/>
        <w:autoSpaceDN w:val="0"/>
        <w:adjustRightInd w:val="0"/>
        <w:spacing w:after="0" w:line="240" w:lineRule="auto"/>
        <w:jc w:val="both"/>
        <w:rPr>
          <w:rFonts w:ascii="Times New Roman" w:eastAsia="Times New Roman" w:hAnsi="Times New Roman" w:cs="Times New Roman"/>
          <w:b/>
          <w:sz w:val="36"/>
          <w:szCs w:val="36"/>
          <w:lang w:val="pl-PL"/>
        </w:rPr>
      </w:pPr>
    </w:p>
    <w:p w:rsidR="00D30623" w:rsidRPr="00D30623" w:rsidRDefault="00D30623" w:rsidP="00BB5193">
      <w:pPr>
        <w:autoSpaceDE w:val="0"/>
        <w:autoSpaceDN w:val="0"/>
        <w:adjustRightInd w:val="0"/>
        <w:spacing w:after="0" w:line="240" w:lineRule="auto"/>
        <w:jc w:val="both"/>
        <w:rPr>
          <w:rFonts w:ascii="Times New Roman" w:eastAsia="Times New Roman" w:hAnsi="Times New Roman" w:cs="Times New Roman"/>
          <w:b/>
          <w:sz w:val="36"/>
          <w:szCs w:val="36"/>
          <w:lang w:val="pl-PL"/>
        </w:rPr>
      </w:pPr>
      <w:r w:rsidRPr="00D30623">
        <w:rPr>
          <w:rFonts w:ascii="Times New Roman" w:eastAsia="Times New Roman" w:hAnsi="Times New Roman" w:cs="Times New Roman"/>
          <w:b/>
          <w:sz w:val="36"/>
          <w:szCs w:val="36"/>
          <w:lang w:val="pl-PL"/>
        </w:rPr>
        <w:t>Hodnotiaca správa</w:t>
      </w:r>
    </w:p>
    <w:p w:rsidR="00D30623" w:rsidRPr="00D30623" w:rsidRDefault="00D30623" w:rsidP="00BB5193">
      <w:pPr>
        <w:autoSpaceDE w:val="0"/>
        <w:autoSpaceDN w:val="0"/>
        <w:adjustRightInd w:val="0"/>
        <w:spacing w:after="0" w:line="240" w:lineRule="auto"/>
        <w:jc w:val="both"/>
        <w:rPr>
          <w:rFonts w:ascii="Times New Roman" w:eastAsia="Times New Roman" w:hAnsi="Times New Roman" w:cs="Times New Roman"/>
          <w:b/>
          <w:sz w:val="36"/>
          <w:szCs w:val="36"/>
          <w:lang w:val="pl-PL"/>
        </w:rPr>
      </w:pPr>
      <w:r w:rsidRPr="00D30623">
        <w:rPr>
          <w:rFonts w:ascii="Times New Roman" w:eastAsia="Times New Roman" w:hAnsi="Times New Roman" w:cs="Times New Roman"/>
          <w:b/>
          <w:sz w:val="36"/>
          <w:szCs w:val="36"/>
          <w:lang w:val="pl-PL"/>
        </w:rPr>
        <w:t>Predmetovej komisie prírodovedných predmetov</w:t>
      </w:r>
    </w:p>
    <w:p w:rsidR="00D30623" w:rsidRPr="00D30623" w:rsidRDefault="00D30623" w:rsidP="00BB5193">
      <w:pPr>
        <w:spacing w:after="0" w:line="240" w:lineRule="auto"/>
        <w:jc w:val="both"/>
        <w:rPr>
          <w:rFonts w:ascii="Times New Roman" w:eastAsia="Times New Roman" w:hAnsi="Times New Roman" w:cs="Times New Roman"/>
          <w:sz w:val="24"/>
          <w:szCs w:val="24"/>
          <w:lang w:val="pl-PL"/>
        </w:rPr>
      </w:pPr>
      <w:r w:rsidRPr="00D30623">
        <w:rPr>
          <w:rFonts w:ascii="Times New Roman" w:eastAsia="Times New Roman" w:hAnsi="Times New Roman" w:cs="Times New Roman"/>
          <w:b/>
          <w:sz w:val="36"/>
          <w:szCs w:val="36"/>
          <w:lang w:val="pl-PL"/>
        </w:rPr>
        <w:t>za školský rok 2017/2018</w:t>
      </w:r>
    </w:p>
    <w:p w:rsidR="00D30623" w:rsidRPr="00D30623" w:rsidRDefault="00D30623" w:rsidP="00BB5193">
      <w:pPr>
        <w:spacing w:after="0" w:line="240" w:lineRule="auto"/>
        <w:jc w:val="both"/>
        <w:rPr>
          <w:rFonts w:ascii="Times New Roman" w:eastAsia="Times New Roman" w:hAnsi="Times New Roman" w:cs="Times New Roman"/>
          <w:sz w:val="24"/>
          <w:szCs w:val="24"/>
          <w:lang w:val="pl-PL"/>
        </w:rPr>
      </w:pPr>
    </w:p>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Predmetová</w:t>
      </w:r>
      <w:proofErr w:type="spellEnd"/>
      <w:r w:rsidR="00BB5193">
        <w:rPr>
          <w:rFonts w:ascii="Arial" w:eastAsia="Times New Roman" w:hAnsi="Arial" w:cs="Arial"/>
          <w:lang w:val="en-US"/>
        </w:rPr>
        <w:t xml:space="preserve"> </w:t>
      </w:r>
      <w:r w:rsidRPr="00D30623">
        <w:rPr>
          <w:rFonts w:ascii="Arial" w:eastAsia="Times New Roman" w:hAnsi="Arial" w:cs="Arial"/>
          <w:lang w:val="en-US"/>
        </w:rPr>
        <w:t xml:space="preserve"> </w:t>
      </w:r>
      <w:proofErr w:type="spellStart"/>
      <w:r w:rsidRPr="00D30623">
        <w:rPr>
          <w:rFonts w:ascii="Arial" w:eastAsia="Times New Roman" w:hAnsi="Arial" w:cs="Arial"/>
          <w:lang w:val="en-US"/>
        </w:rPr>
        <w:t>komisia</w:t>
      </w:r>
      <w:proofErr w:type="spellEnd"/>
      <w:r w:rsidRPr="00D30623">
        <w:rPr>
          <w:rFonts w:ascii="Arial" w:eastAsia="Times New Roman" w:hAnsi="Arial" w:cs="Arial"/>
          <w:lang w:val="en-US"/>
        </w:rPr>
        <w:t xml:space="preserve"> je </w:t>
      </w:r>
      <w:proofErr w:type="spellStart"/>
      <w:r w:rsidRPr="00D30623">
        <w:rPr>
          <w:rFonts w:ascii="Arial" w:eastAsia="Times New Roman" w:hAnsi="Arial" w:cs="Arial"/>
          <w:lang w:val="en-US"/>
        </w:rPr>
        <w:t>organizovaná</w:t>
      </w:r>
      <w:proofErr w:type="spellEnd"/>
      <w:r w:rsidRPr="00D30623">
        <w:rPr>
          <w:rFonts w:ascii="Arial" w:eastAsia="Times New Roman" w:hAnsi="Arial" w:cs="Arial"/>
          <w:lang w:val="en-US"/>
        </w:rPr>
        <w:t xml:space="preserve"> pre </w:t>
      </w:r>
      <w:proofErr w:type="spellStart"/>
      <w:r w:rsidRPr="00D30623">
        <w:rPr>
          <w:rFonts w:ascii="Arial" w:eastAsia="Times New Roman" w:hAnsi="Arial" w:cs="Arial"/>
          <w:lang w:val="en-US"/>
        </w:rPr>
        <w:t>predmety</w:t>
      </w:r>
      <w:proofErr w:type="spellEnd"/>
      <w:r w:rsidRPr="00D30623">
        <w:rPr>
          <w:rFonts w:ascii="Arial" w:eastAsia="Times New Roman" w:hAnsi="Arial" w:cs="Arial"/>
          <w:lang w:val="en-US"/>
        </w:rPr>
        <w:t>:</w:t>
      </w:r>
    </w:p>
    <w:p w:rsidR="00D30623" w:rsidRPr="00D30623" w:rsidRDefault="00D30623" w:rsidP="00BB5193">
      <w:pPr>
        <w:numPr>
          <w:ilvl w:val="0"/>
          <w:numId w:val="8"/>
        </w:numPr>
        <w:tabs>
          <w:tab w:val="left" w:pos="720"/>
        </w:tabs>
        <w:suppressAutoHyphens/>
        <w:spacing w:after="0" w:line="240" w:lineRule="auto"/>
        <w:jc w:val="both"/>
        <w:rPr>
          <w:rFonts w:ascii="Arial" w:eastAsia="Times New Roman" w:hAnsi="Arial" w:cs="Arial"/>
          <w:b/>
          <w:lang w:val="en-US"/>
        </w:rPr>
      </w:pPr>
      <w:proofErr w:type="spellStart"/>
      <w:r w:rsidRPr="00D30623">
        <w:rPr>
          <w:rFonts w:ascii="Arial" w:eastAsia="Times New Roman" w:hAnsi="Arial" w:cs="Arial"/>
          <w:b/>
          <w:lang w:val="en-US"/>
        </w:rPr>
        <w:t>Matematika</w:t>
      </w:r>
      <w:proofErr w:type="spellEnd"/>
    </w:p>
    <w:p w:rsidR="00D30623" w:rsidRPr="00D30623" w:rsidRDefault="00D30623" w:rsidP="00BB5193">
      <w:pPr>
        <w:numPr>
          <w:ilvl w:val="0"/>
          <w:numId w:val="8"/>
        </w:numPr>
        <w:tabs>
          <w:tab w:val="left" w:pos="720"/>
        </w:tabs>
        <w:suppressAutoHyphens/>
        <w:spacing w:after="0" w:line="240" w:lineRule="auto"/>
        <w:jc w:val="both"/>
        <w:rPr>
          <w:rFonts w:ascii="Arial" w:eastAsia="Times New Roman" w:hAnsi="Arial" w:cs="Arial"/>
          <w:b/>
          <w:lang w:val="en-US"/>
        </w:rPr>
      </w:pPr>
      <w:proofErr w:type="spellStart"/>
      <w:r w:rsidRPr="00D30623">
        <w:rPr>
          <w:rFonts w:ascii="Arial" w:eastAsia="Times New Roman" w:hAnsi="Arial" w:cs="Arial"/>
          <w:b/>
          <w:lang w:val="en-US"/>
        </w:rPr>
        <w:t>Chémia</w:t>
      </w:r>
      <w:proofErr w:type="spellEnd"/>
    </w:p>
    <w:p w:rsidR="00D30623" w:rsidRPr="00D30623" w:rsidRDefault="00D30623" w:rsidP="00BB5193">
      <w:pPr>
        <w:numPr>
          <w:ilvl w:val="0"/>
          <w:numId w:val="8"/>
        </w:numPr>
        <w:tabs>
          <w:tab w:val="left" w:pos="720"/>
        </w:tabs>
        <w:suppressAutoHyphens/>
        <w:spacing w:after="0" w:line="240" w:lineRule="auto"/>
        <w:jc w:val="both"/>
        <w:rPr>
          <w:rFonts w:ascii="Arial" w:eastAsia="Times New Roman" w:hAnsi="Arial" w:cs="Arial"/>
          <w:b/>
          <w:lang w:val="en-US"/>
        </w:rPr>
      </w:pPr>
      <w:proofErr w:type="spellStart"/>
      <w:r w:rsidRPr="00D30623">
        <w:rPr>
          <w:rFonts w:ascii="Arial" w:eastAsia="Times New Roman" w:hAnsi="Arial" w:cs="Arial"/>
          <w:b/>
          <w:lang w:val="en-US"/>
        </w:rPr>
        <w:t>Fyzika</w:t>
      </w:r>
      <w:proofErr w:type="spellEnd"/>
    </w:p>
    <w:p w:rsidR="00D30623" w:rsidRPr="00D30623" w:rsidRDefault="00D30623" w:rsidP="00BB5193">
      <w:pPr>
        <w:numPr>
          <w:ilvl w:val="0"/>
          <w:numId w:val="8"/>
        </w:numPr>
        <w:tabs>
          <w:tab w:val="left" w:pos="720"/>
        </w:tabs>
        <w:suppressAutoHyphens/>
        <w:spacing w:after="0" w:line="240" w:lineRule="auto"/>
        <w:jc w:val="both"/>
        <w:rPr>
          <w:rFonts w:ascii="Arial" w:eastAsia="Times New Roman" w:hAnsi="Arial" w:cs="Arial"/>
          <w:b/>
          <w:lang w:val="en-US"/>
        </w:rPr>
      </w:pPr>
      <w:proofErr w:type="spellStart"/>
      <w:r w:rsidRPr="00D30623">
        <w:rPr>
          <w:rFonts w:ascii="Arial" w:eastAsia="Times New Roman" w:hAnsi="Arial" w:cs="Arial"/>
          <w:b/>
          <w:lang w:val="en-US"/>
        </w:rPr>
        <w:t>Zemepis</w:t>
      </w:r>
      <w:proofErr w:type="spellEnd"/>
      <w:r w:rsidRPr="00D30623">
        <w:rPr>
          <w:rFonts w:ascii="Arial" w:eastAsia="Times New Roman" w:hAnsi="Arial" w:cs="Arial"/>
          <w:b/>
          <w:lang w:val="en-US"/>
        </w:rPr>
        <w:t>/</w:t>
      </w:r>
      <w:proofErr w:type="spellStart"/>
      <w:r w:rsidRPr="00D30623">
        <w:rPr>
          <w:rFonts w:ascii="Arial" w:eastAsia="Times New Roman" w:hAnsi="Arial" w:cs="Arial"/>
          <w:b/>
          <w:lang w:val="en-US"/>
        </w:rPr>
        <w:t>Geografia</w:t>
      </w:r>
      <w:proofErr w:type="spellEnd"/>
    </w:p>
    <w:p w:rsidR="00D30623" w:rsidRPr="00D30623" w:rsidRDefault="00D30623" w:rsidP="00BB5193">
      <w:pPr>
        <w:numPr>
          <w:ilvl w:val="0"/>
          <w:numId w:val="8"/>
        </w:numPr>
        <w:tabs>
          <w:tab w:val="left" w:pos="720"/>
        </w:tabs>
        <w:suppressAutoHyphens/>
        <w:spacing w:after="0" w:line="240" w:lineRule="auto"/>
        <w:jc w:val="both"/>
        <w:rPr>
          <w:rFonts w:ascii="Arial" w:eastAsia="Times New Roman" w:hAnsi="Arial" w:cs="Arial"/>
          <w:b/>
          <w:lang w:val="en-US"/>
        </w:rPr>
      </w:pPr>
      <w:proofErr w:type="spellStart"/>
      <w:r w:rsidRPr="00D30623">
        <w:rPr>
          <w:rFonts w:ascii="Arial" w:eastAsia="Times New Roman" w:hAnsi="Arial" w:cs="Arial"/>
          <w:b/>
          <w:lang w:val="en-US"/>
        </w:rPr>
        <w:t>Prírodopis</w:t>
      </w:r>
      <w:proofErr w:type="spellEnd"/>
      <w:r w:rsidRPr="00D30623">
        <w:rPr>
          <w:rFonts w:ascii="Arial" w:eastAsia="Times New Roman" w:hAnsi="Arial" w:cs="Arial"/>
          <w:b/>
          <w:lang w:val="en-US"/>
        </w:rPr>
        <w:t>/</w:t>
      </w:r>
      <w:proofErr w:type="spellStart"/>
      <w:r w:rsidRPr="00D30623">
        <w:rPr>
          <w:rFonts w:ascii="Arial" w:eastAsia="Times New Roman" w:hAnsi="Arial" w:cs="Arial"/>
          <w:b/>
          <w:lang w:val="en-US"/>
        </w:rPr>
        <w:t>Biológia</w:t>
      </w:r>
      <w:proofErr w:type="spellEnd"/>
    </w:p>
    <w:p w:rsidR="00D30623" w:rsidRPr="00D30623" w:rsidRDefault="00D30623" w:rsidP="00BB5193">
      <w:pPr>
        <w:numPr>
          <w:ilvl w:val="0"/>
          <w:numId w:val="8"/>
        </w:numPr>
        <w:tabs>
          <w:tab w:val="left" w:pos="720"/>
        </w:tabs>
        <w:suppressAutoHyphens/>
        <w:spacing w:after="0" w:line="240" w:lineRule="auto"/>
        <w:jc w:val="both"/>
        <w:rPr>
          <w:rFonts w:ascii="Arial" w:eastAsia="Times New Roman" w:hAnsi="Arial" w:cs="Arial"/>
          <w:b/>
          <w:lang w:val="en-US"/>
        </w:rPr>
      </w:pPr>
      <w:proofErr w:type="spellStart"/>
      <w:r w:rsidRPr="00D30623">
        <w:rPr>
          <w:rFonts w:ascii="Arial" w:eastAsia="Times New Roman" w:hAnsi="Arial" w:cs="Arial"/>
          <w:b/>
          <w:lang w:val="en-US"/>
        </w:rPr>
        <w:t>Informatika</w:t>
      </w:r>
      <w:proofErr w:type="spellEnd"/>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lang w:val="en-US"/>
        </w:rPr>
      </w:pPr>
      <w:r w:rsidRPr="00D30623">
        <w:rPr>
          <w:rFonts w:ascii="Arial" w:eastAsia="Times New Roman" w:hAnsi="Arial" w:cs="Arial"/>
          <w:lang w:val="en-US"/>
        </w:rPr>
        <w:t xml:space="preserve">PK </w:t>
      </w:r>
      <w:proofErr w:type="spellStart"/>
      <w:r w:rsidRPr="00D30623">
        <w:rPr>
          <w:rFonts w:ascii="Arial" w:eastAsia="Times New Roman" w:hAnsi="Arial" w:cs="Arial"/>
          <w:lang w:val="en-US"/>
        </w:rPr>
        <w:t>prírodovedných</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predmetov</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pracuje</w:t>
      </w:r>
      <w:proofErr w:type="spellEnd"/>
      <w:r w:rsidRPr="00D30623">
        <w:rPr>
          <w:rFonts w:ascii="Arial" w:eastAsia="Times New Roman" w:hAnsi="Arial" w:cs="Arial"/>
          <w:lang w:val="en-US"/>
        </w:rPr>
        <w:t xml:space="preserve"> v </w:t>
      </w:r>
      <w:proofErr w:type="spellStart"/>
      <w:r w:rsidRPr="00D30623">
        <w:rPr>
          <w:rFonts w:ascii="Arial" w:eastAsia="Times New Roman" w:hAnsi="Arial" w:cs="Arial"/>
          <w:lang w:val="en-US"/>
        </w:rPr>
        <w:t>školskom</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roku</w:t>
      </w:r>
      <w:proofErr w:type="spellEnd"/>
      <w:r w:rsidRPr="00D30623">
        <w:rPr>
          <w:rFonts w:ascii="Arial" w:eastAsia="Times New Roman" w:hAnsi="Arial" w:cs="Arial"/>
          <w:lang w:val="en-US"/>
        </w:rPr>
        <w:t xml:space="preserve"> 2015/2016 v  </w:t>
      </w:r>
      <w:proofErr w:type="spellStart"/>
      <w:r w:rsidRPr="00D30623">
        <w:rPr>
          <w:rFonts w:ascii="Arial" w:eastAsia="Times New Roman" w:hAnsi="Arial" w:cs="Arial"/>
          <w:lang w:val="en-US"/>
        </w:rPr>
        <w:t>zložení</w:t>
      </w:r>
      <w:proofErr w:type="spellEnd"/>
      <w:r w:rsidRPr="00D30623">
        <w:rPr>
          <w:rFonts w:ascii="Arial" w:eastAsia="Times New Roman" w:hAnsi="Arial" w:cs="Arial"/>
          <w:lang w:val="en-US"/>
        </w:rPr>
        <w:t xml:space="preserve">: </w:t>
      </w:r>
    </w:p>
    <w:p w:rsidR="00D30623" w:rsidRPr="00D30623" w:rsidRDefault="00D30623" w:rsidP="00BB5193">
      <w:pPr>
        <w:spacing w:after="0" w:line="240" w:lineRule="auto"/>
        <w:jc w:val="both"/>
        <w:rPr>
          <w:rFonts w:ascii="Arial" w:eastAsia="Times New Roman" w:hAnsi="Arial" w:cs="Arial"/>
          <w:lang w:val="en-US"/>
        </w:rPr>
      </w:pPr>
      <w:r w:rsidRPr="00D30623">
        <w:rPr>
          <w:rFonts w:ascii="Arial" w:eastAsia="Times New Roman" w:hAnsi="Arial" w:cs="Arial"/>
          <w:lang w:val="en-US"/>
        </w:rPr>
        <w:t xml:space="preserve">Mgr. Zuzana  </w:t>
      </w:r>
      <w:proofErr w:type="spellStart"/>
      <w:r w:rsidRPr="00D30623">
        <w:rPr>
          <w:rFonts w:ascii="Arial" w:eastAsia="Times New Roman" w:hAnsi="Arial" w:cs="Arial"/>
          <w:lang w:val="en-US"/>
        </w:rPr>
        <w:t>Danková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RNDr</w:t>
      </w:r>
      <w:proofErr w:type="spellEnd"/>
      <w:r w:rsidRPr="00D30623">
        <w:rPr>
          <w:rFonts w:ascii="Arial" w:eastAsia="Times New Roman" w:hAnsi="Arial" w:cs="Arial"/>
          <w:lang w:val="en-US"/>
        </w:rPr>
        <w:t xml:space="preserve">. Stanislav </w:t>
      </w:r>
      <w:proofErr w:type="spellStart"/>
      <w:r w:rsidRPr="00D30623">
        <w:rPr>
          <w:rFonts w:ascii="Arial" w:eastAsia="Times New Roman" w:hAnsi="Arial" w:cs="Arial"/>
          <w:lang w:val="en-US"/>
        </w:rPr>
        <w:t>Čop</w:t>
      </w:r>
      <w:proofErr w:type="spellEnd"/>
      <w:r w:rsidRPr="00D30623">
        <w:rPr>
          <w:rFonts w:ascii="Arial" w:eastAsia="Times New Roman" w:hAnsi="Arial" w:cs="Arial"/>
          <w:lang w:val="en-US"/>
        </w:rPr>
        <w:t xml:space="preserve">, Mgr. Jana </w:t>
      </w:r>
      <w:proofErr w:type="spellStart"/>
      <w:r w:rsidRPr="00D30623">
        <w:rPr>
          <w:rFonts w:ascii="Arial" w:eastAsia="Times New Roman" w:hAnsi="Arial" w:cs="Arial"/>
          <w:lang w:val="en-US"/>
        </w:rPr>
        <w:t>Lőrinčíková</w:t>
      </w:r>
      <w:proofErr w:type="spellEnd"/>
      <w:r w:rsidRPr="00D30623">
        <w:rPr>
          <w:rFonts w:ascii="Arial" w:eastAsia="Times New Roman" w:hAnsi="Arial" w:cs="Arial"/>
          <w:lang w:val="en-US"/>
        </w:rPr>
        <w:t xml:space="preserve">, Mgr. </w:t>
      </w:r>
      <w:proofErr w:type="spellStart"/>
      <w:r w:rsidRPr="00D30623">
        <w:rPr>
          <w:rFonts w:ascii="Arial" w:eastAsia="Times New Roman" w:hAnsi="Arial" w:cs="Arial"/>
          <w:lang w:val="en-US"/>
        </w:rPr>
        <w:t>Iveta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Gajdošová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Ing</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Zdena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Baranová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Mgr.A.Pupalová</w:t>
      </w:r>
      <w:proofErr w:type="spellEnd"/>
      <w:r w:rsidRPr="00D30623">
        <w:rPr>
          <w:rFonts w:ascii="Arial" w:eastAsia="Times New Roman" w:hAnsi="Arial" w:cs="Arial"/>
          <w:lang w:val="en-US"/>
        </w:rPr>
        <w:t xml:space="preserve">, Mgr. </w:t>
      </w:r>
      <w:proofErr w:type="spellStart"/>
      <w:r w:rsidRPr="00D30623">
        <w:rPr>
          <w:rFonts w:ascii="Arial" w:eastAsia="Times New Roman" w:hAnsi="Arial" w:cs="Arial"/>
          <w:lang w:val="en-US"/>
        </w:rPr>
        <w:t>Vladimíra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Albertová</w:t>
      </w:r>
      <w:proofErr w:type="spellEnd"/>
      <w:r w:rsidR="00BB5193">
        <w:rPr>
          <w:rFonts w:ascii="Arial" w:eastAsia="Times New Roman" w:hAnsi="Arial" w:cs="Arial"/>
          <w:lang w:val="en-US"/>
        </w:rPr>
        <w:t xml:space="preserve">, Mgr. Boris </w:t>
      </w:r>
      <w:proofErr w:type="spellStart"/>
      <w:r w:rsidR="00BB5193">
        <w:rPr>
          <w:rFonts w:ascii="Arial" w:eastAsia="Times New Roman" w:hAnsi="Arial" w:cs="Arial"/>
          <w:lang w:val="en-US"/>
        </w:rPr>
        <w:t>Jančo</w:t>
      </w:r>
      <w:proofErr w:type="spellEnd"/>
      <w:r w:rsidR="00BB5193">
        <w:rPr>
          <w:rFonts w:ascii="Arial" w:eastAsia="Times New Roman" w:hAnsi="Arial" w:cs="Arial"/>
          <w:lang w:val="en-US"/>
        </w:rPr>
        <w:t xml:space="preserve">, Mgr. Monika  </w:t>
      </w:r>
      <w:proofErr w:type="spellStart"/>
      <w:r w:rsidR="00BB5193">
        <w:rPr>
          <w:rFonts w:ascii="Arial" w:eastAsia="Times New Roman" w:hAnsi="Arial" w:cs="Arial"/>
          <w:lang w:val="en-US"/>
        </w:rPr>
        <w:t>Černáková</w:t>
      </w:r>
      <w:proofErr w:type="spellEnd"/>
      <w:r w:rsidR="00BB5193">
        <w:rPr>
          <w:rFonts w:ascii="Arial" w:eastAsia="Times New Roman" w:hAnsi="Arial" w:cs="Arial"/>
          <w:lang w:val="en-US"/>
        </w:rPr>
        <w:t>, Mgr. Marcela</w:t>
      </w:r>
      <w:r w:rsidRPr="00D30623">
        <w:rPr>
          <w:rFonts w:ascii="Arial" w:eastAsia="Times New Roman" w:hAnsi="Arial" w:cs="Arial"/>
          <w:lang w:val="en-US"/>
        </w:rPr>
        <w:t xml:space="preserve"> </w:t>
      </w:r>
      <w:proofErr w:type="spellStart"/>
      <w:r w:rsidRPr="00D30623">
        <w:rPr>
          <w:rFonts w:ascii="Arial" w:eastAsia="Times New Roman" w:hAnsi="Arial" w:cs="Arial"/>
          <w:lang w:val="en-US"/>
        </w:rPr>
        <w:t>Gelieňová</w:t>
      </w:r>
      <w:proofErr w:type="spellEnd"/>
      <w:r w:rsidRPr="00D30623">
        <w:rPr>
          <w:rFonts w:ascii="Arial" w:eastAsia="Times New Roman" w:hAnsi="Arial" w:cs="Arial"/>
          <w:lang w:val="en-US"/>
        </w:rPr>
        <w:t xml:space="preserve">      </w:t>
      </w:r>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 xml:space="preserve">Na poslednom zasadnutí  sme vyhodnotili koncoročnú klasifikáciu žiakov, vyhodnotili sme účasť v  súťažiach a navrhli opatrenia pre zlepšenie výsledkov v budúcom školskom roku.  Výstupné testy a záverečné PP boli realizované .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Súčasťou každého stretnutia PK bola aj kontrolná činnosť vedúcej PK, ktorá kontrolovala plnenie TVVP, písanie predpísaných písomných prác a testov, vzdelávanie členov PK a využívanie IKT nástrojov vo vyučovaní.</w:t>
      </w:r>
    </w:p>
    <w:p w:rsidR="00D30623" w:rsidRPr="00D30623" w:rsidRDefault="00D30623" w:rsidP="00BB5193">
      <w:pPr>
        <w:spacing w:after="0" w:line="240" w:lineRule="auto"/>
        <w:jc w:val="both"/>
        <w:rPr>
          <w:rFonts w:ascii="Arial" w:eastAsia="Times New Roman" w:hAnsi="Arial" w:cs="Arial"/>
          <w:lang w:val="pl-PL"/>
        </w:rPr>
      </w:pPr>
    </w:p>
    <w:p w:rsidR="00D30623" w:rsidRPr="0026325A"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Analýza dosiahnutých výsledkov</w:t>
      </w:r>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Dobré výsledky sme dosiahli</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a) v dodržiavaní náplne učebných osnov vo všetkých ročníkoch;</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b) v uplatňovaní environmentálnej výchovy</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c) propagácia myšlienok zelenej a modrej školy na vyučovacích hodinách</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d) vo využívaní medzipredmetových vzťahov.</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e) spolupráca s vyučujúcimi prvého stupňa</w:t>
      </w:r>
    </w:p>
    <w:p w:rsidR="00D30623" w:rsidRPr="00D30623" w:rsidRDefault="00D30623" w:rsidP="00BB5193">
      <w:pPr>
        <w:spacing w:after="0" w:line="240" w:lineRule="auto"/>
        <w:jc w:val="both"/>
        <w:rPr>
          <w:rFonts w:ascii="Arial" w:eastAsia="Times New Roman" w:hAnsi="Arial" w:cs="Arial"/>
          <w:b/>
          <w:lang w:val="pl-PL"/>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Oblasti, v ktorých sú nedostatky</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a) spolupráca a vzájomné usmerňovanie práce všetkých členov komisie;</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b) využívanie didaktickej techniky;</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 xml:space="preserve">c) podpora samoštúdia žiakov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d) v práci s výpočtovou technikou</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e) účasť a zapojenie žiakov v súťažiach- potrebné ešte zvýšiť aktivitu žiakov v rôznych projektoch</w:t>
      </w:r>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b/>
          <w:lang w:val="pl-PL"/>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Plnenie časovo-tematických plánov</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Členoviana postupovali pri vzdelávaní žiakov v súlade s časovo-tematickými plánmi,  a tieto boli počas celého školského roka dôsledne plnené a dodržiavané.</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rPr>
        <w:t>Č</w:t>
      </w:r>
      <w:r w:rsidRPr="00D30623">
        <w:rPr>
          <w:rFonts w:ascii="Arial" w:eastAsia="Times New Roman" w:hAnsi="Arial" w:cs="Arial"/>
          <w:lang w:val="pl-PL"/>
        </w:rPr>
        <w:t xml:space="preserve">asovo-tematické plány sa budú upravovať podľa inovovaného školského vzdelávacieho programu a podľa zistených potrieb vyučujúcich. </w:t>
      </w:r>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lastRenderedPageBreak/>
        <w:t>Zorganizované exkurzie :</w:t>
      </w:r>
    </w:p>
    <w:p w:rsidR="00D30623" w:rsidRPr="00D30623" w:rsidRDefault="00D30623" w:rsidP="00BB5193">
      <w:pPr>
        <w:spacing w:after="0" w:line="240" w:lineRule="auto"/>
        <w:jc w:val="both"/>
        <w:rPr>
          <w:rFonts w:ascii="Arial" w:eastAsia="Times New Roman" w:hAnsi="Arial" w:cs="Arial"/>
          <w:b/>
          <w:i/>
          <w:lang w:val="pl-PL"/>
        </w:rPr>
      </w:pPr>
      <w:r w:rsidRPr="00D30623">
        <w:rPr>
          <w:rFonts w:ascii="Arial" w:eastAsia="Times New Roman" w:hAnsi="Arial" w:cs="Arial"/>
          <w:lang w:val="pl-PL"/>
        </w:rPr>
        <w:t>V školskom roku 2017/2018 neprebehli žiadne exkurzie</w:t>
      </w:r>
      <w:r w:rsidRPr="00D30623">
        <w:rPr>
          <w:rFonts w:ascii="Arial" w:eastAsia="Times New Roman" w:hAnsi="Arial" w:cs="Arial"/>
          <w:b/>
          <w:lang w:val="pl-PL"/>
        </w:rPr>
        <w:t xml:space="preserve"> </w:t>
      </w:r>
      <w:r w:rsidRPr="00D30623">
        <w:rPr>
          <w:rFonts w:ascii="Arial" w:eastAsia="Times New Roman" w:hAnsi="Arial" w:cs="Arial"/>
          <w:lang w:val="pl-PL"/>
        </w:rPr>
        <w:t>k prírodovedným predmetom.</w:t>
      </w:r>
    </w:p>
    <w:p w:rsidR="00D30623" w:rsidRPr="00D30623" w:rsidRDefault="00D30623" w:rsidP="00BB5193">
      <w:pPr>
        <w:spacing w:after="0" w:line="240" w:lineRule="auto"/>
        <w:jc w:val="both"/>
        <w:rPr>
          <w:rFonts w:ascii="Arial" w:eastAsia="Times New Roman" w:hAnsi="Arial" w:cs="Arial"/>
          <w:color w:val="2E74B5"/>
        </w:rPr>
      </w:pPr>
    </w:p>
    <w:p w:rsidR="00D30623" w:rsidRPr="00D30623" w:rsidRDefault="00D30623" w:rsidP="00BB5193">
      <w:pPr>
        <w:spacing w:after="0" w:line="240" w:lineRule="auto"/>
        <w:jc w:val="both"/>
        <w:rPr>
          <w:rFonts w:ascii="Arial" w:eastAsia="Times New Roman" w:hAnsi="Arial" w:cs="Arial"/>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Účasť žiakov v súťažiach</w:t>
      </w:r>
    </w:p>
    <w:p w:rsidR="00D30623" w:rsidRPr="00D30623" w:rsidRDefault="00D30623" w:rsidP="00BB5193">
      <w:pPr>
        <w:spacing w:after="0" w:line="240" w:lineRule="auto"/>
        <w:jc w:val="both"/>
        <w:rPr>
          <w:rFonts w:ascii="Arial" w:eastAsia="Times New Roman" w:hAnsi="Arial" w:cs="Arial"/>
        </w:rPr>
      </w:pPr>
      <w:r w:rsidRPr="00D30623">
        <w:rPr>
          <w:rFonts w:ascii="Arial" w:eastAsia="Times New Roman" w:hAnsi="Arial" w:cs="Arial"/>
        </w:rPr>
        <w:t xml:space="preserve">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rPr>
        <w:t xml:space="preserve"> </w:t>
      </w:r>
      <w:r w:rsidRPr="00D30623">
        <w:rPr>
          <w:rFonts w:ascii="Arial" w:eastAsia="Times New Roman" w:hAnsi="Arial" w:cs="Arial"/>
          <w:b/>
        </w:rPr>
        <w:t>1./</w:t>
      </w:r>
      <w:r w:rsidRPr="00D30623">
        <w:rPr>
          <w:rFonts w:ascii="Arial" w:eastAsia="Times New Roman" w:hAnsi="Arial" w:cs="Arial"/>
        </w:rPr>
        <w:t xml:space="preserve">   </w:t>
      </w:r>
      <w:r w:rsidRPr="00D30623">
        <w:rPr>
          <w:rFonts w:ascii="Arial" w:eastAsia="Times New Roman" w:hAnsi="Arial" w:cs="Arial"/>
          <w:b/>
          <w:u w:val="single"/>
        </w:rPr>
        <w:t>Matematická olympiáda</w:t>
      </w:r>
      <w:r w:rsidRPr="00D30623">
        <w:rPr>
          <w:rFonts w:ascii="Arial" w:eastAsia="Times New Roman" w:hAnsi="Arial" w:cs="Arial"/>
        </w:rPr>
        <w:t xml:space="preserve"> - </w:t>
      </w:r>
      <w:r w:rsidRPr="00D30623">
        <w:rPr>
          <w:rFonts w:ascii="Arial" w:eastAsia="Times New Roman" w:hAnsi="Arial" w:cs="Arial"/>
          <w:lang w:val="pl-PL"/>
        </w:rPr>
        <w:t>žiaci 5. – 9. roč. riešia úlohy domáceho kola podľa  časového harmonogramu. Zapojenosť žiakov podľa tried:</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5.roč. : M.Poliaková</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 xml:space="preserve">            6. roč. Hegyi</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 xml:space="preserve">            7.roč. Behmer, Borošová</w:t>
      </w:r>
    </w:p>
    <w:p w:rsidR="00D30623" w:rsidRPr="00D30623" w:rsidRDefault="00D30623" w:rsidP="00BB5193">
      <w:pPr>
        <w:spacing w:after="0" w:line="240" w:lineRule="auto"/>
        <w:ind w:left="708"/>
        <w:jc w:val="both"/>
        <w:rPr>
          <w:rFonts w:ascii="Arial" w:eastAsia="Times New Roman" w:hAnsi="Arial" w:cs="Arial"/>
          <w:lang w:val="pl-PL"/>
        </w:rPr>
      </w:pPr>
      <w:r w:rsidRPr="00D30623">
        <w:rPr>
          <w:rFonts w:ascii="Arial" w:eastAsia="Times New Roman" w:hAnsi="Arial" w:cs="Arial"/>
          <w:lang w:val="pl-PL"/>
        </w:rPr>
        <w:t xml:space="preserve"> 8.roč.:  Spodniaková, Sl. Kováčiková, Fodor, Skýpalová</w:t>
      </w:r>
    </w:p>
    <w:p w:rsidR="00D30623" w:rsidRPr="00D30623" w:rsidRDefault="00D30623" w:rsidP="00BB5193">
      <w:pPr>
        <w:spacing w:after="0" w:line="240" w:lineRule="auto"/>
        <w:ind w:left="708"/>
        <w:jc w:val="both"/>
        <w:rPr>
          <w:rFonts w:ascii="Arial" w:eastAsia="Times New Roman" w:hAnsi="Arial" w:cs="Arial"/>
          <w:lang w:val="pl-PL"/>
        </w:rPr>
      </w:pPr>
      <w:r w:rsidRPr="00D30623">
        <w:rPr>
          <w:rFonts w:ascii="Arial" w:eastAsia="Times New Roman" w:hAnsi="Arial" w:cs="Arial"/>
          <w:lang w:val="pl-PL"/>
        </w:rPr>
        <w:t xml:space="preserve"> 9. roč.: Gondeková, Gajdošová</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Z daných žiakov nie je ani jeden úspešný riešiteľ</w:t>
      </w:r>
    </w:p>
    <w:p w:rsidR="00D30623" w:rsidRPr="00D30623" w:rsidRDefault="00D30623" w:rsidP="00BB5193">
      <w:pPr>
        <w:spacing w:after="0" w:line="240" w:lineRule="auto"/>
        <w:jc w:val="both"/>
        <w:rPr>
          <w:rFonts w:ascii="Arial" w:eastAsia="Times New Roman" w:hAnsi="Arial" w:cs="Arial"/>
          <w:b/>
          <w:lang w:val="en-US"/>
        </w:rPr>
      </w:pPr>
      <w:r w:rsidRPr="00D30623">
        <w:rPr>
          <w:rFonts w:ascii="Arial" w:eastAsia="Times New Roman" w:hAnsi="Arial" w:cs="Arial"/>
          <w:b/>
          <w:lang w:val="en-US"/>
        </w:rPr>
        <w:t xml:space="preserve">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b/>
          <w:lang w:val="en-US"/>
        </w:rPr>
        <w:t>2./</w:t>
      </w:r>
      <w:r w:rsidRPr="00D30623">
        <w:rPr>
          <w:rFonts w:ascii="Arial" w:eastAsia="Times New Roman" w:hAnsi="Arial" w:cs="Arial"/>
          <w:lang w:val="en-US"/>
        </w:rPr>
        <w:t xml:space="preserve">  </w:t>
      </w:r>
      <w:proofErr w:type="spellStart"/>
      <w:r w:rsidRPr="00D30623">
        <w:rPr>
          <w:rFonts w:ascii="Arial" w:eastAsia="Times New Roman" w:hAnsi="Arial" w:cs="Arial"/>
          <w:b/>
          <w:u w:val="single"/>
          <w:lang w:val="en-US"/>
        </w:rPr>
        <w:t>Komparo</w:t>
      </w:r>
      <w:proofErr w:type="spellEnd"/>
      <w:r w:rsidRPr="00D30623">
        <w:rPr>
          <w:rFonts w:ascii="Arial" w:eastAsia="Times New Roman" w:hAnsi="Arial" w:cs="Arial"/>
          <w:u w:val="single"/>
          <w:lang w:val="en-US"/>
        </w:rPr>
        <w:t xml:space="preserve"> </w:t>
      </w:r>
      <w:r w:rsidRPr="00D30623">
        <w:rPr>
          <w:rFonts w:ascii="Arial" w:eastAsia="Times New Roman" w:hAnsi="Arial" w:cs="Arial"/>
          <w:b/>
          <w:u w:val="single"/>
          <w:lang w:val="en-US"/>
        </w:rPr>
        <w:t>8  a 9</w:t>
      </w:r>
      <w:r w:rsidRPr="00D30623">
        <w:rPr>
          <w:rFonts w:ascii="Arial" w:eastAsia="Times New Roman" w:hAnsi="Arial" w:cs="Arial"/>
          <w:lang w:val="en-US"/>
        </w:rPr>
        <w:t xml:space="preserve"> – </w:t>
      </w:r>
      <w:r w:rsidRPr="00D30623">
        <w:rPr>
          <w:rFonts w:ascii="Arial" w:eastAsia="Times New Roman" w:hAnsi="Arial" w:cs="Arial"/>
          <w:lang w:val="pl-PL"/>
        </w:rPr>
        <w:t xml:space="preserve">Dňa 16. 11. 2015 sa na našej škole konalo Komparo 8 a 9 - zodp. Pupalová, Danková Testovania sa zúčastnilo 10 žiakov 8. triedy a 14 žiakov 9. triedy, Žiaci boli rozdelení do dvoch tried  ( </w:t>
      </w:r>
      <w:smartTag w:uri="urn:schemas-microsoft-com:office:smarttags" w:element="metricconverter">
        <w:smartTagPr>
          <w:attr w:name="ProductID" w:val="8. a"/>
        </w:smartTagPr>
        <w:r w:rsidRPr="00D30623">
          <w:rPr>
            <w:rFonts w:ascii="Arial" w:eastAsia="Times New Roman" w:hAnsi="Arial" w:cs="Arial"/>
            <w:lang w:val="pl-PL"/>
          </w:rPr>
          <w:t>8. a</w:t>
        </w:r>
      </w:smartTag>
      <w:r w:rsidRPr="00D30623">
        <w:rPr>
          <w:rFonts w:ascii="Arial" w:eastAsia="Times New Roman" w:hAnsi="Arial" w:cs="Arial"/>
          <w:lang w:val="pl-PL"/>
        </w:rPr>
        <w:t xml:space="preserve"> 9. trieda), pričom  boli zmiešaní - ôsmak a deviatak v jednej lavici. Pedagogický dozor konali: A. Pupalová, Z.Danková. Deviataci boli testovaní z predmetov matematika a  slovenský jazyk a literatúra. Žiaci 8.roč. mali aj otázky z prírodovedných predmetov – BIO, GEO a Všeobecné študijné predpoklady. Testovaným žiakom prispelo Rodičovské združenie polovicou finančných prostriedkov, čiže sumou 2,95 € na toto testovanie, za čo im ďakujeme aj touto cestou. Druhú polovicu nákladov niesli rodičia.  </w:t>
      </w:r>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u w:val="single"/>
          <w:lang w:val="pl-PL"/>
        </w:rPr>
      </w:pPr>
      <w:r w:rsidRPr="00D30623">
        <w:rPr>
          <w:rFonts w:ascii="Arial" w:eastAsia="Times New Roman" w:hAnsi="Arial" w:cs="Arial"/>
          <w:u w:val="single"/>
          <w:lang w:val="pl-PL"/>
        </w:rPr>
        <w:t xml:space="preserve">Deviataci boli testovaní z predmetov matematika a slovenský jazyk a literatúra </w:t>
      </w:r>
    </w:p>
    <w:p w:rsidR="00D30623" w:rsidRPr="00D30623" w:rsidRDefault="00D30623" w:rsidP="00BB5193">
      <w:pPr>
        <w:spacing w:after="0" w:line="240" w:lineRule="auto"/>
        <w:jc w:val="both"/>
        <w:rPr>
          <w:rFonts w:ascii="Arial" w:eastAsia="Times New Roman" w:hAnsi="Arial" w:cs="Arial"/>
          <w:u w:val="single"/>
          <w:lang w:val="pl-PL"/>
        </w:rPr>
      </w:pPr>
    </w:p>
    <w:p w:rsidR="00D30623" w:rsidRPr="00D30623" w:rsidRDefault="00D30623" w:rsidP="00BB5193">
      <w:pPr>
        <w:spacing w:after="0" w:line="240" w:lineRule="auto"/>
        <w:jc w:val="both"/>
        <w:rPr>
          <w:rFonts w:ascii="Arial" w:eastAsia="Times New Roman" w:hAnsi="Arial" w:cs="Arial"/>
          <w:b/>
          <w:i/>
          <w:lang w:val="pl-PL"/>
        </w:rPr>
      </w:pPr>
      <w:r w:rsidRPr="00D30623">
        <w:rPr>
          <w:rFonts w:ascii="Arial" w:eastAsia="Times New Roman" w:hAnsi="Arial" w:cs="Arial"/>
          <w:b/>
          <w:i/>
          <w:lang w:val="pl-PL"/>
        </w:rPr>
        <w:t>Výsledky 9. ročník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u w:val="single"/>
          <w:lang w:val="pl-PL"/>
        </w:rPr>
        <w:t xml:space="preserve">Matematika: </w:t>
      </w:r>
      <w:r w:rsidRPr="00D30623">
        <w:rPr>
          <w:rFonts w:ascii="Arial" w:eastAsia="Times New Roman" w:hAnsi="Arial" w:cs="Arial"/>
          <w:lang w:val="pl-PL"/>
        </w:rPr>
        <w:t xml:space="preserve"> Priemerná úspešnosť všetkých testovaných žiakov našej školy – 27,5 %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Žiaci ktorí mali najlepšie výsledky : Gondeková 55%, Búdová 55%</w:t>
      </w:r>
    </w:p>
    <w:p w:rsidR="00D30623" w:rsidRPr="00D30623" w:rsidRDefault="00D30623" w:rsidP="00BB5193">
      <w:pPr>
        <w:spacing w:after="0" w:line="240" w:lineRule="auto"/>
        <w:jc w:val="both"/>
        <w:rPr>
          <w:rFonts w:ascii="Arial" w:eastAsia="Times New Roman" w:hAnsi="Arial" w:cs="Arial"/>
          <w:u w:val="single"/>
          <w:lang w:val="pl-PL"/>
        </w:rPr>
      </w:pPr>
    </w:p>
    <w:p w:rsidR="00D30623" w:rsidRPr="00D30623" w:rsidRDefault="00D30623" w:rsidP="00BB5193">
      <w:pPr>
        <w:spacing w:after="0" w:line="240" w:lineRule="auto"/>
        <w:jc w:val="both"/>
        <w:rPr>
          <w:rFonts w:ascii="Arial" w:eastAsia="Times New Roman" w:hAnsi="Arial" w:cs="Arial"/>
          <w:u w:val="single"/>
          <w:lang w:val="pl-PL"/>
        </w:rPr>
      </w:pPr>
      <w:r w:rsidRPr="00D30623">
        <w:rPr>
          <w:rFonts w:ascii="Arial" w:eastAsia="Times New Roman" w:hAnsi="Arial" w:cs="Arial"/>
          <w:u w:val="single"/>
          <w:lang w:val="pl-PL"/>
        </w:rPr>
        <w:t>Žiaci 8.roč. mali aj otázky z prírodovedných predmetov- BIO, GEO, Všeobecné študijné predpoklady</w:t>
      </w:r>
    </w:p>
    <w:p w:rsidR="00D30623" w:rsidRPr="00D30623" w:rsidRDefault="00D30623" w:rsidP="00BB5193">
      <w:pPr>
        <w:spacing w:after="0" w:line="240" w:lineRule="auto"/>
        <w:jc w:val="both"/>
        <w:rPr>
          <w:rFonts w:ascii="Arial" w:eastAsia="Times New Roman" w:hAnsi="Arial" w:cs="Arial"/>
          <w:u w:val="single"/>
          <w:lang w:val="pl-PL"/>
        </w:rPr>
      </w:pP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b/>
          <w:i/>
          <w:lang w:val="pl-PL"/>
        </w:rPr>
        <w:t>Výsledky 8.ročník</w:t>
      </w:r>
      <w:r w:rsidRPr="00D30623">
        <w:rPr>
          <w:rFonts w:ascii="Arial" w:eastAsia="Times New Roman" w:hAnsi="Arial" w:cs="Arial"/>
          <w:u w:val="single"/>
          <w:lang w:val="pl-PL"/>
        </w:rPr>
        <w:t xml:space="preserve"> </w:t>
      </w:r>
      <w:r w:rsidRPr="00D30623">
        <w:rPr>
          <w:rFonts w:ascii="Arial" w:eastAsia="Times New Roman" w:hAnsi="Arial" w:cs="Arial"/>
          <w:lang w:val="pl-PL"/>
        </w:rPr>
        <w:t>:</w:t>
      </w:r>
    </w:p>
    <w:p w:rsidR="00D30623" w:rsidRPr="00D30623" w:rsidRDefault="00D30623" w:rsidP="00BB5193">
      <w:pPr>
        <w:spacing w:after="0" w:line="240" w:lineRule="auto"/>
        <w:jc w:val="both"/>
        <w:rPr>
          <w:rFonts w:ascii="Arial" w:eastAsia="Times New Roman" w:hAnsi="Arial" w:cs="Arial"/>
          <w:u w:val="single"/>
          <w:lang w:val="pl-PL"/>
        </w:rPr>
      </w:pPr>
    </w:p>
    <w:p w:rsidR="00D30623" w:rsidRPr="00D30623" w:rsidRDefault="00D30623" w:rsidP="00BB5193">
      <w:pPr>
        <w:spacing w:after="0" w:line="240" w:lineRule="auto"/>
        <w:jc w:val="both"/>
        <w:rPr>
          <w:rFonts w:ascii="Arial" w:eastAsia="Times New Roman" w:hAnsi="Arial" w:cs="Arial"/>
          <w:u w:val="single"/>
          <w:lang w:val="pl-PL"/>
        </w:rPr>
      </w:pPr>
      <w:r w:rsidRPr="00D30623">
        <w:rPr>
          <w:rFonts w:ascii="Arial" w:eastAsia="Times New Roman" w:hAnsi="Arial" w:cs="Arial"/>
          <w:u w:val="single"/>
          <w:lang w:val="pl-PL"/>
        </w:rPr>
        <w:t xml:space="preserve">Všeobecné študijné predpoklady: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Priemerná úspešnosť všetkých testovaných žiakov našej školy – 44,5 %</w:t>
      </w:r>
    </w:p>
    <w:p w:rsidR="00D30623" w:rsidRPr="00D30623" w:rsidRDefault="00D30623" w:rsidP="00BB5193">
      <w:pPr>
        <w:spacing w:after="0" w:line="240" w:lineRule="auto"/>
        <w:jc w:val="both"/>
        <w:rPr>
          <w:rFonts w:ascii="Arial" w:eastAsia="Times New Roman" w:hAnsi="Arial" w:cs="Arial"/>
          <w:vertAlign w:val="subscript"/>
          <w:lang w:val="pl-PL"/>
        </w:rPr>
      </w:pPr>
      <w:r w:rsidRPr="00D30623">
        <w:rPr>
          <w:rFonts w:ascii="Arial" w:eastAsia="Times New Roman" w:hAnsi="Arial" w:cs="Arial"/>
          <w:lang w:val="pl-PL"/>
        </w:rPr>
        <w:t>Žiaci, ktorí získali 60, alebo nad 60 % sú: Katonová 60%, Marková 85</w:t>
      </w:r>
      <w:r w:rsidRPr="00D30623">
        <w:rPr>
          <w:rFonts w:ascii="Arial" w:eastAsia="Times New Roman" w:hAnsi="Arial" w:cs="Arial"/>
          <w:vertAlign w:val="subscript"/>
          <w:lang w:val="pl-PL"/>
        </w:rPr>
        <w:t>%</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u w:val="single"/>
          <w:lang w:val="pl-PL"/>
        </w:rPr>
        <w:t>Biológia:</w:t>
      </w:r>
      <w:r w:rsidRPr="00D30623">
        <w:rPr>
          <w:rFonts w:ascii="Arial" w:eastAsia="Times New Roman" w:hAnsi="Arial" w:cs="Arial"/>
          <w:lang w:val="pl-PL"/>
        </w:rPr>
        <w:t xml:space="preserve">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Priemerná úspešnosť všetkých testovaných žiakov našej školy – 29,05 %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Žiaci, ktorí získali 60, alebo nad 60 % nie sú.</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u w:val="single"/>
          <w:lang w:val="pl-PL"/>
        </w:rPr>
        <w:t>Geografia:</w:t>
      </w:r>
      <w:r w:rsidRPr="00D30623">
        <w:rPr>
          <w:rFonts w:ascii="Arial" w:eastAsia="Times New Roman" w:hAnsi="Arial" w:cs="Arial"/>
          <w:lang w:val="pl-PL"/>
        </w:rPr>
        <w:t xml:space="preserve">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Priemerná úspešnosť všetkých testovaných žiakov našej školy – 32,39 %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Žiaci, ktorí získali 60, alebo nad 60 % nie sú.</w:t>
      </w:r>
    </w:p>
    <w:p w:rsidR="00D30623" w:rsidRPr="00D30623" w:rsidRDefault="00D30623" w:rsidP="00BB5193">
      <w:pPr>
        <w:spacing w:after="0" w:line="240" w:lineRule="auto"/>
        <w:jc w:val="both"/>
        <w:rPr>
          <w:rFonts w:ascii="Arial" w:eastAsia="Times New Roman" w:hAnsi="Arial" w:cs="Arial"/>
          <w:u w:val="single"/>
          <w:lang w:val="pl-PL"/>
        </w:rPr>
      </w:pPr>
      <w:r w:rsidRPr="00D30623">
        <w:rPr>
          <w:rFonts w:ascii="Arial" w:eastAsia="Times New Roman" w:hAnsi="Arial" w:cs="Arial"/>
          <w:u w:val="single"/>
          <w:lang w:val="pl-PL"/>
        </w:rPr>
        <w:t>Matematika</w:t>
      </w:r>
    </w:p>
    <w:p w:rsidR="00D30623" w:rsidRPr="00D30623" w:rsidRDefault="00D30623" w:rsidP="00BB5193">
      <w:pPr>
        <w:spacing w:after="0" w:line="240" w:lineRule="auto"/>
        <w:jc w:val="both"/>
        <w:rPr>
          <w:rFonts w:ascii="Arial" w:eastAsia="Times New Roman" w:hAnsi="Arial" w:cs="Arial"/>
          <w:u w:val="single"/>
          <w:lang w:val="pl-PL"/>
        </w:rPr>
      </w:pPr>
      <w:r w:rsidRPr="00D30623">
        <w:rPr>
          <w:rFonts w:ascii="Arial" w:eastAsia="Times New Roman" w:hAnsi="Arial" w:cs="Arial"/>
          <w:sz w:val="24"/>
          <w:szCs w:val="24"/>
          <w:lang w:val="pl-PL"/>
        </w:rPr>
        <w:t>Priemerná úspešnosť všetkých testovaných žiakov našej školy je 31,56 %</w:t>
      </w:r>
    </w:p>
    <w:p w:rsidR="00D30623" w:rsidRPr="00D30623" w:rsidRDefault="00D30623" w:rsidP="00BB5193">
      <w:pPr>
        <w:spacing w:after="0" w:line="240" w:lineRule="auto"/>
        <w:jc w:val="both"/>
        <w:rPr>
          <w:rFonts w:ascii="Arial" w:eastAsia="Times New Roman" w:hAnsi="Arial" w:cs="Arial"/>
          <w:u w:val="single"/>
          <w:lang w:val="pl-PL"/>
        </w:rPr>
      </w:pPr>
      <w:r w:rsidRPr="00D30623">
        <w:rPr>
          <w:rFonts w:ascii="Arial" w:eastAsia="Times New Roman" w:hAnsi="Arial" w:cs="Arial"/>
          <w:lang w:val="pl-PL"/>
        </w:rPr>
        <w:t>Žiaci, ktorí získali 60, alebo nad 60 % sú: Katonová 66,7%,</w:t>
      </w:r>
    </w:p>
    <w:p w:rsidR="00D30623" w:rsidRPr="00D30623" w:rsidRDefault="00D30623" w:rsidP="00BB5193">
      <w:pPr>
        <w:spacing w:after="0" w:line="240" w:lineRule="auto"/>
        <w:jc w:val="both"/>
        <w:rPr>
          <w:rFonts w:ascii="Arial" w:eastAsia="Times New Roman" w:hAnsi="Arial" w:cs="Arial"/>
          <w:b/>
          <w:u w:val="single"/>
          <w:lang w:val="en-US"/>
        </w:rPr>
      </w:pPr>
    </w:p>
    <w:p w:rsidR="00D30623" w:rsidRPr="00D30623" w:rsidRDefault="00D30623" w:rsidP="00BB5193">
      <w:pPr>
        <w:spacing w:after="0" w:line="240" w:lineRule="auto"/>
        <w:jc w:val="both"/>
        <w:rPr>
          <w:rFonts w:ascii="Arial" w:eastAsia="Times New Roman" w:hAnsi="Arial" w:cs="Arial"/>
          <w:b/>
          <w:lang w:val="en-US"/>
        </w:rPr>
      </w:pP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b/>
          <w:lang w:val="en-US"/>
        </w:rPr>
        <w:t>3./</w:t>
      </w:r>
      <w:r w:rsidRPr="00D30623">
        <w:rPr>
          <w:rFonts w:ascii="Arial" w:eastAsia="Times New Roman" w:hAnsi="Arial" w:cs="Arial"/>
          <w:lang w:val="en-US"/>
        </w:rPr>
        <w:t xml:space="preserve">    </w:t>
      </w:r>
      <w:r w:rsidRPr="00D30623">
        <w:rPr>
          <w:rFonts w:ascii="Arial" w:eastAsia="Times New Roman" w:hAnsi="Arial" w:cs="Arial"/>
          <w:b/>
          <w:u w:val="single"/>
          <w:lang w:val="en-US"/>
        </w:rPr>
        <w:t>EXPERT geniality show</w:t>
      </w:r>
      <w:r w:rsidRPr="00D30623">
        <w:rPr>
          <w:rFonts w:ascii="Arial" w:eastAsia="Times New Roman" w:hAnsi="Arial" w:cs="Arial"/>
          <w:lang w:val="en-US"/>
        </w:rPr>
        <w:t xml:space="preserve"> – </w:t>
      </w:r>
      <w:r w:rsidRPr="00D30623">
        <w:rPr>
          <w:rFonts w:ascii="Arial" w:eastAsia="Times New Roman" w:hAnsi="Arial" w:cs="Arial"/>
          <w:lang w:val="pl-PL"/>
        </w:rPr>
        <w:t xml:space="preserve">žiaci boli prihlásení: 6 roč. Urban, Deme, Hegyi, 7 roč. Behmer, Borošová, 8 roč. Gelieň, Fodor, 9. roč.Gajdošová, Gondeková, Oláh, Geňa . Súťaž sa uskutočnila 30.11.2017 . Štartovné činilo 4,- €. Ďakujeme Rodičovskému združeniu za polovičný príspevok, ktorým prispela na túto súťaž. Druhú polovicu si hradili žiaci sami.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Expert geniality show je vedomostná súťaž pre žiakov ZŠ (6.-9. ročník) a všetkých typov stredných škôl. Žiaci si mohli vybrať dve témy z ponúkaných  piatich </w:t>
      </w:r>
      <w:r w:rsidR="00FE39A4">
        <w:fldChar w:fldCharType="begin"/>
      </w:r>
      <w:r w:rsidR="00FE39A4">
        <w:instrText xml:space="preserve"> HYPERLINK "http://www.sutazexpert.sk/index.php?id=pravidla-sutaze" \l "bod2" \o "EXPERT - súťažné témy" </w:instrText>
      </w:r>
      <w:r w:rsidR="00FE39A4">
        <w:fldChar w:fldCharType="separate"/>
      </w:r>
      <w:r w:rsidRPr="00D30623">
        <w:rPr>
          <w:rFonts w:ascii="Arial" w:eastAsia="Times New Roman" w:hAnsi="Arial" w:cs="Arial"/>
          <w:lang w:val="pl-PL"/>
        </w:rPr>
        <w:t>súťažných tém</w:t>
      </w:r>
      <w:r w:rsidR="00FE39A4">
        <w:rPr>
          <w:rFonts w:ascii="Arial" w:eastAsia="Times New Roman" w:hAnsi="Arial" w:cs="Arial"/>
          <w:lang w:val="pl-PL"/>
        </w:rPr>
        <w:fldChar w:fldCharType="end"/>
      </w:r>
      <w:r w:rsidRPr="00D30623">
        <w:rPr>
          <w:rFonts w:ascii="Arial" w:eastAsia="Times New Roman" w:hAnsi="Arial" w:cs="Arial"/>
          <w:lang w:val="pl-PL"/>
        </w:rPr>
        <w:t xml:space="preserve">, ktoré </w:t>
      </w:r>
      <w:r w:rsidRPr="00D30623">
        <w:rPr>
          <w:rFonts w:ascii="Arial" w:eastAsia="Times New Roman" w:hAnsi="Arial" w:cs="Arial"/>
          <w:lang w:val="pl-PL"/>
        </w:rPr>
        <w:lastRenderedPageBreak/>
        <w:t>zahŕňajú angličtinu, dejepis, geografiu (politickú, humánnu aj fyzickú), občiansku náuku, fyziku, biológiu, chémiu, astronómiu, logiku, šport a všeobecný prehľad.</w:t>
      </w:r>
    </w:p>
    <w:p w:rsidR="00D30623" w:rsidRPr="00D30623" w:rsidRDefault="00D30623" w:rsidP="00BB5193">
      <w:pPr>
        <w:spacing w:after="0" w:line="240" w:lineRule="auto"/>
        <w:jc w:val="both"/>
        <w:rPr>
          <w:rFonts w:ascii="Arial" w:eastAsia="Times New Roman" w:hAnsi="Arial" w:cs="Arial"/>
        </w:rPr>
      </w:pPr>
      <w:r w:rsidRPr="00D30623">
        <w:rPr>
          <w:rFonts w:ascii="Arial" w:eastAsia="Times New Roman" w:hAnsi="Arial" w:cs="Arial"/>
        </w:rPr>
        <w:t xml:space="preserve">Najlepšie sa z našej školy umiestnil </w:t>
      </w:r>
      <w:proofErr w:type="spellStart"/>
      <w:r w:rsidRPr="00D30623">
        <w:rPr>
          <w:rFonts w:ascii="Arial" w:eastAsia="Times New Roman" w:hAnsi="Arial" w:cs="Arial"/>
        </w:rPr>
        <w:t>M.Behmer</w:t>
      </w:r>
      <w:proofErr w:type="spellEnd"/>
      <w:r w:rsidRPr="00D30623">
        <w:rPr>
          <w:rFonts w:ascii="Arial" w:eastAsia="Times New Roman" w:hAnsi="Arial" w:cs="Arial"/>
        </w:rPr>
        <w:t>, ktorý skončil 779 z celkového poradia účastníkov na Slovensku</w:t>
      </w:r>
    </w:p>
    <w:p w:rsidR="00D30623" w:rsidRPr="00D30623" w:rsidRDefault="00D30623" w:rsidP="00BB5193">
      <w:pPr>
        <w:spacing w:after="0" w:line="240" w:lineRule="auto"/>
        <w:jc w:val="both"/>
        <w:rPr>
          <w:rFonts w:ascii="Arial" w:eastAsia="Times New Roman" w:hAnsi="Arial" w:cs="Arial"/>
          <w:lang w:val="en-US"/>
        </w:rPr>
      </w:pPr>
    </w:p>
    <w:p w:rsidR="00D30623" w:rsidRPr="00D30623" w:rsidRDefault="00D30623" w:rsidP="00BB5193">
      <w:pPr>
        <w:autoSpaceDE w:val="0"/>
        <w:autoSpaceDN w:val="0"/>
        <w:adjustRightInd w:val="0"/>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b/>
        </w:rPr>
        <w:t>4./</w:t>
      </w:r>
      <w:r w:rsidRPr="00D30623">
        <w:rPr>
          <w:rFonts w:ascii="Arial" w:eastAsia="Times New Roman" w:hAnsi="Arial" w:cs="Arial"/>
        </w:rPr>
        <w:t xml:space="preserve">  </w:t>
      </w:r>
      <w:proofErr w:type="spellStart"/>
      <w:r w:rsidRPr="00D30623">
        <w:rPr>
          <w:rFonts w:ascii="Arial" w:eastAsia="Times New Roman" w:hAnsi="Arial" w:cs="Arial"/>
          <w:b/>
          <w:u w:val="single"/>
        </w:rPr>
        <w:t>Pytagoriáda</w:t>
      </w:r>
      <w:proofErr w:type="spellEnd"/>
      <w:r w:rsidRPr="00D30623">
        <w:rPr>
          <w:rFonts w:ascii="Arial" w:eastAsia="Times New Roman" w:hAnsi="Arial" w:cs="Arial"/>
        </w:rPr>
        <w:t xml:space="preserve"> – </w:t>
      </w:r>
      <w:r w:rsidRPr="00D30623">
        <w:rPr>
          <w:rFonts w:ascii="Arial" w:eastAsia="Times New Roman" w:hAnsi="Arial" w:cs="Arial"/>
          <w:lang w:val="pl-PL"/>
        </w:rPr>
        <w:t xml:space="preserve">Dňa 13. a 14. 12. 2017 sa na našej škole konala Pytagoriáda  - zodp. Pupalová a   Gajdošová. 13.12 2017 - piaty ročník a 14.12.2017 - šiesty, siedmy a ôsmy ročník. Úspešným riešiteľom bol ten žiak, ktorý za 60 minút vyriešil aspoň 10 úloh + bonusové body za ušetrený čas. </w:t>
      </w:r>
    </w:p>
    <w:p w:rsidR="00D30623" w:rsidRPr="00D30623" w:rsidRDefault="00D30623" w:rsidP="00BB5193">
      <w:pPr>
        <w:spacing w:after="0" w:line="240" w:lineRule="auto"/>
        <w:jc w:val="both"/>
        <w:rPr>
          <w:rFonts w:ascii="Arial" w:eastAsia="Times New Roman" w:hAnsi="Arial" w:cs="Arial"/>
          <w:color w:val="2E74B5"/>
          <w:lang w:val="pl-PL"/>
        </w:rPr>
      </w:pPr>
      <w:r w:rsidRPr="00D30623">
        <w:rPr>
          <w:rFonts w:ascii="Arial" w:eastAsia="Times New Roman" w:hAnsi="Arial" w:cs="Arial"/>
          <w:lang w:val="pl-PL"/>
        </w:rPr>
        <w:t xml:space="preserve">V 6. ročníku to bol: Peter Hegyi (17b), v ostatných ročníkoch nedosiahol ani jeden žiak 10 bodov. </w:t>
      </w:r>
    </w:p>
    <w:p w:rsidR="00D30623" w:rsidRPr="00D30623" w:rsidRDefault="00D30623" w:rsidP="00BB5193">
      <w:pPr>
        <w:spacing w:after="0" w:line="240" w:lineRule="auto"/>
        <w:jc w:val="both"/>
        <w:rPr>
          <w:rFonts w:ascii="Arial" w:eastAsia="Times New Roman" w:hAnsi="Arial" w:cs="Arial"/>
        </w:rPr>
      </w:pPr>
      <w:r w:rsidRPr="00D30623">
        <w:rPr>
          <w:rFonts w:ascii="Arial" w:eastAsia="Times New Roman" w:hAnsi="Arial" w:cs="Arial"/>
          <w:b/>
        </w:rPr>
        <w:t>14.03.2016</w:t>
      </w:r>
      <w:r w:rsidRPr="00D30623">
        <w:rPr>
          <w:rFonts w:ascii="Arial" w:eastAsia="Times New Roman" w:hAnsi="Arial" w:cs="Arial"/>
        </w:rPr>
        <w:t xml:space="preserve"> - Okresné kolo pre 6,7,8. roč. v Poltári</w:t>
      </w:r>
    </w:p>
    <w:p w:rsidR="00D30623" w:rsidRPr="00D30623" w:rsidRDefault="00D30623" w:rsidP="00BB5193">
      <w:pPr>
        <w:spacing w:after="0" w:line="240" w:lineRule="auto"/>
        <w:jc w:val="both"/>
        <w:rPr>
          <w:rFonts w:ascii="Arial" w:eastAsia="Times New Roman" w:hAnsi="Arial" w:cs="Arial"/>
        </w:rPr>
      </w:pPr>
      <w:r w:rsidRPr="00D30623">
        <w:rPr>
          <w:rFonts w:ascii="Arial" w:eastAsia="Times New Roman" w:hAnsi="Arial" w:cs="Arial"/>
        </w:rPr>
        <w:t>Žiak bol riešiteľmi okresného kola v Poltári.</w:t>
      </w:r>
    </w:p>
    <w:p w:rsidR="00D30623" w:rsidRPr="00D30623" w:rsidRDefault="00D30623" w:rsidP="00BB5193">
      <w:pPr>
        <w:spacing w:after="0" w:line="240" w:lineRule="auto"/>
        <w:jc w:val="both"/>
        <w:rPr>
          <w:rFonts w:ascii="Arial" w:eastAsia="Times New Roman" w:hAnsi="Arial" w:cs="Arial"/>
        </w:rPr>
      </w:pPr>
      <w:r w:rsidRPr="00D30623">
        <w:rPr>
          <w:rFonts w:ascii="Arial" w:eastAsia="Times New Roman" w:hAnsi="Arial" w:cs="Arial"/>
        </w:rPr>
        <w:t xml:space="preserve"> </w:t>
      </w:r>
    </w:p>
    <w:p w:rsidR="00D30623" w:rsidRPr="00D30623" w:rsidRDefault="00D30623" w:rsidP="00BB5193">
      <w:pPr>
        <w:spacing w:after="0" w:line="240" w:lineRule="auto"/>
        <w:jc w:val="both"/>
        <w:rPr>
          <w:rFonts w:ascii="Arial" w:eastAsia="Times New Roman" w:hAnsi="Arial" w:cs="Arial"/>
          <w:lang w:val="en-US"/>
        </w:rPr>
      </w:pPr>
      <w:r w:rsidRPr="00D30623">
        <w:rPr>
          <w:rFonts w:ascii="Arial" w:eastAsia="Times New Roman" w:hAnsi="Arial" w:cs="Arial"/>
          <w:b/>
          <w:u w:val="single"/>
        </w:rPr>
        <w:t>5./  Chemická olympiáda</w:t>
      </w:r>
      <w:r w:rsidRPr="00D30623">
        <w:rPr>
          <w:rFonts w:ascii="Arial" w:eastAsia="Times New Roman" w:hAnsi="Arial" w:cs="Arial"/>
          <w:lang w:val="en-US"/>
        </w:rPr>
        <w:t xml:space="preserve"> -  </w:t>
      </w:r>
      <w:proofErr w:type="spellStart"/>
      <w:r w:rsidRPr="00D30623">
        <w:rPr>
          <w:rFonts w:ascii="Arial" w:eastAsia="Times New Roman" w:hAnsi="Arial" w:cs="Arial"/>
          <w:lang w:val="en-US"/>
        </w:rPr>
        <w:t>Domáce</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kolo</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zapojení</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sú</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doňho</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žiaci</w:t>
      </w:r>
      <w:proofErr w:type="spellEnd"/>
      <w:r w:rsidRPr="00D30623">
        <w:rPr>
          <w:rFonts w:ascii="Arial" w:eastAsia="Times New Roman" w:hAnsi="Arial" w:cs="Arial"/>
          <w:lang w:val="en-US"/>
        </w:rPr>
        <w:t xml:space="preserve"> 9. </w:t>
      </w:r>
      <w:proofErr w:type="spellStart"/>
      <w:r w:rsidRPr="00D30623">
        <w:rPr>
          <w:rFonts w:ascii="Arial" w:eastAsia="Times New Roman" w:hAnsi="Arial" w:cs="Arial"/>
          <w:lang w:val="en-US"/>
        </w:rPr>
        <w:t>ročníka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Gajdošová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Gondeková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Búdová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Falťanová</w:t>
      </w:r>
      <w:proofErr w:type="spellEnd"/>
      <w:r w:rsidRPr="00D30623">
        <w:rPr>
          <w:rFonts w:ascii="Arial" w:eastAsia="Times New Roman" w:hAnsi="Arial" w:cs="Arial"/>
          <w:lang w:val="en-US"/>
        </w:rPr>
        <w:t xml:space="preserve"> </w:t>
      </w:r>
      <w:r w:rsidRPr="00D30623">
        <w:rPr>
          <w:rFonts w:ascii="Arial" w:eastAsia="Times New Roman" w:hAnsi="Arial" w:cs="Arial"/>
          <w:sz w:val="24"/>
          <w:szCs w:val="24"/>
          <w:lang w:val="en-US"/>
        </w:rPr>
        <w:t xml:space="preserve">– </w:t>
      </w:r>
      <w:proofErr w:type="spellStart"/>
      <w:r w:rsidRPr="00D30623">
        <w:rPr>
          <w:rFonts w:ascii="Arial" w:eastAsia="Times New Roman" w:hAnsi="Arial" w:cs="Arial"/>
          <w:sz w:val="24"/>
          <w:szCs w:val="24"/>
          <w:lang w:val="en-US"/>
        </w:rPr>
        <w:t>zodp</w:t>
      </w:r>
      <w:proofErr w:type="spellEnd"/>
      <w:r w:rsidRPr="00D30623">
        <w:rPr>
          <w:rFonts w:ascii="Arial" w:eastAsia="Times New Roman" w:hAnsi="Arial" w:cs="Arial"/>
          <w:sz w:val="24"/>
          <w:szCs w:val="24"/>
          <w:lang w:val="en-US"/>
        </w:rPr>
        <w:t xml:space="preserve">. Jana </w:t>
      </w:r>
      <w:proofErr w:type="spellStart"/>
      <w:r w:rsidRPr="00D30623">
        <w:rPr>
          <w:rFonts w:ascii="Arial" w:eastAsia="Times New Roman" w:hAnsi="Arial" w:cs="Arial"/>
          <w:sz w:val="24"/>
          <w:szCs w:val="24"/>
          <w:lang w:val="en-US"/>
        </w:rPr>
        <w:t>Lőrinčíková</w:t>
      </w:r>
      <w:proofErr w:type="spellEnd"/>
    </w:p>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Dňa</w:t>
      </w:r>
      <w:proofErr w:type="spellEnd"/>
      <w:r w:rsidRPr="00D30623">
        <w:rPr>
          <w:rFonts w:ascii="Arial" w:eastAsia="Times New Roman" w:hAnsi="Arial" w:cs="Arial"/>
          <w:lang w:val="en-US"/>
        </w:rPr>
        <w:t xml:space="preserve"> 23.3.2018 </w:t>
      </w:r>
      <w:proofErr w:type="spellStart"/>
      <w:r w:rsidRPr="00D30623">
        <w:rPr>
          <w:rFonts w:ascii="Arial" w:eastAsia="Times New Roman" w:hAnsi="Arial" w:cs="Arial"/>
          <w:lang w:val="en-US"/>
        </w:rPr>
        <w:t>prebehlo</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okresné</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kolo</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ktoreho</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sa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zúčastnili</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uvedení</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žiaci</w:t>
      </w:r>
      <w:proofErr w:type="spellEnd"/>
      <w:r w:rsidRPr="00D30623">
        <w:rPr>
          <w:rFonts w:ascii="Arial" w:eastAsia="Times New Roman" w:hAnsi="Arial" w:cs="Arial"/>
          <w:lang w:val="en-US"/>
        </w:rPr>
        <w:t xml:space="preserve"> 9.ročníka : </w:t>
      </w:r>
      <w:proofErr w:type="spellStart"/>
      <w:r w:rsidRPr="00D30623">
        <w:rPr>
          <w:rFonts w:ascii="Arial" w:eastAsia="Times New Roman" w:hAnsi="Arial" w:cs="Arial"/>
          <w:lang w:val="en-US"/>
        </w:rPr>
        <w:t>E.Gajdošová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D.Gondelová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S.Búdová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S.Falťanová</w:t>
      </w:r>
      <w:proofErr w:type="spellEnd"/>
      <w:r w:rsidRPr="00D30623">
        <w:rPr>
          <w:rFonts w:ascii="Arial" w:eastAsia="Times New Roman" w:hAnsi="Arial" w:cs="Arial"/>
          <w:lang w:val="en-US"/>
        </w:rPr>
        <w:t>.</w:t>
      </w:r>
    </w:p>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Žiaci</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nepostúpili</w:t>
      </w:r>
      <w:proofErr w:type="spellEnd"/>
      <w:r w:rsidRPr="00D30623">
        <w:rPr>
          <w:rFonts w:ascii="Arial" w:eastAsia="Times New Roman" w:hAnsi="Arial" w:cs="Arial"/>
          <w:lang w:val="en-US"/>
        </w:rPr>
        <w:t xml:space="preserve"> do </w:t>
      </w:r>
      <w:proofErr w:type="spellStart"/>
      <w:r w:rsidRPr="00D30623">
        <w:rPr>
          <w:rFonts w:ascii="Arial" w:eastAsia="Times New Roman" w:hAnsi="Arial" w:cs="Arial"/>
          <w:lang w:val="en-US"/>
        </w:rPr>
        <w:t>vyššieho</w:t>
      </w:r>
      <w:proofErr w:type="spellEnd"/>
      <w:r w:rsidRPr="00D30623">
        <w:rPr>
          <w:rFonts w:ascii="Arial" w:eastAsia="Times New Roman" w:hAnsi="Arial" w:cs="Arial"/>
          <w:lang w:val="en-US"/>
        </w:rPr>
        <w:t xml:space="preserve"> kola</w:t>
      </w:r>
    </w:p>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b/>
          <w:lang w:val="en-US"/>
        </w:rPr>
        <w:t>Biologickej</w:t>
      </w:r>
      <w:proofErr w:type="spellEnd"/>
      <w:r w:rsidRPr="00D30623">
        <w:rPr>
          <w:rFonts w:ascii="Arial" w:eastAsia="Times New Roman" w:hAnsi="Arial" w:cs="Arial"/>
          <w:b/>
          <w:lang w:val="en-US"/>
        </w:rPr>
        <w:t xml:space="preserve"> </w:t>
      </w:r>
      <w:proofErr w:type="spellStart"/>
      <w:r w:rsidRPr="00D30623">
        <w:rPr>
          <w:rFonts w:ascii="Arial" w:eastAsia="Times New Roman" w:hAnsi="Arial" w:cs="Arial"/>
          <w:b/>
          <w:lang w:val="en-US"/>
        </w:rPr>
        <w:t>olympionády</w:t>
      </w:r>
      <w:proofErr w:type="spellEnd"/>
      <w:r w:rsidRPr="00D30623">
        <w:rPr>
          <w:rFonts w:ascii="Arial" w:eastAsia="Times New Roman" w:hAnsi="Arial" w:cs="Arial"/>
          <w:b/>
          <w:lang w:val="en-US"/>
        </w:rPr>
        <w:t xml:space="preserve"> </w:t>
      </w:r>
      <w:proofErr w:type="spellStart"/>
      <w:r w:rsidRPr="00D30623">
        <w:rPr>
          <w:rFonts w:ascii="Arial" w:eastAsia="Times New Roman" w:hAnsi="Arial" w:cs="Arial"/>
          <w:lang w:val="en-US"/>
        </w:rPr>
        <w:t>sme</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sa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nezúčastnili</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ani</w:t>
      </w:r>
      <w:proofErr w:type="spellEnd"/>
      <w:r w:rsidRPr="00D30623">
        <w:rPr>
          <w:rFonts w:ascii="Arial" w:eastAsia="Times New Roman" w:hAnsi="Arial" w:cs="Arial"/>
          <w:lang w:val="en-US"/>
        </w:rPr>
        <w:t xml:space="preserve"> MO.</w:t>
      </w:r>
    </w:p>
    <w:p w:rsidR="00D30623" w:rsidRPr="00D30623" w:rsidRDefault="00D30623" w:rsidP="00BB5193">
      <w:pPr>
        <w:spacing w:after="0" w:line="240" w:lineRule="auto"/>
        <w:jc w:val="both"/>
        <w:rPr>
          <w:rFonts w:ascii="Arial" w:eastAsia="Times New Roman" w:hAnsi="Arial" w:cs="Arial"/>
          <w:b/>
          <w:u w:val="single"/>
        </w:rPr>
      </w:pPr>
    </w:p>
    <w:p w:rsidR="00D30623" w:rsidRPr="00D30623" w:rsidRDefault="00D30623" w:rsidP="00BB5193">
      <w:pPr>
        <w:spacing w:after="0" w:line="240" w:lineRule="auto"/>
        <w:jc w:val="both"/>
        <w:rPr>
          <w:rFonts w:ascii="Arial" w:eastAsia="Times New Roman" w:hAnsi="Arial" w:cs="Arial"/>
        </w:rPr>
      </w:pPr>
      <w:r w:rsidRPr="00D30623">
        <w:rPr>
          <w:rFonts w:ascii="Arial" w:eastAsia="Times New Roman" w:hAnsi="Arial" w:cs="Arial"/>
          <w:b/>
          <w:u w:val="single"/>
        </w:rPr>
        <w:t>6./ Matematický klokan</w:t>
      </w:r>
      <w:r w:rsidRPr="00D30623">
        <w:rPr>
          <w:rFonts w:ascii="Arial" w:eastAsia="Times New Roman" w:hAnsi="Arial" w:cs="Arial"/>
        </w:rPr>
        <w:t xml:space="preserve">  </w:t>
      </w:r>
    </w:p>
    <w:p w:rsidR="00D30623" w:rsidRPr="00D30623" w:rsidRDefault="00D30623" w:rsidP="00BB5193">
      <w:pPr>
        <w:spacing w:after="0" w:line="240" w:lineRule="auto"/>
        <w:jc w:val="both"/>
        <w:rPr>
          <w:rFonts w:ascii="Arial" w:eastAsia="Times New Roman" w:hAnsi="Arial" w:cs="Arial"/>
        </w:rPr>
      </w:pPr>
    </w:p>
    <w:p w:rsidR="00D30623" w:rsidRPr="00D30623" w:rsidRDefault="00D30623" w:rsidP="00BB5193">
      <w:pPr>
        <w:spacing w:after="0" w:line="240" w:lineRule="auto"/>
        <w:jc w:val="both"/>
        <w:rPr>
          <w:rFonts w:ascii="Arial" w:eastAsia="Times New Roman" w:hAnsi="Arial" w:cs="Arial"/>
        </w:rPr>
      </w:pPr>
      <w:r w:rsidRPr="00D30623">
        <w:rPr>
          <w:rFonts w:ascii="Arial" w:eastAsia="Times New Roman" w:hAnsi="Arial" w:cs="Arial"/>
        </w:rPr>
        <w:t>V toto školskom roku neprebehol</w:t>
      </w:r>
    </w:p>
    <w:p w:rsidR="00D30623" w:rsidRPr="00D30623" w:rsidRDefault="00D30623" w:rsidP="00BB5193">
      <w:pPr>
        <w:spacing w:after="0" w:line="240" w:lineRule="auto"/>
        <w:jc w:val="both"/>
        <w:rPr>
          <w:rFonts w:ascii="Arial" w:eastAsia="Calibri" w:hAnsi="Arial" w:cs="Arial"/>
          <w:b/>
          <w:color w:val="8496B0"/>
        </w:rPr>
      </w:pPr>
      <w:r w:rsidRPr="00D30623">
        <w:rPr>
          <w:rFonts w:ascii="Arial" w:eastAsia="Times New Roman" w:hAnsi="Arial" w:cs="Arial"/>
        </w:rPr>
        <w:t xml:space="preserve"> </w:t>
      </w: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Ukončené vzdelávania</w:t>
      </w:r>
    </w:p>
    <w:p w:rsidR="00D30623" w:rsidRPr="00D30623" w:rsidRDefault="00D30623" w:rsidP="00BB5193">
      <w:pPr>
        <w:autoSpaceDE w:val="0"/>
        <w:autoSpaceDN w:val="0"/>
        <w:adjustRightInd w:val="0"/>
        <w:spacing w:after="0" w:line="240" w:lineRule="auto"/>
        <w:jc w:val="both"/>
        <w:rPr>
          <w:rFonts w:ascii="Arial" w:eastAsia="Times New Roman" w:hAnsi="Arial" w:cs="Arial"/>
          <w:lang w:val="pl-PL"/>
        </w:rPr>
      </w:pPr>
      <w:r w:rsidRPr="00D30623">
        <w:rPr>
          <w:rFonts w:ascii="Arial" w:eastAsia="Times New Roman" w:hAnsi="Arial" w:cs="Arial"/>
          <w:lang w:val="pl-PL"/>
        </w:rPr>
        <w:t>neprebehlo</w:t>
      </w:r>
    </w:p>
    <w:p w:rsidR="00D30623" w:rsidRPr="00D30623" w:rsidRDefault="00D30623" w:rsidP="00BB5193">
      <w:pPr>
        <w:autoSpaceDE w:val="0"/>
        <w:autoSpaceDN w:val="0"/>
        <w:adjustRightInd w:val="0"/>
        <w:spacing w:after="0" w:line="240" w:lineRule="auto"/>
        <w:jc w:val="both"/>
        <w:rPr>
          <w:rFonts w:ascii="Arial" w:eastAsia="Times New Roman" w:hAnsi="Arial" w:cs="Arial"/>
          <w:lang w:val="pl-PL"/>
        </w:rPr>
      </w:pPr>
    </w:p>
    <w:p w:rsidR="00D30623" w:rsidRPr="00D30623" w:rsidRDefault="00D30623" w:rsidP="00BB5193">
      <w:pPr>
        <w:autoSpaceDE w:val="0"/>
        <w:autoSpaceDN w:val="0"/>
        <w:adjustRightInd w:val="0"/>
        <w:spacing w:after="0" w:line="240" w:lineRule="auto"/>
        <w:jc w:val="both"/>
        <w:rPr>
          <w:rFonts w:ascii="Arial" w:eastAsia="Times New Roman" w:hAnsi="Arial" w:cs="Arial"/>
          <w:b/>
          <w:lang w:val="pl-PL"/>
        </w:rPr>
      </w:pPr>
      <w:r w:rsidRPr="00D30623">
        <w:rPr>
          <w:rFonts w:ascii="Arial" w:eastAsia="Times New Roman" w:hAnsi="Arial" w:cs="Arial"/>
          <w:b/>
          <w:lang w:val="pl-PL"/>
        </w:rPr>
        <w:t>Účasť učiteľov na ďalšom vzdelávaní</w:t>
      </w:r>
    </w:p>
    <w:p w:rsidR="00D30623" w:rsidRPr="00D30623" w:rsidRDefault="00D30623" w:rsidP="00BB5193">
      <w:pPr>
        <w:autoSpaceDE w:val="0"/>
        <w:autoSpaceDN w:val="0"/>
        <w:adjustRightInd w:val="0"/>
        <w:spacing w:after="0" w:line="240" w:lineRule="auto"/>
        <w:jc w:val="both"/>
        <w:rPr>
          <w:rFonts w:ascii="Arial" w:eastAsia="Times New Roman" w:hAnsi="Arial" w:cs="Arial"/>
          <w:lang w:val="pl-PL"/>
        </w:rPr>
      </w:pPr>
      <w:r w:rsidRPr="00D30623">
        <w:rPr>
          <w:rFonts w:ascii="Arial" w:eastAsia="Times New Roman" w:hAnsi="Arial" w:cs="Arial"/>
          <w:lang w:val="pl-PL"/>
        </w:rPr>
        <w:t>Vyučujúci v tomto školskom roku sledovali najmä ponuku vzdelávaní poskytovaných</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Metodicko-pedagogickými centrami.</w:t>
      </w:r>
    </w:p>
    <w:p w:rsidR="00D30623" w:rsidRPr="00D30623" w:rsidRDefault="00D30623" w:rsidP="00BB5193">
      <w:pPr>
        <w:spacing w:after="0" w:line="240" w:lineRule="auto"/>
        <w:jc w:val="both"/>
        <w:rPr>
          <w:rFonts w:ascii="Arial" w:eastAsia="Times New Roman" w:hAnsi="Arial" w:cs="Arial"/>
          <w:b/>
          <w:lang w:val="pl-PL"/>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Krúžky:</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 xml:space="preserve">Vyučujúci pracujú ako vedúci záujmových krúžkov v rámci vzdelávacích poukazov nasledovne: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 xml:space="preserve">Pupalová – Počítačový ,  </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M.Gelieňová- Enviromentálny</w:t>
      </w:r>
    </w:p>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Lörinčíková – Ochrana prírody a zdravia</w:t>
      </w:r>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 xml:space="preserve">Výstupné testy:  </w:t>
      </w:r>
      <w:r w:rsidRPr="00D30623">
        <w:rPr>
          <w:rFonts w:ascii="Arial" w:eastAsia="Times New Roman" w:hAnsi="Arial" w:cs="Arial"/>
          <w:lang w:val="pl-PL"/>
        </w:rPr>
        <w:t xml:space="preserve">9. ročník fyzika </w:t>
      </w:r>
    </w:p>
    <w:p w:rsidR="00D30623" w:rsidRPr="00D30623" w:rsidRDefault="00D30623" w:rsidP="00BB5193">
      <w:pPr>
        <w:spacing w:after="0" w:line="240" w:lineRule="auto"/>
        <w:jc w:val="both"/>
        <w:rPr>
          <w:rFonts w:ascii="Arial" w:eastAsia="Times New Roman" w:hAnsi="Arial" w:cs="Arial"/>
          <w:lang w:val="pl-PL"/>
        </w:rPr>
      </w:pPr>
    </w:p>
    <w:tbl>
      <w:tblPr>
        <w:tblW w:w="6180" w:type="dxa"/>
        <w:tblInd w:w="75" w:type="dxa"/>
        <w:tblCellMar>
          <w:left w:w="70" w:type="dxa"/>
          <w:right w:w="70" w:type="dxa"/>
        </w:tblCellMar>
        <w:tblLook w:val="04A0" w:firstRow="1" w:lastRow="0" w:firstColumn="1" w:lastColumn="0" w:noHBand="0" w:noVBand="1"/>
      </w:tblPr>
      <w:tblGrid>
        <w:gridCol w:w="1940"/>
        <w:gridCol w:w="1960"/>
        <w:gridCol w:w="2280"/>
      </w:tblGrid>
      <w:tr w:rsidR="00D30623" w:rsidRPr="00D30623" w:rsidTr="00D30623">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b/>
                <w:bCs/>
                <w:color w:val="000000"/>
                <w:lang w:eastAsia="sk-SK"/>
              </w:rPr>
            </w:pPr>
            <w:proofErr w:type="spellStart"/>
            <w:r w:rsidRPr="00D30623">
              <w:rPr>
                <w:rFonts w:ascii="Calibri" w:eastAsia="Times New Roman" w:hAnsi="Calibri" w:cs="Calibri"/>
                <w:b/>
                <w:bCs/>
                <w:color w:val="000000"/>
                <w:lang w:val="en-US"/>
              </w:rPr>
              <w:t>vyučujúci</w:t>
            </w:r>
            <w:proofErr w:type="spellEnd"/>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Boris </w:t>
            </w:r>
            <w:proofErr w:type="spellStart"/>
            <w:r w:rsidRPr="00D30623">
              <w:rPr>
                <w:rFonts w:ascii="Calibri" w:eastAsia="Times New Roman" w:hAnsi="Calibri" w:cs="Calibri"/>
                <w:color w:val="000000"/>
                <w:lang w:val="en-US"/>
              </w:rPr>
              <w:t>Jančo</w:t>
            </w:r>
            <w:proofErr w:type="spellEnd"/>
          </w:p>
        </w:tc>
        <w:tc>
          <w:tcPr>
            <w:tcW w:w="2280"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
        </w:tc>
      </w:tr>
      <w:tr w:rsidR="00D30623" w:rsidRPr="00D30623" w:rsidTr="00D306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počet</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spolu</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14/11 (3 </w:t>
            </w:r>
            <w:proofErr w:type="spellStart"/>
            <w:r w:rsidRPr="00D30623">
              <w:rPr>
                <w:rFonts w:ascii="Calibri" w:eastAsia="Times New Roman" w:hAnsi="Calibri" w:cs="Calibri"/>
                <w:color w:val="000000"/>
                <w:lang w:val="en-US"/>
              </w:rPr>
              <w:t>nepísali</w:t>
            </w:r>
            <w:proofErr w:type="spellEnd"/>
            <w:r w:rsidRPr="00D30623">
              <w:rPr>
                <w:rFonts w:ascii="Calibri" w:eastAsia="Times New Roman" w:hAnsi="Calibri" w:cs="Calibri"/>
                <w:color w:val="000000"/>
                <w:lang w:val="en-US"/>
              </w:rPr>
              <w:t>)</w:t>
            </w:r>
          </w:p>
        </w:tc>
        <w:tc>
          <w:tcPr>
            <w:tcW w:w="2280"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
        </w:tc>
      </w:tr>
      <w:tr w:rsidR="00D30623" w:rsidRPr="00D30623" w:rsidTr="00D306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predmet</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Fyzika</w:t>
            </w:r>
            <w:proofErr w:type="spellEnd"/>
          </w:p>
        </w:tc>
        <w:tc>
          <w:tcPr>
            <w:tcW w:w="2280"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
        </w:tc>
      </w:tr>
      <w:tr w:rsidR="00D30623" w:rsidRPr="00D30623" w:rsidTr="00D30623">
        <w:trPr>
          <w:trHeight w:val="300"/>
        </w:trPr>
        <w:tc>
          <w:tcPr>
            <w:tcW w:w="1940" w:type="dxa"/>
            <w:tcBorders>
              <w:top w:val="nil"/>
              <w:left w:val="single" w:sz="4" w:space="0" w:color="auto"/>
              <w:bottom w:val="single" w:sz="4" w:space="0" w:color="auto"/>
              <w:right w:val="single" w:sz="4" w:space="0" w:color="auto"/>
            </w:tcBorders>
            <w:shd w:val="clear" w:color="000000" w:fill="C0C0C0"/>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trieda</w:t>
            </w:r>
            <w:proofErr w:type="spellEnd"/>
          </w:p>
        </w:tc>
        <w:tc>
          <w:tcPr>
            <w:tcW w:w="1960" w:type="dxa"/>
            <w:tcBorders>
              <w:top w:val="nil"/>
              <w:left w:val="nil"/>
              <w:bottom w:val="single" w:sz="4" w:space="0" w:color="auto"/>
              <w:right w:val="single" w:sz="4" w:space="0" w:color="auto"/>
            </w:tcBorders>
            <w:shd w:val="clear" w:color="000000" w:fill="C0C0C0"/>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počet</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p>
        </w:tc>
        <w:tc>
          <w:tcPr>
            <w:tcW w:w="2280" w:type="dxa"/>
            <w:tcBorders>
              <w:top w:val="single" w:sz="4" w:space="0" w:color="auto"/>
              <w:left w:val="nil"/>
              <w:bottom w:val="single" w:sz="4" w:space="0" w:color="auto"/>
              <w:right w:val="single" w:sz="4" w:space="0" w:color="auto"/>
            </w:tcBorders>
            <w:shd w:val="clear" w:color="000000" w:fill="C0C0C0"/>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úspešnosť</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r w:rsidRPr="00D30623">
              <w:rPr>
                <w:rFonts w:ascii="Calibri" w:eastAsia="Times New Roman" w:hAnsi="Calibri" w:cs="Calibri"/>
                <w:b/>
                <w:bCs/>
                <w:color w:val="000000"/>
                <w:lang w:val="en-US"/>
              </w:rPr>
              <w:t xml:space="preserve"> %</w:t>
            </w:r>
          </w:p>
        </w:tc>
      </w:tr>
      <w:tr w:rsidR="00D30623" w:rsidRPr="00D30623" w:rsidTr="00D306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do 24 %</w:t>
            </w:r>
          </w:p>
        </w:tc>
        <w:tc>
          <w:tcPr>
            <w:tcW w:w="1960"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0</w:t>
            </w:r>
          </w:p>
        </w:tc>
        <w:tc>
          <w:tcPr>
            <w:tcW w:w="2280"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0%</w:t>
            </w:r>
          </w:p>
        </w:tc>
      </w:tr>
      <w:tr w:rsidR="00D30623" w:rsidRPr="00D30623" w:rsidTr="00D306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25% do 49 %</w:t>
            </w:r>
          </w:p>
        </w:tc>
        <w:tc>
          <w:tcPr>
            <w:tcW w:w="1960"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3</w:t>
            </w:r>
          </w:p>
        </w:tc>
        <w:tc>
          <w:tcPr>
            <w:tcW w:w="2280"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27%</w:t>
            </w:r>
          </w:p>
        </w:tc>
      </w:tr>
      <w:tr w:rsidR="00D30623" w:rsidRPr="00D30623" w:rsidTr="00D306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50 % do 74 %</w:t>
            </w:r>
          </w:p>
        </w:tc>
        <w:tc>
          <w:tcPr>
            <w:tcW w:w="1960"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3</w:t>
            </w:r>
          </w:p>
        </w:tc>
        <w:tc>
          <w:tcPr>
            <w:tcW w:w="2280"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27%</w:t>
            </w:r>
          </w:p>
        </w:tc>
      </w:tr>
      <w:tr w:rsidR="00D30623" w:rsidRPr="00D30623" w:rsidTr="00D30623">
        <w:trPr>
          <w:trHeight w:val="300"/>
        </w:trPr>
        <w:tc>
          <w:tcPr>
            <w:tcW w:w="1940" w:type="dxa"/>
            <w:tcBorders>
              <w:top w:val="nil"/>
              <w:left w:val="single" w:sz="4" w:space="0" w:color="auto"/>
              <w:bottom w:val="nil"/>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r w:rsidRPr="00D30623">
              <w:rPr>
                <w:rFonts w:ascii="Calibri" w:eastAsia="Times New Roman" w:hAnsi="Calibri" w:cs="Calibri"/>
                <w:b/>
                <w:bCs/>
                <w:color w:val="000000"/>
                <w:lang w:val="en-US"/>
              </w:rPr>
              <w:t>od 75 %</w:t>
            </w:r>
          </w:p>
        </w:tc>
        <w:tc>
          <w:tcPr>
            <w:tcW w:w="1960" w:type="dxa"/>
            <w:tcBorders>
              <w:top w:val="nil"/>
              <w:left w:val="nil"/>
              <w:bottom w:val="nil"/>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r w:rsidRPr="00D30623">
              <w:rPr>
                <w:rFonts w:ascii="Calibri" w:eastAsia="Times New Roman" w:hAnsi="Calibri" w:cs="Calibri"/>
                <w:b/>
                <w:bCs/>
                <w:color w:val="000000"/>
                <w:lang w:val="en-US"/>
              </w:rPr>
              <w:t>5</w:t>
            </w:r>
          </w:p>
        </w:tc>
        <w:tc>
          <w:tcPr>
            <w:tcW w:w="2280" w:type="dxa"/>
            <w:tcBorders>
              <w:top w:val="nil"/>
              <w:left w:val="nil"/>
              <w:bottom w:val="nil"/>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r w:rsidRPr="00D30623">
              <w:rPr>
                <w:rFonts w:ascii="Calibri" w:eastAsia="Times New Roman" w:hAnsi="Calibri" w:cs="Calibri"/>
                <w:b/>
                <w:bCs/>
                <w:color w:val="000000"/>
                <w:lang w:val="en-US"/>
              </w:rPr>
              <w:t>46%</w:t>
            </w:r>
          </w:p>
        </w:tc>
      </w:tr>
      <w:tr w:rsidR="00D30623" w:rsidRPr="00D30623" w:rsidTr="00D30623">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tcPr>
          <w:p w:rsidR="00D30623" w:rsidRPr="00D30623" w:rsidRDefault="00D30623" w:rsidP="00BB5193">
            <w:pPr>
              <w:spacing w:after="0" w:line="240" w:lineRule="auto"/>
              <w:jc w:val="both"/>
              <w:rPr>
                <w:rFonts w:ascii="Calibri" w:eastAsia="Times New Roman" w:hAnsi="Calibri" w:cs="Calibri"/>
                <w:b/>
                <w:bCs/>
                <w:color w:val="000000"/>
                <w:lang w:val="en-US"/>
              </w:rPr>
            </w:pPr>
          </w:p>
        </w:tc>
        <w:tc>
          <w:tcPr>
            <w:tcW w:w="1960" w:type="dxa"/>
            <w:tcBorders>
              <w:top w:val="nil"/>
              <w:left w:val="nil"/>
              <w:bottom w:val="single" w:sz="4" w:space="0" w:color="auto"/>
              <w:right w:val="single" w:sz="4" w:space="0" w:color="auto"/>
            </w:tcBorders>
            <w:shd w:val="clear" w:color="auto" w:fill="auto"/>
            <w:noWrap/>
            <w:vAlign w:val="center"/>
          </w:tcPr>
          <w:p w:rsidR="00D30623" w:rsidRPr="00D30623" w:rsidRDefault="00D30623" w:rsidP="00BB5193">
            <w:pPr>
              <w:spacing w:after="0" w:line="240" w:lineRule="auto"/>
              <w:jc w:val="both"/>
              <w:rPr>
                <w:rFonts w:ascii="Calibri" w:eastAsia="Times New Roman" w:hAnsi="Calibri" w:cs="Calibri"/>
                <w:b/>
                <w:bCs/>
                <w:color w:val="000000"/>
                <w:lang w:val="en-US"/>
              </w:rPr>
            </w:pPr>
          </w:p>
        </w:tc>
        <w:tc>
          <w:tcPr>
            <w:tcW w:w="2280" w:type="dxa"/>
            <w:tcBorders>
              <w:top w:val="nil"/>
              <w:left w:val="nil"/>
              <w:bottom w:val="single" w:sz="4" w:space="0" w:color="auto"/>
              <w:right w:val="single" w:sz="4" w:space="0" w:color="auto"/>
            </w:tcBorders>
            <w:shd w:val="clear" w:color="auto" w:fill="auto"/>
            <w:noWrap/>
            <w:vAlign w:val="center"/>
          </w:tcPr>
          <w:p w:rsidR="00D30623" w:rsidRPr="00D30623" w:rsidRDefault="00D30623" w:rsidP="00BB5193">
            <w:pPr>
              <w:spacing w:after="0" w:line="240" w:lineRule="auto"/>
              <w:jc w:val="both"/>
              <w:rPr>
                <w:rFonts w:ascii="Calibri" w:eastAsia="Times New Roman" w:hAnsi="Calibri" w:cs="Calibri"/>
                <w:b/>
                <w:bCs/>
                <w:color w:val="000000"/>
                <w:lang w:val="en-US"/>
              </w:rPr>
            </w:pPr>
          </w:p>
        </w:tc>
      </w:tr>
    </w:tbl>
    <w:p w:rsidR="00D30623" w:rsidRPr="00D30623" w:rsidRDefault="00D30623" w:rsidP="00BB5193">
      <w:pPr>
        <w:spacing w:after="0" w:line="240" w:lineRule="auto"/>
        <w:jc w:val="both"/>
        <w:rPr>
          <w:rFonts w:ascii="Times New Roman" w:eastAsia="Times New Roman" w:hAnsi="Times New Roman" w:cs="Times New Roman"/>
          <w:sz w:val="20"/>
          <w:szCs w:val="20"/>
          <w:lang w:eastAsia="sk-SK"/>
        </w:rPr>
      </w:pPr>
    </w:p>
    <w:p w:rsidR="00D30623" w:rsidRPr="00D30623" w:rsidRDefault="00D30623" w:rsidP="00BB5193">
      <w:pPr>
        <w:spacing w:after="0" w:line="240" w:lineRule="auto"/>
        <w:jc w:val="both"/>
        <w:rPr>
          <w:rFonts w:ascii="Times New Roman" w:eastAsia="Times New Roman" w:hAnsi="Times New Roman" w:cs="Times New Roman"/>
          <w:sz w:val="20"/>
          <w:szCs w:val="20"/>
          <w:lang w:eastAsia="sk-SK"/>
        </w:rPr>
      </w:pPr>
    </w:p>
    <w:p w:rsidR="00D30623" w:rsidRPr="00D30623" w:rsidRDefault="00D30623" w:rsidP="00BB5193">
      <w:pPr>
        <w:spacing w:after="0" w:line="240" w:lineRule="auto"/>
        <w:jc w:val="both"/>
        <w:rPr>
          <w:rFonts w:ascii="Arial" w:eastAsia="Times New Roman" w:hAnsi="Arial" w:cs="Arial"/>
          <w:lang w:eastAsia="sk-SK"/>
        </w:rPr>
      </w:pPr>
      <w:r w:rsidRPr="00D30623">
        <w:rPr>
          <w:rFonts w:ascii="Arial" w:eastAsia="Times New Roman" w:hAnsi="Arial" w:cs="Arial"/>
          <w:lang w:eastAsia="sk-SK"/>
        </w:rPr>
        <w:lastRenderedPageBreak/>
        <w:t>7,8,9 ročník fyzika</w:t>
      </w:r>
    </w:p>
    <w:p w:rsidR="00D30623" w:rsidRPr="00D30623" w:rsidRDefault="00D30623" w:rsidP="00BB5193">
      <w:pPr>
        <w:spacing w:after="0" w:line="240" w:lineRule="auto"/>
        <w:jc w:val="both"/>
        <w:rPr>
          <w:rFonts w:ascii="Arial" w:eastAsia="Times New Roman" w:hAnsi="Arial" w:cs="Arial"/>
          <w:lang w:eastAsia="sk-SK"/>
        </w:rPr>
      </w:pPr>
    </w:p>
    <w:tbl>
      <w:tblPr>
        <w:tblW w:w="7168" w:type="dxa"/>
        <w:tblInd w:w="75" w:type="dxa"/>
        <w:tblCellMar>
          <w:left w:w="70" w:type="dxa"/>
          <w:right w:w="70" w:type="dxa"/>
        </w:tblCellMar>
        <w:tblLook w:val="04A0" w:firstRow="1" w:lastRow="0" w:firstColumn="1" w:lastColumn="0" w:noHBand="0" w:noVBand="1"/>
      </w:tblPr>
      <w:tblGrid>
        <w:gridCol w:w="3748"/>
        <w:gridCol w:w="1352"/>
        <w:gridCol w:w="2068"/>
      </w:tblGrid>
      <w:tr w:rsidR="00D30623" w:rsidRPr="00D30623" w:rsidTr="00D30623">
        <w:trPr>
          <w:trHeight w:val="300"/>
        </w:trPr>
        <w:tc>
          <w:tcPr>
            <w:tcW w:w="3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eastAsia="sk-SK"/>
              </w:rPr>
            </w:pPr>
            <w:r w:rsidRPr="00D30623">
              <w:rPr>
                <w:rFonts w:ascii="Calibri" w:eastAsia="Times New Roman" w:hAnsi="Calibri" w:cs="Calibri"/>
                <w:color w:val="000000"/>
                <w:lang w:val="en-US"/>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percentuálna</w:t>
            </w:r>
            <w:proofErr w:type="spellEnd"/>
            <w:r w:rsidRPr="00D30623">
              <w:rPr>
                <w:rFonts w:ascii="Calibri" w:eastAsia="Times New Roman" w:hAnsi="Calibri" w:cs="Calibri"/>
                <w:color w:val="000000"/>
                <w:lang w:val="en-US"/>
              </w:rPr>
              <w:t xml:space="preserve"> </w:t>
            </w:r>
            <w:proofErr w:type="spellStart"/>
            <w:r w:rsidRPr="00D30623">
              <w:rPr>
                <w:rFonts w:ascii="Calibri" w:eastAsia="Times New Roman" w:hAnsi="Calibri" w:cs="Calibri"/>
                <w:color w:val="000000"/>
                <w:lang w:val="en-US"/>
              </w:rPr>
              <w:t>úspešnosť</w:t>
            </w:r>
            <w:proofErr w:type="spellEnd"/>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trieda</w:t>
            </w:r>
            <w:proofErr w:type="spellEnd"/>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vstupný</w:t>
            </w:r>
            <w:proofErr w:type="spellEnd"/>
            <w:r w:rsidRPr="00D30623">
              <w:rPr>
                <w:rFonts w:ascii="Calibri" w:eastAsia="Times New Roman" w:hAnsi="Calibri" w:cs="Calibri"/>
                <w:color w:val="000000"/>
                <w:lang w:val="en-US"/>
              </w:rPr>
              <w:t xml:space="preserve"> test</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výstupný</w:t>
            </w:r>
            <w:proofErr w:type="spellEnd"/>
            <w:r w:rsidRPr="00D30623">
              <w:rPr>
                <w:rFonts w:ascii="Calibri" w:eastAsia="Times New Roman" w:hAnsi="Calibri" w:cs="Calibri"/>
                <w:color w:val="000000"/>
                <w:lang w:val="en-US"/>
              </w:rPr>
              <w:t xml:space="preserve"> test</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6.</w:t>
            </w:r>
          </w:p>
        </w:tc>
        <w:bookmarkStart w:id="41" w:name="RANGE!B3:C3"/>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fldChar w:fldCharType="begin"/>
            </w:r>
            <w:r w:rsidR="009338B3">
              <w:rPr>
                <w:rFonts w:ascii="Calibri" w:eastAsia="Times New Roman" w:hAnsi="Calibri" w:cs="Calibri"/>
                <w:color w:val="000000"/>
                <w:lang w:val="en-US"/>
              </w:rPr>
              <w:instrText>HYPERLINK "C:\\Users\\Notebook11\\AppData\\Local\\Packages\\oice_16_974fa576_32c1d314_2f0b\\AC\\Temp\\954501B8.xlsx" \l "'6.roč -FYZ'!A1"</w:instrText>
            </w:r>
            <w:r w:rsidRPr="00D30623">
              <w:rPr>
                <w:rFonts w:ascii="Calibri" w:eastAsia="Times New Roman" w:hAnsi="Calibri" w:cs="Calibri"/>
                <w:color w:val="000000"/>
                <w:lang w:val="en-US"/>
              </w:rPr>
              <w:fldChar w:fldCharType="separate"/>
            </w:r>
            <w:r w:rsidRPr="00D30623">
              <w:rPr>
                <w:rFonts w:ascii="Calibri" w:eastAsia="Times New Roman" w:hAnsi="Calibri" w:cs="Calibri"/>
                <w:color w:val="000000"/>
                <w:u w:val="single"/>
                <w:lang w:val="en-US"/>
              </w:rPr>
              <w:t>23,20</w:t>
            </w:r>
            <w:r w:rsidRPr="00D30623">
              <w:rPr>
                <w:rFonts w:ascii="Calibri" w:eastAsia="Times New Roman" w:hAnsi="Calibri" w:cs="Calibri"/>
                <w:color w:val="000000"/>
                <w:lang w:val="en-US"/>
              </w:rPr>
              <w:fldChar w:fldCharType="end"/>
            </w:r>
            <w:bookmarkEnd w:id="41"/>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FE39A4" w:rsidP="00BB5193">
            <w:pPr>
              <w:spacing w:after="0" w:line="240" w:lineRule="auto"/>
              <w:jc w:val="both"/>
              <w:rPr>
                <w:rFonts w:ascii="Calibri" w:eastAsia="Times New Roman" w:hAnsi="Calibri" w:cs="Calibri"/>
                <w:color w:val="000000"/>
                <w:lang w:val="en-US"/>
              </w:rPr>
            </w:pPr>
            <w:hyperlink r:id="rId6" w:anchor="'6.roč -FYZ'!A1" w:history="1">
              <w:r w:rsidR="00D30623" w:rsidRPr="00D30623">
                <w:rPr>
                  <w:rFonts w:ascii="Calibri" w:eastAsia="Times New Roman" w:hAnsi="Calibri" w:cs="Calibri"/>
                  <w:color w:val="000000"/>
                  <w:u w:val="single"/>
                  <w:lang w:val="en-US"/>
                </w:rPr>
                <w:t xml:space="preserve">58,50  </w:t>
              </w:r>
            </w:hyperlink>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7.</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FE39A4" w:rsidP="00BB5193">
            <w:pPr>
              <w:spacing w:after="0" w:line="240" w:lineRule="auto"/>
              <w:jc w:val="both"/>
              <w:rPr>
                <w:rFonts w:ascii="Calibri" w:eastAsia="Times New Roman" w:hAnsi="Calibri" w:cs="Calibri"/>
                <w:color w:val="000000"/>
                <w:lang w:val="en-US"/>
              </w:rPr>
            </w:pPr>
            <w:hyperlink r:id="rId7" w:anchor="RANGE!B3" w:history="1">
              <w:r w:rsidR="00D30623" w:rsidRPr="00D30623">
                <w:rPr>
                  <w:rFonts w:ascii="Calibri" w:eastAsia="Times New Roman" w:hAnsi="Calibri" w:cs="Calibri"/>
                  <w:color w:val="000000"/>
                  <w:u w:val="single"/>
                  <w:lang w:val="en-US"/>
                </w:rPr>
                <w:t>37,12</w:t>
              </w:r>
            </w:hyperlink>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FE39A4" w:rsidP="00BB5193">
            <w:pPr>
              <w:spacing w:after="0" w:line="240" w:lineRule="auto"/>
              <w:jc w:val="both"/>
              <w:rPr>
                <w:rFonts w:ascii="Calibri" w:eastAsia="Times New Roman" w:hAnsi="Calibri" w:cs="Calibri"/>
                <w:color w:val="000000"/>
                <w:lang w:val="en-US"/>
              </w:rPr>
            </w:pPr>
            <w:hyperlink r:id="rId8" w:anchor="RANGE!C3" w:history="1">
              <w:r w:rsidR="00D30623" w:rsidRPr="00D30623">
                <w:rPr>
                  <w:rFonts w:ascii="Calibri" w:eastAsia="Times New Roman" w:hAnsi="Calibri" w:cs="Calibri"/>
                  <w:color w:val="000000"/>
                  <w:u w:val="single"/>
                  <w:lang w:val="en-US"/>
                </w:rPr>
                <w:t xml:space="preserve">66,79  </w:t>
              </w:r>
            </w:hyperlink>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8.</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31,70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58,95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spolu</w:t>
            </w:r>
            <w:proofErr w:type="spellEnd"/>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34,41</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62,87  </w:t>
            </w:r>
          </w:p>
        </w:tc>
      </w:tr>
      <w:tr w:rsidR="00D30623" w:rsidRPr="00D30623" w:rsidTr="00D30623">
        <w:trPr>
          <w:trHeight w:val="300"/>
        </w:trPr>
        <w:tc>
          <w:tcPr>
            <w:tcW w:w="374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
        </w:tc>
        <w:tc>
          <w:tcPr>
            <w:tcW w:w="1352"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r>
      <w:tr w:rsidR="00D30623" w:rsidRPr="00D30623" w:rsidTr="00D30623">
        <w:trPr>
          <w:trHeight w:val="300"/>
        </w:trPr>
        <w:tc>
          <w:tcPr>
            <w:tcW w:w="374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1352"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r>
      <w:tr w:rsidR="00D30623" w:rsidRPr="00D30623" w:rsidTr="00D30623">
        <w:trPr>
          <w:trHeight w:val="300"/>
        </w:trPr>
        <w:tc>
          <w:tcPr>
            <w:tcW w:w="3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vyučujúci</w:t>
            </w:r>
            <w:proofErr w:type="spellEnd"/>
          </w:p>
        </w:tc>
        <w:tc>
          <w:tcPr>
            <w:tcW w:w="34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Čop</w:t>
            </w:r>
            <w:proofErr w:type="spellEnd"/>
            <w:r w:rsidRPr="00D30623">
              <w:rPr>
                <w:rFonts w:ascii="Calibri" w:eastAsia="Times New Roman" w:hAnsi="Calibri" w:cs="Calibri"/>
                <w:color w:val="000000"/>
                <w:lang w:val="en-US"/>
              </w:rPr>
              <w:t xml:space="preserve"> Stanislav</w:t>
            </w:r>
          </w:p>
        </w:tc>
      </w:tr>
      <w:tr w:rsidR="00D30623" w:rsidRPr="00D30623" w:rsidTr="00D30623">
        <w:trPr>
          <w:trHeight w:val="300"/>
        </w:trPr>
        <w:tc>
          <w:tcPr>
            <w:tcW w:w="51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počet</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spolu</w:t>
            </w:r>
            <w:proofErr w:type="spellEnd"/>
          </w:p>
        </w:tc>
        <w:tc>
          <w:tcPr>
            <w:tcW w:w="2068" w:type="dxa"/>
            <w:tcBorders>
              <w:top w:val="nil"/>
              <w:left w:val="nil"/>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51,00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predmet</w:t>
            </w:r>
            <w:proofErr w:type="spellEnd"/>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fyzika</w:t>
            </w:r>
            <w:proofErr w:type="spellEnd"/>
          </w:p>
        </w:tc>
      </w:tr>
      <w:tr w:rsidR="00D30623" w:rsidRPr="00D30623" w:rsidTr="00D30623">
        <w:trPr>
          <w:trHeight w:val="300"/>
        </w:trPr>
        <w:tc>
          <w:tcPr>
            <w:tcW w:w="3748" w:type="dxa"/>
            <w:tcBorders>
              <w:top w:val="nil"/>
              <w:left w:val="nil"/>
              <w:bottom w:val="nil"/>
              <w:right w:val="nil"/>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
        </w:tc>
        <w:tc>
          <w:tcPr>
            <w:tcW w:w="1352" w:type="dxa"/>
            <w:tcBorders>
              <w:top w:val="nil"/>
              <w:left w:val="nil"/>
              <w:bottom w:val="nil"/>
              <w:right w:val="nil"/>
            </w:tcBorders>
            <w:shd w:val="clear" w:color="auto" w:fill="auto"/>
            <w:noWrap/>
            <w:vAlign w:val="center"/>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r>
      <w:tr w:rsidR="00D30623" w:rsidRPr="00D30623" w:rsidTr="00D30623">
        <w:trPr>
          <w:trHeight w:val="300"/>
        </w:trPr>
        <w:tc>
          <w:tcPr>
            <w:tcW w:w="374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1352"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r>
      <w:tr w:rsidR="00D30623" w:rsidRPr="00D30623" w:rsidTr="00D30623">
        <w:trPr>
          <w:trHeight w:val="300"/>
        </w:trPr>
        <w:tc>
          <w:tcPr>
            <w:tcW w:w="3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r w:rsidRPr="00D30623">
              <w:rPr>
                <w:rFonts w:ascii="Calibri" w:eastAsia="Times New Roman" w:hAnsi="Calibri" w:cs="Calibri"/>
                <w:b/>
                <w:bCs/>
                <w:color w:val="000000"/>
                <w:lang w:val="en-US"/>
              </w:rPr>
              <w:t>6.trieda</w:t>
            </w:r>
          </w:p>
        </w:tc>
        <w:tc>
          <w:tcPr>
            <w:tcW w:w="1352" w:type="dxa"/>
            <w:tcBorders>
              <w:top w:val="single" w:sz="4" w:space="0" w:color="auto"/>
              <w:left w:val="nil"/>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počet</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p>
        </w:tc>
        <w:tc>
          <w:tcPr>
            <w:tcW w:w="2068" w:type="dxa"/>
            <w:tcBorders>
              <w:top w:val="single" w:sz="4" w:space="0" w:color="auto"/>
              <w:left w:val="nil"/>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úspešnosť</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r w:rsidRPr="00D30623">
              <w:rPr>
                <w:rFonts w:ascii="Calibri" w:eastAsia="Times New Roman" w:hAnsi="Calibri" w:cs="Calibri"/>
                <w:b/>
                <w:bCs/>
                <w:color w:val="000000"/>
                <w:lang w:val="en-US"/>
              </w:rPr>
              <w:t xml:space="preserve">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do 24 %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1,00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6,67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25% do 49 %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3,00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20,00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50 % do 74 %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7,00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46,67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75 %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4,00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26,67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spolu</w:t>
            </w:r>
            <w:proofErr w:type="spellEnd"/>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15,00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100,00  </w:t>
            </w:r>
          </w:p>
        </w:tc>
      </w:tr>
      <w:tr w:rsidR="00D30623" w:rsidRPr="00D30623" w:rsidTr="00D30623">
        <w:trPr>
          <w:trHeight w:val="300"/>
        </w:trPr>
        <w:tc>
          <w:tcPr>
            <w:tcW w:w="374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
        </w:tc>
        <w:tc>
          <w:tcPr>
            <w:tcW w:w="1352"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r>
      <w:tr w:rsidR="00D30623" w:rsidRPr="00D30623" w:rsidTr="00D30623">
        <w:trPr>
          <w:trHeight w:val="300"/>
        </w:trPr>
        <w:tc>
          <w:tcPr>
            <w:tcW w:w="3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r w:rsidRPr="00D30623">
              <w:rPr>
                <w:rFonts w:ascii="Calibri" w:eastAsia="Times New Roman" w:hAnsi="Calibri" w:cs="Calibri"/>
                <w:b/>
                <w:bCs/>
                <w:color w:val="000000"/>
                <w:lang w:val="en-US"/>
              </w:rPr>
              <w:t>7.trieda</w:t>
            </w:r>
          </w:p>
        </w:tc>
        <w:tc>
          <w:tcPr>
            <w:tcW w:w="1352" w:type="dxa"/>
            <w:tcBorders>
              <w:top w:val="single" w:sz="4" w:space="0" w:color="auto"/>
              <w:left w:val="nil"/>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počet</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p>
        </w:tc>
        <w:tc>
          <w:tcPr>
            <w:tcW w:w="2068" w:type="dxa"/>
            <w:tcBorders>
              <w:top w:val="single" w:sz="4" w:space="0" w:color="auto"/>
              <w:left w:val="nil"/>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úspešnosť</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r w:rsidRPr="00D30623">
              <w:rPr>
                <w:rFonts w:ascii="Calibri" w:eastAsia="Times New Roman" w:hAnsi="Calibri" w:cs="Calibri"/>
                <w:b/>
                <w:bCs/>
                <w:color w:val="000000"/>
                <w:lang w:val="en-US"/>
              </w:rPr>
              <w:t xml:space="preserve">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do 24 %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0,00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0,00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25% do 49 %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2,00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11,11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50 % do 74 %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12,00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66,67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75 %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4,00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22,22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spolu</w:t>
            </w:r>
            <w:proofErr w:type="spellEnd"/>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18,00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100,00  </w:t>
            </w:r>
          </w:p>
        </w:tc>
      </w:tr>
      <w:tr w:rsidR="00D30623" w:rsidRPr="00D30623" w:rsidTr="00D30623">
        <w:trPr>
          <w:trHeight w:val="300"/>
        </w:trPr>
        <w:tc>
          <w:tcPr>
            <w:tcW w:w="3748" w:type="dxa"/>
            <w:tcBorders>
              <w:top w:val="nil"/>
              <w:left w:val="nil"/>
              <w:bottom w:val="nil"/>
              <w:right w:val="nil"/>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
        </w:tc>
        <w:tc>
          <w:tcPr>
            <w:tcW w:w="1352"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r>
      <w:tr w:rsidR="00D30623" w:rsidRPr="00D30623" w:rsidTr="00D30623">
        <w:trPr>
          <w:trHeight w:val="300"/>
        </w:trPr>
        <w:tc>
          <w:tcPr>
            <w:tcW w:w="3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r w:rsidRPr="00D30623">
              <w:rPr>
                <w:rFonts w:ascii="Calibri" w:eastAsia="Times New Roman" w:hAnsi="Calibri" w:cs="Calibri"/>
                <w:b/>
                <w:bCs/>
                <w:color w:val="000000"/>
                <w:lang w:val="en-US"/>
              </w:rPr>
              <w:t>8.trieda</w:t>
            </w:r>
          </w:p>
        </w:tc>
        <w:tc>
          <w:tcPr>
            <w:tcW w:w="1352" w:type="dxa"/>
            <w:tcBorders>
              <w:top w:val="single" w:sz="4" w:space="0" w:color="auto"/>
              <w:left w:val="nil"/>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počet</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p>
        </w:tc>
        <w:tc>
          <w:tcPr>
            <w:tcW w:w="2068" w:type="dxa"/>
            <w:tcBorders>
              <w:top w:val="single" w:sz="4" w:space="0" w:color="auto"/>
              <w:left w:val="nil"/>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úspešnosť</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r w:rsidRPr="00D30623">
              <w:rPr>
                <w:rFonts w:ascii="Calibri" w:eastAsia="Times New Roman" w:hAnsi="Calibri" w:cs="Calibri"/>
                <w:b/>
                <w:bCs/>
                <w:color w:val="000000"/>
                <w:lang w:val="en-US"/>
              </w:rPr>
              <w:t xml:space="preserve">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do 24 %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1,00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5,56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25% do 49 %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7,00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38,89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50 % do 74 %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7,00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38,89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75 %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3,00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16,67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spolu</w:t>
            </w:r>
            <w:proofErr w:type="spellEnd"/>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18,00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100,00  </w:t>
            </w:r>
          </w:p>
        </w:tc>
      </w:tr>
      <w:tr w:rsidR="00D30623" w:rsidRPr="00D30623" w:rsidTr="00D30623">
        <w:trPr>
          <w:trHeight w:val="300"/>
        </w:trPr>
        <w:tc>
          <w:tcPr>
            <w:tcW w:w="374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
        </w:tc>
        <w:tc>
          <w:tcPr>
            <w:tcW w:w="1352"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r>
      <w:tr w:rsidR="00D30623" w:rsidRPr="00D30623" w:rsidTr="00D30623">
        <w:trPr>
          <w:trHeight w:val="300"/>
        </w:trPr>
        <w:tc>
          <w:tcPr>
            <w:tcW w:w="3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triedy</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spolu</w:t>
            </w:r>
            <w:proofErr w:type="spellEnd"/>
          </w:p>
        </w:tc>
        <w:tc>
          <w:tcPr>
            <w:tcW w:w="1352" w:type="dxa"/>
            <w:tcBorders>
              <w:top w:val="single" w:sz="4" w:space="0" w:color="auto"/>
              <w:left w:val="nil"/>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počet</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p>
        </w:tc>
        <w:tc>
          <w:tcPr>
            <w:tcW w:w="2068" w:type="dxa"/>
            <w:tcBorders>
              <w:top w:val="single" w:sz="4" w:space="0" w:color="auto"/>
              <w:left w:val="nil"/>
              <w:bottom w:val="single" w:sz="4" w:space="0" w:color="auto"/>
              <w:right w:val="single" w:sz="4" w:space="0" w:color="auto"/>
            </w:tcBorders>
            <w:shd w:val="clear" w:color="000000" w:fill="D9D9D9"/>
            <w:noWrap/>
            <w:vAlign w:val="center"/>
            <w:hideMark/>
          </w:tcPr>
          <w:p w:rsidR="00D30623" w:rsidRPr="00D30623" w:rsidRDefault="00D30623" w:rsidP="00BB5193">
            <w:pPr>
              <w:spacing w:after="0" w:line="240" w:lineRule="auto"/>
              <w:jc w:val="both"/>
              <w:rPr>
                <w:rFonts w:ascii="Calibri" w:eastAsia="Times New Roman" w:hAnsi="Calibri" w:cs="Calibri"/>
                <w:b/>
                <w:bCs/>
                <w:color w:val="000000"/>
                <w:lang w:val="en-US"/>
              </w:rPr>
            </w:pPr>
            <w:proofErr w:type="spellStart"/>
            <w:r w:rsidRPr="00D30623">
              <w:rPr>
                <w:rFonts w:ascii="Calibri" w:eastAsia="Times New Roman" w:hAnsi="Calibri" w:cs="Calibri"/>
                <w:b/>
                <w:bCs/>
                <w:color w:val="000000"/>
                <w:lang w:val="en-US"/>
              </w:rPr>
              <w:t>úspešnosť</w:t>
            </w:r>
            <w:proofErr w:type="spellEnd"/>
            <w:r w:rsidRPr="00D30623">
              <w:rPr>
                <w:rFonts w:ascii="Calibri" w:eastAsia="Times New Roman" w:hAnsi="Calibri" w:cs="Calibri"/>
                <w:b/>
                <w:bCs/>
                <w:color w:val="000000"/>
                <w:lang w:val="en-US"/>
              </w:rPr>
              <w:t xml:space="preserve"> </w:t>
            </w:r>
            <w:proofErr w:type="spellStart"/>
            <w:r w:rsidRPr="00D30623">
              <w:rPr>
                <w:rFonts w:ascii="Calibri" w:eastAsia="Times New Roman" w:hAnsi="Calibri" w:cs="Calibri"/>
                <w:b/>
                <w:bCs/>
                <w:color w:val="000000"/>
                <w:lang w:val="en-US"/>
              </w:rPr>
              <w:t>žiakov</w:t>
            </w:r>
            <w:proofErr w:type="spellEnd"/>
            <w:r w:rsidRPr="00D30623">
              <w:rPr>
                <w:rFonts w:ascii="Calibri" w:eastAsia="Times New Roman" w:hAnsi="Calibri" w:cs="Calibri"/>
                <w:b/>
                <w:bCs/>
                <w:color w:val="000000"/>
                <w:lang w:val="en-US"/>
              </w:rPr>
              <w:t xml:space="preserve">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do 24 %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2,00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3,92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25% do 49 %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12,00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23,53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50 % do 74 %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26,00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50,98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od 75 %</w:t>
            </w:r>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11,00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21,57  </w:t>
            </w:r>
          </w:p>
        </w:tc>
      </w:tr>
      <w:tr w:rsidR="00D30623" w:rsidRPr="00D30623" w:rsidTr="00D30623">
        <w:trPr>
          <w:trHeight w:val="300"/>
        </w:trPr>
        <w:tc>
          <w:tcPr>
            <w:tcW w:w="3748" w:type="dxa"/>
            <w:tcBorders>
              <w:top w:val="nil"/>
              <w:left w:val="single" w:sz="4" w:space="0" w:color="auto"/>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spolu</w:t>
            </w:r>
            <w:proofErr w:type="spellEnd"/>
          </w:p>
        </w:tc>
        <w:tc>
          <w:tcPr>
            <w:tcW w:w="1352"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51,00</w:t>
            </w:r>
          </w:p>
        </w:tc>
        <w:tc>
          <w:tcPr>
            <w:tcW w:w="2068" w:type="dxa"/>
            <w:tcBorders>
              <w:top w:val="nil"/>
              <w:left w:val="nil"/>
              <w:bottom w:val="single" w:sz="4" w:space="0" w:color="auto"/>
              <w:right w:val="single" w:sz="4" w:space="0" w:color="auto"/>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r w:rsidRPr="00D30623">
              <w:rPr>
                <w:rFonts w:ascii="Calibri" w:eastAsia="Times New Roman" w:hAnsi="Calibri" w:cs="Calibri"/>
                <w:color w:val="000000"/>
                <w:lang w:val="en-US"/>
              </w:rPr>
              <w:t xml:space="preserve">100,00  </w:t>
            </w:r>
          </w:p>
        </w:tc>
      </w:tr>
      <w:tr w:rsidR="00D30623" w:rsidRPr="00D30623" w:rsidTr="00D30623">
        <w:trPr>
          <w:trHeight w:val="300"/>
        </w:trPr>
        <w:tc>
          <w:tcPr>
            <w:tcW w:w="374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
        </w:tc>
        <w:tc>
          <w:tcPr>
            <w:tcW w:w="1352"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c>
          <w:tcPr>
            <w:tcW w:w="206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r>
      <w:tr w:rsidR="00D30623" w:rsidRPr="00D30623" w:rsidTr="00D30623">
        <w:trPr>
          <w:trHeight w:val="300"/>
        </w:trPr>
        <w:tc>
          <w:tcPr>
            <w:tcW w:w="3748" w:type="dxa"/>
            <w:tcBorders>
              <w:top w:val="nil"/>
              <w:left w:val="nil"/>
              <w:bottom w:val="nil"/>
              <w:right w:val="nil"/>
            </w:tcBorders>
            <w:shd w:val="clear" w:color="auto" w:fill="auto"/>
            <w:noWrap/>
            <w:vAlign w:val="center"/>
            <w:hideMark/>
          </w:tcPr>
          <w:p w:rsidR="00D30623" w:rsidRPr="00D30623" w:rsidRDefault="00D30623" w:rsidP="00BB5193">
            <w:pPr>
              <w:spacing w:after="0" w:line="240" w:lineRule="auto"/>
              <w:jc w:val="both"/>
              <w:rPr>
                <w:rFonts w:ascii="Calibri" w:eastAsia="Times New Roman" w:hAnsi="Calibri" w:cs="Calibri"/>
                <w:color w:val="000000"/>
                <w:lang w:val="en-US"/>
              </w:rPr>
            </w:pPr>
            <w:proofErr w:type="spellStart"/>
            <w:r w:rsidRPr="00D30623">
              <w:rPr>
                <w:rFonts w:ascii="Calibri" w:eastAsia="Times New Roman" w:hAnsi="Calibri" w:cs="Calibri"/>
                <w:color w:val="000000"/>
                <w:lang w:val="en-US"/>
              </w:rPr>
              <w:t>Zahraniční</w:t>
            </w:r>
            <w:proofErr w:type="spellEnd"/>
            <w:r w:rsidRPr="00D30623">
              <w:rPr>
                <w:rFonts w:ascii="Calibri" w:eastAsia="Times New Roman" w:hAnsi="Calibri" w:cs="Calibri"/>
                <w:color w:val="000000"/>
                <w:lang w:val="en-US"/>
              </w:rPr>
              <w:t xml:space="preserve"> </w:t>
            </w:r>
            <w:proofErr w:type="spellStart"/>
            <w:r w:rsidRPr="00D30623">
              <w:rPr>
                <w:rFonts w:ascii="Calibri" w:eastAsia="Times New Roman" w:hAnsi="Calibri" w:cs="Calibri"/>
                <w:color w:val="000000"/>
                <w:lang w:val="en-US"/>
              </w:rPr>
              <w:t>žiaci</w:t>
            </w:r>
            <w:proofErr w:type="spellEnd"/>
            <w:r w:rsidRPr="00D30623">
              <w:rPr>
                <w:rFonts w:ascii="Calibri" w:eastAsia="Times New Roman" w:hAnsi="Calibri" w:cs="Calibri"/>
                <w:color w:val="000000"/>
                <w:lang w:val="en-US"/>
              </w:rPr>
              <w:t xml:space="preserve"> </w:t>
            </w:r>
            <w:proofErr w:type="spellStart"/>
            <w:r w:rsidRPr="00D30623">
              <w:rPr>
                <w:rFonts w:ascii="Calibri" w:eastAsia="Times New Roman" w:hAnsi="Calibri" w:cs="Calibri"/>
                <w:color w:val="000000"/>
                <w:lang w:val="en-US"/>
              </w:rPr>
              <w:t>nie</w:t>
            </w:r>
            <w:proofErr w:type="spellEnd"/>
            <w:r w:rsidRPr="00D30623">
              <w:rPr>
                <w:rFonts w:ascii="Calibri" w:eastAsia="Times New Roman" w:hAnsi="Calibri" w:cs="Calibri"/>
                <w:color w:val="000000"/>
                <w:lang w:val="en-US"/>
              </w:rPr>
              <w:t xml:space="preserve"> </w:t>
            </w:r>
            <w:proofErr w:type="spellStart"/>
            <w:r w:rsidRPr="00D30623">
              <w:rPr>
                <w:rFonts w:ascii="Calibri" w:eastAsia="Times New Roman" w:hAnsi="Calibri" w:cs="Calibri"/>
                <w:color w:val="000000"/>
                <w:lang w:val="en-US"/>
              </w:rPr>
              <w:t>sú</w:t>
            </w:r>
            <w:proofErr w:type="spellEnd"/>
            <w:r w:rsidRPr="00D30623">
              <w:rPr>
                <w:rFonts w:ascii="Calibri" w:eastAsia="Times New Roman" w:hAnsi="Calibri" w:cs="Calibri"/>
                <w:color w:val="000000"/>
                <w:lang w:val="en-US"/>
              </w:rPr>
              <w:t xml:space="preserve"> </w:t>
            </w:r>
            <w:proofErr w:type="spellStart"/>
            <w:r w:rsidRPr="00D30623">
              <w:rPr>
                <w:rFonts w:ascii="Calibri" w:eastAsia="Times New Roman" w:hAnsi="Calibri" w:cs="Calibri"/>
                <w:color w:val="000000"/>
                <w:lang w:val="en-US"/>
              </w:rPr>
              <w:t>uvedení</w:t>
            </w:r>
            <w:proofErr w:type="spellEnd"/>
            <w:r w:rsidRPr="00D30623">
              <w:rPr>
                <w:rFonts w:ascii="Calibri" w:eastAsia="Times New Roman" w:hAnsi="Calibri" w:cs="Calibri"/>
                <w:color w:val="000000"/>
                <w:lang w:val="en-US"/>
              </w:rPr>
              <w:t>.</w:t>
            </w:r>
          </w:p>
        </w:tc>
        <w:tc>
          <w:tcPr>
            <w:tcW w:w="1352"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Calibri" w:eastAsia="Times New Roman" w:hAnsi="Calibri" w:cs="Calibri"/>
                <w:color w:val="000000"/>
                <w:lang w:val="en-US"/>
              </w:rPr>
            </w:pPr>
          </w:p>
        </w:tc>
        <w:tc>
          <w:tcPr>
            <w:tcW w:w="2068" w:type="dxa"/>
            <w:tcBorders>
              <w:top w:val="nil"/>
              <w:left w:val="nil"/>
              <w:bottom w:val="nil"/>
              <w:right w:val="nil"/>
            </w:tcBorders>
            <w:shd w:val="clear" w:color="auto" w:fill="auto"/>
            <w:noWrap/>
            <w:vAlign w:val="bottom"/>
            <w:hideMark/>
          </w:tcPr>
          <w:p w:rsidR="00D30623" w:rsidRPr="00D30623" w:rsidRDefault="00D30623" w:rsidP="00BB5193">
            <w:pPr>
              <w:spacing w:after="0" w:line="240" w:lineRule="auto"/>
              <w:jc w:val="both"/>
              <w:rPr>
                <w:rFonts w:ascii="Times New Roman" w:eastAsia="Times New Roman" w:hAnsi="Times New Roman" w:cs="Times New Roman"/>
                <w:sz w:val="20"/>
                <w:szCs w:val="20"/>
                <w:lang w:val="en-US"/>
              </w:rPr>
            </w:pPr>
          </w:p>
        </w:tc>
      </w:tr>
    </w:tbl>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Times New Roman" w:eastAsia="Times New Roman" w:hAnsi="Times New Roman" w:cs="Times New Roman"/>
          <w:sz w:val="20"/>
          <w:szCs w:val="20"/>
          <w:lang w:eastAsia="sk-SK"/>
        </w:rPr>
      </w:pPr>
    </w:p>
    <w:p w:rsidR="00D30623" w:rsidRPr="00D30623" w:rsidRDefault="00D30623" w:rsidP="00BB5193">
      <w:pPr>
        <w:spacing w:after="0" w:line="240" w:lineRule="auto"/>
        <w:jc w:val="both"/>
        <w:rPr>
          <w:rFonts w:ascii="Arial" w:eastAsia="Times New Roman" w:hAnsi="Arial" w:cs="Arial"/>
          <w:lang w:val="pl-PL"/>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Testovanie 9</w:t>
      </w:r>
    </w:p>
    <w:p w:rsidR="00D30623" w:rsidRPr="00D30623" w:rsidRDefault="00D30623" w:rsidP="00BB5193">
      <w:pPr>
        <w:spacing w:after="0" w:line="240" w:lineRule="auto"/>
        <w:ind w:firstLine="708"/>
        <w:jc w:val="both"/>
        <w:rPr>
          <w:rFonts w:ascii="Arial" w:eastAsia="Times New Roman" w:hAnsi="Arial" w:cs="Arial"/>
          <w:b/>
          <w:lang w:val="pl-PL"/>
        </w:rPr>
      </w:pPr>
    </w:p>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Dňa</w:t>
      </w:r>
      <w:proofErr w:type="spellEnd"/>
      <w:r w:rsidRPr="00D30623">
        <w:rPr>
          <w:rFonts w:ascii="Arial" w:eastAsia="Times New Roman" w:hAnsi="Arial" w:cs="Arial"/>
          <w:lang w:val="en-US"/>
        </w:rPr>
        <w:t> 21.marca 2018 </w:t>
      </w:r>
      <w:proofErr w:type="spellStart"/>
      <w:r w:rsidRPr="00D30623">
        <w:rPr>
          <w:rFonts w:ascii="Arial" w:eastAsia="Times New Roman" w:hAnsi="Arial" w:cs="Arial"/>
          <w:lang w:val="en-US"/>
        </w:rPr>
        <w:t>sa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konalo</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celoslovenského</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testovania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žiakov</w:t>
      </w:r>
      <w:proofErr w:type="spellEnd"/>
      <w:r w:rsidRPr="00D30623">
        <w:rPr>
          <w:rFonts w:ascii="Arial" w:eastAsia="Times New Roman" w:hAnsi="Arial" w:cs="Arial"/>
          <w:lang w:val="en-US"/>
        </w:rPr>
        <w:t xml:space="preserve"> 9. </w:t>
      </w:r>
      <w:proofErr w:type="spellStart"/>
      <w:r w:rsidRPr="00D30623">
        <w:rPr>
          <w:rFonts w:ascii="Arial" w:eastAsia="Times New Roman" w:hAnsi="Arial" w:cs="Arial"/>
          <w:lang w:val="en-US"/>
        </w:rPr>
        <w:t>ročníka</w:t>
      </w:r>
      <w:proofErr w:type="spellEnd"/>
      <w:r w:rsidRPr="00D30623">
        <w:rPr>
          <w:rFonts w:ascii="Arial" w:eastAsia="Times New Roman" w:hAnsi="Arial" w:cs="Arial"/>
          <w:lang w:val="en-US"/>
        </w:rPr>
        <w:t xml:space="preserve"> ZŠ </w:t>
      </w:r>
      <w:proofErr w:type="spellStart"/>
      <w:r w:rsidRPr="00D30623">
        <w:rPr>
          <w:rFonts w:ascii="Arial" w:eastAsia="Times New Roman" w:hAnsi="Arial" w:cs="Arial"/>
          <w:lang w:val="en-US"/>
        </w:rPr>
        <w:t>Zúčastnilo</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sa</w:t>
      </w:r>
      <w:proofErr w:type="spellEnd"/>
      <w:r w:rsidRPr="00D30623">
        <w:rPr>
          <w:rFonts w:ascii="Arial" w:eastAsia="Times New Roman" w:hAnsi="Arial" w:cs="Arial"/>
          <w:lang w:val="en-US"/>
        </w:rPr>
        <w:t xml:space="preserve"> ho19 </w:t>
      </w:r>
      <w:proofErr w:type="spellStart"/>
      <w:r w:rsidRPr="00D30623">
        <w:rPr>
          <w:rFonts w:ascii="Arial" w:eastAsia="Times New Roman" w:hAnsi="Arial" w:cs="Arial"/>
          <w:lang w:val="en-US"/>
        </w:rPr>
        <w:t>žiakov</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našej</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školy</w:t>
      </w:r>
      <w:proofErr w:type="spellEnd"/>
      <w:r w:rsidRPr="00D30623">
        <w:rPr>
          <w:rFonts w:ascii="Arial" w:eastAsia="Times New Roman" w:hAnsi="Arial" w:cs="Arial"/>
          <w:lang w:val="en-US"/>
        </w:rPr>
        <w:t>.</w:t>
      </w:r>
    </w:p>
    <w:p w:rsidR="00D30623" w:rsidRPr="00D30623" w:rsidRDefault="00D30623" w:rsidP="00BB5193">
      <w:pPr>
        <w:spacing w:after="0" w:line="240" w:lineRule="auto"/>
        <w:jc w:val="both"/>
        <w:rPr>
          <w:rFonts w:ascii="Arial" w:eastAsia="Times New Roman" w:hAnsi="Arial" w:cs="Arial"/>
          <w:lang w:val="en-US"/>
        </w:rPr>
      </w:pPr>
    </w:p>
    <w:tbl>
      <w:tblPr>
        <w:tblW w:w="0" w:type="auto"/>
        <w:tblInd w:w="108" w:type="dxa"/>
        <w:tblCellMar>
          <w:left w:w="10" w:type="dxa"/>
          <w:right w:w="10" w:type="dxa"/>
        </w:tblCellMar>
        <w:tblLook w:val="0000" w:firstRow="0" w:lastRow="0" w:firstColumn="0" w:lastColumn="0" w:noHBand="0" w:noVBand="0"/>
      </w:tblPr>
      <w:tblGrid>
        <w:gridCol w:w="6768"/>
        <w:gridCol w:w="2088"/>
      </w:tblGrid>
      <w:tr w:rsidR="00D30623" w:rsidRPr="00D30623" w:rsidTr="00D30623">
        <w:trPr>
          <w:trHeight w:val="1"/>
        </w:trPr>
        <w:tc>
          <w:tcPr>
            <w:tcW w:w="67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b/>
                <w:lang w:val="en-US"/>
              </w:rPr>
              <w:t>Základné</w:t>
            </w:r>
            <w:proofErr w:type="spellEnd"/>
            <w:r w:rsidRPr="00D30623">
              <w:rPr>
                <w:rFonts w:ascii="Arial" w:eastAsia="Times New Roman" w:hAnsi="Arial" w:cs="Arial"/>
                <w:b/>
                <w:lang w:val="en-US"/>
              </w:rPr>
              <w:t xml:space="preserve">  </w:t>
            </w:r>
            <w:proofErr w:type="spellStart"/>
            <w:r w:rsidRPr="00D30623">
              <w:rPr>
                <w:rFonts w:ascii="Arial" w:eastAsia="Times New Roman" w:hAnsi="Arial" w:cs="Arial"/>
                <w:b/>
                <w:lang w:val="en-US"/>
              </w:rPr>
              <w:t>údaje</w:t>
            </w:r>
            <w:proofErr w:type="spellEnd"/>
          </w:p>
        </w:tc>
        <w:tc>
          <w:tcPr>
            <w:tcW w:w="20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b/>
                <w:lang w:val="en-US"/>
              </w:rPr>
              <w:t>Matematika</w:t>
            </w:r>
            <w:proofErr w:type="spellEnd"/>
          </w:p>
        </w:tc>
      </w:tr>
      <w:tr w:rsidR="00D30623" w:rsidRPr="00D30623" w:rsidTr="00D30623">
        <w:trPr>
          <w:trHeight w:val="1"/>
        </w:trPr>
        <w:tc>
          <w:tcPr>
            <w:tcW w:w="67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Priemerný</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počet</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bodov</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školy</w:t>
            </w:r>
            <w:proofErr w:type="spellEnd"/>
          </w:p>
        </w:tc>
        <w:tc>
          <w:tcPr>
            <w:tcW w:w="20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r w:rsidRPr="00D30623">
              <w:rPr>
                <w:rFonts w:ascii="Arial" w:eastAsia="Times New Roman" w:hAnsi="Arial" w:cs="Arial"/>
                <w:lang w:val="en-US"/>
              </w:rPr>
              <w:t>4,6</w:t>
            </w:r>
          </w:p>
        </w:tc>
      </w:tr>
      <w:tr w:rsidR="00D30623" w:rsidRPr="00D30623" w:rsidTr="00D30623">
        <w:trPr>
          <w:trHeight w:val="1"/>
        </w:trPr>
        <w:tc>
          <w:tcPr>
            <w:tcW w:w="67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Priemerná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percentuálna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úspešnosť</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školy</w:t>
            </w:r>
            <w:proofErr w:type="spellEnd"/>
          </w:p>
        </w:tc>
        <w:tc>
          <w:tcPr>
            <w:tcW w:w="20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r w:rsidRPr="00D30623">
              <w:rPr>
                <w:rFonts w:ascii="Arial" w:eastAsia="Times New Roman" w:hAnsi="Arial" w:cs="Arial"/>
                <w:lang w:val="en-US"/>
              </w:rPr>
              <w:t>22,9</w:t>
            </w:r>
            <w:r w:rsidRPr="00D30623">
              <w:rPr>
                <w:rFonts w:ascii="Arial" w:eastAsia="Calibri" w:hAnsi="Arial" w:cs="Arial"/>
                <w:lang w:val="en-US"/>
              </w:rPr>
              <w:t xml:space="preserve"> </w:t>
            </w:r>
            <w:r w:rsidRPr="00D30623">
              <w:rPr>
                <w:rFonts w:ascii="Arial" w:eastAsia="Times New Roman" w:hAnsi="Arial" w:cs="Arial"/>
                <w:lang w:val="en-US"/>
              </w:rPr>
              <w:t>%</w:t>
            </w:r>
          </w:p>
        </w:tc>
      </w:tr>
      <w:tr w:rsidR="00D30623" w:rsidRPr="00D30623" w:rsidTr="00D30623">
        <w:trPr>
          <w:trHeight w:val="1"/>
        </w:trPr>
        <w:tc>
          <w:tcPr>
            <w:tcW w:w="67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Počet</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testovaných</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žiakov</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školy</w:t>
            </w:r>
            <w:proofErr w:type="spellEnd"/>
          </w:p>
        </w:tc>
        <w:tc>
          <w:tcPr>
            <w:tcW w:w="20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r w:rsidRPr="00D30623">
              <w:rPr>
                <w:rFonts w:ascii="Arial" w:eastAsia="Times New Roman" w:hAnsi="Arial" w:cs="Arial"/>
                <w:lang w:val="en-US"/>
              </w:rPr>
              <w:t>14</w:t>
            </w:r>
          </w:p>
        </w:tc>
      </w:tr>
      <w:tr w:rsidR="00D30623" w:rsidRPr="00D30623" w:rsidTr="00D30623">
        <w:trPr>
          <w:trHeight w:val="1"/>
        </w:trPr>
        <w:tc>
          <w:tcPr>
            <w:tcW w:w="67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Priemerný</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počet</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bodov</w:t>
            </w:r>
            <w:proofErr w:type="spellEnd"/>
            <w:r w:rsidRPr="00D30623">
              <w:rPr>
                <w:rFonts w:ascii="Arial" w:eastAsia="Times New Roman" w:hAnsi="Arial" w:cs="Arial"/>
                <w:lang w:val="en-US"/>
              </w:rPr>
              <w:t xml:space="preserve"> v </w:t>
            </w:r>
            <w:proofErr w:type="spellStart"/>
            <w:r w:rsidRPr="00D30623">
              <w:rPr>
                <w:rFonts w:ascii="Arial" w:eastAsia="Times New Roman" w:hAnsi="Arial" w:cs="Arial"/>
                <w:lang w:val="en-US"/>
              </w:rPr>
              <w:t>rámci</w:t>
            </w:r>
            <w:proofErr w:type="spellEnd"/>
            <w:r w:rsidRPr="00D30623">
              <w:rPr>
                <w:rFonts w:ascii="Arial" w:eastAsia="Times New Roman" w:hAnsi="Arial" w:cs="Arial"/>
                <w:lang w:val="en-US"/>
              </w:rPr>
              <w:t xml:space="preserve"> SR</w:t>
            </w:r>
          </w:p>
        </w:tc>
        <w:tc>
          <w:tcPr>
            <w:tcW w:w="20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r w:rsidRPr="00D30623">
              <w:rPr>
                <w:rFonts w:ascii="Arial" w:eastAsia="Times New Roman" w:hAnsi="Arial" w:cs="Arial"/>
                <w:lang w:val="en-US"/>
              </w:rPr>
              <w:t>11,2</w:t>
            </w:r>
          </w:p>
        </w:tc>
      </w:tr>
      <w:tr w:rsidR="00D30623" w:rsidRPr="00D30623" w:rsidTr="00D30623">
        <w:trPr>
          <w:trHeight w:val="1"/>
        </w:trPr>
        <w:tc>
          <w:tcPr>
            <w:tcW w:w="67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Priemerná</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percentuálna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úspešnosť</w:t>
            </w:r>
            <w:proofErr w:type="spellEnd"/>
            <w:r w:rsidRPr="00D30623">
              <w:rPr>
                <w:rFonts w:ascii="Arial" w:eastAsia="Times New Roman" w:hAnsi="Arial" w:cs="Arial"/>
                <w:lang w:val="en-US"/>
              </w:rPr>
              <w:t xml:space="preserve"> v </w:t>
            </w:r>
            <w:proofErr w:type="spellStart"/>
            <w:r w:rsidRPr="00D30623">
              <w:rPr>
                <w:rFonts w:ascii="Arial" w:eastAsia="Times New Roman" w:hAnsi="Arial" w:cs="Arial"/>
                <w:lang w:val="en-US"/>
              </w:rPr>
              <w:t>rámci</w:t>
            </w:r>
            <w:proofErr w:type="spellEnd"/>
            <w:r w:rsidRPr="00D30623">
              <w:rPr>
                <w:rFonts w:ascii="Arial" w:eastAsia="Times New Roman" w:hAnsi="Arial" w:cs="Arial"/>
                <w:lang w:val="en-US"/>
              </w:rPr>
              <w:t xml:space="preserve"> SR(</w:t>
            </w:r>
            <w:proofErr w:type="spellStart"/>
            <w:r w:rsidRPr="00D30623">
              <w:rPr>
                <w:rFonts w:ascii="Arial" w:eastAsia="Times New Roman" w:hAnsi="Arial" w:cs="Arial"/>
                <w:lang w:val="en-US"/>
              </w:rPr>
              <w:t>národný</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priemer</w:t>
            </w:r>
            <w:proofErr w:type="spellEnd"/>
            <w:r w:rsidRPr="00D30623">
              <w:rPr>
                <w:rFonts w:ascii="Arial" w:eastAsia="Times New Roman" w:hAnsi="Arial" w:cs="Arial"/>
                <w:lang w:val="en-US"/>
              </w:rPr>
              <w:t xml:space="preserve">  )</w:t>
            </w:r>
          </w:p>
        </w:tc>
        <w:tc>
          <w:tcPr>
            <w:tcW w:w="20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r w:rsidRPr="00D30623">
              <w:rPr>
                <w:rFonts w:ascii="Arial" w:eastAsia="Times New Roman" w:hAnsi="Arial" w:cs="Arial"/>
                <w:lang w:val="en-US"/>
              </w:rPr>
              <w:t>55,9 %</w:t>
            </w:r>
          </w:p>
        </w:tc>
      </w:tr>
      <w:tr w:rsidR="00D30623" w:rsidRPr="00D30623" w:rsidTr="00D30623">
        <w:trPr>
          <w:trHeight w:val="1"/>
        </w:trPr>
        <w:tc>
          <w:tcPr>
            <w:tcW w:w="676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Rozdiel</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priemernej</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úspešnosti</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školy</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oproti</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národnému</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priemeru</w:t>
            </w:r>
            <w:proofErr w:type="spellEnd"/>
            <w:r w:rsidRPr="00D30623">
              <w:rPr>
                <w:rFonts w:ascii="Arial" w:eastAsia="Times New Roman" w:hAnsi="Arial" w:cs="Arial"/>
                <w:lang w:val="en-US"/>
              </w:rPr>
              <w:t xml:space="preserve"> </w:t>
            </w:r>
          </w:p>
        </w:tc>
        <w:tc>
          <w:tcPr>
            <w:tcW w:w="20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30623" w:rsidRPr="00D30623" w:rsidRDefault="00D30623" w:rsidP="00BB5193">
            <w:pPr>
              <w:spacing w:after="0" w:line="240" w:lineRule="auto"/>
              <w:jc w:val="both"/>
              <w:rPr>
                <w:rFonts w:ascii="Arial" w:eastAsia="Times New Roman" w:hAnsi="Arial" w:cs="Arial"/>
                <w:lang w:val="en-US"/>
              </w:rPr>
            </w:pPr>
            <w:r w:rsidRPr="00D30623">
              <w:rPr>
                <w:rFonts w:ascii="Arial" w:eastAsia="Times New Roman" w:hAnsi="Arial" w:cs="Arial"/>
                <w:lang w:val="en-US"/>
              </w:rPr>
              <w:t>-33,0 %</w:t>
            </w:r>
          </w:p>
        </w:tc>
      </w:tr>
    </w:tbl>
    <w:p w:rsidR="00D30623" w:rsidRPr="00D30623" w:rsidRDefault="00D30623" w:rsidP="00BB5193">
      <w:pPr>
        <w:spacing w:after="0" w:line="240" w:lineRule="auto"/>
        <w:jc w:val="both"/>
        <w:rPr>
          <w:rFonts w:ascii="Arial" w:eastAsia="Times New Roman" w:hAnsi="Arial" w:cs="Arial"/>
          <w:lang w:val="en-US"/>
        </w:rPr>
      </w:pPr>
    </w:p>
    <w:p w:rsidR="00D30623" w:rsidRPr="00D30623" w:rsidRDefault="00D30623" w:rsidP="00BB5193">
      <w:pPr>
        <w:spacing w:after="0" w:line="240" w:lineRule="auto"/>
        <w:jc w:val="both"/>
        <w:rPr>
          <w:rFonts w:ascii="Arial" w:eastAsia="Times New Roman" w:hAnsi="Arial" w:cs="Arial"/>
          <w:b/>
          <w:lang w:val="en-US"/>
        </w:rPr>
      </w:pPr>
      <w:proofErr w:type="spellStart"/>
      <w:r w:rsidRPr="00D30623">
        <w:rPr>
          <w:rFonts w:ascii="Arial" w:eastAsia="Times New Roman" w:hAnsi="Arial" w:cs="Arial"/>
          <w:b/>
          <w:lang w:val="en-US"/>
        </w:rPr>
        <w:t>Žiaci</w:t>
      </w:r>
      <w:proofErr w:type="spellEnd"/>
      <w:r w:rsidRPr="00D30623">
        <w:rPr>
          <w:rFonts w:ascii="Arial" w:eastAsia="Times New Roman" w:hAnsi="Arial" w:cs="Arial"/>
          <w:b/>
          <w:lang w:val="en-US"/>
        </w:rPr>
        <w:t xml:space="preserve">, </w:t>
      </w:r>
      <w:proofErr w:type="spellStart"/>
      <w:r w:rsidRPr="00D30623">
        <w:rPr>
          <w:rFonts w:ascii="Arial" w:eastAsia="Times New Roman" w:hAnsi="Arial" w:cs="Arial"/>
          <w:b/>
          <w:lang w:val="en-US"/>
        </w:rPr>
        <w:t>ktorý</w:t>
      </w:r>
      <w:proofErr w:type="spellEnd"/>
      <w:r w:rsidRPr="00D30623">
        <w:rPr>
          <w:rFonts w:ascii="Arial" w:eastAsia="Times New Roman" w:hAnsi="Arial" w:cs="Arial"/>
          <w:b/>
          <w:lang w:val="en-US"/>
        </w:rPr>
        <w:t xml:space="preserve"> </w:t>
      </w:r>
      <w:proofErr w:type="spellStart"/>
      <w:r w:rsidRPr="00D30623">
        <w:rPr>
          <w:rFonts w:ascii="Arial" w:eastAsia="Times New Roman" w:hAnsi="Arial" w:cs="Arial"/>
          <w:b/>
          <w:lang w:val="en-US"/>
        </w:rPr>
        <w:t>dosiahli</w:t>
      </w:r>
      <w:proofErr w:type="spellEnd"/>
      <w:r w:rsidRPr="00D30623">
        <w:rPr>
          <w:rFonts w:ascii="Arial" w:eastAsia="Times New Roman" w:hAnsi="Arial" w:cs="Arial"/>
          <w:b/>
          <w:lang w:val="en-US"/>
        </w:rPr>
        <w:t xml:space="preserve"> </w:t>
      </w:r>
      <w:proofErr w:type="spellStart"/>
      <w:r w:rsidRPr="00D30623">
        <w:rPr>
          <w:rFonts w:ascii="Arial" w:eastAsia="Times New Roman" w:hAnsi="Arial" w:cs="Arial"/>
          <w:b/>
          <w:lang w:val="en-US"/>
        </w:rPr>
        <w:t>úspešnosť</w:t>
      </w:r>
      <w:proofErr w:type="spellEnd"/>
      <w:r w:rsidRPr="00D30623">
        <w:rPr>
          <w:rFonts w:ascii="Arial" w:eastAsia="Times New Roman" w:hAnsi="Arial" w:cs="Arial"/>
          <w:b/>
          <w:lang w:val="en-US"/>
        </w:rPr>
        <w:t xml:space="preserve"> </w:t>
      </w:r>
      <w:proofErr w:type="spellStart"/>
      <w:r w:rsidRPr="00D30623">
        <w:rPr>
          <w:rFonts w:ascii="Arial" w:eastAsia="Times New Roman" w:hAnsi="Arial" w:cs="Arial"/>
          <w:b/>
          <w:lang w:val="en-US"/>
        </w:rPr>
        <w:t>väčšiu</w:t>
      </w:r>
      <w:proofErr w:type="spellEnd"/>
      <w:r w:rsidRPr="00D30623">
        <w:rPr>
          <w:rFonts w:ascii="Arial" w:eastAsia="Times New Roman" w:hAnsi="Arial" w:cs="Arial"/>
          <w:b/>
          <w:lang w:val="en-US"/>
        </w:rPr>
        <w:t xml:space="preserve"> </w:t>
      </w:r>
      <w:proofErr w:type="spellStart"/>
      <w:r w:rsidRPr="00D30623">
        <w:rPr>
          <w:rFonts w:ascii="Arial" w:eastAsia="Times New Roman" w:hAnsi="Arial" w:cs="Arial"/>
          <w:b/>
          <w:lang w:val="en-US"/>
        </w:rPr>
        <w:t>ako</w:t>
      </w:r>
      <w:proofErr w:type="spellEnd"/>
      <w:r w:rsidRPr="00D30623">
        <w:rPr>
          <w:rFonts w:ascii="Arial" w:eastAsia="Times New Roman" w:hAnsi="Arial" w:cs="Arial"/>
          <w:b/>
          <w:lang w:val="en-US"/>
        </w:rPr>
        <w:t xml:space="preserve"> 60%</w:t>
      </w:r>
    </w:p>
    <w:p w:rsidR="00D30623" w:rsidRPr="00D30623" w:rsidRDefault="00D30623" w:rsidP="00BB5193">
      <w:pPr>
        <w:spacing w:after="0" w:line="240" w:lineRule="auto"/>
        <w:ind w:left="-567" w:firstLine="567"/>
        <w:jc w:val="both"/>
        <w:rPr>
          <w:rFonts w:ascii="Arial" w:eastAsia="Times New Roman" w:hAnsi="Arial" w:cs="Arial"/>
          <w:lang w:val="en-US"/>
        </w:rPr>
      </w:pPr>
      <w:r w:rsidRPr="00D30623">
        <w:rPr>
          <w:rFonts w:ascii="Arial" w:eastAsia="Times New Roman" w:hAnsi="Arial" w:cs="Arial"/>
          <w:lang w:val="en-US"/>
        </w:rPr>
        <w:t xml:space="preserve">Simona </w:t>
      </w:r>
      <w:proofErr w:type="spellStart"/>
      <w:r w:rsidRPr="00D30623">
        <w:rPr>
          <w:rFonts w:ascii="Arial" w:eastAsia="Times New Roman" w:hAnsi="Arial" w:cs="Arial"/>
          <w:lang w:val="en-US"/>
        </w:rPr>
        <w:t>Búdová</w:t>
      </w:r>
      <w:proofErr w:type="spellEnd"/>
      <w:r w:rsidRPr="00D30623">
        <w:rPr>
          <w:rFonts w:ascii="Arial" w:eastAsia="Times New Roman" w:hAnsi="Arial" w:cs="Arial"/>
          <w:lang w:val="en-US"/>
        </w:rPr>
        <w:t xml:space="preserve">    50 %</w:t>
      </w:r>
    </w:p>
    <w:p w:rsidR="00D30623" w:rsidRPr="00D30623" w:rsidRDefault="00D30623" w:rsidP="00BB5193">
      <w:pPr>
        <w:spacing w:after="0" w:line="240" w:lineRule="auto"/>
        <w:jc w:val="both"/>
        <w:rPr>
          <w:rFonts w:ascii="Arial" w:eastAsia="Times New Roman" w:hAnsi="Arial" w:cs="Arial"/>
          <w:lang w:val="en-US"/>
        </w:rPr>
      </w:pPr>
      <w:proofErr w:type="spellStart"/>
      <w:r w:rsidRPr="00D30623">
        <w:rPr>
          <w:rFonts w:ascii="Arial" w:eastAsia="Times New Roman" w:hAnsi="Arial" w:cs="Arial"/>
          <w:lang w:val="en-US"/>
        </w:rPr>
        <w:t>Ema</w:t>
      </w:r>
      <w:proofErr w:type="spellEnd"/>
      <w:r w:rsidRPr="00D30623">
        <w:rPr>
          <w:rFonts w:ascii="Arial" w:eastAsia="Times New Roman" w:hAnsi="Arial" w:cs="Arial"/>
          <w:lang w:val="en-US"/>
        </w:rPr>
        <w:t xml:space="preserve"> </w:t>
      </w:r>
      <w:proofErr w:type="spellStart"/>
      <w:r w:rsidRPr="00D30623">
        <w:rPr>
          <w:rFonts w:ascii="Arial" w:eastAsia="Times New Roman" w:hAnsi="Arial" w:cs="Arial"/>
          <w:lang w:val="en-US"/>
        </w:rPr>
        <w:t>Gajdošová</w:t>
      </w:r>
      <w:proofErr w:type="spellEnd"/>
      <w:r w:rsidRPr="00D30623">
        <w:rPr>
          <w:rFonts w:ascii="Arial" w:eastAsia="Times New Roman" w:hAnsi="Arial" w:cs="Arial"/>
          <w:lang w:val="en-US"/>
        </w:rPr>
        <w:t xml:space="preserve">    50 %</w:t>
      </w:r>
    </w:p>
    <w:p w:rsidR="00D30623" w:rsidRPr="00D30623" w:rsidRDefault="00D30623" w:rsidP="00BB5193">
      <w:pPr>
        <w:spacing w:after="0" w:line="240" w:lineRule="auto"/>
        <w:jc w:val="both"/>
        <w:rPr>
          <w:rFonts w:ascii="Arial" w:eastAsia="Times New Roman" w:hAnsi="Arial" w:cs="Arial"/>
          <w:lang w:val="en-US"/>
        </w:rPr>
      </w:pPr>
    </w:p>
    <w:p w:rsidR="00D30623" w:rsidRPr="00D30623" w:rsidRDefault="00D30623" w:rsidP="00BB5193">
      <w:pPr>
        <w:spacing w:after="0" w:line="240" w:lineRule="auto"/>
        <w:jc w:val="both"/>
        <w:rPr>
          <w:rFonts w:ascii="Arial" w:eastAsia="Times New Roman" w:hAnsi="Arial" w:cs="Arial"/>
          <w:lang w:val="en-US"/>
        </w:rPr>
      </w:pPr>
    </w:p>
    <w:p w:rsidR="00D30623" w:rsidRPr="00D30623" w:rsidRDefault="00D30623" w:rsidP="00BB5193">
      <w:pPr>
        <w:spacing w:after="0" w:line="240" w:lineRule="auto"/>
        <w:jc w:val="both"/>
        <w:rPr>
          <w:rFonts w:ascii="Arial" w:eastAsia="Times New Roman" w:hAnsi="Arial" w:cs="Arial"/>
          <w:lang w:val="en-US"/>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Písomné práce z matematiky</w:t>
      </w: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25"/>
        <w:gridCol w:w="1770"/>
        <w:gridCol w:w="1725"/>
        <w:gridCol w:w="2252"/>
      </w:tblGrid>
      <w:tr w:rsidR="00D30623" w:rsidRPr="00D30623" w:rsidTr="00D30623">
        <w:tc>
          <w:tcPr>
            <w:tcW w:w="1384" w:type="dxa"/>
          </w:tcPr>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Ročník</w:t>
            </w:r>
          </w:p>
        </w:tc>
        <w:tc>
          <w:tcPr>
            <w:tcW w:w="1725" w:type="dxa"/>
          </w:tcPr>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Ar. Priemer    I. štvrťrok</w:t>
            </w:r>
          </w:p>
        </w:tc>
        <w:tc>
          <w:tcPr>
            <w:tcW w:w="1770" w:type="dxa"/>
          </w:tcPr>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Ar. Priemer</w:t>
            </w: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II. štvrťrok</w:t>
            </w:r>
          </w:p>
        </w:tc>
        <w:tc>
          <w:tcPr>
            <w:tcW w:w="1725" w:type="dxa"/>
          </w:tcPr>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Ar. Priemer</w:t>
            </w: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III. štvrťrok</w:t>
            </w:r>
          </w:p>
        </w:tc>
        <w:tc>
          <w:tcPr>
            <w:tcW w:w="2252" w:type="dxa"/>
          </w:tcPr>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Ar. Priemer</w:t>
            </w: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IV. štvrťrok</w:t>
            </w:r>
          </w:p>
        </w:tc>
      </w:tr>
      <w:tr w:rsidR="00D30623" w:rsidRPr="00D30623" w:rsidTr="00D30623">
        <w:tc>
          <w:tcPr>
            <w:tcW w:w="1384"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5.</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2,29</w:t>
            </w:r>
          </w:p>
        </w:tc>
        <w:tc>
          <w:tcPr>
            <w:tcW w:w="1770"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3,19</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3,33</w:t>
            </w:r>
          </w:p>
        </w:tc>
        <w:tc>
          <w:tcPr>
            <w:tcW w:w="2252"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3,1</w:t>
            </w:r>
          </w:p>
        </w:tc>
      </w:tr>
      <w:tr w:rsidR="00D30623" w:rsidRPr="00D30623" w:rsidTr="00D30623">
        <w:tc>
          <w:tcPr>
            <w:tcW w:w="1384"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6.</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4,23</w:t>
            </w:r>
          </w:p>
        </w:tc>
        <w:tc>
          <w:tcPr>
            <w:tcW w:w="1770"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4,35</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3,81</w:t>
            </w:r>
          </w:p>
        </w:tc>
        <w:tc>
          <w:tcPr>
            <w:tcW w:w="2252"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3,36</w:t>
            </w:r>
          </w:p>
        </w:tc>
      </w:tr>
      <w:tr w:rsidR="00D30623" w:rsidRPr="00D30623" w:rsidTr="00D30623">
        <w:tc>
          <w:tcPr>
            <w:tcW w:w="1384"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7.</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3,38</w:t>
            </w:r>
          </w:p>
        </w:tc>
        <w:tc>
          <w:tcPr>
            <w:tcW w:w="1770"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3,68</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1,81</w:t>
            </w:r>
          </w:p>
        </w:tc>
        <w:tc>
          <w:tcPr>
            <w:tcW w:w="2252"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1,5</w:t>
            </w:r>
          </w:p>
        </w:tc>
      </w:tr>
      <w:tr w:rsidR="00D30623" w:rsidRPr="00D30623" w:rsidTr="00D30623">
        <w:tc>
          <w:tcPr>
            <w:tcW w:w="1384"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8.</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3,33</w:t>
            </w:r>
          </w:p>
        </w:tc>
        <w:tc>
          <w:tcPr>
            <w:tcW w:w="1770"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4,36</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4,28</w:t>
            </w:r>
          </w:p>
        </w:tc>
        <w:tc>
          <w:tcPr>
            <w:tcW w:w="2252"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2,8</w:t>
            </w:r>
          </w:p>
        </w:tc>
      </w:tr>
      <w:tr w:rsidR="00D30623" w:rsidRPr="00D30623" w:rsidTr="00D30623">
        <w:tc>
          <w:tcPr>
            <w:tcW w:w="1384"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9.</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3,43</w:t>
            </w:r>
          </w:p>
        </w:tc>
        <w:tc>
          <w:tcPr>
            <w:tcW w:w="1770"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4,14</w:t>
            </w:r>
          </w:p>
        </w:tc>
        <w:tc>
          <w:tcPr>
            <w:tcW w:w="1725"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3,1</w:t>
            </w:r>
          </w:p>
        </w:tc>
        <w:tc>
          <w:tcPr>
            <w:tcW w:w="2252" w:type="dxa"/>
          </w:tcPr>
          <w:p w:rsidR="00D30623" w:rsidRPr="00D30623" w:rsidRDefault="00D30623" w:rsidP="00BB5193">
            <w:pPr>
              <w:spacing w:after="0" w:line="240" w:lineRule="auto"/>
              <w:jc w:val="both"/>
              <w:rPr>
                <w:rFonts w:ascii="Arial" w:eastAsia="Times New Roman" w:hAnsi="Arial" w:cs="Arial"/>
                <w:lang w:val="pl-PL"/>
              </w:rPr>
            </w:pPr>
            <w:r w:rsidRPr="00D30623">
              <w:rPr>
                <w:rFonts w:ascii="Arial" w:eastAsia="Times New Roman" w:hAnsi="Arial" w:cs="Arial"/>
                <w:lang w:val="pl-PL"/>
              </w:rPr>
              <w:t>2,69</w:t>
            </w:r>
          </w:p>
        </w:tc>
      </w:tr>
    </w:tbl>
    <w:p w:rsidR="00D30623" w:rsidRPr="00D30623" w:rsidRDefault="00D30623" w:rsidP="00BB5193">
      <w:pPr>
        <w:spacing w:after="0" w:line="240" w:lineRule="auto"/>
        <w:jc w:val="both"/>
        <w:rPr>
          <w:rFonts w:ascii="Arial" w:eastAsia="Times New Roman" w:hAnsi="Arial" w:cs="Arial"/>
          <w:b/>
          <w:lang w:val="pl-PL"/>
        </w:rPr>
      </w:pPr>
    </w:p>
    <w:p w:rsidR="00D30623" w:rsidRPr="00D30623" w:rsidRDefault="00D30623" w:rsidP="00BB5193">
      <w:pPr>
        <w:spacing w:after="0" w:line="240" w:lineRule="auto"/>
        <w:jc w:val="both"/>
        <w:rPr>
          <w:rFonts w:ascii="Arial" w:eastAsia="Times New Roman" w:hAnsi="Arial" w:cs="Arial"/>
          <w:b/>
          <w:lang w:val="pl-PL"/>
        </w:rPr>
      </w:pPr>
    </w:p>
    <w:p w:rsidR="00D30623" w:rsidRPr="00D30623" w:rsidRDefault="00D30623" w:rsidP="00BB5193">
      <w:pPr>
        <w:spacing w:after="0" w:line="240" w:lineRule="auto"/>
        <w:jc w:val="both"/>
        <w:rPr>
          <w:rFonts w:ascii="Arial" w:eastAsia="Times New Roman" w:hAnsi="Arial" w:cs="Arial"/>
          <w:b/>
          <w:lang w:val="pl-PL"/>
        </w:rPr>
      </w:pPr>
    </w:p>
    <w:p w:rsidR="00D30623" w:rsidRPr="00D30623" w:rsidRDefault="00D30623" w:rsidP="00BB5193">
      <w:pPr>
        <w:spacing w:after="0" w:line="240" w:lineRule="auto"/>
        <w:jc w:val="both"/>
        <w:rPr>
          <w:rFonts w:ascii="Arial" w:eastAsia="Times New Roman" w:hAnsi="Arial" w:cs="Arial"/>
          <w:b/>
          <w:lang w:val="pl-PL"/>
        </w:rPr>
      </w:pPr>
      <w:r w:rsidRPr="00D30623">
        <w:rPr>
          <w:rFonts w:ascii="Arial" w:eastAsia="Times New Roman" w:hAnsi="Arial" w:cs="Arial"/>
          <w:b/>
          <w:lang w:val="pl-PL"/>
        </w:rPr>
        <w:t>V  Cinobani    19.06.2018</w:t>
      </w:r>
    </w:p>
    <w:p w:rsidR="00D30623" w:rsidRPr="00D30623" w:rsidRDefault="00D30623" w:rsidP="00BB5193">
      <w:pPr>
        <w:tabs>
          <w:tab w:val="left" w:pos="5655"/>
        </w:tabs>
        <w:spacing w:after="0" w:line="240" w:lineRule="auto"/>
        <w:jc w:val="both"/>
        <w:rPr>
          <w:rFonts w:ascii="Times New Roman" w:eastAsia="Times New Roman" w:hAnsi="Times New Roman" w:cs="Times New Roman"/>
          <w:sz w:val="24"/>
          <w:szCs w:val="24"/>
          <w:lang w:val="pl-PL"/>
        </w:rPr>
      </w:pPr>
      <w:r w:rsidRPr="00D30623">
        <w:rPr>
          <w:rFonts w:ascii="Times New Roman" w:eastAsia="Times New Roman" w:hAnsi="Times New Roman" w:cs="Times New Roman"/>
          <w:sz w:val="24"/>
          <w:szCs w:val="24"/>
          <w:lang w:val="pl-PL"/>
        </w:rPr>
        <w:tab/>
        <w:t>Zdena Baranová</w:t>
      </w: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D30623" w:rsidRDefault="00D30623" w:rsidP="00BB5193">
      <w:pPr>
        <w:jc w:val="both"/>
      </w:pPr>
    </w:p>
    <w:p w:rsidR="00BB5193" w:rsidRDefault="00BB5193" w:rsidP="00BB5193">
      <w:pPr>
        <w:jc w:val="both"/>
      </w:pPr>
    </w:p>
    <w:p w:rsidR="00BB5193" w:rsidRDefault="00BB5193" w:rsidP="00BB5193">
      <w:pPr>
        <w:jc w:val="both"/>
      </w:pPr>
    </w:p>
    <w:p w:rsidR="00BB5193" w:rsidRDefault="00BB5193" w:rsidP="00BB5193">
      <w:pPr>
        <w:jc w:val="both"/>
      </w:pPr>
    </w:p>
    <w:p w:rsidR="0026325A" w:rsidRPr="002E7035" w:rsidRDefault="0026325A" w:rsidP="00BB5193">
      <w:pPr>
        <w:pStyle w:val="Standard"/>
        <w:jc w:val="center"/>
        <w:rPr>
          <w:rFonts w:ascii="Times New Roman" w:hAnsi="Times New Roman" w:cs="Times New Roman"/>
          <w:b/>
          <w:sz w:val="32"/>
          <w:szCs w:val="32"/>
        </w:rPr>
      </w:pPr>
      <w:r w:rsidRPr="002E7035">
        <w:rPr>
          <w:rFonts w:ascii="Times New Roman" w:hAnsi="Times New Roman" w:cs="Times New Roman"/>
          <w:b/>
          <w:sz w:val="32"/>
          <w:szCs w:val="32"/>
        </w:rPr>
        <w:t>Vyhodnotenie PK výchovných predmetov za oba polroky šk. roku 2017/2018</w:t>
      </w:r>
    </w:p>
    <w:p w:rsidR="0026325A" w:rsidRDefault="0026325A" w:rsidP="00BB5193">
      <w:pPr>
        <w:pStyle w:val="Standard"/>
        <w:jc w:val="both"/>
      </w:pPr>
    </w:p>
    <w:p w:rsidR="0026325A" w:rsidRDefault="0026325A" w:rsidP="00BB5193">
      <w:pPr>
        <w:pStyle w:val="Standard"/>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PK zasadala 4x v počte piatich členov</w:t>
      </w:r>
    </w:p>
    <w:p w:rsidR="0026325A" w:rsidRDefault="0026325A" w:rsidP="00BB5193">
      <w:pPr>
        <w:pStyle w:val="Standard"/>
        <w:jc w:val="both"/>
      </w:pPr>
    </w:p>
    <w:p w:rsidR="0026325A" w:rsidRDefault="0026325A" w:rsidP="00BB5193">
      <w:pPr>
        <w:pStyle w:val="Standard"/>
        <w:jc w:val="both"/>
      </w:pPr>
      <w:r>
        <w:rPr>
          <w:rFonts w:ascii="Times New Roman" w:hAnsi="Times New Roman" w:cs="Times New Roman"/>
          <w:b/>
          <w:sz w:val="24"/>
          <w:szCs w:val="24"/>
        </w:rPr>
        <w:t>Akcie: TSV</w:t>
      </w:r>
    </w:p>
    <w:p w:rsidR="0026325A" w:rsidRDefault="0026325A" w:rsidP="00BB5193">
      <w:pPr>
        <w:pStyle w:val="Standard"/>
        <w:tabs>
          <w:tab w:val="left" w:pos="7305"/>
        </w:tabs>
        <w:jc w:val="both"/>
      </w:pPr>
      <w:r>
        <w:rPr>
          <w:rFonts w:ascii="Times New Roman" w:hAnsi="Times New Roman" w:cs="Times New Roman"/>
          <w:b/>
          <w:sz w:val="24"/>
          <w:szCs w:val="24"/>
        </w:rPr>
        <w:t>13.9.2017</w:t>
      </w:r>
      <w:r>
        <w:rPr>
          <w:rFonts w:ascii="Times New Roman" w:hAnsi="Times New Roman" w:cs="Times New Roman"/>
          <w:sz w:val="24"/>
          <w:szCs w:val="24"/>
        </w:rPr>
        <w:t xml:space="preserve"> – </w:t>
      </w:r>
      <w:proofErr w:type="spellStart"/>
      <w:r w:rsidR="00BB5193">
        <w:rPr>
          <w:rFonts w:ascii="Times New Roman" w:hAnsi="Times New Roman" w:cs="Times New Roman"/>
          <w:b/>
          <w:sz w:val="24"/>
          <w:szCs w:val="24"/>
        </w:rPr>
        <w:t>Divínsky</w:t>
      </w:r>
      <w:proofErr w:type="spellEnd"/>
      <w:r w:rsidR="00BB5193">
        <w:rPr>
          <w:rFonts w:ascii="Times New Roman" w:hAnsi="Times New Roman" w:cs="Times New Roman"/>
          <w:b/>
          <w:sz w:val="24"/>
          <w:szCs w:val="24"/>
        </w:rPr>
        <w:t xml:space="preserve"> </w:t>
      </w:r>
      <w:proofErr w:type="spellStart"/>
      <w:r w:rsidR="00BB5193">
        <w:rPr>
          <w:rFonts w:ascii="Times New Roman" w:hAnsi="Times New Roman" w:cs="Times New Roman"/>
          <w:b/>
          <w:sz w:val="24"/>
          <w:szCs w:val="24"/>
        </w:rPr>
        <w:t>b</w:t>
      </w:r>
      <w:r>
        <w:rPr>
          <w:rFonts w:ascii="Times New Roman" w:hAnsi="Times New Roman" w:cs="Times New Roman"/>
          <w:b/>
          <w:sz w:val="24"/>
          <w:szCs w:val="24"/>
        </w:rPr>
        <w:t>oyard</w:t>
      </w:r>
      <w:proofErr w:type="spellEnd"/>
      <w:r>
        <w:rPr>
          <w:rFonts w:ascii="Times New Roman" w:hAnsi="Times New Roman" w:cs="Times New Roman"/>
          <w:sz w:val="24"/>
          <w:szCs w:val="24"/>
        </w:rPr>
        <w:t xml:space="preserve"> – 5. miesto, Z: </w:t>
      </w:r>
      <w:proofErr w:type="spellStart"/>
      <w:r>
        <w:rPr>
          <w:rFonts w:ascii="Times New Roman" w:hAnsi="Times New Roman" w:cs="Times New Roman"/>
          <w:sz w:val="24"/>
          <w:szCs w:val="24"/>
        </w:rPr>
        <w:t>Berky</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6.10.2017 – Cezpoľný beh žiakov a žiačok</w:t>
      </w:r>
      <w:r>
        <w:rPr>
          <w:rFonts w:ascii="Times New Roman" w:hAnsi="Times New Roman" w:cs="Times New Roman"/>
          <w:sz w:val="24"/>
          <w:szCs w:val="24"/>
        </w:rPr>
        <w:t xml:space="preserve"> – Poltár OK : </w:t>
      </w:r>
      <w:r>
        <w:rPr>
          <w:rFonts w:ascii="Times New Roman" w:hAnsi="Times New Roman" w:cs="Times New Roman"/>
          <w:b/>
          <w:sz w:val="24"/>
          <w:szCs w:val="24"/>
        </w:rPr>
        <w:t>3. miesto:</w:t>
      </w:r>
      <w:r>
        <w:rPr>
          <w:rFonts w:ascii="Times New Roman" w:hAnsi="Times New Roman" w:cs="Times New Roman"/>
          <w:sz w:val="24"/>
          <w:szCs w:val="24"/>
        </w:rPr>
        <w:t xml:space="preserve"> Štefan Oláh (9. roč.) Z: </w:t>
      </w:r>
      <w:proofErr w:type="spellStart"/>
      <w:r>
        <w:rPr>
          <w:rFonts w:ascii="Times New Roman" w:hAnsi="Times New Roman" w:cs="Times New Roman"/>
          <w:sz w:val="24"/>
          <w:szCs w:val="24"/>
        </w:rPr>
        <w:t>Danková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Berky</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12.10.2017 – Malý futbal žiakov</w:t>
      </w:r>
      <w:r>
        <w:rPr>
          <w:rFonts w:ascii="Times New Roman" w:hAnsi="Times New Roman" w:cs="Times New Roman"/>
          <w:sz w:val="24"/>
          <w:szCs w:val="24"/>
        </w:rPr>
        <w:t xml:space="preserve"> – Kalinovo – 5.miesto Z: </w:t>
      </w:r>
      <w:proofErr w:type="spellStart"/>
      <w:r>
        <w:rPr>
          <w:rFonts w:ascii="Times New Roman" w:hAnsi="Times New Roman" w:cs="Times New Roman"/>
          <w:sz w:val="24"/>
          <w:szCs w:val="24"/>
        </w:rPr>
        <w:t>Berky</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15.11.2017  Vybíjaná najmladších žiakov</w:t>
      </w:r>
      <w:r>
        <w:rPr>
          <w:rFonts w:ascii="Times New Roman" w:hAnsi="Times New Roman" w:cs="Times New Roman"/>
          <w:sz w:val="24"/>
          <w:szCs w:val="24"/>
        </w:rPr>
        <w:t xml:space="preserve"> – Poltár OK – 4. miesto Z:Berky, </w:t>
      </w:r>
      <w:proofErr w:type="spellStart"/>
      <w:r>
        <w:rPr>
          <w:rFonts w:ascii="Times New Roman" w:hAnsi="Times New Roman" w:cs="Times New Roman"/>
          <w:sz w:val="24"/>
          <w:szCs w:val="24"/>
        </w:rPr>
        <w:t>Danková</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 xml:space="preserve">23.11.2017 –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žiakov</w:t>
      </w:r>
      <w:r>
        <w:rPr>
          <w:rFonts w:ascii="Times New Roman" w:hAnsi="Times New Roman" w:cs="Times New Roman"/>
          <w:sz w:val="24"/>
          <w:szCs w:val="24"/>
        </w:rPr>
        <w:t xml:space="preserve"> – Málinec OK – 6. miesto Z: </w:t>
      </w:r>
      <w:proofErr w:type="spellStart"/>
      <w:r>
        <w:rPr>
          <w:rFonts w:ascii="Times New Roman" w:hAnsi="Times New Roman" w:cs="Times New Roman"/>
          <w:sz w:val="24"/>
          <w:szCs w:val="24"/>
        </w:rPr>
        <w:t>Berky</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13.1.2018 – Stolný tenis</w:t>
      </w:r>
      <w:r>
        <w:rPr>
          <w:rFonts w:ascii="Times New Roman" w:hAnsi="Times New Roman" w:cs="Times New Roman"/>
          <w:sz w:val="24"/>
          <w:szCs w:val="24"/>
        </w:rPr>
        <w:t xml:space="preserve"> – PT – športová hala - v rámci ZU, ktorý vedie P. </w:t>
      </w:r>
      <w:proofErr w:type="spellStart"/>
      <w:r>
        <w:rPr>
          <w:rFonts w:ascii="Times New Roman" w:hAnsi="Times New Roman" w:cs="Times New Roman"/>
          <w:sz w:val="24"/>
          <w:szCs w:val="24"/>
        </w:rPr>
        <w:t>Hegyi</w:t>
      </w:r>
      <w:proofErr w:type="spellEnd"/>
      <w:r>
        <w:rPr>
          <w:rFonts w:ascii="Times New Roman" w:hAnsi="Times New Roman" w:cs="Times New Roman"/>
          <w:sz w:val="24"/>
          <w:szCs w:val="24"/>
        </w:rPr>
        <w:t xml:space="preserve"> – bez umiestnenia Z: </w:t>
      </w:r>
      <w:proofErr w:type="spellStart"/>
      <w:r>
        <w:rPr>
          <w:rFonts w:ascii="Times New Roman" w:hAnsi="Times New Roman" w:cs="Times New Roman"/>
          <w:sz w:val="24"/>
          <w:szCs w:val="24"/>
        </w:rPr>
        <w:t>Hegyi</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 xml:space="preserve">13.3.2018 - </w:t>
      </w:r>
      <w:proofErr w:type="spellStart"/>
      <w:r>
        <w:rPr>
          <w:rFonts w:ascii="Times New Roman" w:hAnsi="Times New Roman" w:cs="Times New Roman"/>
          <w:b/>
          <w:sz w:val="24"/>
          <w:szCs w:val="24"/>
        </w:rPr>
        <w:t>Florbal</w:t>
      </w:r>
      <w:proofErr w:type="spellEnd"/>
      <w:r>
        <w:rPr>
          <w:rFonts w:ascii="Times New Roman" w:hAnsi="Times New Roman" w:cs="Times New Roman"/>
          <w:b/>
          <w:sz w:val="24"/>
          <w:szCs w:val="24"/>
        </w:rPr>
        <w:t xml:space="preserve"> žiaci</w:t>
      </w:r>
      <w:r>
        <w:rPr>
          <w:rFonts w:ascii="Times New Roman" w:hAnsi="Times New Roman" w:cs="Times New Roman"/>
          <w:sz w:val="24"/>
          <w:szCs w:val="24"/>
        </w:rPr>
        <w:t xml:space="preserve"> - PT - chlapci sa umiestnili na 4. mieste, Z: </w:t>
      </w:r>
      <w:proofErr w:type="spellStart"/>
      <w:r>
        <w:rPr>
          <w:rFonts w:ascii="Times New Roman" w:hAnsi="Times New Roman" w:cs="Times New Roman"/>
          <w:sz w:val="24"/>
          <w:szCs w:val="24"/>
        </w:rPr>
        <w:t>Berky</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27.4.2018 - MC Donald</w:t>
      </w:r>
      <w:r>
        <w:rPr>
          <w:rFonts w:ascii="Times New Roman" w:hAnsi="Times New Roman" w:cs="Times New Roman"/>
          <w:sz w:val="24"/>
          <w:szCs w:val="24"/>
        </w:rPr>
        <w:t xml:space="preserve"> - futbal - Žiaci 1. stupňa- PT - 1. miesto a postup na KK v RS, Z: </w:t>
      </w:r>
      <w:proofErr w:type="spellStart"/>
      <w:r>
        <w:rPr>
          <w:rFonts w:ascii="Times New Roman" w:hAnsi="Times New Roman" w:cs="Times New Roman"/>
          <w:sz w:val="24"/>
          <w:szCs w:val="24"/>
        </w:rPr>
        <w:t>Berky</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3.5.2018 - Mladý záchranár</w:t>
      </w:r>
      <w:r>
        <w:rPr>
          <w:rFonts w:ascii="Times New Roman" w:hAnsi="Times New Roman" w:cs="Times New Roman"/>
          <w:sz w:val="24"/>
          <w:szCs w:val="24"/>
        </w:rPr>
        <w:t>, Kokava nad Rimavicou - 5. miesto v súťaži družstiev</w:t>
      </w:r>
    </w:p>
    <w:p w:rsidR="0026325A" w:rsidRDefault="0026325A" w:rsidP="00BB5193">
      <w:pPr>
        <w:pStyle w:val="Standard"/>
        <w:tabs>
          <w:tab w:val="left" w:pos="7305"/>
        </w:tabs>
        <w:jc w:val="both"/>
      </w:pPr>
      <w:r>
        <w:rPr>
          <w:rFonts w:ascii="Times New Roman" w:hAnsi="Times New Roman" w:cs="Times New Roman"/>
          <w:b/>
          <w:sz w:val="24"/>
          <w:szCs w:val="24"/>
        </w:rPr>
        <w:t>9.5.2018 - PT - Futbal dievčatá</w:t>
      </w:r>
      <w:r>
        <w:rPr>
          <w:rFonts w:ascii="Times New Roman" w:hAnsi="Times New Roman" w:cs="Times New Roman"/>
          <w:sz w:val="24"/>
          <w:szCs w:val="24"/>
        </w:rPr>
        <w:t xml:space="preserve"> - 5. miesto - Z: </w:t>
      </w:r>
      <w:proofErr w:type="spellStart"/>
      <w:r>
        <w:rPr>
          <w:rFonts w:ascii="Times New Roman" w:hAnsi="Times New Roman" w:cs="Times New Roman"/>
          <w:sz w:val="24"/>
          <w:szCs w:val="24"/>
        </w:rPr>
        <w:t>Berky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Rogožníková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Lorinčíková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Čop</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10.5.2018 - Vybíjaná žiačok</w:t>
      </w:r>
      <w:r>
        <w:rPr>
          <w:rFonts w:ascii="Times New Roman" w:hAnsi="Times New Roman" w:cs="Times New Roman"/>
          <w:sz w:val="24"/>
          <w:szCs w:val="24"/>
        </w:rPr>
        <w:t xml:space="preserve"> - 2. miesto - Poltár - ŠH, Z: </w:t>
      </w:r>
      <w:proofErr w:type="spellStart"/>
      <w:r>
        <w:rPr>
          <w:rFonts w:ascii="Times New Roman" w:hAnsi="Times New Roman" w:cs="Times New Roman"/>
          <w:sz w:val="24"/>
          <w:szCs w:val="24"/>
        </w:rPr>
        <w:t>Danková</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 xml:space="preserve">10.5.2018 - KK </w:t>
      </w:r>
      <w:proofErr w:type="spellStart"/>
      <w:r>
        <w:rPr>
          <w:rFonts w:ascii="Times New Roman" w:hAnsi="Times New Roman" w:cs="Times New Roman"/>
          <w:b/>
          <w:sz w:val="24"/>
          <w:szCs w:val="24"/>
        </w:rPr>
        <w:t>Mc</w:t>
      </w:r>
      <w:proofErr w:type="spellEnd"/>
      <w:r>
        <w:rPr>
          <w:rFonts w:ascii="Times New Roman" w:hAnsi="Times New Roman" w:cs="Times New Roman"/>
          <w:b/>
          <w:sz w:val="24"/>
          <w:szCs w:val="24"/>
        </w:rPr>
        <w:t xml:space="preserve"> Donald</w:t>
      </w:r>
      <w:r>
        <w:rPr>
          <w:rFonts w:ascii="Times New Roman" w:hAnsi="Times New Roman" w:cs="Times New Roman"/>
          <w:sz w:val="24"/>
          <w:szCs w:val="24"/>
        </w:rPr>
        <w:t xml:space="preserve"> - futbal mladších žiakov - RS - 2. miesto, Z: </w:t>
      </w:r>
      <w:proofErr w:type="spellStart"/>
      <w:r>
        <w:rPr>
          <w:rFonts w:ascii="Times New Roman" w:hAnsi="Times New Roman" w:cs="Times New Roman"/>
          <w:sz w:val="24"/>
          <w:szCs w:val="24"/>
        </w:rPr>
        <w:t>Berky</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11.5.2018 - Futbal starších žiakov</w:t>
      </w:r>
      <w:r>
        <w:rPr>
          <w:rFonts w:ascii="Times New Roman" w:hAnsi="Times New Roman" w:cs="Times New Roman"/>
          <w:sz w:val="24"/>
          <w:szCs w:val="24"/>
        </w:rPr>
        <w:t xml:space="preserve"> - Poltár - 6. miesto , Z: </w:t>
      </w:r>
      <w:proofErr w:type="spellStart"/>
      <w:r>
        <w:rPr>
          <w:rFonts w:ascii="Times New Roman" w:hAnsi="Times New Roman" w:cs="Times New Roman"/>
          <w:sz w:val="24"/>
          <w:szCs w:val="24"/>
        </w:rPr>
        <w:t>Berky</w:t>
      </w:r>
      <w:proofErr w:type="spellEnd"/>
    </w:p>
    <w:p w:rsidR="0026325A" w:rsidRDefault="0026325A" w:rsidP="00BB5193">
      <w:pPr>
        <w:pStyle w:val="Standard"/>
        <w:tabs>
          <w:tab w:val="left" w:pos="7305"/>
        </w:tabs>
        <w:jc w:val="both"/>
      </w:pPr>
      <w:r>
        <w:rPr>
          <w:rFonts w:ascii="Times New Roman" w:hAnsi="Times New Roman" w:cs="Times New Roman"/>
          <w:b/>
          <w:sz w:val="24"/>
          <w:szCs w:val="24"/>
        </w:rPr>
        <w:t>31.5.2018 - Atletika Kalinovo</w:t>
      </w:r>
      <w:r>
        <w:rPr>
          <w:rFonts w:ascii="Times New Roman" w:hAnsi="Times New Roman" w:cs="Times New Roman"/>
          <w:sz w:val="24"/>
          <w:szCs w:val="24"/>
        </w:rPr>
        <w:t xml:space="preserve">, Z: </w:t>
      </w:r>
      <w:proofErr w:type="spellStart"/>
      <w:r>
        <w:rPr>
          <w:rFonts w:ascii="Times New Roman" w:hAnsi="Times New Roman" w:cs="Times New Roman"/>
          <w:sz w:val="24"/>
          <w:szCs w:val="24"/>
        </w:rPr>
        <w:t>Danková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Berky</w:t>
      </w:r>
      <w:proofErr w:type="spellEnd"/>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chlapci: 4. miesto ako družstvo</w:t>
      </w:r>
    </w:p>
    <w:p w:rsidR="0026325A" w:rsidRDefault="0026325A" w:rsidP="00BB5193">
      <w:pPr>
        <w:pStyle w:val="Standard"/>
        <w:tabs>
          <w:tab w:val="left" w:pos="7305"/>
        </w:tabs>
        <w:jc w:val="both"/>
        <w:rPr>
          <w:rFonts w:ascii="Times New Roman" w:hAnsi="Times New Roman" w:cs="Times New Roman"/>
          <w:sz w:val="24"/>
          <w:szCs w:val="24"/>
        </w:rPr>
      </w:pPr>
      <w:proofErr w:type="spellStart"/>
      <w:r>
        <w:rPr>
          <w:rFonts w:ascii="Times New Roman" w:hAnsi="Times New Roman" w:cs="Times New Roman"/>
          <w:sz w:val="24"/>
          <w:szCs w:val="24"/>
        </w:rPr>
        <w:t>jednotl</w:t>
      </w:r>
      <w:proofErr w:type="spellEnd"/>
      <w:r>
        <w:rPr>
          <w:rFonts w:ascii="Times New Roman" w:hAnsi="Times New Roman" w:cs="Times New Roman"/>
          <w:sz w:val="24"/>
          <w:szCs w:val="24"/>
        </w:rPr>
        <w:t xml:space="preserve">. : Rastislav </w:t>
      </w:r>
      <w:proofErr w:type="spellStart"/>
      <w:r>
        <w:rPr>
          <w:rFonts w:ascii="Times New Roman" w:hAnsi="Times New Roman" w:cs="Times New Roman"/>
          <w:sz w:val="24"/>
          <w:szCs w:val="24"/>
        </w:rPr>
        <w:t>Fodor</w:t>
      </w:r>
      <w:proofErr w:type="spellEnd"/>
      <w:r>
        <w:rPr>
          <w:rFonts w:ascii="Times New Roman" w:hAnsi="Times New Roman" w:cs="Times New Roman"/>
          <w:sz w:val="24"/>
          <w:szCs w:val="24"/>
        </w:rPr>
        <w:t xml:space="preserve"> - 2. miesto - výška</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dievčatá: 3. miesto ako družstvo</w:t>
      </w:r>
    </w:p>
    <w:p w:rsidR="0026325A" w:rsidRDefault="0026325A" w:rsidP="00BB5193">
      <w:pPr>
        <w:pStyle w:val="Standard"/>
        <w:tabs>
          <w:tab w:val="left" w:pos="7305"/>
        </w:tabs>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jednotl</w:t>
      </w:r>
      <w:proofErr w:type="spellEnd"/>
      <w:r>
        <w:rPr>
          <w:rFonts w:ascii="Times New Roman" w:hAnsi="Times New Roman" w:cs="Times New Roman"/>
          <w:sz w:val="24"/>
          <w:szCs w:val="24"/>
        </w:rPr>
        <w:t xml:space="preserve">. : Soňa </w:t>
      </w:r>
      <w:proofErr w:type="spellStart"/>
      <w:r>
        <w:rPr>
          <w:rFonts w:ascii="Times New Roman" w:hAnsi="Times New Roman" w:cs="Times New Roman"/>
          <w:sz w:val="24"/>
          <w:szCs w:val="24"/>
        </w:rPr>
        <w:t>Borošová</w:t>
      </w:r>
      <w:proofErr w:type="spellEnd"/>
      <w:r>
        <w:rPr>
          <w:rFonts w:ascii="Times New Roman" w:hAnsi="Times New Roman" w:cs="Times New Roman"/>
          <w:sz w:val="24"/>
          <w:szCs w:val="24"/>
        </w:rPr>
        <w:t xml:space="preserve"> - 1. miesto- guľa</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Dominika </w:t>
      </w:r>
      <w:proofErr w:type="spellStart"/>
      <w:r>
        <w:rPr>
          <w:rFonts w:ascii="Times New Roman" w:hAnsi="Times New Roman" w:cs="Times New Roman"/>
          <w:sz w:val="24"/>
          <w:szCs w:val="24"/>
        </w:rPr>
        <w:t>Gondeková</w:t>
      </w:r>
      <w:proofErr w:type="spellEnd"/>
      <w:r>
        <w:rPr>
          <w:rFonts w:ascii="Times New Roman" w:hAnsi="Times New Roman" w:cs="Times New Roman"/>
          <w:sz w:val="24"/>
          <w:szCs w:val="24"/>
        </w:rPr>
        <w:t xml:space="preserve"> - 3. miesto - beh na 300 m</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štafeta - </w:t>
      </w:r>
      <w:proofErr w:type="spellStart"/>
      <w:r>
        <w:rPr>
          <w:rFonts w:ascii="Times New Roman" w:hAnsi="Times New Roman" w:cs="Times New Roman"/>
          <w:sz w:val="24"/>
          <w:szCs w:val="24"/>
        </w:rPr>
        <w:t>Gondeková</w:t>
      </w:r>
      <w:proofErr w:type="spellEnd"/>
      <w:r>
        <w:rPr>
          <w:rFonts w:ascii="Times New Roman" w:hAnsi="Times New Roman" w:cs="Times New Roman"/>
          <w:sz w:val="24"/>
          <w:szCs w:val="24"/>
        </w:rPr>
        <w:t xml:space="preserve">, Marková, </w:t>
      </w:r>
      <w:proofErr w:type="spellStart"/>
      <w:r>
        <w:rPr>
          <w:rFonts w:ascii="Times New Roman" w:hAnsi="Times New Roman" w:cs="Times New Roman"/>
          <w:sz w:val="24"/>
          <w:szCs w:val="24"/>
        </w:rPr>
        <w:t>Skýpalová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Falťanová</w:t>
      </w:r>
      <w:proofErr w:type="spellEnd"/>
      <w:r>
        <w:rPr>
          <w:rFonts w:ascii="Times New Roman" w:hAnsi="Times New Roman" w:cs="Times New Roman"/>
          <w:sz w:val="24"/>
          <w:szCs w:val="24"/>
        </w:rPr>
        <w:t xml:space="preserve"> - 3. miesto</w:t>
      </w:r>
    </w:p>
    <w:p w:rsidR="0026325A" w:rsidRDefault="0026325A" w:rsidP="00BB5193">
      <w:pPr>
        <w:pStyle w:val="Standard"/>
        <w:tabs>
          <w:tab w:val="left" w:pos="7305"/>
        </w:tabs>
        <w:jc w:val="both"/>
      </w:pPr>
      <w:r>
        <w:rPr>
          <w:rFonts w:ascii="Times New Roman" w:hAnsi="Times New Roman" w:cs="Times New Roman"/>
          <w:b/>
          <w:sz w:val="24"/>
          <w:szCs w:val="24"/>
        </w:rPr>
        <w:t xml:space="preserve">12. jún 2018 - Soňa </w:t>
      </w:r>
      <w:proofErr w:type="spellStart"/>
      <w:r>
        <w:rPr>
          <w:rFonts w:ascii="Times New Roman" w:hAnsi="Times New Roman" w:cs="Times New Roman"/>
          <w:b/>
          <w:sz w:val="24"/>
          <w:szCs w:val="24"/>
        </w:rPr>
        <w:t>Borošová</w:t>
      </w:r>
      <w:proofErr w:type="spellEnd"/>
      <w:r>
        <w:rPr>
          <w:rFonts w:ascii="Times New Roman" w:hAnsi="Times New Roman" w:cs="Times New Roman"/>
          <w:b/>
          <w:sz w:val="24"/>
          <w:szCs w:val="24"/>
        </w:rPr>
        <w:t>- KK</w:t>
      </w:r>
      <w:r>
        <w:rPr>
          <w:rFonts w:ascii="Times New Roman" w:hAnsi="Times New Roman" w:cs="Times New Roman"/>
          <w:sz w:val="24"/>
          <w:szCs w:val="24"/>
        </w:rPr>
        <w:t xml:space="preserve"> - atletika BB - guľa - bez umiestnenia, Z: </w:t>
      </w:r>
      <w:proofErr w:type="spellStart"/>
      <w:r>
        <w:rPr>
          <w:rFonts w:ascii="Times New Roman" w:hAnsi="Times New Roman" w:cs="Times New Roman"/>
          <w:sz w:val="24"/>
          <w:szCs w:val="24"/>
        </w:rPr>
        <w:t>Danková</w:t>
      </w:r>
      <w:proofErr w:type="spellEnd"/>
    </w:p>
    <w:p w:rsidR="0026325A" w:rsidRDefault="0026325A" w:rsidP="00BB5193">
      <w:pPr>
        <w:pStyle w:val="Standard"/>
        <w:tabs>
          <w:tab w:val="left" w:pos="7305"/>
        </w:tabs>
        <w:jc w:val="both"/>
      </w:pPr>
      <w:r>
        <w:rPr>
          <w:rFonts w:ascii="Times New Roman" w:hAnsi="Times New Roman" w:cs="Times New Roman"/>
          <w:sz w:val="24"/>
          <w:szCs w:val="24"/>
        </w:rPr>
        <w:t xml:space="preserve">iné akcie: </w:t>
      </w:r>
      <w:r>
        <w:rPr>
          <w:rFonts w:ascii="Times New Roman" w:hAnsi="Times New Roman" w:cs="Times New Roman"/>
          <w:b/>
          <w:sz w:val="24"/>
          <w:szCs w:val="24"/>
        </w:rPr>
        <w:t>29.5.2018</w:t>
      </w:r>
      <w:r>
        <w:rPr>
          <w:rFonts w:ascii="Times New Roman" w:hAnsi="Times New Roman" w:cs="Times New Roman"/>
          <w:sz w:val="24"/>
          <w:szCs w:val="24"/>
        </w:rPr>
        <w:t xml:space="preserve"> - medzitriedny futbalový turnaj </w:t>
      </w:r>
      <w:r>
        <w:rPr>
          <w:rFonts w:ascii="Times New Roman" w:hAnsi="Times New Roman" w:cs="Times New Roman"/>
          <w:b/>
          <w:sz w:val="24"/>
          <w:szCs w:val="24"/>
        </w:rPr>
        <w:t>- 8. roč.</w:t>
      </w:r>
      <w:r>
        <w:rPr>
          <w:rFonts w:ascii="Times New Roman" w:hAnsi="Times New Roman" w:cs="Times New Roman"/>
          <w:sz w:val="24"/>
          <w:szCs w:val="24"/>
        </w:rPr>
        <w:t xml:space="preserve"> - 1. miesto, Z: </w:t>
      </w:r>
      <w:proofErr w:type="spellStart"/>
      <w:r>
        <w:rPr>
          <w:rFonts w:ascii="Times New Roman" w:hAnsi="Times New Roman" w:cs="Times New Roman"/>
          <w:sz w:val="24"/>
          <w:szCs w:val="24"/>
        </w:rPr>
        <w:t>Berky</w:t>
      </w:r>
      <w:proofErr w:type="spellEnd"/>
      <w:r>
        <w:rPr>
          <w:rFonts w:ascii="Times New Roman" w:hAnsi="Times New Roman" w:cs="Times New Roman"/>
          <w:sz w:val="24"/>
          <w:szCs w:val="24"/>
        </w:rPr>
        <w:t>, Jančo</w:t>
      </w:r>
    </w:p>
    <w:p w:rsidR="0026325A" w:rsidRDefault="0026325A" w:rsidP="00BB5193">
      <w:pPr>
        <w:pStyle w:val="Standard"/>
        <w:tabs>
          <w:tab w:val="left" w:pos="7305"/>
        </w:tabs>
        <w:jc w:val="both"/>
      </w:pPr>
      <w:r>
        <w:rPr>
          <w:rFonts w:ascii="Times New Roman" w:hAnsi="Times New Roman" w:cs="Times New Roman"/>
          <w:b/>
          <w:sz w:val="24"/>
          <w:szCs w:val="24"/>
        </w:rPr>
        <w:t>7.6.2018 - Turnaj v stolnom tenise</w:t>
      </w:r>
      <w:r>
        <w:rPr>
          <w:rFonts w:ascii="Times New Roman" w:hAnsi="Times New Roman" w:cs="Times New Roman"/>
          <w:sz w:val="24"/>
          <w:szCs w:val="24"/>
        </w:rPr>
        <w:t xml:space="preserve"> - medzitriedny, Z: </w:t>
      </w:r>
      <w:proofErr w:type="spellStart"/>
      <w:r>
        <w:rPr>
          <w:rFonts w:ascii="Times New Roman" w:hAnsi="Times New Roman" w:cs="Times New Roman"/>
          <w:sz w:val="24"/>
          <w:szCs w:val="24"/>
        </w:rPr>
        <w:t>Hegyi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Danková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Rojík</w:t>
      </w:r>
      <w:proofErr w:type="spellEnd"/>
      <w:r>
        <w:rPr>
          <w:rFonts w:ascii="Times New Roman" w:hAnsi="Times New Roman" w:cs="Times New Roman"/>
          <w:sz w:val="24"/>
          <w:szCs w:val="24"/>
        </w:rPr>
        <w:t>, Abelovský</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1. miesto : Sebastián </w:t>
      </w:r>
      <w:proofErr w:type="spellStart"/>
      <w:r>
        <w:rPr>
          <w:rFonts w:ascii="Times New Roman" w:hAnsi="Times New Roman" w:cs="Times New Roman"/>
          <w:sz w:val="24"/>
          <w:szCs w:val="24"/>
        </w:rPr>
        <w:t>Hoti</w:t>
      </w:r>
      <w:proofErr w:type="spellEnd"/>
      <w:r>
        <w:rPr>
          <w:rFonts w:ascii="Times New Roman" w:hAnsi="Times New Roman" w:cs="Times New Roman"/>
          <w:sz w:val="24"/>
          <w:szCs w:val="24"/>
        </w:rPr>
        <w:t xml:space="preserve"> - 1. stupeň</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1. miesto : Štefan Oláh - 2. stupeň</w:t>
      </w:r>
    </w:p>
    <w:p w:rsidR="0026325A" w:rsidRDefault="0026325A" w:rsidP="00BB5193">
      <w:pPr>
        <w:pStyle w:val="Standard"/>
        <w:tabs>
          <w:tab w:val="left" w:pos="7305"/>
        </w:tabs>
        <w:jc w:val="both"/>
        <w:rPr>
          <w:rFonts w:ascii="Times New Roman" w:hAnsi="Times New Roman" w:cs="Times New Roman"/>
          <w:sz w:val="24"/>
          <w:szCs w:val="24"/>
        </w:rPr>
      </w:pPr>
    </w:p>
    <w:p w:rsidR="0026325A" w:rsidRDefault="0026325A" w:rsidP="00BB5193">
      <w:pPr>
        <w:pStyle w:val="Standard"/>
        <w:tabs>
          <w:tab w:val="left" w:pos="7305"/>
        </w:tabs>
        <w:jc w:val="both"/>
      </w:pPr>
      <w:r>
        <w:rPr>
          <w:rFonts w:ascii="Times New Roman" w:hAnsi="Times New Roman" w:cs="Times New Roman"/>
          <w:b/>
          <w:sz w:val="24"/>
          <w:szCs w:val="24"/>
        </w:rPr>
        <w:t>Výstupné testy</w:t>
      </w:r>
      <w:r>
        <w:rPr>
          <w:rFonts w:ascii="Times New Roman" w:hAnsi="Times New Roman" w:cs="Times New Roman"/>
          <w:sz w:val="24"/>
          <w:szCs w:val="24"/>
        </w:rPr>
        <w:t xml:space="preserve"> – na zasadnutí PK sa prerokovala účinnosť testov a vyučujúci najmä na druhom stupni sa zhodli, že efektívnejšie by bolo testovanie v rámci atletických disciplín. V nasledujúcom školskom roku budú teda žiaci testovaní v oblastiach: beh na 600 m, beh na 300 m, beh na 800m d, beh na 1500 m - ch, vrh guľou, hod kroketovou loptičkou, skok do diaľky a skok do výšky. </w:t>
      </w:r>
    </w:p>
    <w:p w:rsidR="0026325A" w:rsidRDefault="0026325A" w:rsidP="00BB5193">
      <w:pPr>
        <w:pStyle w:val="Standard"/>
        <w:tabs>
          <w:tab w:val="left" w:pos="7305"/>
        </w:tabs>
        <w:jc w:val="both"/>
      </w:pPr>
      <w:r>
        <w:rPr>
          <w:rFonts w:ascii="Times New Roman" w:hAnsi="Times New Roman" w:cs="Times New Roman"/>
          <w:sz w:val="24"/>
          <w:szCs w:val="24"/>
        </w:rPr>
        <w:t xml:space="preserve"> V rámci fungovania záujmového útvaru so športovým zameraním boli opätovne zakúpené nové </w:t>
      </w:r>
      <w:r>
        <w:rPr>
          <w:rFonts w:ascii="Times New Roman" w:hAnsi="Times New Roman" w:cs="Times New Roman"/>
          <w:b/>
          <w:sz w:val="24"/>
          <w:szCs w:val="24"/>
        </w:rPr>
        <w:t>didaktické pomôcky</w:t>
      </w:r>
      <w:r>
        <w:rPr>
          <w:rFonts w:ascii="Times New Roman" w:hAnsi="Times New Roman" w:cs="Times New Roman"/>
          <w:sz w:val="24"/>
          <w:szCs w:val="24"/>
        </w:rPr>
        <w:t xml:space="preserve"> (</w:t>
      </w:r>
      <w:proofErr w:type="spellStart"/>
      <w:r>
        <w:rPr>
          <w:rFonts w:ascii="Times New Roman" w:hAnsi="Times New Roman" w:cs="Times New Roman"/>
          <w:sz w:val="24"/>
          <w:szCs w:val="24"/>
        </w:rPr>
        <w:t>florbalová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mikina</w:t>
      </w:r>
      <w:proofErr w:type="spellEnd"/>
      <w:r>
        <w:rPr>
          <w:rFonts w:ascii="Times New Roman" w:hAnsi="Times New Roman" w:cs="Times New Roman"/>
          <w:sz w:val="24"/>
          <w:szCs w:val="24"/>
        </w:rPr>
        <w:t xml:space="preserve"> pre brankára, loptičky na </w:t>
      </w:r>
      <w:proofErr w:type="spellStart"/>
      <w:r>
        <w:rPr>
          <w:rFonts w:ascii="Times New Roman" w:hAnsi="Times New Roman" w:cs="Times New Roman"/>
          <w:sz w:val="24"/>
          <w:szCs w:val="24"/>
        </w:rPr>
        <w:t>florbal</w:t>
      </w:r>
      <w:proofErr w:type="spellEnd"/>
      <w:r>
        <w:rPr>
          <w:rFonts w:ascii="Times New Roman" w:hAnsi="Times New Roman" w:cs="Times New Roman"/>
          <w:sz w:val="24"/>
          <w:szCs w:val="24"/>
        </w:rPr>
        <w:t xml:space="preserve">, guma na skok do výšky, </w:t>
      </w:r>
      <w:proofErr w:type="spellStart"/>
      <w:r>
        <w:rPr>
          <w:rFonts w:ascii="Times New Roman" w:hAnsi="Times New Roman" w:cs="Times New Roman"/>
          <w:sz w:val="24"/>
          <w:szCs w:val="24"/>
        </w:rPr>
        <w:t>štucne</w:t>
      </w:r>
      <w:proofErr w:type="spellEnd"/>
      <w:r>
        <w:rPr>
          <w:rFonts w:ascii="Times New Roman" w:hAnsi="Times New Roman" w:cs="Times New Roman"/>
          <w:sz w:val="24"/>
          <w:szCs w:val="24"/>
        </w:rPr>
        <w:t xml:space="preserve">, vrecká na dresy, pomôcky na atletiku). Okrem vymenovaného boli zakúpené pomôcky pre podporu športovania v ŠKD. </w:t>
      </w:r>
    </w:p>
    <w:p w:rsidR="0026325A" w:rsidRDefault="0026325A" w:rsidP="00BB5193">
      <w:pPr>
        <w:pStyle w:val="Standard"/>
        <w:tabs>
          <w:tab w:val="left" w:pos="7305"/>
        </w:tabs>
        <w:jc w:val="both"/>
      </w:pPr>
      <w:r>
        <w:rPr>
          <w:rFonts w:ascii="Times New Roman" w:hAnsi="Times New Roman" w:cs="Times New Roman"/>
          <w:sz w:val="24"/>
          <w:szCs w:val="24"/>
        </w:rPr>
        <w:t xml:space="preserve">Od októbra funguje pravidelný </w:t>
      </w:r>
      <w:r>
        <w:rPr>
          <w:rFonts w:ascii="Times New Roman" w:hAnsi="Times New Roman" w:cs="Times New Roman"/>
          <w:b/>
          <w:sz w:val="24"/>
          <w:szCs w:val="24"/>
        </w:rPr>
        <w:t>tréning žiakov</w:t>
      </w:r>
      <w:r>
        <w:rPr>
          <w:rFonts w:ascii="Times New Roman" w:hAnsi="Times New Roman" w:cs="Times New Roman"/>
          <w:sz w:val="24"/>
          <w:szCs w:val="24"/>
        </w:rPr>
        <w:t xml:space="preserve"> zameraný na prípravu na volejbal a dva športové záujmové útvary, jeden na prvom stupni (</w:t>
      </w:r>
      <w:proofErr w:type="spellStart"/>
      <w:r>
        <w:rPr>
          <w:rFonts w:ascii="Times New Roman" w:hAnsi="Times New Roman" w:cs="Times New Roman"/>
          <w:sz w:val="24"/>
          <w:szCs w:val="24"/>
        </w:rPr>
        <w:t>Berky</w:t>
      </w:r>
      <w:proofErr w:type="spellEnd"/>
      <w:r>
        <w:rPr>
          <w:rFonts w:ascii="Times New Roman" w:hAnsi="Times New Roman" w:cs="Times New Roman"/>
          <w:sz w:val="24"/>
          <w:szCs w:val="24"/>
        </w:rPr>
        <w:t>) a jeden na druhom stupni (</w:t>
      </w:r>
      <w:proofErr w:type="spellStart"/>
      <w:r>
        <w:rPr>
          <w:rFonts w:ascii="Times New Roman" w:hAnsi="Times New Roman" w:cs="Times New Roman"/>
          <w:sz w:val="24"/>
          <w:szCs w:val="24"/>
        </w:rPr>
        <w:t>Danková</w:t>
      </w:r>
      <w:proofErr w:type="spellEnd"/>
      <w:r>
        <w:rPr>
          <w:rFonts w:ascii="Times New Roman" w:hAnsi="Times New Roman" w:cs="Times New Roman"/>
          <w:sz w:val="24"/>
          <w:szCs w:val="24"/>
        </w:rPr>
        <w:t>, Jančo).</w:t>
      </w:r>
    </w:p>
    <w:p w:rsidR="0026325A" w:rsidRDefault="0026325A" w:rsidP="00BB5193">
      <w:pPr>
        <w:pStyle w:val="Standard"/>
        <w:tabs>
          <w:tab w:val="left" w:pos="7305"/>
        </w:tabs>
        <w:jc w:val="both"/>
      </w:pPr>
      <w:r>
        <w:rPr>
          <w:rFonts w:ascii="Times New Roman" w:hAnsi="Times New Roman" w:cs="Times New Roman"/>
          <w:sz w:val="24"/>
          <w:szCs w:val="24"/>
        </w:rPr>
        <w:t xml:space="preserve">V rámci hodín TSV na druhom stupni sa stále viac kladie dôraz na potrebu komplexného </w:t>
      </w:r>
      <w:r>
        <w:rPr>
          <w:rFonts w:ascii="Times New Roman" w:hAnsi="Times New Roman" w:cs="Times New Roman"/>
          <w:b/>
          <w:sz w:val="24"/>
          <w:szCs w:val="24"/>
        </w:rPr>
        <w:t>rozcvičenia a pripravenia organizmu žiakov na aktivity.</w:t>
      </w:r>
      <w:r>
        <w:rPr>
          <w:rFonts w:ascii="Times New Roman" w:hAnsi="Times New Roman" w:cs="Times New Roman"/>
          <w:sz w:val="24"/>
          <w:szCs w:val="24"/>
        </w:rPr>
        <w:t xml:space="preserve"> Je potrebné rozvíjať ich pohybové schopnosti nielen v rámci športových hier ale aj špeciálnymi metódami a formami, v rámci ktorých je možnosť venovať sa pohybovej stránke každého žiaka a zároveň je tu vyššia šanca diagnostikovať problémy a chyby a následne ich napraviť.</w:t>
      </w:r>
    </w:p>
    <w:p w:rsidR="0026325A" w:rsidRDefault="0026325A" w:rsidP="00BB5193">
      <w:pPr>
        <w:pStyle w:val="Standard"/>
        <w:tabs>
          <w:tab w:val="left" w:pos="7305"/>
        </w:tabs>
        <w:jc w:val="both"/>
      </w:pPr>
      <w:r>
        <w:rPr>
          <w:rFonts w:ascii="Times New Roman" w:hAnsi="Times New Roman" w:cs="Times New Roman"/>
          <w:sz w:val="24"/>
          <w:szCs w:val="24"/>
        </w:rPr>
        <w:t xml:space="preserve">V telocvični je umiestnený </w:t>
      </w:r>
      <w:proofErr w:type="spellStart"/>
      <w:r>
        <w:rPr>
          <w:rFonts w:ascii="Times New Roman" w:hAnsi="Times New Roman" w:cs="Times New Roman"/>
          <w:b/>
          <w:sz w:val="24"/>
          <w:szCs w:val="24"/>
        </w:rPr>
        <w:t>mikrosystém</w:t>
      </w:r>
      <w:proofErr w:type="spellEnd"/>
      <w:r>
        <w:rPr>
          <w:rFonts w:ascii="Times New Roman" w:hAnsi="Times New Roman" w:cs="Times New Roman"/>
          <w:sz w:val="24"/>
          <w:szCs w:val="24"/>
        </w:rPr>
        <w:t xml:space="preserve"> na prehrávanie hudby, takže je možnosť využívať hudobné podklady v rámci relaxácie, na zdravotne orientovanej telesnej výchove či pri modernej gymnastike, </w:t>
      </w:r>
      <w:proofErr w:type="spellStart"/>
      <w:r>
        <w:rPr>
          <w:rFonts w:ascii="Times New Roman" w:hAnsi="Times New Roman" w:cs="Times New Roman"/>
          <w:sz w:val="24"/>
          <w:szCs w:val="24"/>
        </w:rPr>
        <w:t>aerobicu</w:t>
      </w:r>
      <w:proofErr w:type="spellEnd"/>
      <w:r>
        <w:rPr>
          <w:rFonts w:ascii="Times New Roman" w:hAnsi="Times New Roman" w:cs="Times New Roman"/>
          <w:sz w:val="24"/>
          <w:szCs w:val="24"/>
        </w:rPr>
        <w:t xml:space="preserve"> a pod...</w:t>
      </w:r>
    </w:p>
    <w:p w:rsidR="0026325A" w:rsidRDefault="0026325A" w:rsidP="00BB5193">
      <w:pPr>
        <w:pStyle w:val="Standard"/>
        <w:tabs>
          <w:tab w:val="left" w:pos="7305"/>
        </w:tabs>
        <w:jc w:val="both"/>
      </w:pPr>
      <w:r>
        <w:rPr>
          <w:rFonts w:ascii="Times New Roman" w:hAnsi="Times New Roman" w:cs="Times New Roman"/>
          <w:sz w:val="24"/>
          <w:szCs w:val="24"/>
        </w:rPr>
        <w:t>V mesiaci jún sa učiteľky TSV na prvom a druhom stupni zúčastnili</w:t>
      </w:r>
      <w:r>
        <w:rPr>
          <w:rFonts w:ascii="Times New Roman" w:hAnsi="Times New Roman" w:cs="Times New Roman"/>
          <w:b/>
          <w:sz w:val="24"/>
          <w:szCs w:val="24"/>
        </w:rPr>
        <w:t xml:space="preserve"> školenia</w:t>
      </w:r>
      <w:r>
        <w:rPr>
          <w:rFonts w:ascii="Times New Roman" w:hAnsi="Times New Roman" w:cs="Times New Roman"/>
          <w:sz w:val="24"/>
          <w:szCs w:val="24"/>
        </w:rPr>
        <w:t xml:space="preserve"> zameraného na testovanie prvákov (</w:t>
      </w:r>
      <w:proofErr w:type="spellStart"/>
      <w:r>
        <w:rPr>
          <w:rFonts w:ascii="Times New Roman" w:hAnsi="Times New Roman" w:cs="Times New Roman"/>
          <w:sz w:val="24"/>
          <w:szCs w:val="24"/>
        </w:rPr>
        <w:t>Gelieňová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Danková</w:t>
      </w:r>
      <w:proofErr w:type="spellEnd"/>
      <w:r>
        <w:rPr>
          <w:rFonts w:ascii="Times New Roman" w:hAnsi="Times New Roman" w:cs="Times New Roman"/>
          <w:sz w:val="24"/>
          <w:szCs w:val="24"/>
        </w:rPr>
        <w:t xml:space="preserve">). </w:t>
      </w:r>
    </w:p>
    <w:p w:rsidR="0026325A" w:rsidRDefault="0026325A" w:rsidP="00BB5193">
      <w:pPr>
        <w:pStyle w:val="Standard"/>
        <w:tabs>
          <w:tab w:val="left" w:pos="7305"/>
        </w:tabs>
        <w:jc w:val="both"/>
      </w:pPr>
      <w:r>
        <w:rPr>
          <w:rFonts w:ascii="Times New Roman" w:hAnsi="Times New Roman" w:cs="Times New Roman"/>
          <w:sz w:val="24"/>
          <w:szCs w:val="24"/>
        </w:rPr>
        <w:t xml:space="preserve">V mesiaci jún ukončila vedúca PK, Mgr. Zuzana </w:t>
      </w:r>
      <w:proofErr w:type="spellStart"/>
      <w:r>
        <w:rPr>
          <w:rFonts w:ascii="Times New Roman" w:hAnsi="Times New Roman" w:cs="Times New Roman"/>
          <w:sz w:val="24"/>
          <w:szCs w:val="24"/>
        </w:rPr>
        <w:t>Danková</w:t>
      </w:r>
      <w:proofErr w:type="spellEnd"/>
      <w:r>
        <w:rPr>
          <w:rFonts w:ascii="Times New Roman" w:hAnsi="Times New Roman" w:cs="Times New Roman"/>
          <w:sz w:val="24"/>
          <w:szCs w:val="24"/>
        </w:rPr>
        <w:t xml:space="preserve">, rozširujúce štúdium TSV na UMB úspešným absolvovaním štátnej skúšky. Od nasledujúceho školského roka je </w:t>
      </w:r>
      <w:r>
        <w:rPr>
          <w:rFonts w:ascii="Times New Roman" w:hAnsi="Times New Roman" w:cs="Times New Roman"/>
          <w:b/>
          <w:sz w:val="24"/>
          <w:szCs w:val="24"/>
        </w:rPr>
        <w:t xml:space="preserve">kvalifikovaná </w:t>
      </w:r>
      <w:r>
        <w:rPr>
          <w:rFonts w:ascii="Times New Roman" w:hAnsi="Times New Roman" w:cs="Times New Roman"/>
          <w:sz w:val="24"/>
          <w:szCs w:val="24"/>
        </w:rPr>
        <w:t xml:space="preserve">ako učiteľka Telesnej a športovej výchovy pre I. aj II. stupeň. </w:t>
      </w:r>
    </w:p>
    <w:p w:rsidR="0026325A" w:rsidRDefault="0026325A" w:rsidP="00BB5193">
      <w:pPr>
        <w:pStyle w:val="Standard"/>
        <w:tabs>
          <w:tab w:val="left" w:pos="7305"/>
        </w:tabs>
        <w:jc w:val="both"/>
        <w:rPr>
          <w:rFonts w:ascii="Times New Roman" w:hAnsi="Times New Roman" w:cs="Times New Roman"/>
          <w:sz w:val="24"/>
          <w:szCs w:val="24"/>
        </w:rPr>
      </w:pPr>
    </w:p>
    <w:p w:rsidR="00BB5193" w:rsidRDefault="00BB5193" w:rsidP="00BB5193">
      <w:pPr>
        <w:pStyle w:val="Standard"/>
        <w:tabs>
          <w:tab w:val="left" w:pos="7305"/>
        </w:tabs>
        <w:jc w:val="both"/>
        <w:rPr>
          <w:rFonts w:ascii="Times New Roman" w:hAnsi="Times New Roman" w:cs="Times New Roman"/>
          <w:b/>
          <w:sz w:val="24"/>
          <w:szCs w:val="24"/>
        </w:rPr>
      </w:pPr>
    </w:p>
    <w:p w:rsidR="0026325A" w:rsidRDefault="0026325A" w:rsidP="00BB5193">
      <w:pPr>
        <w:pStyle w:val="Standard"/>
        <w:tabs>
          <w:tab w:val="left" w:pos="7305"/>
        </w:tabs>
        <w:jc w:val="both"/>
      </w:pPr>
      <w:r>
        <w:rPr>
          <w:rFonts w:ascii="Times New Roman" w:hAnsi="Times New Roman" w:cs="Times New Roman"/>
          <w:b/>
          <w:sz w:val="24"/>
          <w:szCs w:val="24"/>
        </w:rPr>
        <w:t>VYV</w:t>
      </w:r>
    </w:p>
    <w:p w:rsidR="0026325A" w:rsidRDefault="0026325A" w:rsidP="00BB5193">
      <w:pPr>
        <w:pStyle w:val="Standard"/>
        <w:tabs>
          <w:tab w:val="left" w:pos="7305"/>
        </w:tabs>
        <w:jc w:val="both"/>
      </w:pPr>
      <w:r>
        <w:rPr>
          <w:rFonts w:ascii="Times New Roman" w:hAnsi="Times New Roman" w:cs="Times New Roman"/>
          <w:sz w:val="24"/>
          <w:szCs w:val="24"/>
        </w:rPr>
        <w:t>„</w:t>
      </w:r>
      <w:r>
        <w:rPr>
          <w:rFonts w:ascii="Times New Roman" w:hAnsi="Times New Roman" w:cs="Times New Roman"/>
          <w:b/>
          <w:sz w:val="24"/>
          <w:szCs w:val="24"/>
        </w:rPr>
        <w:t>Petrohrad“ -</w:t>
      </w:r>
      <w:r>
        <w:rPr>
          <w:rFonts w:ascii="Times New Roman" w:hAnsi="Times New Roman" w:cs="Times New Roman"/>
          <w:sz w:val="24"/>
          <w:szCs w:val="24"/>
        </w:rPr>
        <w:t xml:space="preserve"> výtvarná súťaž (zapojení: </w:t>
      </w:r>
      <w:proofErr w:type="spellStart"/>
      <w:r>
        <w:rPr>
          <w:rFonts w:ascii="Times New Roman" w:hAnsi="Times New Roman" w:cs="Times New Roman"/>
          <w:sz w:val="24"/>
          <w:szCs w:val="24"/>
        </w:rPr>
        <w:t>Šalamon</w:t>
      </w:r>
      <w:proofErr w:type="spellEnd"/>
      <w:r>
        <w:rPr>
          <w:rFonts w:ascii="Times New Roman" w:hAnsi="Times New Roman" w:cs="Times New Roman"/>
          <w:sz w:val="24"/>
          <w:szCs w:val="24"/>
        </w:rPr>
        <w:t>, Poliaková) – Z: Weissová</w:t>
      </w:r>
    </w:p>
    <w:p w:rsidR="0026325A" w:rsidRDefault="0026325A" w:rsidP="00BB5193">
      <w:pPr>
        <w:pStyle w:val="Standard"/>
        <w:tabs>
          <w:tab w:val="left" w:pos="7305"/>
        </w:tabs>
        <w:jc w:val="both"/>
        <w:rPr>
          <w:rFonts w:ascii="Times New Roman" w:hAnsi="Times New Roman" w:cs="Times New Roman"/>
          <w:b/>
          <w:sz w:val="24"/>
          <w:szCs w:val="24"/>
        </w:rPr>
      </w:pPr>
      <w:r>
        <w:rPr>
          <w:rFonts w:ascii="Times New Roman" w:hAnsi="Times New Roman" w:cs="Times New Roman"/>
          <w:b/>
          <w:sz w:val="24"/>
          <w:szCs w:val="24"/>
        </w:rPr>
        <w:t>TECHNIKA</w:t>
      </w:r>
    </w:p>
    <w:p w:rsidR="0026325A" w:rsidRDefault="0026325A" w:rsidP="00BB5193">
      <w:pPr>
        <w:pStyle w:val="Standard"/>
        <w:tabs>
          <w:tab w:val="left" w:pos="7305"/>
        </w:tabs>
        <w:jc w:val="both"/>
      </w:pPr>
      <w:r>
        <w:rPr>
          <w:rFonts w:ascii="Times New Roman" w:hAnsi="Times New Roman" w:cs="Times New Roman"/>
          <w:b/>
          <w:sz w:val="24"/>
          <w:szCs w:val="24"/>
        </w:rPr>
        <w:t>30.11.2017 –</w:t>
      </w:r>
      <w:r>
        <w:rPr>
          <w:rFonts w:ascii="Times New Roman" w:hAnsi="Times New Roman" w:cs="Times New Roman"/>
          <w:sz w:val="24"/>
          <w:szCs w:val="24"/>
        </w:rPr>
        <w:t xml:space="preserve"> Technická olympiáda – Poltár – OK – bez umiestnenia Z: </w:t>
      </w:r>
      <w:proofErr w:type="spellStart"/>
      <w:r>
        <w:rPr>
          <w:rFonts w:ascii="Times New Roman" w:hAnsi="Times New Roman" w:cs="Times New Roman"/>
          <w:sz w:val="24"/>
          <w:szCs w:val="24"/>
        </w:rPr>
        <w:t>Lorinčíková</w:t>
      </w:r>
      <w:proofErr w:type="spellEnd"/>
    </w:p>
    <w:p w:rsidR="0026325A" w:rsidRDefault="0026325A" w:rsidP="00BB5193">
      <w:pPr>
        <w:pStyle w:val="Standard"/>
        <w:tabs>
          <w:tab w:val="left" w:pos="7305"/>
        </w:tabs>
        <w:jc w:val="both"/>
        <w:rPr>
          <w:rFonts w:ascii="Times New Roman" w:hAnsi="Times New Roman" w:cs="Times New Roman"/>
          <w:sz w:val="24"/>
          <w:szCs w:val="24"/>
        </w:rPr>
      </w:pPr>
    </w:p>
    <w:p w:rsidR="0026325A" w:rsidRDefault="0026325A" w:rsidP="00BB5193">
      <w:pPr>
        <w:pStyle w:val="Standard"/>
        <w:tabs>
          <w:tab w:val="left" w:pos="7305"/>
        </w:tabs>
        <w:jc w:val="both"/>
        <w:rPr>
          <w:rFonts w:ascii="Times New Roman" w:hAnsi="Times New Roman" w:cs="Times New Roman"/>
          <w:b/>
          <w:sz w:val="24"/>
          <w:szCs w:val="24"/>
        </w:rPr>
      </w:pPr>
      <w:r>
        <w:rPr>
          <w:rFonts w:ascii="Times New Roman" w:hAnsi="Times New Roman" w:cs="Times New Roman"/>
          <w:b/>
          <w:sz w:val="24"/>
          <w:szCs w:val="24"/>
        </w:rPr>
        <w:t>HUV : Z: Gajdošová</w:t>
      </w:r>
    </w:p>
    <w:p w:rsidR="0026325A" w:rsidRDefault="0026325A" w:rsidP="00BB5193">
      <w:pPr>
        <w:pStyle w:val="Standard"/>
        <w:tabs>
          <w:tab w:val="left" w:pos="7305"/>
        </w:tabs>
        <w:jc w:val="both"/>
        <w:rPr>
          <w:rFonts w:ascii="Times New Roman" w:hAnsi="Times New Roman" w:cs="Times New Roman"/>
          <w:b/>
          <w:sz w:val="24"/>
          <w:szCs w:val="24"/>
        </w:rPr>
      </w:pPr>
    </w:p>
    <w:p w:rsidR="0026325A" w:rsidRDefault="0026325A" w:rsidP="00BB5193">
      <w:pPr>
        <w:pStyle w:val="Standard"/>
        <w:tabs>
          <w:tab w:val="left" w:pos="7305"/>
        </w:tabs>
        <w:jc w:val="both"/>
        <w:rPr>
          <w:rFonts w:ascii="Times New Roman" w:hAnsi="Times New Roman" w:cs="Times New Roman"/>
          <w:b/>
          <w:sz w:val="24"/>
          <w:szCs w:val="24"/>
        </w:rPr>
      </w:pPr>
      <w:r>
        <w:rPr>
          <w:rFonts w:ascii="Times New Roman" w:hAnsi="Times New Roman" w:cs="Times New Roman"/>
          <w:b/>
          <w:sz w:val="24"/>
          <w:szCs w:val="24"/>
        </w:rPr>
        <w:t xml:space="preserve">22.3.2018 - Zlatá guľôčka </w:t>
      </w:r>
    </w:p>
    <w:p w:rsidR="0026325A" w:rsidRDefault="0026325A" w:rsidP="00BB5193">
      <w:pPr>
        <w:pStyle w:val="Standard"/>
        <w:tabs>
          <w:tab w:val="left" w:pos="7305"/>
        </w:tabs>
        <w:jc w:val="both"/>
      </w:pPr>
      <w:r>
        <w:rPr>
          <w:rFonts w:ascii="Times New Roman" w:hAnsi="Times New Roman" w:cs="Times New Roman"/>
          <w:b/>
          <w:sz w:val="24"/>
          <w:szCs w:val="24"/>
        </w:rPr>
        <w:t>FS</w:t>
      </w:r>
      <w:r>
        <w:rPr>
          <w:rFonts w:ascii="Times New Roman" w:hAnsi="Times New Roman" w:cs="Times New Roman"/>
          <w:sz w:val="24"/>
          <w:szCs w:val="24"/>
        </w:rPr>
        <w:t xml:space="preserve"> Brezinka - 3. miesto</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Soňa </w:t>
      </w:r>
      <w:proofErr w:type="spellStart"/>
      <w:r>
        <w:rPr>
          <w:rFonts w:ascii="Times New Roman" w:hAnsi="Times New Roman" w:cs="Times New Roman"/>
          <w:sz w:val="24"/>
          <w:szCs w:val="24"/>
        </w:rPr>
        <w:t>Borošová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Karáseková</w:t>
      </w:r>
      <w:proofErr w:type="spellEnd"/>
      <w:r>
        <w:rPr>
          <w:rFonts w:ascii="Times New Roman" w:hAnsi="Times New Roman" w:cs="Times New Roman"/>
          <w:sz w:val="24"/>
          <w:szCs w:val="24"/>
        </w:rPr>
        <w:t xml:space="preserve"> - Zlaté pásmo s postupom</w:t>
      </w:r>
    </w:p>
    <w:p w:rsidR="0026325A" w:rsidRDefault="0026325A" w:rsidP="00BB5193">
      <w:pPr>
        <w:pStyle w:val="Standard"/>
        <w:tabs>
          <w:tab w:val="left" w:pos="7305"/>
        </w:tabs>
        <w:jc w:val="both"/>
        <w:rPr>
          <w:rFonts w:ascii="Times New Roman" w:hAnsi="Times New Roman" w:cs="Times New Roman"/>
          <w:b/>
          <w:sz w:val="24"/>
          <w:szCs w:val="24"/>
        </w:rPr>
      </w:pPr>
      <w:r>
        <w:rPr>
          <w:rFonts w:ascii="Times New Roman" w:hAnsi="Times New Roman" w:cs="Times New Roman"/>
          <w:b/>
          <w:sz w:val="24"/>
          <w:szCs w:val="24"/>
        </w:rPr>
        <w:t>12.4.2018 - Okresné kolo Zlatá guľôčka</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Soňa </w:t>
      </w:r>
      <w:proofErr w:type="spellStart"/>
      <w:r>
        <w:rPr>
          <w:rFonts w:ascii="Times New Roman" w:hAnsi="Times New Roman" w:cs="Times New Roman"/>
          <w:sz w:val="24"/>
          <w:szCs w:val="24"/>
        </w:rPr>
        <w:t>Borošová</w:t>
      </w:r>
      <w:proofErr w:type="spellEnd"/>
      <w:r>
        <w:rPr>
          <w:rFonts w:ascii="Times New Roman" w:hAnsi="Times New Roman" w:cs="Times New Roman"/>
          <w:sz w:val="24"/>
          <w:szCs w:val="24"/>
        </w:rPr>
        <w:t xml:space="preserve"> - Zlaté pásmo</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Karáseková</w:t>
      </w:r>
      <w:proofErr w:type="spellEnd"/>
      <w:r>
        <w:rPr>
          <w:rFonts w:ascii="Times New Roman" w:hAnsi="Times New Roman" w:cs="Times New Roman"/>
          <w:sz w:val="24"/>
          <w:szCs w:val="24"/>
        </w:rPr>
        <w:t xml:space="preserve"> - Zlaté pásmo s postupom na </w:t>
      </w:r>
      <w:proofErr w:type="spellStart"/>
      <w:r>
        <w:rPr>
          <w:rFonts w:ascii="Times New Roman" w:hAnsi="Times New Roman" w:cs="Times New Roman"/>
          <w:sz w:val="24"/>
          <w:szCs w:val="24"/>
        </w:rPr>
        <w:t>Hronseckú</w:t>
      </w:r>
      <w:proofErr w:type="spellEnd"/>
      <w:r>
        <w:rPr>
          <w:rFonts w:ascii="Times New Roman" w:hAnsi="Times New Roman" w:cs="Times New Roman"/>
          <w:sz w:val="24"/>
          <w:szCs w:val="24"/>
        </w:rPr>
        <w:t xml:space="preserve"> lipovú ratolesť</w:t>
      </w:r>
    </w:p>
    <w:p w:rsidR="0026325A" w:rsidRDefault="0026325A" w:rsidP="00BB5193">
      <w:pPr>
        <w:pStyle w:val="Standard"/>
        <w:tabs>
          <w:tab w:val="left" w:pos="7305"/>
        </w:tabs>
        <w:jc w:val="both"/>
      </w:pPr>
      <w:r>
        <w:rPr>
          <w:rFonts w:ascii="Times New Roman" w:hAnsi="Times New Roman" w:cs="Times New Roman"/>
          <w:b/>
          <w:sz w:val="24"/>
          <w:szCs w:val="24"/>
        </w:rPr>
        <w:t>12.4.2018</w:t>
      </w:r>
      <w:r>
        <w:rPr>
          <w:rFonts w:ascii="Times New Roman" w:hAnsi="Times New Roman" w:cs="Times New Roman"/>
          <w:sz w:val="24"/>
          <w:szCs w:val="24"/>
        </w:rPr>
        <w:t xml:space="preserve"> - </w:t>
      </w:r>
      <w:r>
        <w:rPr>
          <w:rFonts w:ascii="Times New Roman" w:hAnsi="Times New Roman" w:cs="Times New Roman"/>
          <w:b/>
          <w:sz w:val="24"/>
          <w:szCs w:val="24"/>
        </w:rPr>
        <w:t>Regionálna prehliadka s ZPOZ programom</w:t>
      </w:r>
      <w:r>
        <w:rPr>
          <w:rFonts w:ascii="Times New Roman" w:hAnsi="Times New Roman" w:cs="Times New Roman"/>
          <w:sz w:val="24"/>
          <w:szCs w:val="24"/>
        </w:rPr>
        <w:t xml:space="preserve"> - FS Brezinka - postup na krajské kolo (téma: Uvítanie dieťaťa do života)</w:t>
      </w:r>
    </w:p>
    <w:p w:rsidR="0026325A" w:rsidRDefault="0026325A" w:rsidP="00BB5193">
      <w:pPr>
        <w:pStyle w:val="Standard"/>
        <w:tabs>
          <w:tab w:val="left" w:pos="7305"/>
        </w:tabs>
        <w:jc w:val="both"/>
      </w:pPr>
      <w:r>
        <w:rPr>
          <w:rFonts w:ascii="Times New Roman" w:hAnsi="Times New Roman" w:cs="Times New Roman"/>
          <w:b/>
          <w:sz w:val="24"/>
          <w:szCs w:val="24"/>
        </w:rPr>
        <w:t>27.4.2018</w:t>
      </w:r>
      <w:r>
        <w:rPr>
          <w:rFonts w:ascii="Times New Roman" w:hAnsi="Times New Roman" w:cs="Times New Roman"/>
          <w:sz w:val="24"/>
          <w:szCs w:val="24"/>
        </w:rPr>
        <w:t xml:space="preserve"> - </w:t>
      </w:r>
      <w:r>
        <w:rPr>
          <w:rFonts w:ascii="Times New Roman" w:hAnsi="Times New Roman" w:cs="Times New Roman"/>
          <w:b/>
          <w:sz w:val="24"/>
          <w:szCs w:val="24"/>
        </w:rPr>
        <w:t>Krajské kolo ZPOZ programov</w:t>
      </w:r>
      <w:r>
        <w:rPr>
          <w:rFonts w:ascii="Times New Roman" w:hAnsi="Times New Roman" w:cs="Times New Roman"/>
          <w:sz w:val="24"/>
          <w:szCs w:val="24"/>
        </w:rPr>
        <w:t xml:space="preserve"> - veľmi úspešná účasť, bez postupu na celoslovenskú prehliadku (min. rok postup)</w:t>
      </w:r>
    </w:p>
    <w:p w:rsidR="0026325A" w:rsidRDefault="0026325A" w:rsidP="00BB5193">
      <w:pPr>
        <w:pStyle w:val="Standard"/>
        <w:tabs>
          <w:tab w:val="left" w:pos="7305"/>
        </w:tabs>
        <w:jc w:val="both"/>
      </w:pPr>
      <w:r>
        <w:rPr>
          <w:rFonts w:ascii="Times New Roman" w:hAnsi="Times New Roman" w:cs="Times New Roman"/>
          <w:b/>
          <w:sz w:val="24"/>
          <w:szCs w:val="24"/>
        </w:rPr>
        <w:t>16.5.2018</w:t>
      </w:r>
      <w:r>
        <w:rPr>
          <w:rFonts w:ascii="Times New Roman" w:hAnsi="Times New Roman" w:cs="Times New Roman"/>
          <w:sz w:val="24"/>
          <w:szCs w:val="24"/>
        </w:rPr>
        <w:t xml:space="preserve"> - </w:t>
      </w:r>
      <w:r>
        <w:rPr>
          <w:rFonts w:ascii="Times New Roman" w:hAnsi="Times New Roman" w:cs="Times New Roman"/>
          <w:b/>
          <w:sz w:val="24"/>
          <w:szCs w:val="24"/>
        </w:rPr>
        <w:t>Okresné kolo - Slávik Slovenska</w:t>
      </w:r>
      <w:r>
        <w:rPr>
          <w:rFonts w:ascii="Times New Roman" w:hAnsi="Times New Roman" w:cs="Times New Roman"/>
          <w:sz w:val="24"/>
          <w:szCs w:val="24"/>
        </w:rPr>
        <w:t xml:space="preserve"> </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Michaela Poliaková - 3. miesto</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Karáseková</w:t>
      </w:r>
      <w:proofErr w:type="spellEnd"/>
      <w:r>
        <w:rPr>
          <w:rFonts w:ascii="Times New Roman" w:hAnsi="Times New Roman" w:cs="Times New Roman"/>
          <w:sz w:val="24"/>
          <w:szCs w:val="24"/>
        </w:rPr>
        <w:t xml:space="preserve"> - 1. miesto</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Soňa </w:t>
      </w:r>
      <w:proofErr w:type="spellStart"/>
      <w:r>
        <w:rPr>
          <w:rFonts w:ascii="Times New Roman" w:hAnsi="Times New Roman" w:cs="Times New Roman"/>
          <w:sz w:val="24"/>
          <w:szCs w:val="24"/>
        </w:rPr>
        <w:t>Borošová</w:t>
      </w:r>
      <w:proofErr w:type="spellEnd"/>
      <w:r>
        <w:rPr>
          <w:rFonts w:ascii="Times New Roman" w:hAnsi="Times New Roman" w:cs="Times New Roman"/>
          <w:sz w:val="24"/>
          <w:szCs w:val="24"/>
        </w:rPr>
        <w:t xml:space="preserve"> - 2. miesto</w:t>
      </w:r>
    </w:p>
    <w:p w:rsidR="0026325A" w:rsidRDefault="0026325A"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Kristína </w:t>
      </w:r>
      <w:proofErr w:type="spellStart"/>
      <w:r>
        <w:rPr>
          <w:rFonts w:ascii="Times New Roman" w:hAnsi="Times New Roman" w:cs="Times New Roman"/>
          <w:sz w:val="24"/>
          <w:szCs w:val="24"/>
        </w:rPr>
        <w:t>Skýpalová</w:t>
      </w:r>
      <w:proofErr w:type="spellEnd"/>
      <w:r>
        <w:rPr>
          <w:rFonts w:ascii="Times New Roman" w:hAnsi="Times New Roman" w:cs="Times New Roman"/>
          <w:sz w:val="24"/>
          <w:szCs w:val="24"/>
        </w:rPr>
        <w:t xml:space="preserve"> - 3.miesto</w:t>
      </w:r>
    </w:p>
    <w:p w:rsidR="0026325A" w:rsidRDefault="0026325A" w:rsidP="00BB5193">
      <w:pPr>
        <w:pStyle w:val="Standard"/>
        <w:tabs>
          <w:tab w:val="left" w:pos="7305"/>
        </w:tabs>
        <w:jc w:val="both"/>
      </w:pPr>
      <w:r>
        <w:rPr>
          <w:rFonts w:ascii="Times New Roman" w:hAnsi="Times New Roman" w:cs="Times New Roman"/>
          <w:b/>
          <w:sz w:val="24"/>
          <w:szCs w:val="24"/>
        </w:rPr>
        <w:t>26.5.2018</w:t>
      </w:r>
      <w:r>
        <w:rPr>
          <w:rFonts w:ascii="Times New Roman" w:hAnsi="Times New Roman" w:cs="Times New Roman"/>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Hronsecká</w:t>
      </w:r>
      <w:proofErr w:type="spellEnd"/>
      <w:r>
        <w:rPr>
          <w:rFonts w:ascii="Times New Roman" w:hAnsi="Times New Roman" w:cs="Times New Roman"/>
          <w:b/>
          <w:sz w:val="24"/>
          <w:szCs w:val="24"/>
        </w:rPr>
        <w:t xml:space="preserve"> lipová ratolesť</w:t>
      </w:r>
      <w:r>
        <w:rPr>
          <w:rFonts w:ascii="Times New Roman" w:hAnsi="Times New Roman" w:cs="Times New Roman"/>
          <w:sz w:val="24"/>
          <w:szCs w:val="24"/>
        </w:rPr>
        <w:t xml:space="preserve"> - Andrea </w:t>
      </w:r>
      <w:proofErr w:type="spellStart"/>
      <w:r>
        <w:rPr>
          <w:rFonts w:ascii="Times New Roman" w:hAnsi="Times New Roman" w:cs="Times New Roman"/>
          <w:sz w:val="24"/>
          <w:szCs w:val="24"/>
        </w:rPr>
        <w:t>Karáseková</w:t>
      </w:r>
      <w:proofErr w:type="spellEnd"/>
      <w:r>
        <w:rPr>
          <w:rFonts w:ascii="Times New Roman" w:hAnsi="Times New Roman" w:cs="Times New Roman"/>
          <w:sz w:val="24"/>
          <w:szCs w:val="24"/>
        </w:rPr>
        <w:t xml:space="preserve"> (bez výhry)</w:t>
      </w:r>
    </w:p>
    <w:p w:rsidR="0026325A" w:rsidRDefault="0026325A" w:rsidP="00BB5193">
      <w:pPr>
        <w:pStyle w:val="Standard"/>
        <w:tabs>
          <w:tab w:val="left" w:pos="7305"/>
        </w:tabs>
        <w:jc w:val="both"/>
        <w:rPr>
          <w:rFonts w:ascii="Times New Roman" w:hAnsi="Times New Roman" w:cs="Times New Roman"/>
          <w:b/>
          <w:sz w:val="24"/>
          <w:szCs w:val="24"/>
        </w:rPr>
      </w:pPr>
      <w:r>
        <w:rPr>
          <w:rFonts w:ascii="Times New Roman" w:hAnsi="Times New Roman" w:cs="Times New Roman"/>
          <w:b/>
          <w:sz w:val="24"/>
          <w:szCs w:val="24"/>
        </w:rPr>
        <w:t xml:space="preserve">8. 6.2018 - Krajské kolo Slávik Slovenska </w:t>
      </w:r>
    </w:p>
    <w:p w:rsidR="0026325A" w:rsidRDefault="008C254C" w:rsidP="00BB5193">
      <w:pPr>
        <w:pStyle w:val="Standard"/>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Karáseková</w:t>
      </w:r>
      <w:proofErr w:type="spellEnd"/>
      <w:r>
        <w:rPr>
          <w:rFonts w:ascii="Times New Roman" w:hAnsi="Times New Roman" w:cs="Times New Roman"/>
          <w:sz w:val="24"/>
          <w:szCs w:val="24"/>
        </w:rPr>
        <w:t xml:space="preserve"> - 3. miesto</w:t>
      </w:r>
    </w:p>
    <w:p w:rsidR="00D30623" w:rsidRDefault="00BB5193" w:rsidP="00BB5193">
      <w:pPr>
        <w:pStyle w:val="Standard"/>
        <w:jc w:val="both"/>
      </w:pPr>
      <w:r>
        <w:rPr>
          <w:rFonts w:ascii="Times New Roman" w:hAnsi="Times New Roman" w:cs="Times New Roman"/>
          <w:sz w:val="24"/>
          <w:szCs w:val="24"/>
        </w:rPr>
        <w:t xml:space="preserve">V Cinobani, </w:t>
      </w:r>
      <w:r w:rsidR="0026325A">
        <w:rPr>
          <w:rFonts w:ascii="Times New Roman" w:hAnsi="Times New Roman" w:cs="Times New Roman"/>
          <w:sz w:val="24"/>
          <w:szCs w:val="24"/>
        </w:rPr>
        <w:t xml:space="preserve"> 21.6.2018</w:t>
      </w:r>
      <w:r w:rsidR="0026325A">
        <w:rPr>
          <w:rFonts w:ascii="Times New Roman" w:hAnsi="Times New Roman" w:cs="Times New Roman"/>
          <w:sz w:val="24"/>
          <w:szCs w:val="24"/>
        </w:rPr>
        <w:tab/>
      </w:r>
      <w:r w:rsidR="0026325A">
        <w:rPr>
          <w:rFonts w:ascii="Times New Roman" w:hAnsi="Times New Roman" w:cs="Times New Roman"/>
          <w:sz w:val="24"/>
          <w:szCs w:val="24"/>
        </w:rPr>
        <w:tab/>
      </w:r>
      <w:r w:rsidR="0026325A">
        <w:rPr>
          <w:rFonts w:ascii="Times New Roman" w:hAnsi="Times New Roman" w:cs="Times New Roman"/>
          <w:sz w:val="24"/>
          <w:szCs w:val="24"/>
        </w:rPr>
        <w:tab/>
        <w:t xml:space="preserve">            </w:t>
      </w:r>
      <w:r>
        <w:rPr>
          <w:rFonts w:ascii="Times New Roman" w:hAnsi="Times New Roman" w:cs="Times New Roman"/>
          <w:sz w:val="24"/>
          <w:szCs w:val="24"/>
        </w:rPr>
        <w:t xml:space="preserve">vypracoval: Mgr. Zuzana </w:t>
      </w:r>
      <w:proofErr w:type="spellStart"/>
      <w:r>
        <w:rPr>
          <w:rFonts w:ascii="Times New Roman" w:hAnsi="Times New Roman" w:cs="Times New Roman"/>
          <w:sz w:val="24"/>
          <w:szCs w:val="24"/>
        </w:rPr>
        <w:t>Dankov</w:t>
      </w:r>
      <w:proofErr w:type="spellEnd"/>
    </w:p>
    <w:p w:rsidR="0026325A" w:rsidRDefault="0026325A" w:rsidP="00BB5193">
      <w:pPr>
        <w:jc w:val="both"/>
      </w:pPr>
    </w:p>
    <w:p w:rsidR="0026325A" w:rsidRPr="0026325A" w:rsidRDefault="0026325A" w:rsidP="00BB5193">
      <w:pPr>
        <w:spacing w:after="200" w:line="276" w:lineRule="auto"/>
        <w:ind w:left="1134" w:right="1134"/>
        <w:jc w:val="both"/>
        <w:rPr>
          <w:rFonts w:ascii="Times New Roman" w:eastAsia="Calibri" w:hAnsi="Times New Roman" w:cs="Times New Roman"/>
          <w:b/>
          <w:sz w:val="28"/>
          <w:szCs w:val="28"/>
        </w:rPr>
      </w:pPr>
      <w:r w:rsidRPr="0026325A">
        <w:rPr>
          <w:rFonts w:ascii="Times New Roman" w:eastAsia="Calibri" w:hAnsi="Times New Roman" w:cs="Times New Roman"/>
          <w:b/>
          <w:sz w:val="28"/>
          <w:szCs w:val="28"/>
        </w:rPr>
        <w:t>Vyhodnotenie práce MZ a PK pre špeciálne triedy 1.- 9. roč. za školský rok 2017/2018</w:t>
      </w:r>
    </w:p>
    <w:p w:rsidR="0026325A" w:rsidRPr="0026325A" w:rsidRDefault="0026325A" w:rsidP="00BB5193">
      <w:pPr>
        <w:spacing w:after="120" w:line="276" w:lineRule="auto"/>
        <w:ind w:firstLine="425"/>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PK pracuje podľa plánu práce zameraného na pozitívnom vzťahu žiakov k prírode, ochrane životného prostredia čo realizujeme v environmentálne zameraných súťažiach a pracovných aktivitách. V septembri sa žiaci špeciálnych tried pod vedením PaedDr. </w:t>
      </w:r>
      <w:proofErr w:type="spellStart"/>
      <w:r w:rsidRPr="0026325A">
        <w:rPr>
          <w:rFonts w:ascii="Times New Roman" w:eastAsia="Batang" w:hAnsi="Times New Roman" w:cs="Times New Roman"/>
          <w:sz w:val="24"/>
          <w:szCs w:val="24"/>
        </w:rPr>
        <w:t>Rojíka</w:t>
      </w:r>
      <w:proofErr w:type="spellEnd"/>
      <w:r w:rsidRPr="0026325A">
        <w:rPr>
          <w:rFonts w:ascii="Times New Roman" w:eastAsia="Batang" w:hAnsi="Times New Roman" w:cs="Times New Roman"/>
          <w:sz w:val="24"/>
          <w:szCs w:val="24"/>
        </w:rPr>
        <w:t xml:space="preserve"> venovali úprave areálu školy, úprave stromčekov, krov, ruží a záhonov. Založili sme nový kompost pri baraku.</w:t>
      </w:r>
    </w:p>
    <w:p w:rsidR="0026325A" w:rsidRPr="0026325A" w:rsidRDefault="0026325A" w:rsidP="00BB5193">
      <w:pPr>
        <w:spacing w:after="120" w:line="276" w:lineRule="auto"/>
        <w:ind w:firstLine="425"/>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Záujem žiakov o knihy a čítanie podporujeme počas celého školského roku v spolupráci so školskou knižnicou a ŠKD.</w:t>
      </w:r>
    </w:p>
    <w:p w:rsidR="0026325A" w:rsidRPr="0026325A" w:rsidRDefault="0026325A" w:rsidP="00BB5193">
      <w:pPr>
        <w:spacing w:after="120" w:line="276" w:lineRule="auto"/>
        <w:ind w:firstLine="425"/>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Realizujeme aktivity a programy na podporu zdravia a zdravého životného štýlu. V tomto školskom roku sme sa zúčastnili Dňa jablka a zapojili sme sa do celoslovenského týždňa aktivít Hovorme o jedle. Počas tohto týždňa sme jeden deň venovali zemiakom a pripravili sme formou zážitkového učenia niekoľko aktivít aj pre spolužiakov z prvého stupňa. Varili sme niekoľko jedál zo zemiakov a pripravili ich ochutnávku pre spolužiakov. Vyrábali sme škrob. Venovali sme sa informáciám na obaloch rôznych pudingových výrobkov a porovnávali ich zloženie. Spolu so štvrtákmi sme vyrábali obrazy z pečiva. Zapojili sme sa aj do výtvarnej súťaže k väčšine tém akcie Hovorme o jedle.</w:t>
      </w:r>
    </w:p>
    <w:p w:rsidR="0026325A" w:rsidRPr="0026325A" w:rsidRDefault="0026325A" w:rsidP="00BB5193">
      <w:pPr>
        <w:spacing w:after="120" w:line="276" w:lineRule="auto"/>
        <w:ind w:firstLine="425"/>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Rozvíjame zdravotnú osvetu, prevenciu v boji proti drogám, fajčeniu a požívaniu alkoholických nápojov, sexuálnu výchovu a to hlavne vo vyšších ročníkoch najmä počas triednických hodín.</w:t>
      </w:r>
    </w:p>
    <w:p w:rsidR="0026325A" w:rsidRPr="0026325A" w:rsidRDefault="0026325A" w:rsidP="00BB5193">
      <w:pPr>
        <w:spacing w:after="120" w:line="276" w:lineRule="auto"/>
        <w:ind w:firstLine="425"/>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V novembri 2017 sa Mgr. Balážová zúčastnila seminára Školská integrácia detí a žiakov so zdravotným znevýhodnením – osobitosti podľa aktuálneho materiálu: APLIKÁCIA VZDELÁVACÍCH PROGRAMOV PRE ŽIAKOV SO ZDRAVOTNÝM ZNEVÝHODNENÍM A VŠEOBECNÝM INTELEKTOVÝM NADANÍM,</w:t>
      </w:r>
    </w:p>
    <w:p w:rsidR="0026325A" w:rsidRPr="0026325A" w:rsidRDefault="0026325A" w:rsidP="00BB5193">
      <w:pPr>
        <w:spacing w:after="120" w:line="276" w:lineRule="auto"/>
        <w:ind w:firstLine="425"/>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December 2017 sa niesol v znamení príprav na Vianoce: nacvičovali sme program na vianočnú besiedku, pripravovali vianočné pohľadnice a vianočnú výzdobu.</w:t>
      </w:r>
    </w:p>
    <w:p w:rsidR="0026325A" w:rsidRPr="0026325A" w:rsidRDefault="0026325A" w:rsidP="00BB5193">
      <w:pPr>
        <w:spacing w:after="120" w:line="276" w:lineRule="auto"/>
        <w:ind w:firstLine="425"/>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Na rozvoj čitateľskej gramotnosti bol bohatý hlavne mesiac marec, v ktorom prebehlo množstvo akcií na podporu čítania.</w:t>
      </w:r>
    </w:p>
    <w:p w:rsidR="0026325A" w:rsidRPr="0026325A" w:rsidRDefault="0026325A" w:rsidP="00BB5193">
      <w:pPr>
        <w:spacing w:after="120" w:line="276" w:lineRule="auto"/>
        <w:ind w:firstLine="425"/>
        <w:jc w:val="both"/>
        <w:rPr>
          <w:rFonts w:ascii="Times New Roman" w:eastAsia="Batang" w:hAnsi="Times New Roman" w:cs="Times New Roman"/>
        </w:rPr>
      </w:pPr>
      <w:r w:rsidRPr="0026325A">
        <w:rPr>
          <w:rFonts w:ascii="Times New Roman" w:eastAsia="Batang" w:hAnsi="Times New Roman" w:cs="Times New Roman"/>
          <w:sz w:val="24"/>
          <w:szCs w:val="24"/>
        </w:rPr>
        <w:t>V tomto školskom roku sme sa rozhodli vyrobiť hmyzí hotel. Žiaci pripravili predlohy, zozbierali sme materiál (šišky, seno, duté steblá tráv, drevo, tehly...) a počas hodín pracovného vyučovania zostrojili hmyzí hotel.</w:t>
      </w:r>
    </w:p>
    <w:p w:rsidR="0026325A" w:rsidRPr="0026325A" w:rsidRDefault="0026325A" w:rsidP="00BB5193">
      <w:pPr>
        <w:spacing w:after="120" w:line="276" w:lineRule="auto"/>
        <w:jc w:val="both"/>
        <w:rPr>
          <w:rFonts w:ascii="Times New Roman" w:eastAsia="Batang" w:hAnsi="Times New Roman" w:cs="Times New Roman"/>
          <w:b/>
          <w:sz w:val="24"/>
          <w:szCs w:val="24"/>
          <w:u w:val="single"/>
        </w:rPr>
      </w:pPr>
      <w:r w:rsidRPr="0026325A">
        <w:rPr>
          <w:rFonts w:ascii="Times New Roman" w:eastAsia="Batang" w:hAnsi="Times New Roman" w:cs="Times New Roman"/>
          <w:b/>
          <w:sz w:val="24"/>
          <w:szCs w:val="24"/>
          <w:u w:val="single"/>
        </w:rPr>
        <w:t>Prehľad uskutočnených akcií</w:t>
      </w:r>
    </w:p>
    <w:p w:rsidR="0026325A" w:rsidRPr="0026325A" w:rsidRDefault="0026325A" w:rsidP="00BB5193">
      <w:pPr>
        <w:spacing w:after="200" w:line="276" w:lineRule="auto"/>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 xml:space="preserve">September: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04.09.2017 – slávnostné otvorenie šk. r. 2016/2017, poučenie o bezpečnosti žiakov špeciálnych tried a oboznámenie žiakov so školským poriadkom</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19.09.2017 – Biela pastelka - beseda s pracovníčkami Únie nevidiacich a slabozrakých Slovenska</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lastRenderedPageBreak/>
        <w:t>27.09.2017 – Celoeurópsky týždeň behu – špeciálne triedy si boli zabehnúť trať dlhú 1 km po obci Cinobaňa</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29.09.2017 – Oslava 50 výročia otvorenia budovy školy</w:t>
      </w:r>
    </w:p>
    <w:p w:rsidR="0026325A" w:rsidRPr="0026325A" w:rsidRDefault="0026325A" w:rsidP="00BB5193">
      <w:pPr>
        <w:spacing w:after="200" w:line="276" w:lineRule="auto"/>
        <w:ind w:left="1276" w:hanging="1276"/>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 xml:space="preserve">Október: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02.10.2017 – poskytli sme výrobky na jesennú výzdobu jedálne</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03.10.2017 – žiaci 1. až 4. ročníka </w:t>
      </w:r>
      <w:proofErr w:type="spellStart"/>
      <w:r w:rsidRPr="0026325A">
        <w:rPr>
          <w:rFonts w:ascii="Times New Roman" w:eastAsia="Batang" w:hAnsi="Times New Roman" w:cs="Times New Roman"/>
          <w:sz w:val="24"/>
          <w:szCs w:val="24"/>
        </w:rPr>
        <w:t>špec</w:t>
      </w:r>
      <w:proofErr w:type="spellEnd"/>
      <w:r w:rsidRPr="0026325A">
        <w:rPr>
          <w:rFonts w:ascii="Times New Roman" w:eastAsia="Batang" w:hAnsi="Times New Roman" w:cs="Times New Roman"/>
          <w:sz w:val="24"/>
          <w:szCs w:val="24"/>
        </w:rPr>
        <w:t>. zúčastnili dopravnej výchovy na dopravnom ihrisku.</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06.10.2016 – „Deň jablka“, žiaci </w:t>
      </w:r>
      <w:proofErr w:type="spellStart"/>
      <w:r w:rsidRPr="0026325A">
        <w:rPr>
          <w:rFonts w:ascii="Times New Roman" w:eastAsia="Batang" w:hAnsi="Times New Roman" w:cs="Times New Roman"/>
          <w:sz w:val="24"/>
          <w:szCs w:val="24"/>
        </w:rPr>
        <w:t>špec</w:t>
      </w:r>
      <w:proofErr w:type="spellEnd"/>
      <w:r w:rsidRPr="0026325A">
        <w:rPr>
          <w:rFonts w:ascii="Times New Roman" w:eastAsia="Batang" w:hAnsi="Times New Roman" w:cs="Times New Roman"/>
          <w:sz w:val="24"/>
          <w:szCs w:val="24"/>
        </w:rPr>
        <w:t xml:space="preserve">. </w:t>
      </w:r>
      <w:proofErr w:type="spellStart"/>
      <w:r w:rsidRPr="0026325A">
        <w:rPr>
          <w:rFonts w:ascii="Times New Roman" w:eastAsia="Batang" w:hAnsi="Times New Roman" w:cs="Times New Roman"/>
          <w:sz w:val="24"/>
          <w:szCs w:val="24"/>
        </w:rPr>
        <w:t>tr</w:t>
      </w:r>
      <w:proofErr w:type="spellEnd"/>
      <w:r w:rsidRPr="0026325A">
        <w:rPr>
          <w:rFonts w:ascii="Times New Roman" w:eastAsia="Batang" w:hAnsi="Times New Roman" w:cs="Times New Roman"/>
          <w:sz w:val="24"/>
          <w:szCs w:val="24"/>
        </w:rPr>
        <w:t>. si priniesli do školy jablká a spoločne sme ich skonzumovali, pri tom sme si urobili krátku besedu o význame ovocia pre naše zdravie.</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10.10.2017 – Sme poslali práce do výtvarnej súťaže „Viem čím budem“</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16. 10. – 20.10.2017 – týždeň aktivít k akcii „Hovorme o jedle“</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25.10.2017 – Sme poslali práce do výtvarnej súťaže „Hovorme o jedle“</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25.10.2017 – žiaci 1. a 3. </w:t>
      </w:r>
      <w:proofErr w:type="spellStart"/>
      <w:r w:rsidRPr="0026325A">
        <w:rPr>
          <w:rFonts w:ascii="Times New Roman" w:eastAsia="Batang" w:hAnsi="Times New Roman" w:cs="Times New Roman"/>
          <w:sz w:val="24"/>
          <w:szCs w:val="24"/>
        </w:rPr>
        <w:t>špec</w:t>
      </w:r>
      <w:proofErr w:type="spellEnd"/>
      <w:r w:rsidRPr="0026325A">
        <w:rPr>
          <w:rFonts w:ascii="Times New Roman" w:eastAsia="Batang" w:hAnsi="Times New Roman" w:cs="Times New Roman"/>
          <w:sz w:val="24"/>
          <w:szCs w:val="24"/>
        </w:rPr>
        <w:t xml:space="preserve">. </w:t>
      </w:r>
      <w:proofErr w:type="spellStart"/>
      <w:r w:rsidRPr="0026325A">
        <w:rPr>
          <w:rFonts w:ascii="Times New Roman" w:eastAsia="Batang" w:hAnsi="Times New Roman" w:cs="Times New Roman"/>
          <w:sz w:val="24"/>
          <w:szCs w:val="24"/>
        </w:rPr>
        <w:t>tr</w:t>
      </w:r>
      <w:proofErr w:type="spellEnd"/>
      <w:r w:rsidRPr="0026325A">
        <w:rPr>
          <w:rFonts w:ascii="Times New Roman" w:eastAsia="Batang" w:hAnsi="Times New Roman" w:cs="Times New Roman"/>
          <w:sz w:val="24"/>
          <w:szCs w:val="24"/>
        </w:rPr>
        <w:t>. sa zúčastnili šk. akcie „Noc má svoju moc“ – žiaci zažili plno aktivít, súťaží a zábavy spojené so spaním v škole.</w:t>
      </w:r>
    </w:p>
    <w:p w:rsidR="0026325A" w:rsidRPr="0026325A" w:rsidRDefault="0026325A" w:rsidP="00BB5193">
      <w:pPr>
        <w:spacing w:after="200" w:line="276" w:lineRule="auto"/>
        <w:ind w:left="1276" w:hanging="1276"/>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November:</w:t>
      </w:r>
    </w:p>
    <w:p w:rsidR="0026325A" w:rsidRPr="0026325A" w:rsidRDefault="0026325A" w:rsidP="00BB5193">
      <w:pPr>
        <w:spacing w:after="200" w:line="276" w:lineRule="auto"/>
        <w:ind w:left="1276" w:hanging="1276"/>
        <w:jc w:val="both"/>
        <w:rPr>
          <w:rFonts w:ascii="Times New Roman" w:eastAsia="Calibri" w:hAnsi="Times New Roman" w:cs="Times New Roman"/>
          <w:b/>
          <w:bCs/>
          <w:sz w:val="24"/>
          <w:szCs w:val="24"/>
        </w:rPr>
      </w:pPr>
      <w:r w:rsidRPr="0026325A">
        <w:rPr>
          <w:rFonts w:ascii="Times New Roman" w:eastAsia="Batang" w:hAnsi="Times New Roman" w:cs="Times New Roman"/>
          <w:sz w:val="24"/>
          <w:szCs w:val="24"/>
        </w:rPr>
        <w:t xml:space="preserve">10.11.2017 – Všetky špeciálne triedy sme zaslali práce do 3. ročníka výtvarnej súťaže </w:t>
      </w:r>
      <w:proofErr w:type="spellStart"/>
      <w:r w:rsidRPr="0026325A">
        <w:rPr>
          <w:rFonts w:ascii="Times New Roman" w:eastAsia="Batang" w:hAnsi="Times New Roman" w:cs="Times New Roman"/>
          <w:sz w:val="24"/>
          <w:szCs w:val="24"/>
        </w:rPr>
        <w:t>Ochranárik</w:t>
      </w:r>
      <w:proofErr w:type="spellEnd"/>
      <w:r w:rsidRPr="0026325A">
        <w:rPr>
          <w:rFonts w:ascii="Times New Roman" w:eastAsia="Batang" w:hAnsi="Times New Roman" w:cs="Times New Roman"/>
          <w:sz w:val="24"/>
          <w:szCs w:val="24"/>
        </w:rPr>
        <w:t xml:space="preserve"> čísla tiesňového volania 112 a civilnej ochrany na tému: </w:t>
      </w:r>
      <w:r w:rsidRPr="0026325A">
        <w:rPr>
          <w:rFonts w:ascii="Times New Roman" w:eastAsia="Calibri" w:hAnsi="Times New Roman" w:cs="Times New Roman"/>
          <w:b/>
          <w:bCs/>
          <w:sz w:val="24"/>
          <w:szCs w:val="24"/>
        </w:rPr>
        <w:t xml:space="preserve">„Akú záchranársku techniku som videl zasahovať a s čím by som pomohol ja“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10.11.2017 – sme odfotili a  poslali baterkové úlohy do </w:t>
      </w:r>
      <w:proofErr w:type="spellStart"/>
      <w:r w:rsidRPr="0026325A">
        <w:rPr>
          <w:rFonts w:ascii="Times New Roman" w:eastAsia="Batang" w:hAnsi="Times New Roman" w:cs="Times New Roman"/>
          <w:sz w:val="24"/>
          <w:szCs w:val="24"/>
        </w:rPr>
        <w:t>Recyklohier</w:t>
      </w:r>
      <w:proofErr w:type="spellEnd"/>
      <w:r w:rsidRPr="0026325A">
        <w:rPr>
          <w:rFonts w:ascii="Times New Roman" w:eastAsia="Batang" w:hAnsi="Times New Roman" w:cs="Times New Roman"/>
          <w:sz w:val="24"/>
          <w:szCs w:val="24"/>
        </w:rPr>
        <w:t xml:space="preserve"> – plagát so zberným boxom a 10 spotrebičov ktoré baterku potrebujú. Pomohli sme s prípravou plagátu do rovesní</w:t>
      </w:r>
      <w:r w:rsidR="008C254C">
        <w:rPr>
          <w:rFonts w:ascii="Times New Roman" w:eastAsia="Batang" w:hAnsi="Times New Roman" w:cs="Times New Roman"/>
          <w:sz w:val="24"/>
          <w:szCs w:val="24"/>
        </w:rPr>
        <w:t>c</w:t>
      </w:r>
      <w:r w:rsidRPr="0026325A">
        <w:rPr>
          <w:rFonts w:ascii="Times New Roman" w:eastAsia="Batang" w:hAnsi="Times New Roman" w:cs="Times New Roman"/>
          <w:sz w:val="24"/>
          <w:szCs w:val="24"/>
        </w:rPr>
        <w:t xml:space="preserve">keho vzdelávania o baterkách.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22.11.2017 – Sme poslali práce do výtvarnej súťaže „Petrohrad očami detí“</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Od 30.11.2017 – Sme realizovali aktivity na zvýšenie pozornosti, zlepšenie motivácie a zjednodušenie integrácie detí v triede a tiež pripravili a zaslali výkresy do súťaže „Namaľuj si svojho tigra“</w:t>
      </w:r>
    </w:p>
    <w:p w:rsidR="0026325A" w:rsidRPr="0026325A" w:rsidRDefault="0026325A" w:rsidP="00BB5193">
      <w:pPr>
        <w:spacing w:after="200" w:line="276" w:lineRule="auto"/>
        <w:ind w:left="1276" w:hanging="1276"/>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December:</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01.12.2017 – Vyhodnotenie výtvarnej súťaže OCHRANÁRIK v Poltári kde v kategórii špeciálnych škôl a tried získala:</w:t>
      </w:r>
      <w:r w:rsidRPr="0026325A">
        <w:rPr>
          <w:rFonts w:ascii="Times New Roman" w:eastAsia="Batang" w:hAnsi="Times New Roman" w:cs="Times New Roman"/>
          <w:sz w:val="24"/>
          <w:szCs w:val="24"/>
        </w:rPr>
        <w:tab/>
        <w:t xml:space="preserve"> I. miesto Gabriela Kúdeľová  z </w:t>
      </w:r>
      <w:proofErr w:type="spellStart"/>
      <w:r w:rsidRPr="0026325A">
        <w:rPr>
          <w:rFonts w:ascii="Times New Roman" w:eastAsia="Batang" w:hAnsi="Times New Roman" w:cs="Times New Roman"/>
          <w:sz w:val="24"/>
          <w:szCs w:val="24"/>
        </w:rPr>
        <w:t>III.špec</w:t>
      </w:r>
      <w:proofErr w:type="spellEnd"/>
      <w:r w:rsidRPr="0026325A">
        <w:rPr>
          <w:rFonts w:ascii="Times New Roman" w:eastAsia="Batang" w:hAnsi="Times New Roman" w:cs="Times New Roman"/>
          <w:sz w:val="24"/>
          <w:szCs w:val="24"/>
        </w:rPr>
        <w:t>.</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t xml:space="preserve">II. miesto Brigita </w:t>
      </w:r>
      <w:proofErr w:type="spellStart"/>
      <w:r w:rsidRPr="0026325A">
        <w:rPr>
          <w:rFonts w:ascii="Times New Roman" w:eastAsia="Batang" w:hAnsi="Times New Roman" w:cs="Times New Roman"/>
          <w:sz w:val="24"/>
          <w:szCs w:val="24"/>
        </w:rPr>
        <w:t>Botová</w:t>
      </w:r>
      <w:proofErr w:type="spellEnd"/>
      <w:r w:rsidRPr="0026325A">
        <w:rPr>
          <w:rFonts w:ascii="Times New Roman" w:eastAsia="Batang" w:hAnsi="Times New Roman" w:cs="Times New Roman"/>
          <w:sz w:val="24"/>
          <w:szCs w:val="24"/>
        </w:rPr>
        <w:t xml:space="preserve"> z </w:t>
      </w:r>
      <w:proofErr w:type="spellStart"/>
      <w:r w:rsidRPr="0026325A">
        <w:rPr>
          <w:rFonts w:ascii="Times New Roman" w:eastAsia="Batang" w:hAnsi="Times New Roman" w:cs="Times New Roman"/>
          <w:sz w:val="24"/>
          <w:szCs w:val="24"/>
        </w:rPr>
        <w:t>II.špec</w:t>
      </w:r>
      <w:proofErr w:type="spellEnd"/>
      <w:r w:rsidRPr="0026325A">
        <w:rPr>
          <w:rFonts w:ascii="Times New Roman" w:eastAsia="Batang" w:hAnsi="Times New Roman" w:cs="Times New Roman"/>
          <w:sz w:val="24"/>
          <w:szCs w:val="24"/>
        </w:rPr>
        <w:t>.</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r>
      <w:r w:rsidRPr="0026325A">
        <w:rPr>
          <w:rFonts w:ascii="Times New Roman" w:eastAsia="Batang" w:hAnsi="Times New Roman" w:cs="Times New Roman"/>
          <w:sz w:val="24"/>
          <w:szCs w:val="24"/>
        </w:rPr>
        <w:tab/>
        <w:t>III. miesto Dominik Kováčik z </w:t>
      </w:r>
      <w:proofErr w:type="spellStart"/>
      <w:r w:rsidRPr="0026325A">
        <w:rPr>
          <w:rFonts w:ascii="Times New Roman" w:eastAsia="Batang" w:hAnsi="Times New Roman" w:cs="Times New Roman"/>
          <w:sz w:val="24"/>
          <w:szCs w:val="24"/>
        </w:rPr>
        <w:t>I.špec</w:t>
      </w:r>
      <w:proofErr w:type="spellEnd"/>
      <w:r w:rsidRPr="0026325A">
        <w:rPr>
          <w:rFonts w:ascii="Times New Roman" w:eastAsia="Batang" w:hAnsi="Times New Roman" w:cs="Times New Roman"/>
          <w:sz w:val="24"/>
          <w:szCs w:val="24"/>
        </w:rPr>
        <w:t>.</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04.12.2017 – sa naši žiaci 4. A 5. Ročníka zúčastnili exkurzie do Hvezdárne v Rimavskej Sobote</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lastRenderedPageBreak/>
        <w:t>06. 12.2017 – Boli zaslané zo všetkých troch tried vianočné pozdravy do súťaže v Haliči</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06.12.2017 – Potešil deti zo špeciálnych tried Mikuláš – akcia školského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12.12.2017 – Aj žiaci špeciálnych tried prispeli programom na Vianočnú besiedku</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12.12.2017 – Sme pr</w:t>
      </w:r>
      <w:r w:rsidR="008C254C">
        <w:rPr>
          <w:rFonts w:ascii="Times New Roman" w:eastAsia="Batang" w:hAnsi="Times New Roman" w:cs="Times New Roman"/>
          <w:sz w:val="24"/>
          <w:szCs w:val="24"/>
        </w:rPr>
        <w:t xml:space="preserve">ipravili novoročné pozdravy do </w:t>
      </w:r>
      <w:proofErr w:type="spellStart"/>
      <w:r w:rsidR="008C254C">
        <w:rPr>
          <w:rFonts w:ascii="Times New Roman" w:eastAsia="Batang" w:hAnsi="Times New Roman" w:cs="Times New Roman"/>
          <w:sz w:val="24"/>
          <w:szCs w:val="24"/>
        </w:rPr>
        <w:t>R</w:t>
      </w:r>
      <w:r w:rsidRPr="0026325A">
        <w:rPr>
          <w:rFonts w:ascii="Times New Roman" w:eastAsia="Batang" w:hAnsi="Times New Roman" w:cs="Times New Roman"/>
          <w:sz w:val="24"/>
          <w:szCs w:val="24"/>
        </w:rPr>
        <w:t>ecyklohier</w:t>
      </w:r>
      <w:proofErr w:type="spellEnd"/>
      <w:r w:rsidRPr="0026325A">
        <w:rPr>
          <w:rFonts w:ascii="Times New Roman" w:eastAsia="Batang" w:hAnsi="Times New Roman" w:cs="Times New Roman"/>
          <w:sz w:val="24"/>
          <w:szCs w:val="24"/>
        </w:rPr>
        <w:t xml:space="preserve"> – ENVIROPRIANIE 2018</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19.12.2017 – Detské zimné slávnosti</w:t>
      </w:r>
    </w:p>
    <w:p w:rsidR="0026325A" w:rsidRPr="0026325A" w:rsidRDefault="0026325A" w:rsidP="00BB5193">
      <w:pPr>
        <w:spacing w:after="200" w:line="276" w:lineRule="auto"/>
        <w:ind w:left="1276" w:hanging="1276"/>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Január</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10.01.2018 – si žiaci špeciálnych tried pripravili Zimné tvorivé na ktorých sme vyrábali snehuliakov na výzdobu baraku. </w:t>
      </w:r>
    </w:p>
    <w:p w:rsidR="0026325A" w:rsidRPr="0026325A" w:rsidRDefault="0026325A" w:rsidP="00BB5193">
      <w:pPr>
        <w:spacing w:after="200" w:line="276" w:lineRule="auto"/>
        <w:ind w:left="1276" w:hanging="1276"/>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Február:</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05.02. – 16.02.2018 – Sme pripravovali darčeky na zápis do prvého ročníka</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12.02.2018 – Sme sa zúčastnili koncertu finančnej gramotnosti „Svet peňazí“.</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14.02.2018 – naši žiaci sa zúčastnili fašiangového festivalu pripraveného ŠKD</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26.02.2018 – Pripravili sme poučnú nástenku ku Dňu materinského jazyka</w:t>
      </w:r>
    </w:p>
    <w:p w:rsidR="0026325A" w:rsidRPr="0026325A" w:rsidRDefault="0026325A" w:rsidP="00BB5193">
      <w:pPr>
        <w:spacing w:after="200" w:line="276" w:lineRule="auto"/>
        <w:ind w:left="1276" w:hanging="1276"/>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Marec:</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09.03.2018 – Sme pri príležitosti mesiaca knihy navštívili školskú knižnicu, vypožičali a prečítali sme v triedach do konca marca niekoľko kníh.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12.03.2018 – Prebehla na škole akcia „Čitateľský maratón“ do ktorej sa zapojili aj špeciálne triedy. Čítali sme si z knihy Jakubko od Hany Zelinovej</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13.03.2018 – žiaci 3.špec. triedy pod vedením </w:t>
      </w:r>
      <w:proofErr w:type="spellStart"/>
      <w:r w:rsidRPr="0026325A">
        <w:rPr>
          <w:rFonts w:ascii="Times New Roman" w:eastAsia="Batang" w:hAnsi="Times New Roman" w:cs="Times New Roman"/>
          <w:sz w:val="24"/>
          <w:szCs w:val="24"/>
        </w:rPr>
        <w:t>p.uč</w:t>
      </w:r>
      <w:proofErr w:type="spellEnd"/>
      <w:r w:rsidRPr="0026325A">
        <w:rPr>
          <w:rFonts w:ascii="Times New Roman" w:eastAsia="Batang" w:hAnsi="Times New Roman" w:cs="Times New Roman"/>
          <w:sz w:val="24"/>
          <w:szCs w:val="24"/>
        </w:rPr>
        <w:t xml:space="preserve">. </w:t>
      </w:r>
      <w:proofErr w:type="spellStart"/>
      <w:r w:rsidRPr="0026325A">
        <w:rPr>
          <w:rFonts w:ascii="Times New Roman" w:eastAsia="Batang" w:hAnsi="Times New Roman" w:cs="Times New Roman"/>
          <w:sz w:val="24"/>
          <w:szCs w:val="24"/>
        </w:rPr>
        <w:t>Hrnčárovej</w:t>
      </w:r>
      <w:proofErr w:type="spellEnd"/>
      <w:r w:rsidRPr="0026325A">
        <w:rPr>
          <w:rFonts w:ascii="Times New Roman" w:eastAsia="Batang" w:hAnsi="Times New Roman" w:cs="Times New Roman"/>
          <w:sz w:val="24"/>
          <w:szCs w:val="24"/>
        </w:rPr>
        <w:t xml:space="preserve"> urobili na chodbe nástenku z najkrajších vlastných návrhov na obal knihy.</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20.03.2018 – Boli žiaci 1. </w:t>
      </w:r>
      <w:proofErr w:type="spellStart"/>
      <w:r w:rsidRPr="0026325A">
        <w:rPr>
          <w:rFonts w:ascii="Times New Roman" w:eastAsia="Batang" w:hAnsi="Times New Roman" w:cs="Times New Roman"/>
          <w:sz w:val="24"/>
          <w:szCs w:val="24"/>
        </w:rPr>
        <w:t>špec</w:t>
      </w:r>
      <w:proofErr w:type="spellEnd"/>
      <w:r w:rsidRPr="0026325A">
        <w:rPr>
          <w:rFonts w:ascii="Times New Roman" w:eastAsia="Batang" w:hAnsi="Times New Roman" w:cs="Times New Roman"/>
          <w:sz w:val="24"/>
          <w:szCs w:val="24"/>
        </w:rPr>
        <w:t>. triedy na divadelnom predstavení Divadielka z domčeka</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12.03. – 16.03.2018 – sa všetci žiaci aj učitelia zapojili do akcie „Záložka do knihy spája triedy“. Vyrábali sme záložky, ktoré sme si navzájom vymieňali.</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22.03.2018 – akcia Deň vody,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26.03. – 28.03.2018 – žiaci 2.špec. triedy pod vedením </w:t>
      </w:r>
      <w:proofErr w:type="spellStart"/>
      <w:r w:rsidRPr="0026325A">
        <w:rPr>
          <w:rFonts w:ascii="Times New Roman" w:eastAsia="Batang" w:hAnsi="Times New Roman" w:cs="Times New Roman"/>
          <w:sz w:val="24"/>
          <w:szCs w:val="24"/>
        </w:rPr>
        <w:t>p.</w:t>
      </w:r>
      <w:r w:rsidR="008C254C">
        <w:rPr>
          <w:rFonts w:ascii="Times New Roman" w:eastAsia="Batang" w:hAnsi="Times New Roman" w:cs="Times New Roman"/>
          <w:sz w:val="24"/>
          <w:szCs w:val="24"/>
        </w:rPr>
        <w:t>uč</w:t>
      </w:r>
      <w:proofErr w:type="spellEnd"/>
      <w:r w:rsidR="008C254C">
        <w:rPr>
          <w:rFonts w:ascii="Times New Roman" w:eastAsia="Batang" w:hAnsi="Times New Roman" w:cs="Times New Roman"/>
          <w:sz w:val="24"/>
          <w:szCs w:val="24"/>
        </w:rPr>
        <w:t xml:space="preserve">. </w:t>
      </w:r>
      <w:proofErr w:type="spellStart"/>
      <w:r w:rsidR="008C254C">
        <w:rPr>
          <w:rFonts w:ascii="Times New Roman" w:eastAsia="Batang" w:hAnsi="Times New Roman" w:cs="Times New Roman"/>
          <w:sz w:val="24"/>
          <w:szCs w:val="24"/>
        </w:rPr>
        <w:t>Rojíka</w:t>
      </w:r>
      <w:proofErr w:type="spellEnd"/>
      <w:r w:rsidR="008C254C">
        <w:rPr>
          <w:rFonts w:ascii="Times New Roman" w:eastAsia="Batang" w:hAnsi="Times New Roman" w:cs="Times New Roman"/>
          <w:sz w:val="24"/>
          <w:szCs w:val="24"/>
        </w:rPr>
        <w:t xml:space="preserve"> dali stromom v arboré</w:t>
      </w:r>
      <w:r w:rsidRPr="0026325A">
        <w:rPr>
          <w:rFonts w:ascii="Times New Roman" w:eastAsia="Batang" w:hAnsi="Times New Roman" w:cs="Times New Roman"/>
          <w:sz w:val="24"/>
          <w:szCs w:val="24"/>
        </w:rPr>
        <w:t>te jarný zostrih</w:t>
      </w:r>
    </w:p>
    <w:p w:rsidR="0026325A" w:rsidRPr="0026325A" w:rsidRDefault="0026325A" w:rsidP="00BB5193">
      <w:pPr>
        <w:spacing w:after="200" w:line="276" w:lineRule="auto"/>
        <w:ind w:left="1276" w:hanging="1276"/>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 xml:space="preserve">Apríl: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06.04.2018 – Mgr. Balážová bola prítomná na zápise do 1. ročníka</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10.04.2018 – Našich žiakov oslovila výtvarná súťaž „Svätoplukovo kráľovstvo ožíva“ do ktorej sme zaslali naše práce.</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lastRenderedPageBreak/>
        <w:t>19.4.2018 – Sme sa zúčastnili anglicko-slovenského divadelného predstavenia Zlatá rybka</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23.04.2018 – 27.04.2018 sa špeciálne triedy zapojili do Týždňa otvorených dverí v škole</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27.04.2018 – sme sa zúčastnili veľmi peknej školskej akcie „Deň Zeme“ počas ktorej sme veľmi pekne upravili školský areál a blízke okolie</w:t>
      </w:r>
    </w:p>
    <w:p w:rsidR="0026325A" w:rsidRPr="0026325A" w:rsidRDefault="0026325A" w:rsidP="00BB5193">
      <w:pPr>
        <w:spacing w:after="200" w:line="276" w:lineRule="auto"/>
        <w:ind w:left="1276" w:hanging="1276"/>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Máj:</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16.05.2018 – sme sa zapojili do programu ku dňu rodiny – naši žiaci si nacvičili krátke divadielko O Červenej </w:t>
      </w:r>
      <w:proofErr w:type="spellStart"/>
      <w:r w:rsidRPr="0026325A">
        <w:rPr>
          <w:rFonts w:ascii="Times New Roman" w:eastAsia="Batang" w:hAnsi="Times New Roman" w:cs="Times New Roman"/>
          <w:sz w:val="24"/>
          <w:szCs w:val="24"/>
        </w:rPr>
        <w:t>Karkulke</w:t>
      </w:r>
      <w:proofErr w:type="spellEnd"/>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30.05.2018 – pri príležitosti MDD mali žiaci I.</w:t>
      </w:r>
      <w:r w:rsidR="008C254C">
        <w:rPr>
          <w:rFonts w:ascii="Times New Roman" w:eastAsia="Batang" w:hAnsi="Times New Roman" w:cs="Times New Roman"/>
          <w:sz w:val="24"/>
          <w:szCs w:val="24"/>
        </w:rPr>
        <w:t xml:space="preserve"> </w:t>
      </w:r>
      <w:r w:rsidRPr="0026325A">
        <w:rPr>
          <w:rFonts w:ascii="Times New Roman" w:eastAsia="Batang" w:hAnsi="Times New Roman" w:cs="Times New Roman"/>
          <w:sz w:val="24"/>
          <w:szCs w:val="24"/>
        </w:rPr>
        <w:t>stupňa pripravený športovo zábavný deň a divadelné predstavenie Danka a Janka</w:t>
      </w:r>
    </w:p>
    <w:p w:rsidR="0026325A" w:rsidRPr="0026325A" w:rsidRDefault="0026325A" w:rsidP="00BB5193">
      <w:pPr>
        <w:spacing w:after="200" w:line="276" w:lineRule="auto"/>
        <w:ind w:left="1276" w:hanging="1276"/>
        <w:jc w:val="both"/>
        <w:rPr>
          <w:rFonts w:ascii="Times New Roman" w:eastAsia="Batang" w:hAnsi="Times New Roman" w:cs="Times New Roman"/>
          <w:b/>
          <w:sz w:val="24"/>
          <w:szCs w:val="24"/>
        </w:rPr>
      </w:pPr>
      <w:r w:rsidRPr="0026325A">
        <w:rPr>
          <w:rFonts w:ascii="Times New Roman" w:eastAsia="Batang" w:hAnsi="Times New Roman" w:cs="Times New Roman"/>
          <w:b/>
          <w:sz w:val="24"/>
          <w:szCs w:val="24"/>
        </w:rPr>
        <w:t xml:space="preserve">Jún: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01.06.2018 – športový program pri príležitosti MDD pre žiakov II.</w:t>
      </w:r>
      <w:r w:rsidR="008C254C">
        <w:rPr>
          <w:rFonts w:ascii="Times New Roman" w:eastAsia="Batang" w:hAnsi="Times New Roman" w:cs="Times New Roman"/>
          <w:sz w:val="24"/>
          <w:szCs w:val="24"/>
        </w:rPr>
        <w:t xml:space="preserve"> </w:t>
      </w:r>
      <w:r w:rsidRPr="0026325A">
        <w:rPr>
          <w:rFonts w:ascii="Times New Roman" w:eastAsia="Batang" w:hAnsi="Times New Roman" w:cs="Times New Roman"/>
          <w:sz w:val="24"/>
          <w:szCs w:val="24"/>
        </w:rPr>
        <w:t>stupňa</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11.06.2018 – sme odoslali vypracované úlohy z </w:t>
      </w:r>
      <w:proofErr w:type="spellStart"/>
      <w:r w:rsidRPr="0026325A">
        <w:rPr>
          <w:rFonts w:ascii="Times New Roman" w:eastAsia="Batang" w:hAnsi="Times New Roman" w:cs="Times New Roman"/>
          <w:sz w:val="24"/>
          <w:szCs w:val="24"/>
        </w:rPr>
        <w:t>Recyklohier</w:t>
      </w:r>
      <w:proofErr w:type="spellEnd"/>
      <w:r w:rsidRPr="0026325A">
        <w:rPr>
          <w:rFonts w:ascii="Times New Roman" w:eastAsia="Batang" w:hAnsi="Times New Roman" w:cs="Times New Roman"/>
          <w:sz w:val="24"/>
          <w:szCs w:val="24"/>
        </w:rPr>
        <w:t xml:space="preserve"> na ktorých sme pracovali v dňoch 06.08.2018 – 08.06.2018</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12.06.2018 – sa deti špeciálnych tried zúčastnili exkurzie do OUI LC a výletu do mestského parku v Lučenci</w:t>
      </w:r>
    </w:p>
    <w:p w:rsidR="0026325A" w:rsidRPr="0026325A" w:rsidRDefault="0026325A" w:rsidP="00BB5193">
      <w:pPr>
        <w:spacing w:after="200" w:line="276" w:lineRule="auto"/>
        <w:ind w:left="1276" w:hanging="1276"/>
        <w:jc w:val="both"/>
        <w:rPr>
          <w:rFonts w:ascii="Times New Roman" w:eastAsia="Batang" w:hAnsi="Times New Roman" w:cs="Times New Roman"/>
          <w:color w:val="FF0000"/>
          <w:sz w:val="24"/>
          <w:szCs w:val="24"/>
        </w:rPr>
      </w:pPr>
      <w:r w:rsidRPr="0026325A">
        <w:rPr>
          <w:rFonts w:ascii="Times New Roman" w:eastAsia="Batang" w:hAnsi="Times New Roman" w:cs="Times New Roman"/>
          <w:sz w:val="24"/>
          <w:szCs w:val="24"/>
        </w:rPr>
        <w:t>13.06.2018 – sme nainštalovali do priestoru pred vchodom do hlavnej budovy hotový hmyzí domček. Na tomto projekte pracovali žiaci špeciálnych tried počas celého školského roku. Pripravili obrázky hmyzieho hotela. Zbierali šišky, seno, konáriky, použité tehly, spracúvali duté byle, vŕtali do drevených klátikov, na hodinách PVC pílili a šmirgľovali diely hmyzieho hotela.</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18.06.2018 – akcia špeciálnych tried Ovocie z našich záhrad – žiaci si poobede pripravili ochutnávku čerstvého ovocia, ktoré podávali s vlastnoručne uvareným pudingom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19.06.2018 – špeciálne triedy obsadili vo futbalovom turnaji v </w:t>
      </w:r>
      <w:proofErr w:type="spellStart"/>
      <w:r w:rsidRPr="0026325A">
        <w:rPr>
          <w:rFonts w:ascii="Times New Roman" w:eastAsia="Batang" w:hAnsi="Times New Roman" w:cs="Times New Roman"/>
          <w:sz w:val="24"/>
          <w:szCs w:val="24"/>
        </w:rPr>
        <w:t>Divíne</w:t>
      </w:r>
      <w:proofErr w:type="spellEnd"/>
      <w:r w:rsidRPr="0026325A">
        <w:rPr>
          <w:rFonts w:ascii="Times New Roman" w:eastAsia="Batang" w:hAnsi="Times New Roman" w:cs="Times New Roman"/>
          <w:sz w:val="24"/>
          <w:szCs w:val="24"/>
        </w:rPr>
        <w:t xml:space="preserve"> pekné 4. miesto</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21.06.2018 – OČAP a hry v prírode</w:t>
      </w:r>
    </w:p>
    <w:p w:rsidR="0026325A" w:rsidRPr="0026325A" w:rsidRDefault="0026325A" w:rsidP="00BB5193">
      <w:pPr>
        <w:spacing w:after="200" w:line="276" w:lineRule="auto"/>
        <w:ind w:left="1276" w:hanging="1276"/>
        <w:jc w:val="both"/>
        <w:rPr>
          <w:rFonts w:ascii="Times New Roman" w:eastAsia="Batang" w:hAnsi="Times New Roman" w:cs="Times New Roman"/>
          <w:color w:val="FF0000"/>
          <w:sz w:val="24"/>
          <w:szCs w:val="24"/>
        </w:rPr>
      </w:pPr>
      <w:r w:rsidRPr="0026325A">
        <w:rPr>
          <w:rFonts w:ascii="Times New Roman" w:eastAsia="Batang" w:hAnsi="Times New Roman" w:cs="Times New Roman"/>
          <w:color w:val="FF0000"/>
          <w:sz w:val="24"/>
          <w:szCs w:val="24"/>
        </w:rPr>
        <w:t>.</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 xml:space="preserve">V Cinobani 22.06.2018 </w:t>
      </w:r>
    </w:p>
    <w:p w:rsidR="0026325A" w:rsidRPr="0026325A" w:rsidRDefault="0026325A" w:rsidP="00BB5193">
      <w:pPr>
        <w:spacing w:after="200" w:line="276" w:lineRule="auto"/>
        <w:ind w:left="1276" w:hanging="1276"/>
        <w:jc w:val="both"/>
        <w:rPr>
          <w:rFonts w:ascii="Times New Roman" w:eastAsia="Batang" w:hAnsi="Times New Roman" w:cs="Times New Roman"/>
          <w:sz w:val="24"/>
          <w:szCs w:val="24"/>
        </w:rPr>
      </w:pPr>
      <w:r w:rsidRPr="0026325A">
        <w:rPr>
          <w:rFonts w:ascii="Times New Roman" w:eastAsia="Batang" w:hAnsi="Times New Roman" w:cs="Times New Roman"/>
          <w:sz w:val="24"/>
          <w:szCs w:val="24"/>
        </w:rPr>
        <w:t>Vypracovala Mgr. M. Balážová</w:t>
      </w:r>
    </w:p>
    <w:p w:rsidR="0026325A" w:rsidRDefault="0026325A" w:rsidP="00BB5193">
      <w:pPr>
        <w:jc w:val="both"/>
      </w:pPr>
    </w:p>
    <w:p w:rsidR="0026325A" w:rsidRDefault="0026325A" w:rsidP="00BB5193">
      <w:pPr>
        <w:jc w:val="both"/>
      </w:pPr>
    </w:p>
    <w:p w:rsidR="0026325A" w:rsidRDefault="0026325A" w:rsidP="00BB5193">
      <w:pPr>
        <w:jc w:val="both"/>
      </w:pPr>
    </w:p>
    <w:p w:rsidR="0026325A" w:rsidRDefault="0026325A" w:rsidP="00BB5193">
      <w:pPr>
        <w:jc w:val="both"/>
      </w:pPr>
    </w:p>
    <w:p w:rsidR="0026325A" w:rsidRPr="002E7035" w:rsidRDefault="0026325A" w:rsidP="00BB5193">
      <w:pPr>
        <w:spacing w:after="200" w:line="240" w:lineRule="auto"/>
        <w:jc w:val="both"/>
        <w:rPr>
          <w:rFonts w:ascii="Times New Roman" w:hAnsi="Times New Roman" w:cs="Times New Roman"/>
          <w:b/>
          <w:sz w:val="32"/>
          <w:szCs w:val="32"/>
        </w:rPr>
      </w:pPr>
      <w:r w:rsidRPr="002E7035">
        <w:rPr>
          <w:rFonts w:ascii="Times New Roman" w:hAnsi="Times New Roman" w:cs="Times New Roman"/>
          <w:b/>
          <w:sz w:val="32"/>
          <w:szCs w:val="32"/>
        </w:rPr>
        <w:lastRenderedPageBreak/>
        <w:t xml:space="preserve">                                        Vyhodnotenie aktivít v ŠKD</w:t>
      </w:r>
    </w:p>
    <w:p w:rsidR="0026325A" w:rsidRPr="0026325A" w:rsidRDefault="0026325A" w:rsidP="00BB5193">
      <w:pPr>
        <w:spacing w:after="200" w:line="240" w:lineRule="auto"/>
        <w:ind w:firstLine="708"/>
        <w:jc w:val="both"/>
        <w:rPr>
          <w:rFonts w:ascii="Times New Roman" w:hAnsi="Times New Roman" w:cs="Times New Roman"/>
          <w:sz w:val="24"/>
          <w:szCs w:val="24"/>
        </w:rPr>
      </w:pPr>
      <w:r w:rsidRPr="0026325A">
        <w:rPr>
          <w:rFonts w:ascii="Times New Roman" w:hAnsi="Times New Roman" w:cs="Times New Roman"/>
          <w:sz w:val="24"/>
          <w:szCs w:val="24"/>
        </w:rPr>
        <w:t>V šk. r. 2017/2018 pracovali na škole 3 oddelenia ŠKD.</w:t>
      </w:r>
    </w:p>
    <w:p w:rsidR="0026325A" w:rsidRPr="0026325A" w:rsidRDefault="0026325A" w:rsidP="00BB5193">
      <w:pPr>
        <w:spacing w:after="200" w:line="240" w:lineRule="auto"/>
        <w:ind w:firstLine="708"/>
        <w:jc w:val="both"/>
        <w:rPr>
          <w:rFonts w:ascii="Times New Roman" w:hAnsi="Times New Roman" w:cs="Times New Roman"/>
          <w:sz w:val="24"/>
          <w:szCs w:val="24"/>
        </w:rPr>
      </w:pPr>
    </w:p>
    <w:p w:rsidR="0026325A" w:rsidRPr="0026325A" w:rsidRDefault="0026325A" w:rsidP="00BB5193">
      <w:pPr>
        <w:numPr>
          <w:ilvl w:val="0"/>
          <w:numId w:val="9"/>
        </w:numPr>
        <w:tabs>
          <w:tab w:val="left" w:pos="1080"/>
        </w:tabs>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oddelenie:       Bc. ZDENKO WEISS - vedúci  vychovávateľ   </w:t>
      </w:r>
    </w:p>
    <w:p w:rsidR="0026325A" w:rsidRPr="0026325A" w:rsidRDefault="0026325A" w:rsidP="00BB5193">
      <w:pPr>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počet žiakov    20                       1. roč. + 3.B +</w:t>
      </w:r>
      <w:proofErr w:type="spellStart"/>
      <w:r w:rsidRPr="0026325A">
        <w:rPr>
          <w:rFonts w:ascii="Times New Roman" w:eastAsia="Calibri" w:hAnsi="Times New Roman" w:cs="Times New Roman"/>
          <w:sz w:val="24"/>
          <w:szCs w:val="24"/>
        </w:rPr>
        <w:t>špec</w:t>
      </w:r>
      <w:proofErr w:type="spellEnd"/>
      <w:r w:rsidRPr="0026325A">
        <w:rPr>
          <w:rFonts w:ascii="Times New Roman" w:eastAsia="Calibri" w:hAnsi="Times New Roman" w:cs="Times New Roman"/>
          <w:sz w:val="24"/>
          <w:szCs w:val="24"/>
        </w:rPr>
        <w:t>. triedy</w:t>
      </w:r>
    </w:p>
    <w:p w:rsidR="0026325A" w:rsidRPr="0026325A" w:rsidRDefault="0026325A" w:rsidP="00BB5193">
      <w:pPr>
        <w:spacing w:after="200" w:line="276" w:lineRule="auto"/>
        <w:jc w:val="both"/>
        <w:rPr>
          <w:rFonts w:ascii="Times New Roman" w:eastAsia="Calibri" w:hAnsi="Times New Roman" w:cs="Times New Roman"/>
          <w:sz w:val="24"/>
          <w:szCs w:val="24"/>
        </w:rPr>
      </w:pPr>
    </w:p>
    <w:p w:rsidR="0026325A" w:rsidRPr="0026325A" w:rsidRDefault="0026325A" w:rsidP="00BB5193">
      <w:pPr>
        <w:numPr>
          <w:ilvl w:val="0"/>
          <w:numId w:val="9"/>
        </w:numPr>
        <w:tabs>
          <w:tab w:val="left" w:pos="1080"/>
        </w:tabs>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oddelenie:         RADOMÍR BERKY - vychovávateľ</w:t>
      </w:r>
    </w:p>
    <w:p w:rsidR="0026325A" w:rsidRPr="0026325A" w:rsidRDefault="0026325A" w:rsidP="00BB5193">
      <w:pPr>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počet žiakov    24                       2. roč. + 4.roč. </w:t>
      </w:r>
    </w:p>
    <w:p w:rsidR="0026325A" w:rsidRPr="0026325A" w:rsidRDefault="0026325A" w:rsidP="00BB5193">
      <w:pPr>
        <w:spacing w:after="200" w:line="276" w:lineRule="auto"/>
        <w:jc w:val="both"/>
        <w:rPr>
          <w:rFonts w:ascii="Times New Roman" w:eastAsia="Calibri" w:hAnsi="Times New Roman" w:cs="Times New Roman"/>
          <w:sz w:val="24"/>
          <w:szCs w:val="24"/>
        </w:rPr>
      </w:pPr>
    </w:p>
    <w:p w:rsidR="0026325A" w:rsidRPr="0026325A" w:rsidRDefault="0026325A" w:rsidP="00BB5193">
      <w:pPr>
        <w:numPr>
          <w:ilvl w:val="0"/>
          <w:numId w:val="9"/>
        </w:numPr>
        <w:tabs>
          <w:tab w:val="left" w:pos="1080"/>
        </w:tabs>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oddelenie:          VOJTECH ŠEREŠ - vychovávateľ</w:t>
      </w:r>
    </w:p>
    <w:p w:rsidR="0026325A" w:rsidRPr="0026325A" w:rsidRDefault="0026325A" w:rsidP="00BB5193">
      <w:pPr>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počet žiakov   23                   3.A +4.roč.+špec. trieda</w:t>
      </w:r>
    </w:p>
    <w:p w:rsidR="0026325A" w:rsidRPr="0026325A" w:rsidRDefault="0026325A" w:rsidP="00BB5193">
      <w:pPr>
        <w:spacing w:after="200" w:line="240" w:lineRule="auto"/>
        <w:jc w:val="both"/>
        <w:rPr>
          <w:rFonts w:ascii="Times New Roman" w:hAnsi="Times New Roman" w:cs="Times New Roman"/>
          <w:sz w:val="24"/>
          <w:szCs w:val="24"/>
        </w:rPr>
      </w:pP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b/>
          <w:sz w:val="24"/>
          <w:szCs w:val="24"/>
        </w:rPr>
        <w:t>September:</w:t>
      </w:r>
      <w:r w:rsidRPr="0026325A">
        <w:rPr>
          <w:rFonts w:ascii="Times New Roman" w:hAnsi="Times New Roman" w:cs="Times New Roman"/>
          <w:sz w:val="24"/>
          <w:szCs w:val="24"/>
        </w:rPr>
        <w:t xml:space="preserve">                   -     jesenná výzdoba priestorov školy </w:t>
      </w:r>
    </w:p>
    <w:p w:rsidR="0026325A" w:rsidRPr="0026325A" w:rsidRDefault="0026325A" w:rsidP="00BB5193">
      <w:pPr>
        <w:numPr>
          <w:ilvl w:val="0"/>
          <w:numId w:val="10"/>
        </w:numPr>
        <w:spacing w:after="200" w:line="240" w:lineRule="auto"/>
        <w:contextualSpacing/>
        <w:jc w:val="both"/>
        <w:rPr>
          <w:rFonts w:ascii="Times New Roman" w:hAnsi="Times New Roman" w:cs="Times New Roman"/>
          <w:sz w:val="24"/>
          <w:szCs w:val="24"/>
        </w:rPr>
      </w:pPr>
      <w:r w:rsidRPr="0026325A">
        <w:rPr>
          <w:rFonts w:ascii="Times New Roman" w:hAnsi="Times New Roman" w:cs="Times New Roman"/>
          <w:sz w:val="24"/>
          <w:szCs w:val="24"/>
        </w:rPr>
        <w:t xml:space="preserve">príprava jednotlivých oddelení na šk. rok </w:t>
      </w:r>
    </w:p>
    <w:p w:rsidR="0026325A" w:rsidRPr="0026325A" w:rsidRDefault="0026325A" w:rsidP="00BB5193">
      <w:pPr>
        <w:numPr>
          <w:ilvl w:val="0"/>
          <w:numId w:val="10"/>
        </w:numPr>
        <w:spacing w:after="200" w:line="240" w:lineRule="auto"/>
        <w:contextualSpacing/>
        <w:jc w:val="both"/>
        <w:rPr>
          <w:rFonts w:ascii="Times New Roman" w:hAnsi="Times New Roman" w:cs="Times New Roman"/>
          <w:sz w:val="24"/>
          <w:szCs w:val="24"/>
        </w:rPr>
      </w:pPr>
      <w:r w:rsidRPr="0026325A">
        <w:rPr>
          <w:rFonts w:ascii="Times New Roman" w:hAnsi="Times New Roman" w:cs="Times New Roman"/>
          <w:sz w:val="24"/>
          <w:szCs w:val="24"/>
        </w:rPr>
        <w:t>porada a organizačné pokyny na nový šk. rok ( presuny a preberanie detí po vyučovaní)</w:t>
      </w:r>
    </w:p>
    <w:p w:rsidR="0026325A" w:rsidRPr="0026325A" w:rsidRDefault="0026325A" w:rsidP="00BB5193">
      <w:pPr>
        <w:numPr>
          <w:ilvl w:val="0"/>
          <w:numId w:val="10"/>
        </w:numPr>
        <w:spacing w:after="200" w:line="240" w:lineRule="auto"/>
        <w:contextualSpacing/>
        <w:jc w:val="both"/>
        <w:rPr>
          <w:rFonts w:ascii="Times New Roman" w:hAnsi="Times New Roman" w:cs="Times New Roman"/>
          <w:sz w:val="24"/>
          <w:szCs w:val="24"/>
        </w:rPr>
      </w:pPr>
      <w:r w:rsidRPr="0026325A">
        <w:rPr>
          <w:rFonts w:ascii="Times New Roman" w:hAnsi="Times New Roman" w:cs="Times New Roman"/>
          <w:sz w:val="24"/>
          <w:szCs w:val="24"/>
        </w:rPr>
        <w:t>úprava prostredia a pomoc pri výzdobe  k 50. výročiu otvoreniu budovy školy</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b/>
          <w:sz w:val="24"/>
          <w:szCs w:val="24"/>
        </w:rPr>
        <w:t xml:space="preserve">Október:           </w:t>
      </w:r>
      <w:r w:rsidRPr="0026325A">
        <w:rPr>
          <w:rFonts w:ascii="Times New Roman" w:hAnsi="Times New Roman" w:cs="Times New Roman"/>
          <w:sz w:val="24"/>
          <w:szCs w:val="24"/>
        </w:rPr>
        <w:t xml:space="preserve">19.10.   -   Týždeň mobility  - </w:t>
      </w:r>
      <w:proofErr w:type="spellStart"/>
      <w:r w:rsidRPr="0026325A">
        <w:rPr>
          <w:rFonts w:ascii="Times New Roman" w:hAnsi="Times New Roman" w:cs="Times New Roman"/>
          <w:sz w:val="24"/>
          <w:szCs w:val="24"/>
        </w:rPr>
        <w:t>cyklopreteky</w:t>
      </w:r>
      <w:proofErr w:type="spellEnd"/>
      <w:r w:rsidRPr="0026325A">
        <w:rPr>
          <w:rFonts w:ascii="Times New Roman" w:hAnsi="Times New Roman" w:cs="Times New Roman"/>
          <w:sz w:val="24"/>
          <w:szCs w:val="24"/>
        </w:rPr>
        <w:t xml:space="preserve"> </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25.10.   -  Noc má svoju moc – pre žiakov 1. stupňa</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pomoc a organizácia športového </w:t>
      </w:r>
      <w:proofErr w:type="spellStart"/>
      <w:r w:rsidRPr="0026325A">
        <w:rPr>
          <w:rFonts w:ascii="Times New Roman" w:hAnsi="Times New Roman" w:cs="Times New Roman"/>
          <w:sz w:val="24"/>
          <w:szCs w:val="24"/>
        </w:rPr>
        <w:t>preteku</w:t>
      </w:r>
      <w:proofErr w:type="spellEnd"/>
      <w:r w:rsidRPr="0026325A">
        <w:rPr>
          <w:rFonts w:ascii="Times New Roman" w:hAnsi="Times New Roman" w:cs="Times New Roman"/>
          <w:sz w:val="24"/>
          <w:szCs w:val="24"/>
        </w:rPr>
        <w:t xml:space="preserve"> v telocvični</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b/>
          <w:sz w:val="24"/>
          <w:szCs w:val="24"/>
        </w:rPr>
        <w:t xml:space="preserve">November:       </w:t>
      </w:r>
      <w:r w:rsidRPr="0026325A">
        <w:rPr>
          <w:rFonts w:ascii="Times New Roman" w:hAnsi="Times New Roman" w:cs="Times New Roman"/>
          <w:sz w:val="24"/>
          <w:szCs w:val="24"/>
        </w:rPr>
        <w:t>15.11.   -   Pasovanie prvákov - pomoc pri organizácii</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15.11.  -   Lámeme si hlavičku - súťaž v tvorení slov z určeného počtu písmen</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 jednotlivo v oddeleniach)</w:t>
      </w:r>
    </w:p>
    <w:p w:rsidR="0026325A" w:rsidRPr="0026325A" w:rsidRDefault="0026325A" w:rsidP="00BB5193">
      <w:pPr>
        <w:spacing w:after="200" w:line="240" w:lineRule="auto"/>
        <w:jc w:val="both"/>
        <w:rPr>
          <w:rFonts w:ascii="Times New Roman" w:hAnsi="Times New Roman" w:cs="Times New Roman"/>
          <w:b/>
          <w:sz w:val="24"/>
          <w:szCs w:val="24"/>
        </w:rPr>
      </w:pP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b/>
          <w:sz w:val="24"/>
          <w:szCs w:val="24"/>
        </w:rPr>
        <w:t xml:space="preserve">                           </w:t>
      </w:r>
      <w:r w:rsidRPr="0026325A">
        <w:rPr>
          <w:rFonts w:ascii="Times New Roman" w:hAnsi="Times New Roman" w:cs="Times New Roman"/>
          <w:sz w:val="24"/>
          <w:szCs w:val="24"/>
        </w:rPr>
        <w:t>-  zimná výzdoba  priestorov školy a okien</w:t>
      </w:r>
    </w:p>
    <w:p w:rsidR="0026325A" w:rsidRPr="0026325A" w:rsidRDefault="0026325A" w:rsidP="00BB5193">
      <w:pPr>
        <w:spacing w:after="200" w:line="240" w:lineRule="auto"/>
        <w:ind w:left="1380"/>
        <w:contextualSpacing/>
        <w:jc w:val="both"/>
        <w:rPr>
          <w:rFonts w:ascii="Times New Roman" w:hAnsi="Times New Roman" w:cs="Times New Roman"/>
          <w:sz w:val="24"/>
          <w:szCs w:val="24"/>
        </w:rPr>
      </w:pPr>
      <w:r w:rsidRPr="0026325A">
        <w:rPr>
          <w:rFonts w:ascii="Times New Roman" w:hAnsi="Times New Roman" w:cs="Times New Roman"/>
          <w:sz w:val="24"/>
          <w:szCs w:val="24"/>
        </w:rPr>
        <w:t xml:space="preserve">    -  výroba výrobkov na vianočné trhy  </w:t>
      </w:r>
    </w:p>
    <w:p w:rsidR="0026325A" w:rsidRPr="0026325A" w:rsidRDefault="0026325A" w:rsidP="00BB5193">
      <w:pPr>
        <w:spacing w:after="200" w:line="240" w:lineRule="auto"/>
        <w:jc w:val="both"/>
        <w:rPr>
          <w:rFonts w:ascii="Times New Roman" w:hAnsi="Times New Roman" w:cs="Times New Roman"/>
          <w:b/>
          <w:sz w:val="24"/>
          <w:szCs w:val="24"/>
        </w:rPr>
      </w:pP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b/>
          <w:sz w:val="24"/>
          <w:szCs w:val="24"/>
        </w:rPr>
        <w:t xml:space="preserve">December:    </w:t>
      </w:r>
      <w:r w:rsidRPr="0026325A">
        <w:rPr>
          <w:rFonts w:ascii="Times New Roman" w:hAnsi="Times New Roman" w:cs="Times New Roman"/>
          <w:sz w:val="24"/>
          <w:szCs w:val="24"/>
        </w:rPr>
        <w:t>1.12.  – spoločná guľovačka na školskom ihrisku</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9.12. -  vianočné trhy v obci – predaj žiackych výrobkov</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11.12. – vianočná výzdoba KD</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lastRenderedPageBreak/>
        <w:t xml:space="preserve">                     12.12. – besiedka spojená s burzou žiackych výrobkov – predaj</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19.12. – „Čertoviny“ rozdávanie darčekov v KD na detských zimných </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Slávnostiach</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21.12. – hry na snehu – postavme si snehuliakov</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22.12. – slávnostné posedenie pri jedličke s hostinkou a rozlúčka     </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pred vianočnými prázdninami v jednotlivých oddeleniach   </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b/>
          <w:sz w:val="24"/>
          <w:szCs w:val="24"/>
        </w:rPr>
        <w:t xml:space="preserve">Január:       - </w:t>
      </w:r>
      <w:r w:rsidRPr="0026325A">
        <w:rPr>
          <w:rFonts w:ascii="Times New Roman" w:hAnsi="Times New Roman" w:cs="Times New Roman"/>
          <w:sz w:val="24"/>
          <w:szCs w:val="24"/>
        </w:rPr>
        <w:t>vychádzky do prírody (otužovanie)</w:t>
      </w:r>
    </w:p>
    <w:p w:rsidR="0026325A" w:rsidRPr="0026325A" w:rsidRDefault="0026325A" w:rsidP="00BB5193">
      <w:pPr>
        <w:spacing w:after="200" w:line="240" w:lineRule="auto"/>
        <w:jc w:val="both"/>
        <w:rPr>
          <w:rFonts w:ascii="Times New Roman" w:hAnsi="Times New Roman" w:cs="Times New Roman"/>
          <w:b/>
          <w:sz w:val="24"/>
          <w:szCs w:val="24"/>
        </w:rPr>
      </w:pP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b/>
          <w:sz w:val="24"/>
          <w:szCs w:val="24"/>
        </w:rPr>
        <w:t>Február:</w:t>
      </w:r>
      <w:r w:rsidRPr="0026325A">
        <w:rPr>
          <w:rFonts w:ascii="Times New Roman" w:hAnsi="Times New Roman" w:cs="Times New Roman"/>
          <w:sz w:val="24"/>
          <w:szCs w:val="24"/>
        </w:rPr>
        <w:t xml:space="preserve">     14.2. – Fašiangový festival</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15.2. – Veselé zúbky -  v spolupráci so Zdravou školou   </w:t>
      </w:r>
    </w:p>
    <w:p w:rsidR="0026325A" w:rsidRPr="0026325A" w:rsidRDefault="0026325A" w:rsidP="00BB5193">
      <w:pPr>
        <w:spacing w:after="200" w:line="240" w:lineRule="auto"/>
        <w:ind w:left="1380"/>
        <w:contextualSpacing/>
        <w:jc w:val="both"/>
        <w:rPr>
          <w:rFonts w:ascii="Times New Roman" w:hAnsi="Times New Roman" w:cs="Times New Roman"/>
          <w:sz w:val="24"/>
          <w:szCs w:val="24"/>
        </w:rPr>
      </w:pPr>
      <w:r w:rsidRPr="0026325A">
        <w:rPr>
          <w:rFonts w:ascii="Times New Roman" w:hAnsi="Times New Roman" w:cs="Times New Roman"/>
          <w:sz w:val="24"/>
          <w:szCs w:val="24"/>
        </w:rPr>
        <w:t xml:space="preserve">    </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b/>
          <w:sz w:val="24"/>
          <w:szCs w:val="24"/>
        </w:rPr>
        <w:t xml:space="preserve">Marec:        </w:t>
      </w:r>
      <w:r w:rsidRPr="0026325A">
        <w:rPr>
          <w:rFonts w:ascii="Times New Roman" w:hAnsi="Times New Roman" w:cs="Times New Roman"/>
          <w:sz w:val="24"/>
          <w:szCs w:val="24"/>
        </w:rPr>
        <w:t>12.3.- Čitateľský maratón</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20.3.- Kultúrny program na výročnú schôdzu  ZO SČK</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22.3. – Deň vody</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26.3. – Čítame ostošesť</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28.3. – Návšteva školskej knižnice, čítanie z knihy Bola raz jedna trieda</w:t>
      </w:r>
    </w:p>
    <w:p w:rsidR="0026325A" w:rsidRPr="0026325A" w:rsidRDefault="0026325A" w:rsidP="00BB5193">
      <w:pPr>
        <w:spacing w:after="200" w:line="240" w:lineRule="auto"/>
        <w:jc w:val="both"/>
        <w:rPr>
          <w:rFonts w:ascii="Times New Roman" w:hAnsi="Times New Roman" w:cs="Times New Roman"/>
          <w:sz w:val="24"/>
          <w:szCs w:val="24"/>
        </w:rPr>
      </w:pP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w:t>
      </w:r>
      <w:r w:rsidRPr="0026325A">
        <w:rPr>
          <w:rFonts w:ascii="Times New Roman" w:hAnsi="Times New Roman" w:cs="Times New Roman"/>
          <w:b/>
          <w:sz w:val="24"/>
          <w:szCs w:val="24"/>
        </w:rPr>
        <w:t xml:space="preserve">Apríl:       </w:t>
      </w:r>
      <w:r w:rsidRPr="0026325A">
        <w:rPr>
          <w:rFonts w:ascii="Times New Roman" w:hAnsi="Times New Roman" w:cs="Times New Roman"/>
          <w:sz w:val="24"/>
          <w:szCs w:val="24"/>
        </w:rPr>
        <w:t>-  jarná výzdoba  priestorov školy a okien</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6.4. – Zápis do 1. roč. – príprava darčekov, výzdoba</w:t>
      </w:r>
    </w:p>
    <w:p w:rsidR="0026325A" w:rsidRPr="0026325A" w:rsidRDefault="0026325A" w:rsidP="00BB5193">
      <w:pPr>
        <w:spacing w:after="200" w:line="240"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12.4. – Kultúrny program na výročnú schôdzu ZO SZZP</w:t>
      </w:r>
    </w:p>
    <w:p w:rsidR="0026325A" w:rsidRPr="0026325A" w:rsidRDefault="0026325A" w:rsidP="00BB5193">
      <w:pPr>
        <w:spacing w:after="200" w:line="276" w:lineRule="auto"/>
        <w:jc w:val="both"/>
        <w:rPr>
          <w:rFonts w:ascii="Times New Roman" w:hAnsi="Times New Roman" w:cs="Times New Roman"/>
          <w:sz w:val="24"/>
          <w:szCs w:val="24"/>
        </w:rPr>
      </w:pPr>
      <w:r w:rsidRPr="0026325A">
        <w:rPr>
          <w:rFonts w:ascii="Times New Roman" w:hAnsi="Times New Roman" w:cs="Times New Roman"/>
          <w:b/>
          <w:sz w:val="24"/>
          <w:szCs w:val="24"/>
        </w:rPr>
        <w:t xml:space="preserve">Máj:              </w:t>
      </w:r>
      <w:r w:rsidRPr="0026325A">
        <w:rPr>
          <w:rFonts w:ascii="Times New Roman" w:hAnsi="Times New Roman" w:cs="Times New Roman"/>
          <w:sz w:val="24"/>
          <w:szCs w:val="24"/>
        </w:rPr>
        <w:t>7.5. -  maľovanie na chodník so  ZO SZPB</w:t>
      </w:r>
    </w:p>
    <w:p w:rsidR="0026325A" w:rsidRPr="0026325A" w:rsidRDefault="0026325A" w:rsidP="00BB5193">
      <w:pPr>
        <w:spacing w:after="200" w:line="276"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Tematicky zamerané na SNP</w:t>
      </w:r>
    </w:p>
    <w:p w:rsidR="0026325A" w:rsidRPr="0026325A" w:rsidRDefault="0026325A" w:rsidP="00BB5193">
      <w:pPr>
        <w:spacing w:after="200" w:line="276"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15.5. – výzdoba KD na program ku dňu rodiny</w:t>
      </w:r>
    </w:p>
    <w:p w:rsidR="0026325A" w:rsidRPr="0026325A" w:rsidRDefault="0026325A" w:rsidP="00BB5193">
      <w:pPr>
        <w:spacing w:after="200" w:line="276"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30.5. – športovo- zábavný deň z príležitosti MDD </w:t>
      </w:r>
    </w:p>
    <w:p w:rsidR="0026325A" w:rsidRPr="0026325A" w:rsidRDefault="0026325A" w:rsidP="00BB5193">
      <w:pPr>
        <w:spacing w:after="200" w:line="276" w:lineRule="auto"/>
        <w:jc w:val="both"/>
        <w:rPr>
          <w:rFonts w:ascii="Times New Roman" w:hAnsi="Times New Roman" w:cs="Times New Roman"/>
          <w:sz w:val="24"/>
          <w:szCs w:val="24"/>
        </w:rPr>
      </w:pPr>
      <w:r w:rsidRPr="0026325A">
        <w:rPr>
          <w:rFonts w:ascii="Times New Roman" w:hAnsi="Times New Roman" w:cs="Times New Roman"/>
          <w:b/>
          <w:sz w:val="24"/>
          <w:szCs w:val="24"/>
        </w:rPr>
        <w:t xml:space="preserve">Jún:             </w:t>
      </w:r>
      <w:r w:rsidRPr="0026325A">
        <w:rPr>
          <w:rFonts w:ascii="Times New Roman" w:hAnsi="Times New Roman" w:cs="Times New Roman"/>
          <w:sz w:val="24"/>
          <w:szCs w:val="24"/>
        </w:rPr>
        <w:t>počas celého mesiaca športové aktivity – súťaže jednotlivých oddelení</w:t>
      </w:r>
    </w:p>
    <w:p w:rsidR="0026325A" w:rsidRPr="0026325A" w:rsidRDefault="0026325A" w:rsidP="00BB5193">
      <w:pPr>
        <w:spacing w:after="200" w:line="276" w:lineRule="auto"/>
        <w:jc w:val="both"/>
        <w:rPr>
          <w:rFonts w:ascii="Times New Roman" w:hAnsi="Times New Roman" w:cs="Times New Roman"/>
          <w:b/>
          <w:sz w:val="24"/>
          <w:szCs w:val="24"/>
        </w:rPr>
      </w:pPr>
      <w:r w:rsidRPr="0026325A">
        <w:rPr>
          <w:rFonts w:ascii="Times New Roman" w:hAnsi="Times New Roman" w:cs="Times New Roman"/>
          <w:sz w:val="24"/>
          <w:szCs w:val="24"/>
        </w:rPr>
        <w:t xml:space="preserve">                       vo futbale a volejbale</w:t>
      </w:r>
      <w:r w:rsidRPr="0026325A">
        <w:rPr>
          <w:rFonts w:ascii="Times New Roman" w:hAnsi="Times New Roman" w:cs="Times New Roman"/>
          <w:b/>
          <w:sz w:val="24"/>
          <w:szCs w:val="24"/>
        </w:rPr>
        <w:t xml:space="preserve">   </w:t>
      </w:r>
    </w:p>
    <w:p w:rsidR="0026325A" w:rsidRPr="0026325A" w:rsidRDefault="0026325A" w:rsidP="00BB5193">
      <w:pPr>
        <w:spacing w:after="200" w:line="276" w:lineRule="auto"/>
        <w:jc w:val="both"/>
        <w:rPr>
          <w:rFonts w:ascii="Times New Roman" w:hAnsi="Times New Roman" w:cs="Times New Roman"/>
          <w:sz w:val="24"/>
          <w:szCs w:val="24"/>
        </w:rPr>
      </w:pPr>
      <w:r w:rsidRPr="0026325A">
        <w:rPr>
          <w:rFonts w:ascii="Times New Roman" w:hAnsi="Times New Roman" w:cs="Times New Roman"/>
          <w:b/>
          <w:sz w:val="24"/>
          <w:szCs w:val="24"/>
        </w:rPr>
        <w:t xml:space="preserve">                      </w:t>
      </w:r>
      <w:r w:rsidRPr="0026325A">
        <w:rPr>
          <w:rFonts w:ascii="Times New Roman" w:hAnsi="Times New Roman" w:cs="Times New Roman"/>
          <w:sz w:val="24"/>
          <w:szCs w:val="24"/>
        </w:rPr>
        <w:t>28.6. – Bavíme sa navzájom – prezentácia oddelení</w:t>
      </w:r>
    </w:p>
    <w:p w:rsidR="0026325A" w:rsidRPr="0026325A" w:rsidRDefault="0026325A" w:rsidP="00BB5193">
      <w:pPr>
        <w:spacing w:after="200" w:line="276" w:lineRule="auto"/>
        <w:jc w:val="both"/>
        <w:rPr>
          <w:rFonts w:ascii="Times New Roman" w:hAnsi="Times New Roman" w:cs="Times New Roman"/>
          <w:sz w:val="24"/>
          <w:szCs w:val="24"/>
        </w:rPr>
      </w:pPr>
      <w:r w:rsidRPr="0026325A">
        <w:rPr>
          <w:rFonts w:ascii="Times New Roman" w:hAnsi="Times New Roman" w:cs="Times New Roman"/>
          <w:sz w:val="24"/>
          <w:szCs w:val="24"/>
        </w:rPr>
        <w:t xml:space="preserve">                                                                                                    Vypracoval:  </w:t>
      </w:r>
      <w:proofErr w:type="spellStart"/>
      <w:r w:rsidRPr="0026325A">
        <w:rPr>
          <w:rFonts w:ascii="Times New Roman" w:hAnsi="Times New Roman" w:cs="Times New Roman"/>
          <w:sz w:val="24"/>
          <w:szCs w:val="24"/>
        </w:rPr>
        <w:t>Z.Weiss</w:t>
      </w:r>
      <w:proofErr w:type="spellEnd"/>
    </w:p>
    <w:p w:rsidR="0026325A" w:rsidRDefault="0026325A" w:rsidP="00BB5193">
      <w:pPr>
        <w:jc w:val="both"/>
      </w:pPr>
    </w:p>
    <w:p w:rsidR="0026325A" w:rsidRPr="0026325A" w:rsidRDefault="0026325A" w:rsidP="00BB5193">
      <w:pPr>
        <w:spacing w:after="200" w:line="276" w:lineRule="auto"/>
        <w:jc w:val="both"/>
        <w:rPr>
          <w:rFonts w:ascii="Times New Roman" w:eastAsia="Calibri" w:hAnsi="Times New Roman" w:cs="Times New Roman"/>
          <w:b/>
          <w:sz w:val="24"/>
          <w:szCs w:val="24"/>
          <w:u w:val="single"/>
        </w:rPr>
      </w:pPr>
    </w:p>
    <w:p w:rsidR="0026325A" w:rsidRPr="002E7035" w:rsidRDefault="0026325A" w:rsidP="008C254C">
      <w:pPr>
        <w:spacing w:after="200" w:line="276" w:lineRule="auto"/>
        <w:jc w:val="center"/>
        <w:rPr>
          <w:rFonts w:ascii="Times New Roman" w:eastAsia="Calibri" w:hAnsi="Times New Roman" w:cs="Times New Roman"/>
          <w:b/>
          <w:sz w:val="32"/>
          <w:szCs w:val="32"/>
          <w:u w:val="single"/>
        </w:rPr>
      </w:pPr>
      <w:r w:rsidRPr="002E7035">
        <w:rPr>
          <w:rFonts w:ascii="Times New Roman" w:eastAsia="Calibri" w:hAnsi="Times New Roman" w:cs="Times New Roman"/>
          <w:b/>
          <w:sz w:val="32"/>
          <w:szCs w:val="32"/>
          <w:u w:val="single"/>
        </w:rPr>
        <w:t>Záverečná správa o činnosti výchovného poradenstva v šk. roku 2017/2018</w:t>
      </w:r>
    </w:p>
    <w:p w:rsidR="0026325A" w:rsidRPr="0026325A" w:rsidRDefault="0026325A" w:rsidP="00BB5193">
      <w:pPr>
        <w:spacing w:after="0" w:line="240"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Hlavné úlohy výchovného poradenstva boli zamerané na riešenie problémov žiakov so zhoršeným prospechom a správaním, prácou s nadanými žiakmi a kariérne poradenstvo pre žiakov 8. a 9.ročníka.</w:t>
      </w:r>
    </w:p>
    <w:p w:rsidR="0026325A" w:rsidRPr="0026325A" w:rsidRDefault="0026325A" w:rsidP="00BB5193">
      <w:pPr>
        <w:spacing w:after="0" w:line="240" w:lineRule="auto"/>
        <w:jc w:val="both"/>
        <w:rPr>
          <w:rFonts w:ascii="Times New Roman" w:eastAsia="Calibri" w:hAnsi="Times New Roman" w:cs="Times New Roman"/>
          <w:sz w:val="24"/>
          <w:szCs w:val="24"/>
        </w:rPr>
      </w:pPr>
    </w:p>
    <w:p w:rsidR="0026325A" w:rsidRPr="0026325A" w:rsidRDefault="0026325A" w:rsidP="00BB5193">
      <w:pPr>
        <w:spacing w:after="0" w:line="240" w:lineRule="auto"/>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Oblasť profesijnej orientácie</w:t>
      </w:r>
    </w:p>
    <w:p w:rsidR="0026325A" w:rsidRPr="0026325A" w:rsidRDefault="0026325A" w:rsidP="00BB5193">
      <w:pPr>
        <w:spacing w:after="0" w:line="240" w:lineRule="auto"/>
        <w:jc w:val="both"/>
        <w:rPr>
          <w:rFonts w:ascii="Times New Roman" w:eastAsia="Calibri" w:hAnsi="Times New Roman" w:cs="Times New Roman"/>
          <w:b/>
          <w:sz w:val="24"/>
          <w:szCs w:val="24"/>
        </w:rPr>
      </w:pPr>
    </w:p>
    <w:p w:rsidR="0026325A" w:rsidRPr="0026325A" w:rsidRDefault="0026325A" w:rsidP="00BB5193">
      <w:pPr>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Pre žiakov 9.ročníka som zabezpečila v spolupráci s </w:t>
      </w:r>
      <w:proofErr w:type="spellStart"/>
      <w:r w:rsidRPr="0026325A">
        <w:rPr>
          <w:rFonts w:ascii="Times New Roman" w:eastAsia="Calibri" w:hAnsi="Times New Roman" w:cs="Times New Roman"/>
          <w:sz w:val="24"/>
          <w:szCs w:val="24"/>
        </w:rPr>
        <w:t>CPPPaP</w:t>
      </w:r>
      <w:proofErr w:type="spellEnd"/>
      <w:r w:rsidRPr="0026325A">
        <w:rPr>
          <w:rFonts w:ascii="Times New Roman" w:eastAsia="Calibri" w:hAnsi="Times New Roman" w:cs="Times New Roman"/>
          <w:sz w:val="24"/>
          <w:szCs w:val="24"/>
        </w:rPr>
        <w:t xml:space="preserve"> program Čím chcem byť vo svojom budúcom živote. Program pomohol žiakom orientovať sa v danej problematike. </w:t>
      </w:r>
    </w:p>
    <w:p w:rsidR="0026325A" w:rsidRPr="0026325A" w:rsidRDefault="0026325A" w:rsidP="00BB5193">
      <w:pPr>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Žiaci 9.roč. navštívili  Burzu stredných škôl v Lučenci,  DOD OA v Lučenci, DOD SOŠ technickej a SOŠ HS a dopravy z Lučenca prišla jednotlivé odbory </w:t>
      </w:r>
      <w:proofErr w:type="spellStart"/>
      <w:r w:rsidRPr="0026325A">
        <w:rPr>
          <w:rFonts w:ascii="Times New Roman" w:eastAsia="Calibri" w:hAnsi="Times New Roman" w:cs="Times New Roman"/>
          <w:sz w:val="24"/>
          <w:szCs w:val="24"/>
        </w:rPr>
        <w:t>odprezentovať</w:t>
      </w:r>
      <w:proofErr w:type="spellEnd"/>
      <w:r w:rsidRPr="0026325A">
        <w:rPr>
          <w:rFonts w:ascii="Times New Roman" w:eastAsia="Calibri" w:hAnsi="Times New Roman" w:cs="Times New Roman"/>
          <w:sz w:val="24"/>
          <w:szCs w:val="24"/>
        </w:rPr>
        <w:t xml:space="preserve"> do našej školy. Uskutočnilo sa rodičovské združenie pre rodičov ohľadne </w:t>
      </w:r>
      <w:proofErr w:type="spellStart"/>
      <w:r w:rsidRPr="0026325A">
        <w:rPr>
          <w:rFonts w:ascii="Times New Roman" w:eastAsia="Calibri" w:hAnsi="Times New Roman" w:cs="Times New Roman"/>
          <w:sz w:val="24"/>
          <w:szCs w:val="24"/>
        </w:rPr>
        <w:t>prof.orientácie</w:t>
      </w:r>
      <w:proofErr w:type="spellEnd"/>
      <w:r w:rsidRPr="0026325A">
        <w:rPr>
          <w:rFonts w:ascii="Times New Roman" w:eastAsia="Calibri" w:hAnsi="Times New Roman" w:cs="Times New Roman"/>
          <w:sz w:val="24"/>
          <w:szCs w:val="24"/>
        </w:rPr>
        <w:t xml:space="preserve"> žiakov.</w:t>
      </w:r>
    </w:p>
    <w:p w:rsidR="0026325A" w:rsidRPr="0026325A" w:rsidRDefault="0026325A" w:rsidP="00BB5193">
      <w:pPr>
        <w:spacing w:after="0" w:line="240"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Rodičom boli ponúknuté konzultácie, ktoré nevyužili. Využívali ich najmä žiaci. Uskutočnila som besedu so žiakmi 8.ročníka ohľadne budúceho povolania a uskutočnila som prvý zber záujmu o štúdium na stredných školách. Najväčší prvotný záujem je o </w:t>
      </w:r>
      <w:proofErr w:type="spellStart"/>
      <w:r w:rsidRPr="0026325A">
        <w:rPr>
          <w:rFonts w:ascii="Times New Roman" w:eastAsia="Calibri" w:hAnsi="Times New Roman" w:cs="Times New Roman"/>
          <w:sz w:val="24"/>
          <w:szCs w:val="24"/>
        </w:rPr>
        <w:t>PaSA</w:t>
      </w:r>
      <w:proofErr w:type="spellEnd"/>
      <w:r w:rsidRPr="0026325A">
        <w:rPr>
          <w:rFonts w:ascii="Times New Roman" w:eastAsia="Calibri" w:hAnsi="Times New Roman" w:cs="Times New Roman"/>
          <w:sz w:val="24"/>
          <w:szCs w:val="24"/>
        </w:rPr>
        <w:t xml:space="preserve"> v LC.</w:t>
      </w:r>
    </w:p>
    <w:p w:rsidR="0026325A" w:rsidRPr="0026325A" w:rsidRDefault="0026325A" w:rsidP="00BB5193">
      <w:pPr>
        <w:spacing w:after="0" w:line="240" w:lineRule="auto"/>
        <w:jc w:val="both"/>
        <w:rPr>
          <w:rFonts w:ascii="Times New Roman" w:eastAsia="Calibri" w:hAnsi="Times New Roman" w:cs="Times New Roman"/>
          <w:color w:val="FF0000"/>
          <w:sz w:val="24"/>
          <w:szCs w:val="24"/>
        </w:rPr>
      </w:pPr>
      <w:r w:rsidRPr="0026325A">
        <w:rPr>
          <w:rFonts w:ascii="Times New Roman" w:eastAsia="Calibri" w:hAnsi="Times New Roman" w:cs="Times New Roman"/>
          <w:sz w:val="24"/>
          <w:szCs w:val="24"/>
        </w:rPr>
        <w:t xml:space="preserve">Na evidenciu a spracovanie informácií som využívala program </w:t>
      </w:r>
      <w:proofErr w:type="spellStart"/>
      <w:r w:rsidRPr="0026325A">
        <w:rPr>
          <w:rFonts w:ascii="Times New Roman" w:eastAsia="Calibri" w:hAnsi="Times New Roman" w:cs="Times New Roman"/>
          <w:sz w:val="24"/>
          <w:szCs w:val="24"/>
        </w:rPr>
        <w:t>Proforient</w:t>
      </w:r>
      <w:proofErr w:type="spellEnd"/>
      <w:r w:rsidRPr="0026325A">
        <w:rPr>
          <w:rFonts w:ascii="Times New Roman" w:eastAsia="Calibri" w:hAnsi="Times New Roman" w:cs="Times New Roman"/>
          <w:sz w:val="24"/>
          <w:szCs w:val="24"/>
        </w:rPr>
        <w:t xml:space="preserve"> a </w:t>
      </w:r>
      <w:proofErr w:type="spellStart"/>
      <w:r w:rsidRPr="0026325A">
        <w:rPr>
          <w:rFonts w:ascii="Times New Roman" w:eastAsia="Calibri" w:hAnsi="Times New Roman" w:cs="Times New Roman"/>
          <w:sz w:val="24"/>
          <w:szCs w:val="24"/>
        </w:rPr>
        <w:t>Komposyt</w:t>
      </w:r>
      <w:proofErr w:type="spellEnd"/>
      <w:r w:rsidRPr="0026325A">
        <w:rPr>
          <w:rFonts w:ascii="Times New Roman" w:eastAsia="Calibri" w:hAnsi="Times New Roman" w:cs="Times New Roman"/>
          <w:sz w:val="24"/>
          <w:szCs w:val="24"/>
        </w:rPr>
        <w:t>.</w:t>
      </w:r>
    </w:p>
    <w:p w:rsidR="0026325A" w:rsidRPr="0026325A" w:rsidRDefault="0026325A" w:rsidP="00BB5193">
      <w:pPr>
        <w:spacing w:after="0" w:line="240" w:lineRule="auto"/>
        <w:jc w:val="both"/>
        <w:rPr>
          <w:rFonts w:ascii="Times New Roman" w:eastAsia="Calibri" w:hAnsi="Times New Roman" w:cs="Times New Roman"/>
          <w:color w:val="FF0000"/>
          <w:sz w:val="24"/>
          <w:szCs w:val="24"/>
        </w:rPr>
      </w:pPr>
    </w:p>
    <w:p w:rsidR="0026325A" w:rsidRPr="0026325A" w:rsidRDefault="0026325A" w:rsidP="00BB5193">
      <w:pPr>
        <w:spacing w:after="0" w:line="240"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Pravidelne som sa zúčastňovala porád VP v </w:t>
      </w:r>
      <w:proofErr w:type="spellStart"/>
      <w:r w:rsidRPr="0026325A">
        <w:rPr>
          <w:rFonts w:ascii="Times New Roman" w:eastAsia="Calibri" w:hAnsi="Times New Roman" w:cs="Times New Roman"/>
          <w:sz w:val="24"/>
          <w:szCs w:val="24"/>
        </w:rPr>
        <w:t>OPPPaP</w:t>
      </w:r>
      <w:proofErr w:type="spellEnd"/>
      <w:r w:rsidRPr="0026325A">
        <w:rPr>
          <w:rFonts w:ascii="Times New Roman" w:eastAsia="Calibri" w:hAnsi="Times New Roman" w:cs="Times New Roman"/>
          <w:sz w:val="24"/>
          <w:szCs w:val="24"/>
        </w:rPr>
        <w:t xml:space="preserve"> v Lučenci.</w:t>
      </w:r>
    </w:p>
    <w:p w:rsidR="0026325A" w:rsidRPr="0026325A" w:rsidRDefault="0026325A" w:rsidP="00BB5193">
      <w:pPr>
        <w:spacing w:after="0" w:line="240" w:lineRule="auto"/>
        <w:jc w:val="both"/>
        <w:rPr>
          <w:rFonts w:ascii="Times New Roman" w:eastAsia="Calibri" w:hAnsi="Times New Roman" w:cs="Times New Roman"/>
          <w:sz w:val="24"/>
          <w:szCs w:val="24"/>
        </w:rPr>
      </w:pPr>
    </w:p>
    <w:p w:rsidR="0026325A" w:rsidRPr="0026325A" w:rsidRDefault="0026325A" w:rsidP="00BB5193">
      <w:pPr>
        <w:spacing w:after="0" w:line="240" w:lineRule="auto"/>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Oblasť starostlivosti o talentovaných a nadaných žiakov, žiakov s výchovno-vzdelávacími problémami a žiakov zo sociálne znevýhodneného prostredia</w:t>
      </w:r>
    </w:p>
    <w:p w:rsidR="0026325A" w:rsidRPr="0026325A" w:rsidRDefault="0026325A" w:rsidP="00BB5193">
      <w:pPr>
        <w:spacing w:after="0" w:line="240" w:lineRule="auto"/>
        <w:jc w:val="both"/>
        <w:rPr>
          <w:rFonts w:ascii="Times New Roman" w:eastAsia="Calibri" w:hAnsi="Times New Roman" w:cs="Times New Roman"/>
          <w:b/>
          <w:sz w:val="24"/>
          <w:szCs w:val="24"/>
        </w:rPr>
      </w:pPr>
    </w:p>
    <w:p w:rsidR="0026325A" w:rsidRPr="0026325A" w:rsidRDefault="0026325A" w:rsidP="00BB5193">
      <w:pPr>
        <w:spacing w:after="0" w:line="240"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Žiaci so ŠVVP mali vypracované individuálne plány, podľa ktorých počas školského roka pracovali.  Konzultácie boli zabezpečované pracovníkmi </w:t>
      </w:r>
      <w:proofErr w:type="spellStart"/>
      <w:r w:rsidRPr="0026325A">
        <w:rPr>
          <w:rFonts w:ascii="Times New Roman" w:eastAsia="Calibri" w:hAnsi="Times New Roman" w:cs="Times New Roman"/>
          <w:sz w:val="24"/>
          <w:szCs w:val="24"/>
        </w:rPr>
        <w:t>CPPPaP</w:t>
      </w:r>
      <w:proofErr w:type="spellEnd"/>
      <w:r w:rsidRPr="0026325A">
        <w:rPr>
          <w:rFonts w:ascii="Times New Roman" w:eastAsia="Calibri" w:hAnsi="Times New Roman" w:cs="Times New Roman"/>
          <w:sz w:val="24"/>
          <w:szCs w:val="24"/>
        </w:rPr>
        <w:t xml:space="preserve"> a SCŠPP v Poltári. </w:t>
      </w:r>
    </w:p>
    <w:p w:rsidR="0026325A" w:rsidRPr="0026325A" w:rsidRDefault="0026325A" w:rsidP="00BB5193">
      <w:pPr>
        <w:spacing w:after="0" w:line="240"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Len niekoľko rodičov detí s výchovno-vzdelávacími problémami sa zaujímalo o prácu svojich detí na vyučovaní. Bez pozvania zo strany vyučujúcich sa o prospech svojich detí nezaujímali.</w:t>
      </w:r>
    </w:p>
    <w:p w:rsidR="0026325A" w:rsidRPr="0026325A" w:rsidRDefault="0026325A" w:rsidP="00BB5193">
      <w:pPr>
        <w:spacing w:after="0" w:line="240"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Špeciálna pedagogička aj v tomto školskom roku zabezpečovala konzultácie s odborníkmi z poradenských zariadení.</w:t>
      </w:r>
    </w:p>
    <w:p w:rsidR="0026325A" w:rsidRPr="0026325A" w:rsidRDefault="0026325A" w:rsidP="00BB5193">
      <w:pPr>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Žiaci sa zapájali do predmetových olympiád, recitačných, prírodovedných a matematických súťaží.</w:t>
      </w:r>
    </w:p>
    <w:p w:rsidR="0026325A" w:rsidRPr="0026325A" w:rsidRDefault="0026325A" w:rsidP="00BB5193">
      <w:pPr>
        <w:spacing w:after="0" w:line="240" w:lineRule="auto"/>
        <w:jc w:val="both"/>
        <w:rPr>
          <w:rFonts w:ascii="Times New Roman" w:eastAsia="Calibri" w:hAnsi="Times New Roman" w:cs="Times New Roman"/>
          <w:b/>
          <w:sz w:val="24"/>
          <w:szCs w:val="24"/>
        </w:rPr>
      </w:pPr>
    </w:p>
    <w:p w:rsidR="0026325A" w:rsidRPr="0026325A" w:rsidRDefault="0026325A" w:rsidP="00BB5193">
      <w:pPr>
        <w:spacing w:after="0" w:line="240" w:lineRule="auto"/>
        <w:jc w:val="both"/>
        <w:rPr>
          <w:rFonts w:ascii="Times New Roman" w:eastAsia="Calibri" w:hAnsi="Times New Roman" w:cs="Times New Roman"/>
          <w:b/>
          <w:sz w:val="24"/>
          <w:szCs w:val="24"/>
        </w:rPr>
      </w:pPr>
    </w:p>
    <w:p w:rsidR="0026325A" w:rsidRPr="0026325A" w:rsidRDefault="0026325A" w:rsidP="00BB5193">
      <w:pPr>
        <w:spacing w:after="0" w:line="240" w:lineRule="auto"/>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Ochrana pred negatívnymi javmi</w:t>
      </w:r>
    </w:p>
    <w:p w:rsidR="0026325A" w:rsidRPr="0026325A" w:rsidRDefault="0026325A" w:rsidP="00BB5193">
      <w:pPr>
        <w:spacing w:after="0" w:line="240" w:lineRule="auto"/>
        <w:jc w:val="both"/>
        <w:rPr>
          <w:rFonts w:ascii="Times New Roman" w:eastAsia="Calibri" w:hAnsi="Times New Roman" w:cs="Times New Roman"/>
          <w:b/>
          <w:sz w:val="24"/>
          <w:szCs w:val="24"/>
        </w:rPr>
      </w:pPr>
    </w:p>
    <w:p w:rsidR="0026325A" w:rsidRPr="0026325A" w:rsidRDefault="0026325A" w:rsidP="00BB5193">
      <w:pPr>
        <w:spacing w:after="0" w:line="240"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V 8.ročníku bol v spolupráci s koordinátorom prevencie a triednou učiteľkou urobený dotazník o šikanovaní. Podozrenie sa potvrdili. Problém bol riešený v spolupráci s vedením školy. Zvýšená pozornosť bola venovaná žiakom pri používaní internetu najmä na hodinách informatiky.</w:t>
      </w:r>
    </w:p>
    <w:p w:rsidR="0026325A" w:rsidRPr="0026325A" w:rsidRDefault="0026325A" w:rsidP="00BB5193">
      <w:pPr>
        <w:spacing w:after="200" w:line="276" w:lineRule="auto"/>
        <w:jc w:val="both"/>
        <w:rPr>
          <w:rFonts w:ascii="Times New Roman" w:eastAsia="Calibri" w:hAnsi="Times New Roman" w:cs="Times New Roman"/>
          <w:b/>
          <w:sz w:val="24"/>
          <w:szCs w:val="24"/>
        </w:rPr>
      </w:pPr>
    </w:p>
    <w:p w:rsidR="0026325A" w:rsidRPr="0026325A" w:rsidRDefault="0026325A" w:rsidP="00BB5193">
      <w:pPr>
        <w:spacing w:after="200" w:line="276" w:lineRule="auto"/>
        <w:jc w:val="both"/>
        <w:rPr>
          <w:rFonts w:ascii="Times New Roman" w:eastAsia="Calibri" w:hAnsi="Times New Roman" w:cs="Times New Roman"/>
          <w:b/>
          <w:sz w:val="24"/>
          <w:szCs w:val="24"/>
        </w:rPr>
      </w:pPr>
    </w:p>
    <w:p w:rsidR="0026325A" w:rsidRPr="0026325A" w:rsidRDefault="0026325A" w:rsidP="00BB5193">
      <w:pPr>
        <w:spacing w:after="200" w:line="276" w:lineRule="auto"/>
        <w:jc w:val="both"/>
        <w:rPr>
          <w:rFonts w:ascii="Times New Roman" w:eastAsia="Calibri" w:hAnsi="Times New Roman" w:cs="Times New Roman"/>
          <w:b/>
          <w:sz w:val="24"/>
          <w:szCs w:val="24"/>
        </w:rPr>
      </w:pPr>
    </w:p>
    <w:p w:rsidR="0026325A" w:rsidRPr="0026325A" w:rsidRDefault="0026325A" w:rsidP="00BB5193">
      <w:pPr>
        <w:spacing w:after="200" w:line="276" w:lineRule="auto"/>
        <w:ind w:left="2832" w:firstLine="708"/>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lastRenderedPageBreak/>
        <w:t>Testovanie 5-2015</w:t>
      </w:r>
    </w:p>
    <w:p w:rsidR="0026325A" w:rsidRPr="0026325A" w:rsidRDefault="0026325A" w:rsidP="00BB5193">
      <w:pPr>
        <w:spacing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Výsledky Testovania5-2017 : Testovania sa zúčastnilo    žiakov,   integrovaní žiaci  . </w:t>
      </w:r>
    </w:p>
    <w:tbl>
      <w:tblPr>
        <w:tblStyle w:val="Mriekatabuky"/>
        <w:tblW w:w="0" w:type="auto"/>
        <w:tblLook w:val="04A0" w:firstRow="1" w:lastRow="0" w:firstColumn="1" w:lastColumn="0" w:noHBand="0" w:noVBand="1"/>
      </w:tblPr>
      <w:tblGrid>
        <w:gridCol w:w="3025"/>
        <w:gridCol w:w="3022"/>
        <w:gridCol w:w="3015"/>
      </w:tblGrid>
      <w:tr w:rsidR="0026325A" w:rsidRPr="0026325A" w:rsidTr="00A56D95">
        <w:tc>
          <w:tcPr>
            <w:tcW w:w="3070"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Základné údaje</w:t>
            </w:r>
          </w:p>
        </w:tc>
        <w:tc>
          <w:tcPr>
            <w:tcW w:w="3071"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Matematika</w:t>
            </w:r>
          </w:p>
        </w:tc>
        <w:tc>
          <w:tcPr>
            <w:tcW w:w="3071"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Slovenský jazyk</w:t>
            </w:r>
          </w:p>
        </w:tc>
      </w:tr>
      <w:tr w:rsidR="0026325A" w:rsidRPr="0026325A" w:rsidTr="0026325A">
        <w:tc>
          <w:tcPr>
            <w:tcW w:w="3070" w:type="dxa"/>
            <w:shd w:val="clear" w:color="auto" w:fill="E5DFE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Počet žiakov</w:t>
            </w:r>
          </w:p>
        </w:tc>
        <w:tc>
          <w:tcPr>
            <w:tcW w:w="3071" w:type="dxa"/>
            <w:shd w:val="clear" w:color="auto" w:fill="E5DFEC"/>
          </w:tcPr>
          <w:p w:rsidR="0026325A" w:rsidRPr="0026325A" w:rsidRDefault="0026325A" w:rsidP="00BB5193">
            <w:pPr>
              <w:jc w:val="both"/>
              <w:rPr>
                <w:rFonts w:ascii="Times New Roman" w:eastAsia="Calibri" w:hAnsi="Times New Roman" w:cs="Times New Roman"/>
                <w:sz w:val="24"/>
                <w:szCs w:val="24"/>
              </w:rPr>
            </w:pPr>
          </w:p>
        </w:tc>
        <w:tc>
          <w:tcPr>
            <w:tcW w:w="3071" w:type="dxa"/>
            <w:shd w:val="clear" w:color="auto" w:fill="E5DFEC"/>
          </w:tcPr>
          <w:p w:rsidR="0026325A" w:rsidRPr="0026325A" w:rsidRDefault="0026325A" w:rsidP="00BB5193">
            <w:pPr>
              <w:jc w:val="both"/>
              <w:rPr>
                <w:rFonts w:ascii="Times New Roman" w:eastAsia="Calibri" w:hAnsi="Times New Roman" w:cs="Times New Roman"/>
                <w:sz w:val="24"/>
                <w:szCs w:val="24"/>
              </w:rPr>
            </w:pPr>
          </w:p>
        </w:tc>
      </w:tr>
      <w:tr w:rsidR="0026325A" w:rsidRPr="0026325A" w:rsidTr="0026325A">
        <w:tc>
          <w:tcPr>
            <w:tcW w:w="3070" w:type="dxa"/>
            <w:shd w:val="clear" w:color="auto" w:fill="D6E3B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Percentuálna úspešnosť školy</w:t>
            </w:r>
          </w:p>
        </w:tc>
        <w:tc>
          <w:tcPr>
            <w:tcW w:w="3071" w:type="dxa"/>
            <w:shd w:val="clear" w:color="auto" w:fill="D6E3BC"/>
          </w:tcPr>
          <w:p w:rsidR="0026325A" w:rsidRPr="0026325A" w:rsidRDefault="0026325A" w:rsidP="00BB5193">
            <w:pPr>
              <w:jc w:val="both"/>
              <w:rPr>
                <w:rFonts w:ascii="Times New Roman" w:eastAsia="Calibri" w:hAnsi="Times New Roman" w:cs="Times New Roman"/>
                <w:sz w:val="24"/>
                <w:szCs w:val="24"/>
              </w:rPr>
            </w:pPr>
          </w:p>
        </w:tc>
        <w:tc>
          <w:tcPr>
            <w:tcW w:w="3071" w:type="dxa"/>
            <w:shd w:val="clear" w:color="auto" w:fill="D6E3BC"/>
          </w:tcPr>
          <w:p w:rsidR="0026325A" w:rsidRPr="0026325A" w:rsidRDefault="0026325A" w:rsidP="00BB5193">
            <w:pPr>
              <w:jc w:val="both"/>
              <w:rPr>
                <w:rFonts w:ascii="Times New Roman" w:eastAsia="Calibri" w:hAnsi="Times New Roman" w:cs="Times New Roman"/>
                <w:sz w:val="24"/>
                <w:szCs w:val="24"/>
              </w:rPr>
            </w:pPr>
          </w:p>
        </w:tc>
      </w:tr>
      <w:tr w:rsidR="0026325A" w:rsidRPr="0026325A" w:rsidTr="0026325A">
        <w:trPr>
          <w:trHeight w:val="557"/>
        </w:trPr>
        <w:tc>
          <w:tcPr>
            <w:tcW w:w="3070" w:type="dxa"/>
            <w:shd w:val="clear" w:color="auto" w:fill="92CDD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Percentuálna úspešnosť v SR</w:t>
            </w:r>
          </w:p>
        </w:tc>
        <w:tc>
          <w:tcPr>
            <w:tcW w:w="3071" w:type="dxa"/>
            <w:shd w:val="clear" w:color="auto" w:fill="92CDDC"/>
          </w:tcPr>
          <w:p w:rsidR="0026325A" w:rsidRPr="0026325A" w:rsidRDefault="0026325A" w:rsidP="00BB5193">
            <w:pPr>
              <w:jc w:val="both"/>
              <w:rPr>
                <w:rFonts w:ascii="Times New Roman" w:eastAsia="Calibri" w:hAnsi="Times New Roman" w:cs="Times New Roman"/>
                <w:sz w:val="24"/>
                <w:szCs w:val="24"/>
              </w:rPr>
            </w:pPr>
          </w:p>
        </w:tc>
        <w:tc>
          <w:tcPr>
            <w:tcW w:w="3071" w:type="dxa"/>
            <w:shd w:val="clear" w:color="auto" w:fill="92CDDC"/>
          </w:tcPr>
          <w:p w:rsidR="0026325A" w:rsidRPr="0026325A" w:rsidRDefault="0026325A" w:rsidP="00BB5193">
            <w:pPr>
              <w:jc w:val="both"/>
              <w:rPr>
                <w:rFonts w:ascii="Times New Roman" w:eastAsia="Calibri" w:hAnsi="Times New Roman" w:cs="Times New Roman"/>
                <w:sz w:val="24"/>
                <w:szCs w:val="24"/>
              </w:rPr>
            </w:pPr>
          </w:p>
        </w:tc>
      </w:tr>
      <w:tr w:rsidR="0026325A" w:rsidRPr="0026325A" w:rsidTr="0026325A">
        <w:trPr>
          <w:trHeight w:val="556"/>
        </w:trPr>
        <w:tc>
          <w:tcPr>
            <w:tcW w:w="3070" w:type="dxa"/>
            <w:shd w:val="clear" w:color="auto" w:fill="92CDD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Rozdiel oproti národnému priemeru</w:t>
            </w:r>
          </w:p>
        </w:tc>
        <w:tc>
          <w:tcPr>
            <w:tcW w:w="3071" w:type="dxa"/>
            <w:shd w:val="clear" w:color="auto" w:fill="92CDDC"/>
          </w:tcPr>
          <w:p w:rsidR="0026325A" w:rsidRPr="0026325A" w:rsidRDefault="0026325A" w:rsidP="00BB5193">
            <w:pPr>
              <w:jc w:val="both"/>
              <w:rPr>
                <w:rFonts w:ascii="Times New Roman" w:eastAsia="Calibri" w:hAnsi="Times New Roman" w:cs="Times New Roman"/>
                <w:sz w:val="24"/>
                <w:szCs w:val="24"/>
              </w:rPr>
            </w:pPr>
          </w:p>
        </w:tc>
        <w:tc>
          <w:tcPr>
            <w:tcW w:w="3071" w:type="dxa"/>
            <w:shd w:val="clear" w:color="auto" w:fill="92CDDC"/>
          </w:tcPr>
          <w:p w:rsidR="0026325A" w:rsidRPr="0026325A" w:rsidRDefault="0026325A" w:rsidP="00BB5193">
            <w:pPr>
              <w:jc w:val="both"/>
              <w:rPr>
                <w:rFonts w:ascii="Times New Roman" w:eastAsia="Calibri" w:hAnsi="Times New Roman" w:cs="Times New Roman"/>
                <w:sz w:val="24"/>
                <w:szCs w:val="24"/>
              </w:rPr>
            </w:pPr>
          </w:p>
        </w:tc>
      </w:tr>
    </w:tbl>
    <w:p w:rsidR="0026325A" w:rsidRPr="0026325A" w:rsidRDefault="0026325A" w:rsidP="00BB5193">
      <w:pPr>
        <w:spacing w:after="200" w:line="276" w:lineRule="auto"/>
        <w:jc w:val="both"/>
        <w:rPr>
          <w:rFonts w:ascii="Times New Roman" w:eastAsia="Calibri" w:hAnsi="Times New Roman" w:cs="Times New Roman"/>
          <w:sz w:val="24"/>
          <w:szCs w:val="24"/>
        </w:rPr>
      </w:pPr>
    </w:p>
    <w:p w:rsidR="0026325A" w:rsidRPr="0026325A" w:rsidRDefault="0026325A" w:rsidP="00BB5193">
      <w:pPr>
        <w:spacing w:after="0" w:line="240" w:lineRule="auto"/>
        <w:jc w:val="both"/>
        <w:rPr>
          <w:rFonts w:ascii="Times New Roman" w:eastAsia="Calibri" w:hAnsi="Times New Roman" w:cs="Times New Roman"/>
          <w:b/>
          <w:sz w:val="24"/>
          <w:szCs w:val="24"/>
        </w:rPr>
      </w:pPr>
    </w:p>
    <w:p w:rsidR="0026325A" w:rsidRPr="0026325A" w:rsidRDefault="0026325A" w:rsidP="00BB5193">
      <w:pPr>
        <w:spacing w:after="0" w:line="240" w:lineRule="auto"/>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Testovanie9- 2018</w:t>
      </w:r>
    </w:p>
    <w:p w:rsidR="0026325A" w:rsidRPr="0026325A" w:rsidRDefault="0026325A" w:rsidP="00BB5193">
      <w:pPr>
        <w:spacing w:after="0" w:line="240"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Žiaci 9.ročníka opäť podcenili prípravu na Testovanie, a napriek úsiliu vyučujúcich ich výsledky opäť nedosiahli slovenský priemer. Testovania sa zúčastnilo   žiakov,  2 integrovaní žiaci, jedna žiačka študuje v zahraničí.</w:t>
      </w:r>
    </w:p>
    <w:p w:rsidR="0026325A" w:rsidRPr="0026325A" w:rsidRDefault="0026325A" w:rsidP="00BB5193">
      <w:pPr>
        <w:spacing w:after="0" w:line="240" w:lineRule="auto"/>
        <w:jc w:val="both"/>
        <w:rPr>
          <w:rFonts w:ascii="Times New Roman" w:eastAsia="Calibri" w:hAnsi="Times New Roman" w:cs="Times New Roman"/>
          <w:sz w:val="24"/>
          <w:szCs w:val="24"/>
        </w:rPr>
      </w:pPr>
    </w:p>
    <w:p w:rsidR="0026325A" w:rsidRPr="0026325A" w:rsidRDefault="0026325A" w:rsidP="00BB5193">
      <w:pPr>
        <w:spacing w:after="0" w:line="240" w:lineRule="auto"/>
        <w:jc w:val="both"/>
        <w:rPr>
          <w:rFonts w:ascii="Times New Roman" w:eastAsia="Calibri" w:hAnsi="Times New Roman" w:cs="Times New Roman"/>
          <w:sz w:val="24"/>
          <w:szCs w:val="24"/>
        </w:rPr>
      </w:pPr>
    </w:p>
    <w:tbl>
      <w:tblPr>
        <w:tblStyle w:val="Mriekatabuky"/>
        <w:tblW w:w="0" w:type="auto"/>
        <w:tblLook w:val="04A0" w:firstRow="1" w:lastRow="0" w:firstColumn="1" w:lastColumn="0" w:noHBand="0" w:noVBand="1"/>
      </w:tblPr>
      <w:tblGrid>
        <w:gridCol w:w="3025"/>
        <w:gridCol w:w="3022"/>
        <w:gridCol w:w="3015"/>
      </w:tblGrid>
      <w:tr w:rsidR="0026325A" w:rsidRPr="0026325A" w:rsidTr="00A56D95">
        <w:tc>
          <w:tcPr>
            <w:tcW w:w="3070"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Základné údaje</w:t>
            </w:r>
          </w:p>
        </w:tc>
        <w:tc>
          <w:tcPr>
            <w:tcW w:w="3071"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Matematika</w:t>
            </w:r>
          </w:p>
        </w:tc>
        <w:tc>
          <w:tcPr>
            <w:tcW w:w="3071"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Slovenský jazyk</w:t>
            </w:r>
          </w:p>
        </w:tc>
      </w:tr>
      <w:tr w:rsidR="0026325A" w:rsidRPr="0026325A" w:rsidTr="0026325A">
        <w:tc>
          <w:tcPr>
            <w:tcW w:w="3070" w:type="dxa"/>
            <w:shd w:val="clear" w:color="auto" w:fill="E5DFE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Počet žiakov</w:t>
            </w:r>
          </w:p>
        </w:tc>
        <w:tc>
          <w:tcPr>
            <w:tcW w:w="3071" w:type="dxa"/>
            <w:shd w:val="clear" w:color="auto" w:fill="E5DFEC"/>
          </w:tcPr>
          <w:p w:rsidR="0026325A" w:rsidRPr="0026325A" w:rsidRDefault="0026325A" w:rsidP="00BB5193">
            <w:pPr>
              <w:jc w:val="both"/>
              <w:rPr>
                <w:rFonts w:ascii="Times New Roman" w:eastAsia="Calibri" w:hAnsi="Times New Roman" w:cs="Times New Roman"/>
                <w:sz w:val="24"/>
                <w:szCs w:val="24"/>
              </w:rPr>
            </w:pPr>
          </w:p>
        </w:tc>
        <w:tc>
          <w:tcPr>
            <w:tcW w:w="3071" w:type="dxa"/>
            <w:shd w:val="clear" w:color="auto" w:fill="E5DFEC"/>
          </w:tcPr>
          <w:p w:rsidR="0026325A" w:rsidRPr="0026325A" w:rsidRDefault="0026325A" w:rsidP="00BB5193">
            <w:pPr>
              <w:jc w:val="both"/>
              <w:rPr>
                <w:rFonts w:ascii="Times New Roman" w:eastAsia="Calibri" w:hAnsi="Times New Roman" w:cs="Times New Roman"/>
                <w:sz w:val="24"/>
                <w:szCs w:val="24"/>
              </w:rPr>
            </w:pPr>
          </w:p>
        </w:tc>
      </w:tr>
      <w:tr w:rsidR="0026325A" w:rsidRPr="0026325A" w:rsidTr="0026325A">
        <w:tc>
          <w:tcPr>
            <w:tcW w:w="3070" w:type="dxa"/>
            <w:shd w:val="clear" w:color="auto" w:fill="D6E3B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Percentuálna úspešnosť školy</w:t>
            </w:r>
          </w:p>
        </w:tc>
        <w:tc>
          <w:tcPr>
            <w:tcW w:w="3071" w:type="dxa"/>
            <w:shd w:val="clear" w:color="auto" w:fill="D6E3BC"/>
          </w:tcPr>
          <w:p w:rsidR="0026325A" w:rsidRPr="0026325A" w:rsidRDefault="0026325A" w:rsidP="00BB5193">
            <w:pPr>
              <w:jc w:val="both"/>
              <w:rPr>
                <w:rFonts w:ascii="Times New Roman" w:eastAsia="Calibri" w:hAnsi="Times New Roman" w:cs="Times New Roman"/>
                <w:sz w:val="24"/>
                <w:szCs w:val="24"/>
              </w:rPr>
            </w:pPr>
          </w:p>
        </w:tc>
        <w:tc>
          <w:tcPr>
            <w:tcW w:w="3071" w:type="dxa"/>
            <w:shd w:val="clear" w:color="auto" w:fill="D6E3BC"/>
          </w:tcPr>
          <w:p w:rsidR="0026325A" w:rsidRPr="0026325A" w:rsidRDefault="0026325A" w:rsidP="00BB5193">
            <w:pPr>
              <w:jc w:val="both"/>
              <w:rPr>
                <w:rFonts w:ascii="Times New Roman" w:eastAsia="Calibri" w:hAnsi="Times New Roman" w:cs="Times New Roman"/>
                <w:sz w:val="24"/>
                <w:szCs w:val="24"/>
              </w:rPr>
            </w:pPr>
          </w:p>
        </w:tc>
      </w:tr>
      <w:tr w:rsidR="0026325A" w:rsidRPr="0026325A" w:rsidTr="0026325A">
        <w:trPr>
          <w:trHeight w:val="557"/>
        </w:trPr>
        <w:tc>
          <w:tcPr>
            <w:tcW w:w="3070" w:type="dxa"/>
            <w:shd w:val="clear" w:color="auto" w:fill="92CDD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Percentuálna úspešnosť v SR</w:t>
            </w:r>
          </w:p>
        </w:tc>
        <w:tc>
          <w:tcPr>
            <w:tcW w:w="3071" w:type="dxa"/>
            <w:shd w:val="clear" w:color="auto" w:fill="92CDDC"/>
          </w:tcPr>
          <w:p w:rsidR="0026325A" w:rsidRPr="0026325A" w:rsidRDefault="0026325A" w:rsidP="00BB5193">
            <w:pPr>
              <w:jc w:val="both"/>
              <w:rPr>
                <w:rFonts w:ascii="Times New Roman" w:eastAsia="Calibri" w:hAnsi="Times New Roman" w:cs="Times New Roman"/>
                <w:sz w:val="24"/>
                <w:szCs w:val="24"/>
              </w:rPr>
            </w:pPr>
          </w:p>
        </w:tc>
        <w:tc>
          <w:tcPr>
            <w:tcW w:w="3071" w:type="dxa"/>
            <w:shd w:val="clear" w:color="auto" w:fill="92CDDC"/>
          </w:tcPr>
          <w:p w:rsidR="0026325A" w:rsidRPr="0026325A" w:rsidRDefault="0026325A" w:rsidP="00BB5193">
            <w:pPr>
              <w:jc w:val="both"/>
              <w:rPr>
                <w:rFonts w:ascii="Times New Roman" w:eastAsia="Calibri" w:hAnsi="Times New Roman" w:cs="Times New Roman"/>
                <w:sz w:val="24"/>
                <w:szCs w:val="24"/>
              </w:rPr>
            </w:pPr>
          </w:p>
        </w:tc>
      </w:tr>
      <w:tr w:rsidR="0026325A" w:rsidRPr="0026325A" w:rsidTr="0026325A">
        <w:trPr>
          <w:trHeight w:val="556"/>
        </w:trPr>
        <w:tc>
          <w:tcPr>
            <w:tcW w:w="3070" w:type="dxa"/>
            <w:shd w:val="clear" w:color="auto" w:fill="92CDD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Rozdiel oproti národnému priemeru</w:t>
            </w:r>
          </w:p>
        </w:tc>
        <w:tc>
          <w:tcPr>
            <w:tcW w:w="3071" w:type="dxa"/>
            <w:shd w:val="clear" w:color="auto" w:fill="92CDDC"/>
          </w:tcPr>
          <w:p w:rsidR="0026325A" w:rsidRPr="0026325A" w:rsidRDefault="0026325A" w:rsidP="00BB5193">
            <w:pPr>
              <w:jc w:val="both"/>
              <w:rPr>
                <w:rFonts w:ascii="Times New Roman" w:eastAsia="Calibri" w:hAnsi="Times New Roman" w:cs="Times New Roman"/>
                <w:sz w:val="24"/>
                <w:szCs w:val="24"/>
              </w:rPr>
            </w:pPr>
          </w:p>
        </w:tc>
        <w:tc>
          <w:tcPr>
            <w:tcW w:w="3071" w:type="dxa"/>
            <w:shd w:val="clear" w:color="auto" w:fill="92CDDC"/>
          </w:tcPr>
          <w:p w:rsidR="0026325A" w:rsidRPr="0026325A" w:rsidRDefault="0026325A" w:rsidP="00BB5193">
            <w:pPr>
              <w:jc w:val="both"/>
              <w:rPr>
                <w:rFonts w:ascii="Times New Roman" w:eastAsia="Calibri" w:hAnsi="Times New Roman" w:cs="Times New Roman"/>
                <w:sz w:val="24"/>
                <w:szCs w:val="24"/>
              </w:rPr>
            </w:pPr>
          </w:p>
        </w:tc>
      </w:tr>
    </w:tbl>
    <w:p w:rsidR="0026325A" w:rsidRPr="0026325A" w:rsidRDefault="0026325A" w:rsidP="00BB5193">
      <w:pPr>
        <w:spacing w:after="0" w:line="240" w:lineRule="auto"/>
        <w:jc w:val="both"/>
        <w:rPr>
          <w:rFonts w:ascii="Times New Roman" w:eastAsia="Calibri" w:hAnsi="Times New Roman" w:cs="Times New Roman"/>
          <w:sz w:val="24"/>
          <w:szCs w:val="24"/>
        </w:rPr>
      </w:pPr>
    </w:p>
    <w:p w:rsidR="0026325A" w:rsidRPr="0026325A" w:rsidRDefault="0026325A" w:rsidP="00BB5193">
      <w:pPr>
        <w:spacing w:after="0" w:line="240" w:lineRule="auto"/>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Ukončenie PŠD</w:t>
      </w:r>
    </w:p>
    <w:p w:rsidR="0026325A" w:rsidRPr="0026325A" w:rsidRDefault="0026325A" w:rsidP="00BB5193">
      <w:pPr>
        <w:spacing w:after="0" w:line="240" w:lineRule="auto"/>
        <w:jc w:val="both"/>
        <w:rPr>
          <w:rFonts w:ascii="Times New Roman" w:eastAsia="Calibri" w:hAnsi="Times New Roman" w:cs="Times New Roman"/>
          <w:b/>
          <w:sz w:val="24"/>
          <w:szCs w:val="24"/>
        </w:rPr>
      </w:pPr>
    </w:p>
    <w:tbl>
      <w:tblPr>
        <w:tblStyle w:val="Mriekatabuky"/>
        <w:tblW w:w="0" w:type="auto"/>
        <w:tblLook w:val="04A0" w:firstRow="1" w:lastRow="0" w:firstColumn="1" w:lastColumn="0" w:noHBand="0" w:noVBand="1"/>
      </w:tblPr>
      <w:tblGrid>
        <w:gridCol w:w="2303"/>
        <w:gridCol w:w="1571"/>
        <w:gridCol w:w="629"/>
        <w:gridCol w:w="708"/>
      </w:tblGrid>
      <w:tr w:rsidR="0026325A" w:rsidRPr="0026325A" w:rsidTr="00A56D95">
        <w:trPr>
          <w:trHeight w:val="70"/>
        </w:trPr>
        <w:tc>
          <w:tcPr>
            <w:tcW w:w="2303"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Základné údaje</w:t>
            </w:r>
          </w:p>
        </w:tc>
        <w:tc>
          <w:tcPr>
            <w:tcW w:w="1571"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počet</w:t>
            </w:r>
          </w:p>
        </w:tc>
        <w:tc>
          <w:tcPr>
            <w:tcW w:w="629"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 xml:space="preserve">ch      </w:t>
            </w:r>
          </w:p>
        </w:tc>
        <w:tc>
          <w:tcPr>
            <w:tcW w:w="708"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d</w:t>
            </w:r>
          </w:p>
        </w:tc>
      </w:tr>
      <w:tr w:rsidR="0026325A" w:rsidRPr="0026325A" w:rsidTr="0026325A">
        <w:trPr>
          <w:trHeight w:val="589"/>
        </w:trPr>
        <w:tc>
          <w:tcPr>
            <w:tcW w:w="2303" w:type="dxa"/>
            <w:shd w:val="clear" w:color="auto" w:fill="E5DFE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Počet žiakov končiacich PŠD</w:t>
            </w:r>
          </w:p>
        </w:tc>
        <w:tc>
          <w:tcPr>
            <w:tcW w:w="1571" w:type="dxa"/>
            <w:shd w:val="clear" w:color="auto" w:fill="E5DFEC"/>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19</w:t>
            </w:r>
          </w:p>
        </w:tc>
        <w:tc>
          <w:tcPr>
            <w:tcW w:w="629" w:type="dxa"/>
            <w:shd w:val="clear" w:color="auto" w:fill="E5DFEC"/>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5</w:t>
            </w:r>
          </w:p>
        </w:tc>
        <w:tc>
          <w:tcPr>
            <w:tcW w:w="708" w:type="dxa"/>
            <w:shd w:val="clear" w:color="auto" w:fill="E5DFEC"/>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14</w:t>
            </w:r>
          </w:p>
        </w:tc>
      </w:tr>
      <w:tr w:rsidR="0026325A" w:rsidRPr="0026325A" w:rsidTr="0026325A">
        <w:trPr>
          <w:trHeight w:val="240"/>
        </w:trPr>
        <w:tc>
          <w:tcPr>
            <w:tcW w:w="2303" w:type="dxa"/>
            <w:shd w:val="clear" w:color="auto" w:fill="E5DFE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Z toho nižšie končiacich žiakov</w:t>
            </w:r>
          </w:p>
          <w:p w:rsidR="0026325A" w:rsidRPr="0026325A" w:rsidRDefault="0026325A" w:rsidP="00BB5193">
            <w:pPr>
              <w:jc w:val="both"/>
              <w:rPr>
                <w:rFonts w:ascii="Times New Roman" w:eastAsia="Calibri" w:hAnsi="Times New Roman" w:cs="Times New Roman"/>
                <w:b/>
                <w:sz w:val="24"/>
                <w:szCs w:val="24"/>
              </w:rPr>
            </w:pPr>
          </w:p>
        </w:tc>
        <w:tc>
          <w:tcPr>
            <w:tcW w:w="1571" w:type="dxa"/>
            <w:shd w:val="clear" w:color="auto" w:fill="E5DFEC"/>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2</w:t>
            </w:r>
          </w:p>
        </w:tc>
        <w:tc>
          <w:tcPr>
            <w:tcW w:w="629" w:type="dxa"/>
            <w:shd w:val="clear" w:color="auto" w:fill="E5DFEC"/>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w:t>
            </w:r>
          </w:p>
        </w:tc>
        <w:tc>
          <w:tcPr>
            <w:tcW w:w="708" w:type="dxa"/>
            <w:shd w:val="clear" w:color="auto" w:fill="E5DFEC"/>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w:t>
            </w:r>
          </w:p>
        </w:tc>
      </w:tr>
      <w:tr w:rsidR="0026325A" w:rsidRPr="0026325A" w:rsidTr="0026325A">
        <w:tc>
          <w:tcPr>
            <w:tcW w:w="2303" w:type="dxa"/>
            <w:shd w:val="clear" w:color="auto" w:fill="B6DDE8"/>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Z toho v šp.tr.</w:t>
            </w:r>
          </w:p>
        </w:tc>
        <w:tc>
          <w:tcPr>
            <w:tcW w:w="1571" w:type="dxa"/>
            <w:shd w:val="clear" w:color="auto" w:fill="B6DDE8"/>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3</w:t>
            </w:r>
          </w:p>
        </w:tc>
        <w:tc>
          <w:tcPr>
            <w:tcW w:w="629" w:type="dxa"/>
            <w:shd w:val="clear" w:color="auto" w:fill="B6DDE8"/>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w:t>
            </w:r>
          </w:p>
        </w:tc>
        <w:tc>
          <w:tcPr>
            <w:tcW w:w="708" w:type="dxa"/>
            <w:shd w:val="clear" w:color="auto" w:fill="B6DDE8"/>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2</w:t>
            </w:r>
          </w:p>
        </w:tc>
      </w:tr>
      <w:tr w:rsidR="0026325A" w:rsidRPr="0026325A" w:rsidTr="0026325A">
        <w:tc>
          <w:tcPr>
            <w:tcW w:w="2303" w:type="dxa"/>
            <w:shd w:val="clear" w:color="auto" w:fill="DAEEF3"/>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Z toho v zahraničí</w:t>
            </w:r>
          </w:p>
        </w:tc>
        <w:tc>
          <w:tcPr>
            <w:tcW w:w="1571" w:type="dxa"/>
            <w:shd w:val="clear" w:color="auto" w:fill="DAEEF3"/>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w:t>
            </w:r>
          </w:p>
        </w:tc>
        <w:tc>
          <w:tcPr>
            <w:tcW w:w="629" w:type="dxa"/>
            <w:shd w:val="clear" w:color="auto" w:fill="DAEEF3"/>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0</w:t>
            </w:r>
          </w:p>
        </w:tc>
        <w:tc>
          <w:tcPr>
            <w:tcW w:w="708" w:type="dxa"/>
            <w:shd w:val="clear" w:color="auto" w:fill="DAEEF3"/>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w:t>
            </w:r>
          </w:p>
        </w:tc>
      </w:tr>
    </w:tbl>
    <w:p w:rsidR="0026325A" w:rsidRPr="0026325A" w:rsidRDefault="0026325A" w:rsidP="00BB5193">
      <w:pPr>
        <w:spacing w:after="0" w:line="240" w:lineRule="auto"/>
        <w:jc w:val="both"/>
        <w:rPr>
          <w:rFonts w:ascii="Times New Roman" w:eastAsia="Calibri" w:hAnsi="Times New Roman" w:cs="Times New Roman"/>
          <w:b/>
          <w:sz w:val="24"/>
          <w:szCs w:val="24"/>
        </w:rPr>
      </w:pPr>
    </w:p>
    <w:p w:rsidR="0026325A" w:rsidRPr="0026325A" w:rsidRDefault="0026325A" w:rsidP="00BB5193">
      <w:pPr>
        <w:spacing w:after="0" w:line="240" w:lineRule="auto"/>
        <w:jc w:val="both"/>
        <w:rPr>
          <w:rFonts w:ascii="Times New Roman" w:eastAsia="Calibri" w:hAnsi="Times New Roman" w:cs="Times New Roman"/>
          <w:b/>
          <w:sz w:val="24"/>
          <w:szCs w:val="24"/>
        </w:rPr>
      </w:pPr>
    </w:p>
    <w:p w:rsidR="0026325A" w:rsidRPr="0026325A" w:rsidRDefault="0026325A" w:rsidP="00BB5193">
      <w:pPr>
        <w:spacing w:after="0" w:line="240" w:lineRule="auto"/>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Umiestnenie žiakov na SŠ:</w:t>
      </w:r>
    </w:p>
    <w:p w:rsidR="0026325A" w:rsidRPr="0026325A" w:rsidRDefault="0026325A" w:rsidP="00BB5193">
      <w:pPr>
        <w:spacing w:after="0" w:line="240" w:lineRule="auto"/>
        <w:jc w:val="both"/>
        <w:rPr>
          <w:rFonts w:ascii="Times New Roman" w:eastAsia="Calibri" w:hAnsi="Times New Roman" w:cs="Times New Roman"/>
          <w:b/>
        </w:rPr>
      </w:pPr>
    </w:p>
    <w:tbl>
      <w:tblPr>
        <w:tblStyle w:val="Mriekatabuky"/>
        <w:tblW w:w="0" w:type="auto"/>
        <w:tblLook w:val="04A0" w:firstRow="1" w:lastRow="0" w:firstColumn="1" w:lastColumn="0" w:noHBand="0" w:noVBand="1"/>
      </w:tblPr>
      <w:tblGrid>
        <w:gridCol w:w="2303"/>
        <w:gridCol w:w="1625"/>
        <w:gridCol w:w="644"/>
        <w:gridCol w:w="639"/>
      </w:tblGrid>
      <w:tr w:rsidR="0026325A" w:rsidRPr="0026325A" w:rsidTr="00A56D95">
        <w:tc>
          <w:tcPr>
            <w:tcW w:w="2303" w:type="dxa"/>
            <w:shd w:val="clear" w:color="auto" w:fill="FFFF0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Základné údaje</w:t>
            </w:r>
          </w:p>
        </w:tc>
        <w:tc>
          <w:tcPr>
            <w:tcW w:w="1625" w:type="dxa"/>
            <w:shd w:val="clear" w:color="auto" w:fill="FFFF00"/>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počet</w:t>
            </w:r>
          </w:p>
        </w:tc>
        <w:tc>
          <w:tcPr>
            <w:tcW w:w="644" w:type="dxa"/>
            <w:shd w:val="clear" w:color="auto" w:fill="FFFF00"/>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ch</w:t>
            </w:r>
          </w:p>
        </w:tc>
        <w:tc>
          <w:tcPr>
            <w:tcW w:w="639" w:type="dxa"/>
            <w:shd w:val="clear" w:color="auto" w:fill="FFFF00"/>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d</w:t>
            </w:r>
          </w:p>
        </w:tc>
      </w:tr>
      <w:tr w:rsidR="0026325A" w:rsidRPr="0026325A" w:rsidTr="0026325A">
        <w:tc>
          <w:tcPr>
            <w:tcW w:w="2303" w:type="dxa"/>
            <w:shd w:val="clear" w:color="auto" w:fill="E5DFEC"/>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Počet žiakov</w:t>
            </w:r>
          </w:p>
        </w:tc>
        <w:tc>
          <w:tcPr>
            <w:tcW w:w="1625" w:type="dxa"/>
            <w:shd w:val="clear" w:color="auto" w:fill="E5DFEC"/>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19</w:t>
            </w:r>
          </w:p>
        </w:tc>
        <w:tc>
          <w:tcPr>
            <w:tcW w:w="644" w:type="dxa"/>
            <w:shd w:val="clear" w:color="auto" w:fill="E5DFEC"/>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5</w:t>
            </w:r>
          </w:p>
        </w:tc>
        <w:tc>
          <w:tcPr>
            <w:tcW w:w="639" w:type="dxa"/>
            <w:shd w:val="clear" w:color="auto" w:fill="E5DFEC"/>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14</w:t>
            </w:r>
          </w:p>
        </w:tc>
      </w:tr>
      <w:tr w:rsidR="0026325A" w:rsidRPr="0026325A" w:rsidTr="00A56D95">
        <w:tc>
          <w:tcPr>
            <w:tcW w:w="2303" w:type="dxa"/>
            <w:shd w:val="clear" w:color="auto" w:fill="00B0F0"/>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Prijatí na SŠ</w:t>
            </w:r>
          </w:p>
        </w:tc>
        <w:tc>
          <w:tcPr>
            <w:tcW w:w="1625" w:type="dxa"/>
            <w:shd w:val="clear" w:color="auto" w:fill="00B0F0"/>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16</w:t>
            </w:r>
          </w:p>
        </w:tc>
        <w:tc>
          <w:tcPr>
            <w:tcW w:w="644" w:type="dxa"/>
            <w:shd w:val="clear" w:color="auto" w:fill="00B0F0"/>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4</w:t>
            </w:r>
          </w:p>
        </w:tc>
        <w:tc>
          <w:tcPr>
            <w:tcW w:w="639" w:type="dxa"/>
            <w:shd w:val="clear" w:color="auto" w:fill="00B0F0"/>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12</w:t>
            </w:r>
          </w:p>
        </w:tc>
      </w:tr>
      <w:tr w:rsidR="0026325A" w:rsidRPr="0026325A" w:rsidTr="0026325A">
        <w:tc>
          <w:tcPr>
            <w:tcW w:w="2303" w:type="dxa"/>
            <w:shd w:val="clear" w:color="auto" w:fill="B6DDE8"/>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nevyužili termín</w:t>
            </w:r>
          </w:p>
        </w:tc>
        <w:tc>
          <w:tcPr>
            <w:tcW w:w="1625" w:type="dxa"/>
            <w:shd w:val="clear" w:color="auto" w:fill="B6DDE8"/>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2</w:t>
            </w:r>
          </w:p>
        </w:tc>
        <w:tc>
          <w:tcPr>
            <w:tcW w:w="644" w:type="dxa"/>
            <w:shd w:val="clear" w:color="auto" w:fill="B6DDE8"/>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w:t>
            </w:r>
          </w:p>
        </w:tc>
        <w:tc>
          <w:tcPr>
            <w:tcW w:w="639" w:type="dxa"/>
            <w:shd w:val="clear" w:color="auto" w:fill="B6DDE8"/>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w:t>
            </w:r>
          </w:p>
        </w:tc>
      </w:tr>
      <w:tr w:rsidR="0026325A" w:rsidRPr="0026325A" w:rsidTr="0026325A">
        <w:tc>
          <w:tcPr>
            <w:tcW w:w="2303" w:type="dxa"/>
            <w:shd w:val="clear" w:color="auto" w:fill="DAEEF3"/>
          </w:tcPr>
          <w:p w:rsidR="0026325A" w:rsidRPr="0026325A" w:rsidRDefault="0026325A" w:rsidP="00BB5193">
            <w:pPr>
              <w:jc w:val="both"/>
              <w:rPr>
                <w:rFonts w:ascii="Times New Roman" w:eastAsia="Calibri" w:hAnsi="Times New Roman" w:cs="Times New Roman"/>
                <w:b/>
                <w:sz w:val="24"/>
                <w:szCs w:val="24"/>
              </w:rPr>
            </w:pPr>
            <w:r w:rsidRPr="0026325A">
              <w:rPr>
                <w:rFonts w:ascii="Times New Roman" w:eastAsia="Calibri" w:hAnsi="Times New Roman" w:cs="Times New Roman"/>
                <w:b/>
                <w:sz w:val="24"/>
                <w:szCs w:val="24"/>
              </w:rPr>
              <w:t>v zahraničí</w:t>
            </w:r>
          </w:p>
        </w:tc>
        <w:tc>
          <w:tcPr>
            <w:tcW w:w="1625" w:type="dxa"/>
            <w:shd w:val="clear" w:color="auto" w:fill="DAEEF3"/>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w:t>
            </w:r>
          </w:p>
        </w:tc>
        <w:tc>
          <w:tcPr>
            <w:tcW w:w="644" w:type="dxa"/>
            <w:shd w:val="clear" w:color="auto" w:fill="DAEEF3"/>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0</w:t>
            </w:r>
          </w:p>
        </w:tc>
        <w:tc>
          <w:tcPr>
            <w:tcW w:w="639" w:type="dxa"/>
            <w:shd w:val="clear" w:color="auto" w:fill="DAEEF3"/>
          </w:tcPr>
          <w:p w:rsidR="0026325A" w:rsidRPr="0026325A" w:rsidRDefault="0026325A" w:rsidP="00BB5193">
            <w:pPr>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1</w:t>
            </w:r>
          </w:p>
        </w:tc>
      </w:tr>
    </w:tbl>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p>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Gymnázium </w:t>
      </w:r>
      <w:proofErr w:type="spellStart"/>
      <w:r w:rsidRPr="0026325A">
        <w:rPr>
          <w:rFonts w:ascii="Times New Roman" w:eastAsia="Calibri" w:hAnsi="Times New Roman" w:cs="Times New Roman"/>
          <w:sz w:val="24"/>
          <w:szCs w:val="24"/>
        </w:rPr>
        <w:t>B.S.Timravy</w:t>
      </w:r>
      <w:proofErr w:type="spellEnd"/>
      <w:r w:rsidRPr="0026325A">
        <w:rPr>
          <w:rFonts w:ascii="Times New Roman" w:eastAsia="Calibri" w:hAnsi="Times New Roman" w:cs="Times New Roman"/>
          <w:sz w:val="24"/>
          <w:szCs w:val="24"/>
        </w:rPr>
        <w:t xml:space="preserve"> LC</w:t>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t xml:space="preserve">    1</w:t>
      </w:r>
    </w:p>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Gymnázium športové NR</w:t>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t xml:space="preserve">    1</w:t>
      </w:r>
    </w:p>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HA BR</w:t>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t xml:space="preserve">    2</w:t>
      </w:r>
    </w:p>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SZŠ LC</w:t>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t xml:space="preserve">    2</w:t>
      </w:r>
    </w:p>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SOŠ </w:t>
      </w:r>
      <w:proofErr w:type="spellStart"/>
      <w:r w:rsidRPr="0026325A">
        <w:rPr>
          <w:rFonts w:ascii="Times New Roman" w:eastAsia="Calibri" w:hAnsi="Times New Roman" w:cs="Times New Roman"/>
          <w:sz w:val="24"/>
          <w:szCs w:val="24"/>
        </w:rPr>
        <w:t>hot.služieb</w:t>
      </w:r>
      <w:proofErr w:type="spellEnd"/>
      <w:r w:rsidRPr="0026325A">
        <w:rPr>
          <w:rFonts w:ascii="Times New Roman" w:eastAsia="Calibri" w:hAnsi="Times New Roman" w:cs="Times New Roman"/>
          <w:sz w:val="24"/>
          <w:szCs w:val="24"/>
        </w:rPr>
        <w:t xml:space="preserve"> a dopravy LC 4-ročné</w:t>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t xml:space="preserve">    4</w:t>
      </w:r>
    </w:p>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                                               3-ročné</w:t>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t xml:space="preserve">    3</w:t>
      </w:r>
    </w:p>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SOŠ </w:t>
      </w:r>
      <w:proofErr w:type="spellStart"/>
      <w:r w:rsidRPr="0026325A">
        <w:rPr>
          <w:rFonts w:ascii="Times New Roman" w:eastAsia="Calibri" w:hAnsi="Times New Roman" w:cs="Times New Roman"/>
          <w:sz w:val="24"/>
          <w:szCs w:val="24"/>
        </w:rPr>
        <w:t>tech</w:t>
      </w:r>
      <w:proofErr w:type="spellEnd"/>
      <w:r w:rsidRPr="0026325A">
        <w:rPr>
          <w:rFonts w:ascii="Times New Roman" w:eastAsia="Calibri" w:hAnsi="Times New Roman" w:cs="Times New Roman"/>
          <w:sz w:val="24"/>
          <w:szCs w:val="24"/>
        </w:rPr>
        <w:t>. LC                         3-ročné</w:t>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t xml:space="preserve">    1</w:t>
      </w:r>
    </w:p>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 xml:space="preserve">OU </w:t>
      </w:r>
      <w:proofErr w:type="spellStart"/>
      <w:r w:rsidRPr="0026325A">
        <w:rPr>
          <w:rFonts w:ascii="Times New Roman" w:eastAsia="Calibri" w:hAnsi="Times New Roman" w:cs="Times New Roman"/>
          <w:sz w:val="24"/>
          <w:szCs w:val="24"/>
        </w:rPr>
        <w:t>šp</w:t>
      </w:r>
      <w:proofErr w:type="spellEnd"/>
      <w:r w:rsidRPr="0026325A">
        <w:rPr>
          <w:rFonts w:ascii="Times New Roman" w:eastAsia="Calibri" w:hAnsi="Times New Roman" w:cs="Times New Roman"/>
          <w:sz w:val="24"/>
          <w:szCs w:val="24"/>
        </w:rPr>
        <w:t>. LC</w:t>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t xml:space="preserve">    2</w:t>
      </w:r>
    </w:p>
    <w:p w:rsidR="0026325A" w:rsidRPr="0026325A" w:rsidRDefault="0026325A" w:rsidP="00BB5193">
      <w:pPr>
        <w:tabs>
          <w:tab w:val="left" w:pos="6915"/>
        </w:tabs>
        <w:spacing w:before="60" w:after="200" w:line="276" w:lineRule="auto"/>
        <w:jc w:val="both"/>
        <w:rPr>
          <w:rFonts w:ascii="Times New Roman" w:eastAsia="Calibri" w:hAnsi="Times New Roman" w:cs="Times New Roman"/>
          <w:sz w:val="24"/>
          <w:szCs w:val="24"/>
        </w:rPr>
      </w:pPr>
    </w:p>
    <w:p w:rsidR="0026325A" w:rsidRPr="0026325A" w:rsidRDefault="0026325A" w:rsidP="00BB5193">
      <w:pPr>
        <w:spacing w:after="0" w:line="240" w:lineRule="auto"/>
        <w:jc w:val="both"/>
        <w:rPr>
          <w:rFonts w:ascii="Times New Roman" w:eastAsia="Calibri" w:hAnsi="Times New Roman" w:cs="Times New Roman"/>
          <w:sz w:val="24"/>
          <w:szCs w:val="24"/>
        </w:rPr>
      </w:pPr>
    </w:p>
    <w:p w:rsidR="0026325A" w:rsidRPr="0026325A" w:rsidRDefault="0026325A" w:rsidP="00BB5193">
      <w:pPr>
        <w:spacing w:after="0" w:line="240" w:lineRule="auto"/>
        <w:jc w:val="both"/>
        <w:rPr>
          <w:rFonts w:ascii="Times New Roman" w:eastAsia="Calibri" w:hAnsi="Times New Roman" w:cs="Times New Roman"/>
          <w:sz w:val="24"/>
          <w:szCs w:val="24"/>
        </w:rPr>
      </w:pPr>
    </w:p>
    <w:p w:rsidR="0026325A" w:rsidRPr="0026325A" w:rsidRDefault="0026325A" w:rsidP="00BB5193">
      <w:pPr>
        <w:spacing w:after="0" w:line="240" w:lineRule="auto"/>
        <w:jc w:val="both"/>
        <w:rPr>
          <w:rFonts w:ascii="Times New Roman" w:eastAsia="Calibri" w:hAnsi="Times New Roman" w:cs="Times New Roman"/>
          <w:sz w:val="24"/>
          <w:szCs w:val="24"/>
        </w:rPr>
      </w:pPr>
      <w:r w:rsidRPr="0026325A">
        <w:rPr>
          <w:rFonts w:ascii="Times New Roman" w:eastAsia="Calibri" w:hAnsi="Times New Roman" w:cs="Times New Roman"/>
          <w:sz w:val="24"/>
          <w:szCs w:val="24"/>
        </w:rPr>
        <w:t>V Cinobani 20.6.2018</w:t>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r>
      <w:r w:rsidRPr="0026325A">
        <w:rPr>
          <w:rFonts w:ascii="Times New Roman" w:eastAsia="Calibri" w:hAnsi="Times New Roman" w:cs="Times New Roman"/>
          <w:sz w:val="24"/>
          <w:szCs w:val="24"/>
        </w:rPr>
        <w:tab/>
        <w:t xml:space="preserve">Mgr. Andrea </w:t>
      </w:r>
      <w:proofErr w:type="spellStart"/>
      <w:r w:rsidRPr="0026325A">
        <w:rPr>
          <w:rFonts w:ascii="Times New Roman" w:eastAsia="Calibri" w:hAnsi="Times New Roman" w:cs="Times New Roman"/>
          <w:sz w:val="24"/>
          <w:szCs w:val="24"/>
        </w:rPr>
        <w:t>Rogožníková</w:t>
      </w:r>
      <w:proofErr w:type="spellEnd"/>
      <w:r w:rsidRPr="0026325A">
        <w:rPr>
          <w:rFonts w:ascii="Times New Roman" w:eastAsia="Calibri" w:hAnsi="Times New Roman" w:cs="Times New Roman"/>
          <w:sz w:val="24"/>
          <w:szCs w:val="24"/>
        </w:rPr>
        <w:t>, VP</w:t>
      </w:r>
    </w:p>
    <w:p w:rsidR="0026325A" w:rsidRPr="0026325A" w:rsidRDefault="0026325A" w:rsidP="00BB5193">
      <w:pPr>
        <w:spacing w:after="200" w:line="276" w:lineRule="auto"/>
        <w:jc w:val="both"/>
        <w:rPr>
          <w:rFonts w:ascii="Calibri" w:eastAsia="Calibri" w:hAnsi="Calibri" w:cs="Times New Roman"/>
        </w:rPr>
      </w:pPr>
    </w:p>
    <w:p w:rsidR="0026325A" w:rsidRPr="0026325A" w:rsidRDefault="0026325A" w:rsidP="00BB5193">
      <w:pPr>
        <w:spacing w:after="200" w:line="276" w:lineRule="auto"/>
        <w:jc w:val="both"/>
        <w:rPr>
          <w:rFonts w:ascii="Calibri" w:eastAsia="Calibri" w:hAnsi="Calibri" w:cs="Times New Roman"/>
        </w:rPr>
      </w:pPr>
    </w:p>
    <w:p w:rsidR="0026325A" w:rsidRPr="0026325A" w:rsidRDefault="0026325A" w:rsidP="00BB5193">
      <w:pPr>
        <w:spacing w:after="200" w:line="276" w:lineRule="auto"/>
        <w:jc w:val="both"/>
        <w:rPr>
          <w:rFonts w:ascii="Calibri" w:eastAsia="Calibri" w:hAnsi="Calibri" w:cs="Times New Roman"/>
        </w:rPr>
      </w:pPr>
    </w:p>
    <w:p w:rsidR="0026325A" w:rsidRPr="0026325A" w:rsidRDefault="0026325A" w:rsidP="00BB5193">
      <w:pPr>
        <w:spacing w:after="200" w:line="276" w:lineRule="auto"/>
        <w:jc w:val="both"/>
        <w:rPr>
          <w:rFonts w:ascii="Calibri" w:eastAsia="Calibri" w:hAnsi="Calibri" w:cs="Times New Roman"/>
        </w:rPr>
      </w:pPr>
    </w:p>
    <w:p w:rsidR="0026325A" w:rsidRDefault="0026325A"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A56D95" w:rsidRDefault="00A56D95" w:rsidP="00BB5193">
      <w:pPr>
        <w:spacing w:after="200" w:line="276" w:lineRule="auto"/>
        <w:jc w:val="both"/>
        <w:rPr>
          <w:rFonts w:ascii="Calibri" w:eastAsia="Calibri" w:hAnsi="Calibri" w:cs="Times New Roman"/>
        </w:rPr>
      </w:pPr>
    </w:p>
    <w:p w:rsidR="00EF7103" w:rsidRPr="002E7035" w:rsidRDefault="00EF7103" w:rsidP="00BB5193">
      <w:pPr>
        <w:spacing w:after="200" w:line="276" w:lineRule="auto"/>
        <w:jc w:val="both"/>
        <w:rPr>
          <w:rFonts w:ascii="Times New Roman" w:eastAsia="Calibri" w:hAnsi="Times New Roman" w:cs="Times New Roman"/>
          <w:b/>
          <w:sz w:val="32"/>
          <w:szCs w:val="32"/>
        </w:rPr>
      </w:pPr>
      <w:r w:rsidRPr="002E7035">
        <w:rPr>
          <w:rFonts w:ascii="Times New Roman" w:eastAsia="Calibri" w:hAnsi="Times New Roman" w:cs="Times New Roman"/>
          <w:b/>
          <w:sz w:val="32"/>
          <w:szCs w:val="32"/>
        </w:rPr>
        <w:lastRenderedPageBreak/>
        <w:t>Koordinátor protidrogovej prevencie</w:t>
      </w:r>
    </w:p>
    <w:p w:rsidR="00EF7103" w:rsidRPr="00EF7103" w:rsidRDefault="00EF7103" w:rsidP="00BB5193">
      <w:pPr>
        <w:widowControl w:val="0"/>
        <w:tabs>
          <w:tab w:val="left" w:pos="142"/>
        </w:tabs>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September:</w:t>
      </w:r>
    </w:p>
    <w:p w:rsidR="00EF7103" w:rsidRPr="00EF7103" w:rsidRDefault="00EF7103" w:rsidP="00BB5193">
      <w:pPr>
        <w:widowControl w:val="0"/>
        <w:numPr>
          <w:ilvl w:val="0"/>
          <w:numId w:val="11"/>
        </w:numPr>
        <w:tabs>
          <w:tab w:val="left" w:pos="142"/>
        </w:tabs>
        <w:autoSpaceDE w:val="0"/>
        <w:autoSpaceDN w:val="0"/>
        <w:adjustRightInd w:val="0"/>
        <w:snapToGrid w:val="0"/>
        <w:spacing w:after="0" w:line="360" w:lineRule="auto"/>
        <w:contextualSpacing/>
        <w:jc w:val="both"/>
        <w:rPr>
          <w:rFonts w:ascii="Times New Roman" w:eastAsia="Calibri" w:hAnsi="Times New Roman" w:cs="Times New Roman"/>
          <w:color w:val="000000"/>
          <w:sz w:val="24"/>
          <w:szCs w:val="24"/>
        </w:rPr>
      </w:pPr>
      <w:r w:rsidRPr="00EF7103">
        <w:rPr>
          <w:rFonts w:ascii="Times New Roman" w:eastAsia="Calibri" w:hAnsi="Times New Roman" w:cs="Times New Roman"/>
          <w:color w:val="000000"/>
          <w:sz w:val="24"/>
          <w:szCs w:val="24"/>
        </w:rPr>
        <w:t>Oboznámenie s činnosťou a náplňou práce koordinátora, vypracovanie plánu na</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r w:rsidRPr="00EF7103">
        <w:rPr>
          <w:rFonts w:ascii="Times New Roman" w:eastAsia="Calibri" w:hAnsi="Times New Roman" w:cs="Times New Roman"/>
          <w:color w:val="000000"/>
          <w:sz w:val="24"/>
          <w:szCs w:val="24"/>
        </w:rPr>
        <w:t xml:space="preserve">     rok 2017/18,</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color w:val="000000"/>
          <w:sz w:val="24"/>
          <w:szCs w:val="24"/>
        </w:rPr>
      </w:pPr>
      <w:r w:rsidRPr="00EF7103">
        <w:rPr>
          <w:rFonts w:ascii="Times New Roman" w:eastAsia="Calibri" w:hAnsi="Times New Roman" w:cs="Times New Roman"/>
          <w:color w:val="000000"/>
          <w:sz w:val="24"/>
          <w:szCs w:val="24"/>
        </w:rPr>
        <w:t>informovanie žiakov a rodičov o možnosti práce v záujmových krúžkoch,</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color w:val="000000"/>
          <w:sz w:val="24"/>
          <w:szCs w:val="24"/>
        </w:rPr>
      </w:pPr>
      <w:r w:rsidRPr="00EF7103">
        <w:rPr>
          <w:rFonts w:ascii="Times New Roman" w:eastAsia="Calibri" w:hAnsi="Times New Roman" w:cs="Times New Roman"/>
          <w:color w:val="000000"/>
          <w:sz w:val="24"/>
          <w:szCs w:val="24"/>
        </w:rPr>
        <w:t>ochrana človeka a prírody, prvky environmentálnej, zdravotníckej a protidrogovej  výchovy (v rámci Environmentálneho krúžku).</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Október:</w:t>
      </w:r>
    </w:p>
    <w:p w:rsidR="00EF7103" w:rsidRPr="00EF7103" w:rsidRDefault="00EF7103" w:rsidP="00BB5193">
      <w:pPr>
        <w:widowControl w:val="0"/>
        <w:numPr>
          <w:ilvl w:val="0"/>
          <w:numId w:val="11"/>
        </w:numPr>
        <w:autoSpaceDE w:val="0"/>
        <w:autoSpaceDN w:val="0"/>
        <w:adjustRightInd w:val="0"/>
        <w:snapToGrid w:val="0"/>
        <w:spacing w:after="0" w:line="360" w:lineRule="auto"/>
        <w:jc w:val="both"/>
        <w:rPr>
          <w:rFonts w:ascii="Times New Roman" w:eastAsia="Calibri" w:hAnsi="Times New Roman" w:cs="Times New Roman"/>
          <w:color w:val="000000"/>
          <w:sz w:val="24"/>
          <w:szCs w:val="24"/>
        </w:rPr>
      </w:pPr>
      <w:r w:rsidRPr="00EF7103">
        <w:rPr>
          <w:rFonts w:ascii="Times New Roman" w:eastAsia="Calibri" w:hAnsi="Times New Roman" w:cs="Times New Roman"/>
          <w:color w:val="000000"/>
          <w:sz w:val="24"/>
          <w:szCs w:val="24"/>
        </w:rPr>
        <w:t>mesiac pešej chôdze do školy (v rámci akcie Týždeň mobility na našej škole), Medzinárodný mesiac knižníc – oboznámenie žiakov.</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November:</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color w:val="000000"/>
          <w:sz w:val="24"/>
          <w:szCs w:val="24"/>
        </w:rPr>
      </w:pPr>
      <w:r w:rsidRPr="00EF7103">
        <w:rPr>
          <w:rFonts w:ascii="Times New Roman" w:eastAsia="Calibri" w:hAnsi="Times New Roman" w:cs="Times New Roman"/>
          <w:color w:val="000000"/>
          <w:sz w:val="24"/>
          <w:szCs w:val="24"/>
        </w:rPr>
        <w:t>nelátkové závislosti (závislosť na PC, gamblerstvo), diskusia o rizikách práce s internetom</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December:</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sz w:val="24"/>
          <w:szCs w:val="24"/>
        </w:rPr>
      </w:pPr>
      <w:r w:rsidRPr="00EF7103">
        <w:rPr>
          <w:rFonts w:ascii="Times New Roman" w:eastAsia="Calibri" w:hAnsi="Times New Roman" w:cs="Times New Roman"/>
          <w:color w:val="000000"/>
          <w:sz w:val="24"/>
          <w:szCs w:val="24"/>
        </w:rPr>
        <w:t>Mikulášske a Vianočné posedenia – privítanie Adventného obdobia</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sz w:val="24"/>
          <w:szCs w:val="24"/>
        </w:rPr>
      </w:pPr>
      <w:r w:rsidRPr="00EF7103">
        <w:rPr>
          <w:rFonts w:ascii="Times New Roman" w:eastAsia="Calibri" w:hAnsi="Times New Roman" w:cs="Times New Roman"/>
          <w:i/>
          <w:sz w:val="24"/>
          <w:szCs w:val="24"/>
        </w:rPr>
        <w:t>Január:</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sz w:val="24"/>
          <w:szCs w:val="24"/>
        </w:rPr>
      </w:pPr>
      <w:r w:rsidRPr="00EF7103">
        <w:rPr>
          <w:rFonts w:ascii="Times New Roman" w:eastAsia="Calibri" w:hAnsi="Times New Roman" w:cs="Times New Roman"/>
          <w:color w:val="000000"/>
          <w:sz w:val="24"/>
          <w:szCs w:val="24"/>
        </w:rPr>
        <w:t>Polročné zhodnotenie správania žiakov – prípadné monitorovanie prejavov šikanovania</w:t>
      </w:r>
    </w:p>
    <w:p w:rsidR="00EF7103" w:rsidRPr="00EF7103" w:rsidRDefault="00EF7103" w:rsidP="00BB5193">
      <w:pPr>
        <w:spacing w:after="200" w:line="276" w:lineRule="auto"/>
        <w:jc w:val="both"/>
        <w:rPr>
          <w:rFonts w:ascii="Times New Roman" w:eastAsia="Calibri" w:hAnsi="Times New Roman" w:cs="Times New Roman"/>
          <w:i/>
          <w:sz w:val="24"/>
        </w:rPr>
      </w:pPr>
      <w:r w:rsidRPr="00EF7103">
        <w:rPr>
          <w:rFonts w:ascii="Times New Roman" w:eastAsia="Calibri" w:hAnsi="Times New Roman" w:cs="Times New Roman"/>
          <w:i/>
          <w:sz w:val="24"/>
        </w:rPr>
        <w:t>Február</w:t>
      </w:r>
    </w:p>
    <w:p w:rsidR="00EF7103" w:rsidRPr="00EF7103" w:rsidRDefault="00EF7103" w:rsidP="00BB5193">
      <w:pPr>
        <w:numPr>
          <w:ilvl w:val="0"/>
          <w:numId w:val="11"/>
        </w:numPr>
        <w:spacing w:after="200" w:line="276" w:lineRule="auto"/>
        <w:contextualSpacing/>
        <w:jc w:val="both"/>
        <w:rPr>
          <w:rFonts w:ascii="Times New Roman" w:eastAsia="Calibri" w:hAnsi="Times New Roman" w:cs="Times New Roman"/>
          <w:sz w:val="24"/>
        </w:rPr>
      </w:pPr>
      <w:r w:rsidRPr="00EF7103">
        <w:rPr>
          <w:rFonts w:ascii="Times New Roman" w:eastAsia="Calibri" w:hAnsi="Times New Roman" w:cs="Times New Roman"/>
          <w:sz w:val="24"/>
        </w:rPr>
        <w:t>Fašiangové aktivity</w:t>
      </w:r>
    </w:p>
    <w:p w:rsidR="00EF7103" w:rsidRPr="00EF7103" w:rsidRDefault="00EF7103" w:rsidP="00BB5193">
      <w:pPr>
        <w:spacing w:after="200" w:line="276" w:lineRule="auto"/>
        <w:jc w:val="both"/>
        <w:rPr>
          <w:rFonts w:ascii="Times New Roman" w:eastAsia="Calibri" w:hAnsi="Times New Roman" w:cs="Times New Roman"/>
          <w:i/>
          <w:sz w:val="24"/>
        </w:rPr>
      </w:pPr>
      <w:r w:rsidRPr="00EF7103">
        <w:rPr>
          <w:rFonts w:ascii="Times New Roman" w:eastAsia="Calibri" w:hAnsi="Times New Roman" w:cs="Times New Roman"/>
          <w:i/>
          <w:sz w:val="24"/>
        </w:rPr>
        <w:t xml:space="preserve">Marec </w:t>
      </w:r>
    </w:p>
    <w:p w:rsidR="00EF7103" w:rsidRPr="00EF7103" w:rsidRDefault="00EF7103" w:rsidP="00BB5193">
      <w:pPr>
        <w:numPr>
          <w:ilvl w:val="0"/>
          <w:numId w:val="11"/>
        </w:numPr>
        <w:spacing w:after="200" w:line="276" w:lineRule="auto"/>
        <w:contextualSpacing/>
        <w:jc w:val="both"/>
        <w:rPr>
          <w:rFonts w:ascii="Times New Roman" w:eastAsia="Calibri" w:hAnsi="Times New Roman" w:cs="Times New Roman"/>
          <w:iCs/>
          <w:color w:val="000000"/>
          <w:spacing w:val="2"/>
          <w:sz w:val="24"/>
          <w:szCs w:val="24"/>
        </w:rPr>
      </w:pPr>
      <w:r w:rsidRPr="00EF7103">
        <w:rPr>
          <w:rFonts w:ascii="Times New Roman" w:eastAsia="Calibri" w:hAnsi="Times New Roman" w:cs="Times New Roman"/>
          <w:sz w:val="24"/>
        </w:rPr>
        <w:t xml:space="preserve">-Deň vody, </w:t>
      </w:r>
      <w:r w:rsidRPr="00EF7103">
        <w:rPr>
          <w:rFonts w:ascii="Times New Roman" w:eastAsia="Calibri" w:hAnsi="Times New Roman" w:cs="Times New Roman"/>
          <w:iCs/>
          <w:color w:val="000000"/>
          <w:spacing w:val="2"/>
          <w:sz w:val="24"/>
          <w:szCs w:val="24"/>
        </w:rPr>
        <w:t>Mesiac knihy</w:t>
      </w:r>
      <w:r w:rsidRPr="00EF7103">
        <w:rPr>
          <w:rFonts w:ascii="Times New Roman" w:eastAsia="Calibri" w:hAnsi="Times New Roman" w:cs="Times New Roman"/>
          <w:sz w:val="24"/>
        </w:rPr>
        <w:t xml:space="preserve">, </w:t>
      </w:r>
      <w:r w:rsidRPr="00EF7103">
        <w:rPr>
          <w:rFonts w:ascii="Times New Roman" w:eastAsia="Calibri" w:hAnsi="Times New Roman" w:cs="Times New Roman"/>
          <w:iCs/>
          <w:color w:val="000000"/>
          <w:spacing w:val="2"/>
          <w:sz w:val="24"/>
          <w:szCs w:val="24"/>
        </w:rPr>
        <w:t>Medzinárodný deň žien</w:t>
      </w:r>
    </w:p>
    <w:p w:rsidR="00EF7103" w:rsidRPr="00EF7103" w:rsidRDefault="00EF7103" w:rsidP="00BB5193">
      <w:pPr>
        <w:spacing w:after="200" w:line="276" w:lineRule="auto"/>
        <w:jc w:val="both"/>
        <w:rPr>
          <w:rFonts w:ascii="Times New Roman" w:eastAsia="Calibri" w:hAnsi="Times New Roman" w:cs="Times New Roman"/>
          <w:i/>
          <w:iCs/>
          <w:color w:val="000000"/>
          <w:spacing w:val="2"/>
          <w:sz w:val="24"/>
          <w:szCs w:val="24"/>
        </w:rPr>
      </w:pPr>
      <w:r w:rsidRPr="00EF7103">
        <w:rPr>
          <w:rFonts w:ascii="Times New Roman" w:eastAsia="Calibri" w:hAnsi="Times New Roman" w:cs="Times New Roman"/>
          <w:i/>
          <w:iCs/>
          <w:color w:val="000000"/>
          <w:spacing w:val="2"/>
          <w:sz w:val="24"/>
          <w:szCs w:val="24"/>
        </w:rPr>
        <w:t>Apríl</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iCs/>
          <w:color w:val="000000"/>
          <w:spacing w:val="2"/>
          <w:sz w:val="24"/>
          <w:szCs w:val="24"/>
        </w:rPr>
      </w:pPr>
      <w:r w:rsidRPr="00EF7103">
        <w:rPr>
          <w:rFonts w:ascii="Times New Roman" w:eastAsia="Calibri" w:hAnsi="Times New Roman" w:cs="Times New Roman"/>
          <w:iCs/>
          <w:color w:val="000000"/>
          <w:spacing w:val="2"/>
          <w:sz w:val="24"/>
          <w:szCs w:val="24"/>
        </w:rPr>
        <w:t>Mesiac lesov</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iCs/>
          <w:color w:val="000000"/>
          <w:spacing w:val="2"/>
          <w:sz w:val="24"/>
          <w:szCs w:val="24"/>
        </w:rPr>
      </w:pPr>
      <w:r w:rsidRPr="00EF7103">
        <w:rPr>
          <w:rFonts w:ascii="Times New Roman" w:eastAsia="Calibri" w:hAnsi="Times New Roman" w:cs="Times New Roman"/>
          <w:iCs/>
          <w:color w:val="000000"/>
          <w:spacing w:val="2"/>
          <w:sz w:val="24"/>
          <w:szCs w:val="24"/>
        </w:rPr>
        <w:t>Svetový deň Zeme</w:t>
      </w:r>
    </w:p>
    <w:p w:rsidR="00EF7103" w:rsidRPr="00EF7103" w:rsidRDefault="00EF7103" w:rsidP="00BB5193">
      <w:pPr>
        <w:spacing w:after="200" w:line="360" w:lineRule="auto"/>
        <w:jc w:val="both"/>
        <w:rPr>
          <w:rFonts w:ascii="Times New Roman" w:eastAsia="Calibri" w:hAnsi="Times New Roman" w:cs="Times New Roman"/>
          <w:i/>
          <w:iCs/>
          <w:color w:val="000000"/>
          <w:spacing w:val="2"/>
          <w:sz w:val="24"/>
          <w:szCs w:val="24"/>
        </w:rPr>
      </w:pPr>
      <w:r w:rsidRPr="00EF7103">
        <w:rPr>
          <w:rFonts w:ascii="Times New Roman" w:eastAsia="Calibri" w:hAnsi="Times New Roman" w:cs="Times New Roman"/>
          <w:i/>
          <w:iCs/>
          <w:color w:val="000000"/>
          <w:spacing w:val="2"/>
          <w:sz w:val="24"/>
          <w:szCs w:val="24"/>
        </w:rPr>
        <w:t>Máj</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iCs/>
          <w:color w:val="000000"/>
          <w:spacing w:val="2"/>
          <w:sz w:val="24"/>
          <w:szCs w:val="24"/>
        </w:rPr>
      </w:pPr>
      <w:r w:rsidRPr="00EF7103">
        <w:rPr>
          <w:rFonts w:ascii="Times New Roman" w:eastAsia="Calibri" w:hAnsi="Times New Roman" w:cs="Times New Roman"/>
          <w:iCs/>
          <w:color w:val="000000"/>
          <w:spacing w:val="2"/>
          <w:sz w:val="24"/>
          <w:szCs w:val="24"/>
        </w:rPr>
        <w:t>Deň Matiek- výtvarné práce</w:t>
      </w:r>
    </w:p>
    <w:p w:rsidR="00EF7103" w:rsidRPr="00EF7103" w:rsidRDefault="00EF7103" w:rsidP="00BB5193">
      <w:pPr>
        <w:spacing w:after="200" w:line="360" w:lineRule="auto"/>
        <w:jc w:val="both"/>
        <w:rPr>
          <w:rFonts w:ascii="Times New Roman" w:eastAsia="Calibri" w:hAnsi="Times New Roman" w:cs="Times New Roman"/>
          <w:i/>
          <w:iCs/>
          <w:color w:val="000000"/>
          <w:spacing w:val="2"/>
          <w:sz w:val="24"/>
          <w:szCs w:val="24"/>
        </w:rPr>
      </w:pPr>
      <w:r w:rsidRPr="00EF7103">
        <w:rPr>
          <w:rFonts w:ascii="Times New Roman" w:eastAsia="Calibri" w:hAnsi="Times New Roman" w:cs="Times New Roman"/>
          <w:i/>
          <w:iCs/>
          <w:color w:val="000000"/>
          <w:spacing w:val="2"/>
          <w:sz w:val="24"/>
          <w:szCs w:val="24"/>
        </w:rPr>
        <w:t>Jún</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iCs/>
          <w:color w:val="000000"/>
          <w:spacing w:val="2"/>
          <w:sz w:val="24"/>
          <w:szCs w:val="24"/>
        </w:rPr>
      </w:pPr>
      <w:r w:rsidRPr="00EF7103">
        <w:rPr>
          <w:rFonts w:ascii="Times New Roman" w:eastAsia="Calibri" w:hAnsi="Times New Roman" w:cs="Times New Roman"/>
          <w:iCs/>
          <w:color w:val="000000"/>
          <w:spacing w:val="2"/>
          <w:sz w:val="24"/>
          <w:szCs w:val="24"/>
        </w:rPr>
        <w:t>Zhodnotenie celoročnej práce.</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b/>
          <w:color w:val="000000"/>
          <w:sz w:val="28"/>
          <w:szCs w:val="24"/>
        </w:rPr>
      </w:pPr>
    </w:p>
    <w:p w:rsidR="00A56D95" w:rsidRPr="0026325A" w:rsidRDefault="00EF7103" w:rsidP="00BB5193">
      <w:pPr>
        <w:spacing w:after="200" w:line="276" w:lineRule="auto"/>
        <w:jc w:val="both"/>
        <w:rPr>
          <w:rFonts w:ascii="Calibri" w:eastAsia="Calibri" w:hAnsi="Calibri" w:cs="Times New Roman"/>
        </w:rPr>
      </w:pPr>
      <w:r>
        <w:rPr>
          <w:rFonts w:ascii="Calibri" w:eastAsia="Calibri" w:hAnsi="Calibri" w:cs="Times New Roman"/>
        </w:rPr>
        <w:t xml:space="preserve">Mgr. Marcela </w:t>
      </w:r>
      <w:proofErr w:type="spellStart"/>
      <w:r>
        <w:rPr>
          <w:rFonts w:ascii="Calibri" w:eastAsia="Calibri" w:hAnsi="Calibri" w:cs="Times New Roman"/>
        </w:rPr>
        <w:t>Gelieňová</w:t>
      </w:r>
      <w:proofErr w:type="spellEnd"/>
    </w:p>
    <w:p w:rsidR="0026325A" w:rsidRPr="0026325A" w:rsidRDefault="0026325A" w:rsidP="00BB5193">
      <w:pPr>
        <w:spacing w:after="200" w:line="276" w:lineRule="auto"/>
        <w:jc w:val="both"/>
        <w:rPr>
          <w:rFonts w:ascii="Calibri" w:eastAsia="Calibri" w:hAnsi="Calibri" w:cs="Times New Roman"/>
        </w:rPr>
      </w:pPr>
    </w:p>
    <w:p w:rsidR="00EF7103" w:rsidRPr="002E7035"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b/>
          <w:color w:val="000000"/>
          <w:sz w:val="32"/>
          <w:szCs w:val="32"/>
        </w:rPr>
      </w:pPr>
      <w:r w:rsidRPr="002E7035">
        <w:rPr>
          <w:rFonts w:ascii="Times New Roman" w:eastAsia="Calibri" w:hAnsi="Times New Roman" w:cs="Times New Roman"/>
          <w:b/>
          <w:color w:val="000000"/>
          <w:sz w:val="32"/>
          <w:szCs w:val="32"/>
        </w:rPr>
        <w:lastRenderedPageBreak/>
        <w:t>Koordinátor výchovy k manželstvu a rodičovstvu</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b/>
          <w:color w:val="000000"/>
          <w:sz w:val="28"/>
          <w:szCs w:val="24"/>
        </w:rPr>
      </w:pP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September:</w:t>
      </w:r>
    </w:p>
    <w:p w:rsidR="00EF7103" w:rsidRPr="00EF7103" w:rsidRDefault="00EF7103" w:rsidP="00BB5193">
      <w:pPr>
        <w:numPr>
          <w:ilvl w:val="0"/>
          <w:numId w:val="11"/>
        </w:numPr>
        <w:spacing w:after="0" w:line="360" w:lineRule="auto"/>
        <w:jc w:val="both"/>
        <w:rPr>
          <w:rFonts w:ascii="Times New Roman" w:eastAsia="Times New Roman" w:hAnsi="Times New Roman" w:cs="Times New Roman"/>
          <w:sz w:val="24"/>
          <w:szCs w:val="24"/>
          <w:lang w:eastAsia="sk-SK"/>
        </w:rPr>
      </w:pPr>
      <w:r w:rsidRPr="00EF7103">
        <w:rPr>
          <w:rFonts w:ascii="Times New Roman" w:eastAsia="Times New Roman" w:hAnsi="Times New Roman" w:cs="Times New Roman"/>
          <w:i/>
          <w:sz w:val="24"/>
          <w:szCs w:val="24"/>
          <w:lang w:eastAsia="sk-SK"/>
        </w:rPr>
        <w:t xml:space="preserve">Úcta k rodine – </w:t>
      </w:r>
      <w:r w:rsidRPr="00EF7103">
        <w:rPr>
          <w:rFonts w:ascii="Times New Roman" w:eastAsia="Times New Roman" w:hAnsi="Times New Roman" w:cs="Times New Roman"/>
          <w:sz w:val="24"/>
          <w:szCs w:val="24"/>
          <w:lang w:eastAsia="sk-SK"/>
        </w:rPr>
        <w:t>rozhovory o rodine so žiakmi 4. ročníka,</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color w:val="000000"/>
          <w:sz w:val="24"/>
          <w:szCs w:val="24"/>
        </w:rPr>
      </w:pPr>
      <w:proofErr w:type="spellStart"/>
      <w:r w:rsidRPr="00EF7103">
        <w:rPr>
          <w:rFonts w:ascii="Times New Roman" w:eastAsia="Calibri" w:hAnsi="Times New Roman" w:cs="Times New Roman"/>
          <w:i/>
          <w:sz w:val="24"/>
          <w:szCs w:val="24"/>
        </w:rPr>
        <w:t>Plyšáčik</w:t>
      </w:r>
      <w:proofErr w:type="spellEnd"/>
      <w:r w:rsidRPr="00EF7103">
        <w:rPr>
          <w:rFonts w:ascii="Times New Roman" w:eastAsia="Calibri" w:hAnsi="Times New Roman" w:cs="Times New Roman"/>
          <w:i/>
          <w:sz w:val="24"/>
          <w:szCs w:val="24"/>
        </w:rPr>
        <w:t xml:space="preserve"> rodiny </w:t>
      </w:r>
      <w:r w:rsidRPr="00EF7103">
        <w:rPr>
          <w:rFonts w:ascii="Times New Roman" w:eastAsia="Calibri" w:hAnsi="Times New Roman" w:cs="Times New Roman"/>
          <w:sz w:val="24"/>
          <w:szCs w:val="24"/>
        </w:rPr>
        <w:t>- začiatok putovania plyšovej hračky.</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Október:</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sz w:val="24"/>
          <w:szCs w:val="24"/>
        </w:rPr>
        <w:t>Október – mesiac úcty k starším.</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November:</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sz w:val="24"/>
          <w:szCs w:val="24"/>
        </w:rPr>
        <w:t xml:space="preserve">Deň bez fajčenia a škodlivín ( 19.11.)- </w:t>
      </w:r>
      <w:r w:rsidRPr="00EF7103">
        <w:rPr>
          <w:rFonts w:ascii="Times New Roman" w:eastAsia="Calibri" w:hAnsi="Times New Roman" w:cs="Times New Roman"/>
          <w:sz w:val="24"/>
          <w:szCs w:val="24"/>
        </w:rPr>
        <w:t>v rámci hodín ETV</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sz w:val="24"/>
          <w:szCs w:val="24"/>
        </w:rPr>
        <w:t xml:space="preserve">Zodpovednosť za seba a za iných, Sebaovládanie   </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December:</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sz w:val="24"/>
          <w:szCs w:val="24"/>
        </w:rPr>
        <w:t>Adventný čas a jeho význam pre nás</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sz w:val="24"/>
          <w:szCs w:val="24"/>
        </w:rPr>
        <w:t>Prišiel k nám sv. Mikuláš</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sz w:val="24"/>
          <w:szCs w:val="24"/>
        </w:rPr>
        <w:t>Posolstvo Vianoc – zvyky a tradície v rodine</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sz w:val="24"/>
          <w:szCs w:val="24"/>
        </w:rPr>
        <w:t>Úcta k ľuďom, úcta k životu, úcta k pohlaviu</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Január:</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sz w:val="24"/>
          <w:szCs w:val="24"/>
        </w:rPr>
        <w:t>V zdravom tele, zdravý duch</w:t>
      </w:r>
    </w:p>
    <w:p w:rsidR="00EF7103" w:rsidRPr="00EF7103" w:rsidRDefault="00EF7103" w:rsidP="00BB5193">
      <w:pPr>
        <w:spacing w:after="200" w:line="276" w:lineRule="auto"/>
        <w:jc w:val="both"/>
        <w:rPr>
          <w:rFonts w:ascii="Times New Roman" w:eastAsia="Calibri" w:hAnsi="Times New Roman" w:cs="Times New Roman"/>
          <w:sz w:val="24"/>
        </w:rPr>
      </w:pPr>
      <w:r w:rsidRPr="00EF7103">
        <w:rPr>
          <w:rFonts w:ascii="Times New Roman" w:eastAsia="Calibri" w:hAnsi="Times New Roman" w:cs="Times New Roman"/>
          <w:i/>
          <w:sz w:val="24"/>
        </w:rPr>
        <w:t>Február</w:t>
      </w:r>
    </w:p>
    <w:p w:rsidR="00EF7103" w:rsidRPr="00EF7103" w:rsidRDefault="00EF7103" w:rsidP="00BB5193">
      <w:pPr>
        <w:numPr>
          <w:ilvl w:val="0"/>
          <w:numId w:val="11"/>
        </w:numPr>
        <w:spacing w:after="200" w:line="276" w:lineRule="auto"/>
        <w:contextualSpacing/>
        <w:jc w:val="both"/>
        <w:rPr>
          <w:rFonts w:ascii="Times New Roman" w:eastAsia="Calibri" w:hAnsi="Times New Roman" w:cs="Times New Roman"/>
          <w:sz w:val="24"/>
          <w:szCs w:val="24"/>
        </w:rPr>
      </w:pPr>
      <w:r w:rsidRPr="00EF7103">
        <w:rPr>
          <w:rFonts w:ascii="Times New Roman" w:eastAsia="Calibri" w:hAnsi="Times New Roman" w:cs="Times New Roman"/>
          <w:sz w:val="24"/>
          <w:szCs w:val="24"/>
        </w:rPr>
        <w:t>Tvorba darčeka alebo Valentínky pre svojich blízkych z lásky</w:t>
      </w:r>
    </w:p>
    <w:p w:rsidR="00EF7103" w:rsidRPr="00EF7103" w:rsidRDefault="00EF7103" w:rsidP="00BB5193">
      <w:pPr>
        <w:spacing w:after="200" w:line="276" w:lineRule="auto"/>
        <w:jc w:val="both"/>
        <w:rPr>
          <w:rFonts w:ascii="Times New Roman" w:eastAsia="Calibri" w:hAnsi="Times New Roman" w:cs="Times New Roman"/>
          <w:i/>
          <w:sz w:val="24"/>
          <w:szCs w:val="24"/>
        </w:rPr>
      </w:pPr>
      <w:r w:rsidRPr="00EF7103">
        <w:rPr>
          <w:rFonts w:ascii="Times New Roman" w:eastAsia="Calibri" w:hAnsi="Times New Roman" w:cs="Times New Roman"/>
          <w:i/>
          <w:sz w:val="24"/>
          <w:szCs w:val="24"/>
        </w:rPr>
        <w:t>Marec</w:t>
      </w:r>
    </w:p>
    <w:p w:rsidR="00EF7103" w:rsidRPr="00EF7103" w:rsidRDefault="00EF7103" w:rsidP="00BB5193">
      <w:pPr>
        <w:numPr>
          <w:ilvl w:val="0"/>
          <w:numId w:val="11"/>
        </w:numPr>
        <w:spacing w:after="200" w:line="276" w:lineRule="auto"/>
        <w:contextualSpacing/>
        <w:jc w:val="both"/>
        <w:rPr>
          <w:rFonts w:ascii="Times New Roman" w:eastAsia="Calibri" w:hAnsi="Times New Roman" w:cs="Times New Roman"/>
          <w:sz w:val="24"/>
          <w:szCs w:val="24"/>
        </w:rPr>
      </w:pPr>
      <w:r w:rsidRPr="00EF7103">
        <w:rPr>
          <w:rFonts w:ascii="Times New Roman" w:eastAsia="Calibri" w:hAnsi="Times New Roman" w:cs="Times New Roman"/>
          <w:sz w:val="24"/>
          <w:szCs w:val="24"/>
        </w:rPr>
        <w:t>Mesiac hlasného čítania</w:t>
      </w:r>
    </w:p>
    <w:p w:rsidR="00EF7103" w:rsidRPr="00EF7103" w:rsidRDefault="00EF7103" w:rsidP="00BB5193">
      <w:pPr>
        <w:spacing w:after="200" w:line="276" w:lineRule="auto"/>
        <w:jc w:val="both"/>
        <w:rPr>
          <w:rFonts w:ascii="Times New Roman" w:eastAsia="Calibri" w:hAnsi="Times New Roman" w:cs="Times New Roman"/>
          <w:i/>
          <w:sz w:val="24"/>
          <w:szCs w:val="24"/>
        </w:rPr>
      </w:pPr>
      <w:r w:rsidRPr="00EF7103">
        <w:rPr>
          <w:rFonts w:ascii="Times New Roman" w:eastAsia="Calibri" w:hAnsi="Times New Roman" w:cs="Times New Roman"/>
          <w:i/>
          <w:sz w:val="24"/>
          <w:szCs w:val="24"/>
        </w:rPr>
        <w:t>Apríl</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sz w:val="24"/>
          <w:szCs w:val="24"/>
        </w:rPr>
      </w:pPr>
      <w:r w:rsidRPr="00EF7103">
        <w:rPr>
          <w:rFonts w:ascii="Times New Roman" w:eastAsia="Calibri" w:hAnsi="Times New Roman" w:cs="Times New Roman"/>
          <w:sz w:val="24"/>
          <w:szCs w:val="24"/>
        </w:rPr>
        <w:t>Deň Matiek- rozhovor o manželstve a rodičovstve</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sz w:val="24"/>
          <w:szCs w:val="24"/>
        </w:rPr>
      </w:pPr>
      <w:r w:rsidRPr="00EF7103">
        <w:rPr>
          <w:rFonts w:ascii="Times New Roman" w:eastAsia="Calibri" w:hAnsi="Times New Roman" w:cs="Times New Roman"/>
          <w:sz w:val="24"/>
          <w:szCs w:val="24"/>
        </w:rPr>
        <w:t>Tvorba darčeka pre mamičku</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sz w:val="24"/>
          <w:szCs w:val="24"/>
        </w:rPr>
      </w:pPr>
      <w:r w:rsidRPr="00EF7103">
        <w:rPr>
          <w:rFonts w:ascii="Times New Roman" w:eastAsia="Calibri" w:hAnsi="Times New Roman" w:cs="Times New Roman"/>
          <w:sz w:val="24"/>
          <w:szCs w:val="24"/>
        </w:rPr>
        <w:t>Rodina, v ktorej žijem</w:t>
      </w:r>
    </w:p>
    <w:p w:rsidR="00EF7103" w:rsidRPr="00EF7103" w:rsidRDefault="00EF7103" w:rsidP="00BB5193">
      <w:pPr>
        <w:spacing w:after="200" w:line="360" w:lineRule="auto"/>
        <w:jc w:val="both"/>
        <w:rPr>
          <w:rFonts w:ascii="Times New Roman" w:eastAsia="Calibri" w:hAnsi="Times New Roman" w:cs="Times New Roman"/>
          <w:i/>
          <w:sz w:val="24"/>
          <w:szCs w:val="24"/>
        </w:rPr>
      </w:pPr>
      <w:r w:rsidRPr="00EF7103">
        <w:rPr>
          <w:rFonts w:ascii="Times New Roman" w:eastAsia="Calibri" w:hAnsi="Times New Roman" w:cs="Times New Roman"/>
          <w:i/>
          <w:sz w:val="24"/>
          <w:szCs w:val="24"/>
        </w:rPr>
        <w:t>Jún</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sz w:val="24"/>
          <w:szCs w:val="24"/>
        </w:rPr>
      </w:pPr>
      <w:r w:rsidRPr="00EF7103">
        <w:rPr>
          <w:rFonts w:ascii="Times New Roman" w:eastAsia="Calibri" w:hAnsi="Times New Roman" w:cs="Times New Roman"/>
          <w:sz w:val="24"/>
          <w:szCs w:val="24"/>
        </w:rPr>
        <w:t>Zhodnotenie celoročnej práce.</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Mgr. Marcela </w:t>
      </w:r>
      <w:proofErr w:type="spellStart"/>
      <w:r>
        <w:rPr>
          <w:rFonts w:ascii="Times New Roman" w:eastAsia="Calibri" w:hAnsi="Times New Roman" w:cs="Times New Roman"/>
          <w:i/>
          <w:color w:val="000000"/>
          <w:sz w:val="24"/>
          <w:szCs w:val="24"/>
        </w:rPr>
        <w:t>Gelieňová</w:t>
      </w:r>
      <w:proofErr w:type="spellEnd"/>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p>
    <w:p w:rsidR="00EF7103" w:rsidRPr="002E7035"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b/>
          <w:color w:val="000000"/>
          <w:sz w:val="32"/>
          <w:szCs w:val="32"/>
        </w:rPr>
      </w:pPr>
      <w:r w:rsidRPr="002E7035">
        <w:rPr>
          <w:rFonts w:ascii="Times New Roman" w:eastAsia="Calibri" w:hAnsi="Times New Roman" w:cs="Times New Roman"/>
          <w:b/>
          <w:color w:val="000000"/>
          <w:sz w:val="32"/>
          <w:szCs w:val="32"/>
        </w:rPr>
        <w:lastRenderedPageBreak/>
        <w:t>Koordinátor  environmentálnej výchovy</w:t>
      </w:r>
    </w:p>
    <w:p w:rsidR="00EF7103" w:rsidRPr="00EF7103" w:rsidRDefault="00EF7103" w:rsidP="00BB5193">
      <w:pPr>
        <w:widowControl w:val="0"/>
        <w:autoSpaceDE w:val="0"/>
        <w:autoSpaceDN w:val="0"/>
        <w:adjustRightInd w:val="0"/>
        <w:snapToGrid w:val="0"/>
        <w:spacing w:after="0" w:line="360" w:lineRule="auto"/>
        <w:ind w:firstLine="708"/>
        <w:jc w:val="both"/>
        <w:rPr>
          <w:rFonts w:ascii="Times New Roman" w:eastAsia="Calibri" w:hAnsi="Times New Roman" w:cs="Times New Roman"/>
          <w:i/>
          <w:color w:val="000000"/>
          <w:sz w:val="24"/>
          <w:szCs w:val="24"/>
        </w:rPr>
      </w:pP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 xml:space="preserve">Týždeň mobility </w:t>
      </w:r>
      <w:r w:rsidRPr="00EF7103">
        <w:rPr>
          <w:rFonts w:ascii="Times New Roman" w:eastAsia="Calibri" w:hAnsi="Times New Roman" w:cs="Times New Roman"/>
          <w:color w:val="000000"/>
          <w:sz w:val="24"/>
          <w:szCs w:val="24"/>
        </w:rPr>
        <w:t xml:space="preserve">s konkrétnymi aktivitami: </w:t>
      </w:r>
      <w:r w:rsidRPr="00EF7103">
        <w:rPr>
          <w:rFonts w:ascii="Times New Roman" w:eastAsia="Calibri" w:hAnsi="Times New Roman" w:cs="Times New Roman"/>
          <w:i/>
          <w:color w:val="000000"/>
          <w:sz w:val="24"/>
          <w:szCs w:val="24"/>
        </w:rPr>
        <w:t>Cestuj verejnou hromadnou dopravou, Súťaž v jazde na bicykli (</w:t>
      </w:r>
      <w:proofErr w:type="spellStart"/>
      <w:r w:rsidRPr="00EF7103">
        <w:rPr>
          <w:rFonts w:ascii="Times New Roman" w:eastAsia="Calibri" w:hAnsi="Times New Roman" w:cs="Times New Roman"/>
          <w:i/>
          <w:color w:val="000000"/>
          <w:sz w:val="24"/>
          <w:szCs w:val="24"/>
        </w:rPr>
        <w:t>cyklopreteky</w:t>
      </w:r>
      <w:proofErr w:type="spellEnd"/>
      <w:r w:rsidRPr="00EF7103">
        <w:rPr>
          <w:rFonts w:ascii="Times New Roman" w:eastAsia="Calibri" w:hAnsi="Times New Roman" w:cs="Times New Roman"/>
          <w:i/>
          <w:color w:val="000000"/>
          <w:sz w:val="24"/>
          <w:szCs w:val="24"/>
        </w:rPr>
        <w:t xml:space="preserve">), Rekonštrukcia stojanu na bicykle, </w:t>
      </w:r>
      <w:r w:rsidRPr="00EF7103">
        <w:rPr>
          <w:rFonts w:ascii="Times New Roman" w:eastAsia="Calibri" w:hAnsi="Times New Roman" w:cs="Times New Roman"/>
          <w:color w:val="000000"/>
          <w:sz w:val="24"/>
          <w:szCs w:val="24"/>
        </w:rPr>
        <w:t>prezentácie na tému</w:t>
      </w:r>
      <w:r w:rsidRPr="00EF7103">
        <w:rPr>
          <w:rFonts w:ascii="Times New Roman" w:eastAsia="Calibri" w:hAnsi="Times New Roman" w:cs="Times New Roman"/>
          <w:i/>
          <w:color w:val="000000"/>
          <w:sz w:val="24"/>
          <w:szCs w:val="24"/>
        </w:rPr>
        <w:t xml:space="preserve"> znečisťovania ovzdušia a jeho následná ochrana, </w:t>
      </w:r>
      <w:r w:rsidRPr="00EF7103">
        <w:rPr>
          <w:rFonts w:ascii="Times New Roman" w:eastAsia="Calibri" w:hAnsi="Times New Roman" w:cs="Times New Roman"/>
          <w:color w:val="000000"/>
          <w:sz w:val="24"/>
          <w:szCs w:val="24"/>
        </w:rPr>
        <w:t>návšteva</w:t>
      </w:r>
      <w:r w:rsidRPr="00EF7103">
        <w:rPr>
          <w:rFonts w:ascii="Times New Roman" w:eastAsia="Calibri" w:hAnsi="Times New Roman" w:cs="Times New Roman"/>
          <w:i/>
          <w:color w:val="000000"/>
          <w:sz w:val="24"/>
          <w:szCs w:val="24"/>
        </w:rPr>
        <w:t xml:space="preserve"> Dopravného ihriska, </w:t>
      </w:r>
      <w:r w:rsidRPr="00EF7103">
        <w:rPr>
          <w:rFonts w:ascii="Times New Roman" w:eastAsia="Calibri" w:hAnsi="Times New Roman" w:cs="Times New Roman"/>
          <w:color w:val="000000"/>
          <w:sz w:val="24"/>
          <w:szCs w:val="24"/>
        </w:rPr>
        <w:t xml:space="preserve">slohová práca na tému </w:t>
      </w:r>
      <w:r w:rsidRPr="00EF7103">
        <w:rPr>
          <w:rFonts w:ascii="Times New Roman" w:eastAsia="Calibri" w:hAnsi="Times New Roman" w:cs="Times New Roman"/>
          <w:i/>
          <w:color w:val="000000"/>
          <w:sz w:val="24"/>
          <w:szCs w:val="24"/>
        </w:rPr>
        <w:t xml:space="preserve">Doprava a znečisťovanie ovzdušia, </w:t>
      </w:r>
      <w:proofErr w:type="spellStart"/>
      <w:r w:rsidRPr="00EF7103">
        <w:rPr>
          <w:rFonts w:ascii="Times New Roman" w:eastAsia="Calibri" w:hAnsi="Times New Roman" w:cs="Times New Roman"/>
          <w:color w:val="000000"/>
          <w:sz w:val="24"/>
          <w:szCs w:val="24"/>
        </w:rPr>
        <w:t>Quiz</w:t>
      </w:r>
      <w:proofErr w:type="spellEnd"/>
      <w:r w:rsidRPr="00EF7103">
        <w:rPr>
          <w:rFonts w:ascii="Times New Roman" w:eastAsia="Calibri" w:hAnsi="Times New Roman" w:cs="Times New Roman"/>
          <w:color w:val="000000"/>
          <w:sz w:val="24"/>
          <w:szCs w:val="24"/>
        </w:rPr>
        <w:t xml:space="preserve">- </w:t>
      </w:r>
      <w:r w:rsidRPr="00EF7103">
        <w:rPr>
          <w:rFonts w:ascii="Times New Roman" w:eastAsia="Calibri" w:hAnsi="Times New Roman" w:cs="Times New Roman"/>
          <w:i/>
          <w:color w:val="000000"/>
          <w:sz w:val="24"/>
          <w:szCs w:val="24"/>
        </w:rPr>
        <w:t xml:space="preserve">Doprava a znečisťovanie ovzdušia. </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 xml:space="preserve">Bodovanie čistoty tried </w:t>
      </w:r>
      <w:r w:rsidRPr="00EF7103">
        <w:rPr>
          <w:rFonts w:ascii="Times New Roman" w:eastAsia="Calibri" w:hAnsi="Times New Roman" w:cs="Times New Roman"/>
          <w:color w:val="000000"/>
          <w:sz w:val="24"/>
          <w:szCs w:val="24"/>
        </w:rPr>
        <w:t>(každý mesiac)</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Prieskum spaľovania odpadu v domácnostiach</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 xml:space="preserve">Spôsob dopravy do školy </w:t>
      </w:r>
      <w:r w:rsidRPr="00EF7103">
        <w:rPr>
          <w:rFonts w:ascii="Times New Roman" w:eastAsia="Calibri" w:hAnsi="Times New Roman" w:cs="Times New Roman"/>
          <w:color w:val="000000"/>
          <w:sz w:val="24"/>
          <w:szCs w:val="24"/>
        </w:rPr>
        <w:t>(týždeň v mesiaci)</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Zelený objektív</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i/>
          <w:sz w:val="24"/>
        </w:rPr>
      </w:pPr>
      <w:r w:rsidRPr="00EF7103">
        <w:rPr>
          <w:rFonts w:ascii="Times New Roman" w:eastAsia="Calibri" w:hAnsi="Times New Roman" w:cs="Times New Roman"/>
          <w:i/>
          <w:sz w:val="24"/>
        </w:rPr>
        <w:t xml:space="preserve">Cestuj svetom- doprava vo svete </w:t>
      </w:r>
      <w:r w:rsidRPr="00EF7103">
        <w:rPr>
          <w:rFonts w:ascii="Times New Roman" w:eastAsia="Calibri" w:hAnsi="Times New Roman" w:cs="Times New Roman"/>
          <w:sz w:val="24"/>
        </w:rPr>
        <w:t xml:space="preserve">(GEG, 9.ročník, </w:t>
      </w:r>
      <w:proofErr w:type="spellStart"/>
      <w:r w:rsidRPr="00EF7103">
        <w:rPr>
          <w:rFonts w:ascii="Times New Roman" w:eastAsia="Calibri" w:hAnsi="Times New Roman" w:cs="Times New Roman"/>
          <w:sz w:val="24"/>
        </w:rPr>
        <w:t>Albertová</w:t>
      </w:r>
      <w:proofErr w:type="spellEnd"/>
      <w:r w:rsidRPr="00EF7103">
        <w:rPr>
          <w:rFonts w:ascii="Times New Roman" w:eastAsia="Calibri" w:hAnsi="Times New Roman" w:cs="Times New Roman"/>
          <w:sz w:val="24"/>
        </w:rPr>
        <w:t>)</w:t>
      </w:r>
    </w:p>
    <w:p w:rsidR="00EF7103" w:rsidRPr="00EF7103" w:rsidRDefault="00EF7103" w:rsidP="00BB5193">
      <w:pPr>
        <w:numPr>
          <w:ilvl w:val="0"/>
          <w:numId w:val="11"/>
        </w:numPr>
        <w:spacing w:after="200" w:line="360" w:lineRule="auto"/>
        <w:contextualSpacing/>
        <w:jc w:val="both"/>
        <w:rPr>
          <w:rFonts w:ascii="Times New Roman" w:eastAsia="Calibri" w:hAnsi="Times New Roman" w:cs="Times New Roman"/>
          <w:i/>
          <w:sz w:val="24"/>
        </w:rPr>
      </w:pPr>
      <w:r w:rsidRPr="00EF7103">
        <w:rPr>
          <w:rFonts w:ascii="Times New Roman" w:eastAsia="Calibri" w:hAnsi="Times New Roman" w:cs="Times New Roman"/>
          <w:i/>
          <w:sz w:val="24"/>
        </w:rPr>
        <w:t>Deň vody</w:t>
      </w:r>
      <w:r w:rsidRPr="00EF7103">
        <w:rPr>
          <w:rFonts w:ascii="Times New Roman" w:eastAsia="Calibri" w:hAnsi="Times New Roman" w:cs="Times New Roman"/>
          <w:sz w:val="24"/>
        </w:rPr>
        <w:t xml:space="preserve"> (zaujímavosti o vode a dotazník pre žiakov, výsledky sú na nástenke Zelenej školy)</w:t>
      </w:r>
    </w:p>
    <w:p w:rsidR="00EF7103" w:rsidRPr="00EF7103" w:rsidRDefault="00EF7103" w:rsidP="00BB5193">
      <w:pPr>
        <w:widowControl w:val="0"/>
        <w:numPr>
          <w:ilvl w:val="0"/>
          <w:numId w:val="11"/>
        </w:numPr>
        <w:autoSpaceDE w:val="0"/>
        <w:autoSpaceDN w:val="0"/>
        <w:adjustRightInd w:val="0"/>
        <w:snapToGrid w:val="0"/>
        <w:spacing w:after="0" w:line="360" w:lineRule="auto"/>
        <w:contextualSpacing/>
        <w:jc w:val="both"/>
        <w:rPr>
          <w:rFonts w:ascii="Times New Roman" w:eastAsia="Calibri" w:hAnsi="Times New Roman" w:cs="Times New Roman"/>
          <w:i/>
          <w:color w:val="000000"/>
          <w:sz w:val="24"/>
          <w:szCs w:val="24"/>
        </w:rPr>
      </w:pPr>
      <w:r w:rsidRPr="00EF7103">
        <w:rPr>
          <w:rFonts w:ascii="Times New Roman" w:eastAsia="Calibri" w:hAnsi="Times New Roman" w:cs="Times New Roman"/>
          <w:i/>
          <w:color w:val="000000"/>
          <w:sz w:val="24"/>
          <w:szCs w:val="24"/>
        </w:rPr>
        <w:t>Deň Zeme</w:t>
      </w: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PaedDr. Ľubica </w:t>
      </w:r>
      <w:proofErr w:type="spellStart"/>
      <w:r>
        <w:rPr>
          <w:rFonts w:ascii="Times New Roman" w:eastAsia="Calibri" w:hAnsi="Times New Roman" w:cs="Times New Roman"/>
          <w:color w:val="000000"/>
          <w:sz w:val="24"/>
          <w:szCs w:val="24"/>
        </w:rPr>
        <w:t>Machavová</w:t>
      </w:r>
      <w:proofErr w:type="spellEnd"/>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i/>
          <w:color w:val="000000"/>
          <w:sz w:val="24"/>
          <w:szCs w:val="24"/>
        </w:rPr>
      </w:pPr>
    </w:p>
    <w:p w:rsidR="00EF7103" w:rsidRP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Pr="00EF7103" w:rsidRDefault="00EF7103" w:rsidP="00BB5193">
      <w:pPr>
        <w:spacing w:after="200" w:line="276" w:lineRule="auto"/>
        <w:jc w:val="both"/>
        <w:rPr>
          <w:rFonts w:ascii="Times New Roman" w:eastAsia="Calibri" w:hAnsi="Times New Roman" w:cs="Times New Roman"/>
          <w:sz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Pr="0076718F" w:rsidRDefault="00EF7103" w:rsidP="00BB5193">
      <w:pPr>
        <w:jc w:val="both"/>
        <w:rPr>
          <w:b/>
          <w:sz w:val="32"/>
          <w:szCs w:val="32"/>
        </w:rPr>
      </w:pPr>
      <w:r w:rsidRPr="0076718F">
        <w:rPr>
          <w:b/>
          <w:sz w:val="32"/>
          <w:szCs w:val="32"/>
        </w:rPr>
        <w:lastRenderedPageBreak/>
        <w:t>Správa koordinátora finančnej gramotnosti</w:t>
      </w:r>
    </w:p>
    <w:p w:rsidR="00EF7103" w:rsidRDefault="00EF7103" w:rsidP="00BB5193">
      <w:pPr>
        <w:ind w:firstLine="708"/>
        <w:jc w:val="both"/>
        <w:rPr>
          <w:sz w:val="24"/>
          <w:szCs w:val="24"/>
        </w:rPr>
      </w:pPr>
      <w:r w:rsidRPr="001778AA">
        <w:rPr>
          <w:sz w:val="24"/>
          <w:szCs w:val="24"/>
        </w:rPr>
        <w:t>Východiskovým dokumentom pre zapracovanie finančnej gramotnosti do vyučovania je Národný štandard finančnej gramotnosti.</w:t>
      </w:r>
      <w:r>
        <w:rPr>
          <w:sz w:val="24"/>
          <w:szCs w:val="24"/>
        </w:rPr>
        <w:t xml:space="preserve"> Tento </w:t>
      </w:r>
      <w:r w:rsidRPr="001778AA">
        <w:rPr>
          <w:sz w:val="24"/>
          <w:szCs w:val="24"/>
        </w:rPr>
        <w:t>dokument vymedzuje šírku základných poznatkov, zručností a s</w:t>
      </w:r>
      <w:r>
        <w:rPr>
          <w:sz w:val="24"/>
          <w:szCs w:val="24"/>
        </w:rPr>
        <w:t xml:space="preserve">kúseností v oblasti finančného </w:t>
      </w:r>
      <w:r w:rsidRPr="001778AA">
        <w:rPr>
          <w:sz w:val="24"/>
          <w:szCs w:val="24"/>
        </w:rPr>
        <w:t>vzdelávania a manažmentu osobných financií. Pre úspešnú realizáciu v</w:t>
      </w:r>
      <w:r>
        <w:rPr>
          <w:sz w:val="24"/>
          <w:szCs w:val="24"/>
        </w:rPr>
        <w:t xml:space="preserve">zdelávania v oblasti finančnej </w:t>
      </w:r>
      <w:r w:rsidRPr="001778AA">
        <w:rPr>
          <w:sz w:val="24"/>
          <w:szCs w:val="24"/>
        </w:rPr>
        <w:t>gramotnosti je najdôležitejšie porozumenie podstaty finančnej gramotnosti.</w:t>
      </w:r>
    </w:p>
    <w:p w:rsidR="00EF7103" w:rsidRDefault="00EF7103" w:rsidP="00BB5193">
      <w:pPr>
        <w:ind w:firstLine="708"/>
        <w:jc w:val="both"/>
        <w:rPr>
          <w:sz w:val="24"/>
          <w:szCs w:val="24"/>
        </w:rPr>
      </w:pPr>
      <w:r>
        <w:rPr>
          <w:sz w:val="24"/>
          <w:szCs w:val="24"/>
        </w:rPr>
        <w:t>Témy finančnej gramotnosti:</w:t>
      </w:r>
    </w:p>
    <w:p w:rsidR="00EF7103" w:rsidRDefault="00EF7103" w:rsidP="00BB5193">
      <w:pPr>
        <w:pStyle w:val="Odsekzoznamu"/>
        <w:numPr>
          <w:ilvl w:val="0"/>
          <w:numId w:val="12"/>
        </w:numPr>
        <w:jc w:val="both"/>
        <w:rPr>
          <w:sz w:val="24"/>
          <w:szCs w:val="24"/>
        </w:rPr>
      </w:pPr>
      <w:r>
        <w:rPr>
          <w:sz w:val="24"/>
          <w:szCs w:val="24"/>
        </w:rPr>
        <w:t>Človek vo sfére peňazí</w:t>
      </w:r>
    </w:p>
    <w:p w:rsidR="00EF7103" w:rsidRDefault="00EF7103" w:rsidP="00BB5193">
      <w:pPr>
        <w:pStyle w:val="Odsekzoznamu"/>
        <w:numPr>
          <w:ilvl w:val="0"/>
          <w:numId w:val="12"/>
        </w:numPr>
        <w:jc w:val="both"/>
        <w:rPr>
          <w:sz w:val="24"/>
          <w:szCs w:val="24"/>
        </w:rPr>
      </w:pPr>
      <w:r>
        <w:rPr>
          <w:sz w:val="24"/>
          <w:szCs w:val="24"/>
        </w:rPr>
        <w:t>Finančná zodpovednosť a prijímanie rozhodnutí</w:t>
      </w:r>
    </w:p>
    <w:p w:rsidR="00EF7103" w:rsidRDefault="00EF7103" w:rsidP="00BB5193">
      <w:pPr>
        <w:pStyle w:val="Odsekzoznamu"/>
        <w:numPr>
          <w:ilvl w:val="0"/>
          <w:numId w:val="12"/>
        </w:numPr>
        <w:jc w:val="both"/>
        <w:rPr>
          <w:sz w:val="24"/>
          <w:szCs w:val="24"/>
        </w:rPr>
      </w:pPr>
      <w:r>
        <w:rPr>
          <w:sz w:val="24"/>
          <w:szCs w:val="24"/>
        </w:rPr>
        <w:t>Zabezpečovanie peňazí na uspokojenie životných potrieb- práca a mzda</w:t>
      </w:r>
    </w:p>
    <w:p w:rsidR="00EF7103" w:rsidRDefault="00EF7103" w:rsidP="00BB5193">
      <w:pPr>
        <w:pStyle w:val="Odsekzoznamu"/>
        <w:numPr>
          <w:ilvl w:val="0"/>
          <w:numId w:val="12"/>
        </w:numPr>
        <w:jc w:val="both"/>
        <w:rPr>
          <w:sz w:val="24"/>
          <w:szCs w:val="24"/>
        </w:rPr>
      </w:pPr>
      <w:r>
        <w:rPr>
          <w:sz w:val="24"/>
          <w:szCs w:val="24"/>
        </w:rPr>
        <w:t>Plánovanie a hospodárenie s peniazmi</w:t>
      </w:r>
    </w:p>
    <w:p w:rsidR="00EF7103" w:rsidRDefault="00EF7103" w:rsidP="00BB5193">
      <w:pPr>
        <w:pStyle w:val="Odsekzoznamu"/>
        <w:numPr>
          <w:ilvl w:val="0"/>
          <w:numId w:val="12"/>
        </w:numPr>
        <w:jc w:val="both"/>
        <w:rPr>
          <w:sz w:val="24"/>
          <w:szCs w:val="24"/>
        </w:rPr>
      </w:pPr>
      <w:r>
        <w:rPr>
          <w:sz w:val="24"/>
          <w:szCs w:val="24"/>
        </w:rPr>
        <w:t>Úver a dlh</w:t>
      </w:r>
    </w:p>
    <w:p w:rsidR="00EF7103" w:rsidRDefault="00EF7103" w:rsidP="00BB5193">
      <w:pPr>
        <w:pStyle w:val="Odsekzoznamu"/>
        <w:numPr>
          <w:ilvl w:val="0"/>
          <w:numId w:val="12"/>
        </w:numPr>
        <w:jc w:val="both"/>
        <w:rPr>
          <w:sz w:val="24"/>
          <w:szCs w:val="24"/>
        </w:rPr>
      </w:pPr>
      <w:r>
        <w:rPr>
          <w:sz w:val="24"/>
          <w:szCs w:val="24"/>
        </w:rPr>
        <w:t>Sporenie a investovanie</w:t>
      </w:r>
    </w:p>
    <w:p w:rsidR="00EF7103" w:rsidRDefault="00EF7103" w:rsidP="00BB5193">
      <w:pPr>
        <w:pStyle w:val="Odsekzoznamu"/>
        <w:numPr>
          <w:ilvl w:val="0"/>
          <w:numId w:val="12"/>
        </w:numPr>
        <w:jc w:val="both"/>
        <w:rPr>
          <w:sz w:val="24"/>
          <w:szCs w:val="24"/>
        </w:rPr>
      </w:pPr>
      <w:r>
        <w:rPr>
          <w:sz w:val="24"/>
          <w:szCs w:val="24"/>
        </w:rPr>
        <w:t>Finančná zodpovednosť spotrebiteľov</w:t>
      </w:r>
    </w:p>
    <w:p w:rsidR="00EF7103" w:rsidRDefault="00EF7103" w:rsidP="00BB5193">
      <w:pPr>
        <w:pStyle w:val="Odsekzoznamu"/>
        <w:numPr>
          <w:ilvl w:val="0"/>
          <w:numId w:val="12"/>
        </w:numPr>
        <w:jc w:val="both"/>
        <w:rPr>
          <w:sz w:val="24"/>
          <w:szCs w:val="24"/>
        </w:rPr>
      </w:pPr>
      <w:r>
        <w:rPr>
          <w:sz w:val="24"/>
          <w:szCs w:val="24"/>
        </w:rPr>
        <w:t>Plánovanie, príjem, práca</w:t>
      </w:r>
    </w:p>
    <w:p w:rsidR="00EF7103" w:rsidRDefault="00EF7103" w:rsidP="00BB5193">
      <w:pPr>
        <w:ind w:firstLine="708"/>
        <w:jc w:val="both"/>
        <w:rPr>
          <w:sz w:val="24"/>
          <w:szCs w:val="24"/>
        </w:rPr>
      </w:pPr>
    </w:p>
    <w:p w:rsidR="00EF7103" w:rsidRDefault="00EF7103" w:rsidP="00BB5193">
      <w:pPr>
        <w:ind w:firstLine="708"/>
        <w:jc w:val="both"/>
        <w:rPr>
          <w:sz w:val="24"/>
          <w:szCs w:val="24"/>
        </w:rPr>
      </w:pPr>
      <w:r>
        <w:rPr>
          <w:sz w:val="24"/>
          <w:szCs w:val="24"/>
        </w:rPr>
        <w:t>Na škole máme osobitný predmet finančná gramotnosť na druhom stupni ZŠ, prierezové témy sme zapracovali na prvom aj druhom stupni  vo vyučovaní vo všetkých predmetoch. Na prvom stupni sú to úlohy s eurami, počítanie s eurami, slovné úlohy V obchode, šetrenie, ....  N a druhom stupni učitelia pracovali podľa svojich ročných plánov finančnej gramotnosti a na iných vyučovacích predmetoch. Napr.: SJL: objednávky, reklamácie, reklama, poštové peňažné poukazy,...ANJ, NEJ: číslovky, cena jedla, formy platenia, platobné prostriedky,... BIO: šetrenie drevom, nerastnými surovinami, zdravotne a sociálne nepriaznivá situácia a staroba, chovateľstvo ekonomicky výhodných zvierat,.... DEJ: bývanie v minulosti a dnes, práca detí, život v dobách pred nami,...</w:t>
      </w:r>
    </w:p>
    <w:p w:rsidR="00EF7103" w:rsidRPr="009E7729" w:rsidRDefault="00EF7103" w:rsidP="00BB5193">
      <w:pPr>
        <w:jc w:val="both"/>
        <w:rPr>
          <w:sz w:val="24"/>
          <w:szCs w:val="24"/>
        </w:rPr>
      </w:pPr>
      <w:r>
        <w:rPr>
          <w:sz w:val="24"/>
          <w:szCs w:val="24"/>
        </w:rPr>
        <w:t>Vyučujúci kládli  dôraz na rozpoznanie možností hospodárskeho zabezpečenia rozpočtu domácnosti, orientáciu v systéme existencie, obehu a ochrany peňazí, logické a kritické myslenie, argumentáciu, komunikáciu a spoluprácu pri riešení problému, na čítanie s porozumením súvislých textov obsahujúcich čísla, používanie IKT na vyhľadávanie, spracovanie, prezentáciu informácií, prostredníctvom definovania osobných životných potrieb dôjsť k poznaniu možností ako tieto potreby uspokojiť a získať určitú životnú úroveň.</w:t>
      </w:r>
    </w:p>
    <w:p w:rsidR="00EF7103" w:rsidRDefault="00EF7103" w:rsidP="00BB5193">
      <w:pPr>
        <w:jc w:val="both"/>
        <w:rPr>
          <w:sz w:val="24"/>
          <w:szCs w:val="24"/>
        </w:rPr>
      </w:pPr>
      <w:r>
        <w:rPr>
          <w:sz w:val="24"/>
          <w:szCs w:val="24"/>
        </w:rPr>
        <w:t>Predmet je pre žiakov zaujímavý, veľakrát nemajú ani základné poznatky  o príjmoch, bankách, úveroch, rozpočte,....</w:t>
      </w:r>
    </w:p>
    <w:p w:rsidR="00EF7103" w:rsidRDefault="00EF7103" w:rsidP="00BB5193">
      <w:pPr>
        <w:jc w:val="both"/>
        <w:rPr>
          <w:sz w:val="24"/>
          <w:szCs w:val="24"/>
        </w:rPr>
      </w:pPr>
    </w:p>
    <w:p w:rsidR="00EF7103" w:rsidRPr="002300D0" w:rsidRDefault="00EF7103" w:rsidP="00BB5193">
      <w:pPr>
        <w:jc w:val="both"/>
        <w:rPr>
          <w:sz w:val="24"/>
          <w:szCs w:val="24"/>
        </w:rPr>
      </w:pPr>
      <w:r>
        <w:rPr>
          <w:sz w:val="24"/>
          <w:szCs w:val="24"/>
        </w:rPr>
        <w:t xml:space="preserve">20.6. 2018 </w:t>
      </w:r>
      <w:r>
        <w:rPr>
          <w:sz w:val="24"/>
          <w:szCs w:val="24"/>
        </w:rPr>
        <w:tab/>
      </w:r>
      <w:r>
        <w:rPr>
          <w:sz w:val="24"/>
          <w:szCs w:val="24"/>
        </w:rPr>
        <w:tab/>
      </w:r>
      <w:r>
        <w:rPr>
          <w:sz w:val="24"/>
          <w:szCs w:val="24"/>
        </w:rPr>
        <w:tab/>
      </w:r>
      <w:r>
        <w:rPr>
          <w:sz w:val="24"/>
          <w:szCs w:val="24"/>
        </w:rPr>
        <w:tab/>
      </w:r>
      <w:r>
        <w:rPr>
          <w:sz w:val="24"/>
          <w:szCs w:val="24"/>
        </w:rPr>
        <w:tab/>
      </w:r>
      <w:r>
        <w:rPr>
          <w:sz w:val="24"/>
          <w:szCs w:val="24"/>
        </w:rPr>
        <w:tab/>
        <w:t>Mgr. Iveta Gajdošová</w:t>
      </w: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Pr="00EF7103" w:rsidRDefault="00EF7103" w:rsidP="00BB5193">
      <w:pPr>
        <w:jc w:val="both"/>
        <w:rPr>
          <w:rFonts w:ascii="Calibri" w:eastAsia="Calibri" w:hAnsi="Calibri" w:cs="Times New Roman"/>
          <w:b/>
          <w:sz w:val="36"/>
          <w:szCs w:val="36"/>
        </w:rPr>
      </w:pPr>
      <w:r w:rsidRPr="00EF7103">
        <w:rPr>
          <w:rFonts w:ascii="Calibri" w:eastAsia="Calibri" w:hAnsi="Calibri" w:cs="Times New Roman"/>
          <w:b/>
          <w:sz w:val="36"/>
          <w:szCs w:val="36"/>
        </w:rPr>
        <w:lastRenderedPageBreak/>
        <w:t xml:space="preserve">                   Koordinátor čitateľskej gramotnosti</w:t>
      </w:r>
    </w:p>
    <w:p w:rsidR="00EF7103" w:rsidRPr="00EF7103" w:rsidRDefault="00EF7103" w:rsidP="00BB5193">
      <w:pPr>
        <w:jc w:val="both"/>
        <w:rPr>
          <w:rFonts w:ascii="Calibri" w:eastAsia="Calibri" w:hAnsi="Calibri" w:cs="Times New Roman"/>
        </w:rPr>
      </w:pPr>
    </w:p>
    <w:p w:rsidR="00EF7103" w:rsidRPr="00EF7103" w:rsidRDefault="00EF7103" w:rsidP="00BB5193">
      <w:pPr>
        <w:jc w:val="both"/>
        <w:rPr>
          <w:rFonts w:ascii="Calibri" w:eastAsia="Calibri" w:hAnsi="Calibri" w:cs="Times New Roman"/>
          <w:b/>
          <w:sz w:val="32"/>
          <w:szCs w:val="32"/>
        </w:rPr>
      </w:pPr>
      <w:r w:rsidRPr="00EF7103">
        <w:rPr>
          <w:rFonts w:ascii="Calibri" w:eastAsia="Calibri" w:hAnsi="Calibri" w:cs="Times New Roman"/>
          <w:b/>
          <w:sz w:val="32"/>
          <w:szCs w:val="32"/>
        </w:rPr>
        <w:t xml:space="preserve">                  Správa o činnosti v školskom roku 2017/2018</w:t>
      </w:r>
    </w:p>
    <w:p w:rsidR="00EF7103" w:rsidRPr="00EF7103" w:rsidRDefault="00EF7103" w:rsidP="00BB5193">
      <w:pPr>
        <w:jc w:val="both"/>
        <w:rPr>
          <w:rFonts w:ascii="Calibri" w:eastAsia="Calibri" w:hAnsi="Calibri" w:cs="Times New Roman"/>
        </w:rPr>
      </w:pPr>
    </w:p>
    <w:p w:rsidR="00EF7103" w:rsidRPr="00EF7103" w:rsidRDefault="00EF7103" w:rsidP="00BB5193">
      <w:pPr>
        <w:jc w:val="both"/>
        <w:rPr>
          <w:rFonts w:ascii="Times New Roman" w:eastAsia="Calibri" w:hAnsi="Times New Roman" w:cs="Times New Roman"/>
          <w:sz w:val="24"/>
        </w:rPr>
      </w:pPr>
      <w:r w:rsidRPr="00EF7103">
        <w:rPr>
          <w:rFonts w:ascii="Times New Roman" w:eastAsia="Calibri" w:hAnsi="Times New Roman" w:cs="Times New Roman"/>
          <w:sz w:val="24"/>
        </w:rPr>
        <w:t>Počas roka na všetkých vyučovacích predmetoch posilňujeme čitateľskú gramotnosť, rozvíjame čitateľské návyky, komunikačné schopnosti, prácu s textom, grafmi, tabuľkami atď. Žiaci získavajú informácie z rôznych zdrojov, prepájajú ich na bežný život ( najmä vyučovacie hodiny fyziky, biológie, chémie ), pracujú s internetom.</w:t>
      </w:r>
    </w:p>
    <w:p w:rsidR="00EF7103" w:rsidRPr="00EF7103" w:rsidRDefault="00EF7103" w:rsidP="00BB5193">
      <w:pPr>
        <w:jc w:val="both"/>
        <w:rPr>
          <w:rFonts w:ascii="Times New Roman" w:eastAsia="Calibri" w:hAnsi="Times New Roman" w:cs="Times New Roman"/>
          <w:sz w:val="24"/>
        </w:rPr>
      </w:pPr>
      <w:r w:rsidRPr="00EF7103">
        <w:rPr>
          <w:rFonts w:ascii="Times New Roman" w:eastAsia="Calibri" w:hAnsi="Times New Roman" w:cs="Times New Roman"/>
          <w:sz w:val="24"/>
        </w:rPr>
        <w:t xml:space="preserve">Práca s textom a jeho porozumenie a stvárnenie je podporované činnosťou DDS </w:t>
      </w:r>
      <w:proofErr w:type="spellStart"/>
      <w:r w:rsidRPr="00EF7103">
        <w:rPr>
          <w:rFonts w:ascii="Times New Roman" w:eastAsia="Calibri" w:hAnsi="Times New Roman" w:cs="Times New Roman"/>
          <w:sz w:val="24"/>
        </w:rPr>
        <w:t>Athéna</w:t>
      </w:r>
      <w:proofErr w:type="spellEnd"/>
      <w:r w:rsidRPr="00EF7103">
        <w:rPr>
          <w:rFonts w:ascii="Times New Roman" w:eastAsia="Calibri" w:hAnsi="Times New Roman" w:cs="Times New Roman"/>
          <w:sz w:val="24"/>
        </w:rPr>
        <w:t>, v ktorom pracujú žiaci I. aj II. stupňa.</w:t>
      </w:r>
    </w:p>
    <w:p w:rsidR="00EF7103" w:rsidRPr="00EF7103" w:rsidRDefault="00EF7103" w:rsidP="00BB5193">
      <w:pPr>
        <w:jc w:val="both"/>
        <w:rPr>
          <w:rFonts w:ascii="Times New Roman" w:eastAsia="Calibri" w:hAnsi="Times New Roman" w:cs="Times New Roman"/>
          <w:sz w:val="24"/>
        </w:rPr>
      </w:pPr>
      <w:r w:rsidRPr="00EF7103">
        <w:rPr>
          <w:rFonts w:ascii="Times New Roman" w:eastAsia="Calibri" w:hAnsi="Times New Roman" w:cs="Times New Roman"/>
          <w:sz w:val="24"/>
        </w:rPr>
        <w:t>V 7. a 8. ročníku je vytvorený samostatný predmet Čitateľská gramotnosť.</w:t>
      </w:r>
    </w:p>
    <w:p w:rsidR="00EF7103" w:rsidRPr="00EF7103" w:rsidRDefault="00EF7103" w:rsidP="00BB5193">
      <w:pPr>
        <w:jc w:val="both"/>
        <w:rPr>
          <w:rFonts w:ascii="Times New Roman" w:eastAsia="Calibri" w:hAnsi="Times New Roman" w:cs="Times New Roman"/>
          <w:sz w:val="24"/>
        </w:rPr>
      </w:pPr>
      <w:r w:rsidRPr="00EF7103">
        <w:rPr>
          <w:rFonts w:ascii="Times New Roman" w:eastAsia="Calibri" w:hAnsi="Times New Roman" w:cs="Times New Roman"/>
          <w:sz w:val="24"/>
        </w:rPr>
        <w:t>Počas roka žiaci pripravili dve čísla školského časopisu Školský (</w:t>
      </w:r>
      <w:proofErr w:type="spellStart"/>
      <w:r w:rsidRPr="00EF7103">
        <w:rPr>
          <w:rFonts w:ascii="Times New Roman" w:eastAsia="Calibri" w:hAnsi="Times New Roman" w:cs="Times New Roman"/>
          <w:sz w:val="24"/>
        </w:rPr>
        <w:t>ne</w:t>
      </w:r>
      <w:proofErr w:type="spellEnd"/>
      <w:r w:rsidRPr="00EF7103">
        <w:rPr>
          <w:rFonts w:ascii="Times New Roman" w:eastAsia="Calibri" w:hAnsi="Times New Roman" w:cs="Times New Roman"/>
          <w:sz w:val="24"/>
        </w:rPr>
        <w:t>)poriadok, kde môžu verejne prezentovať svoju tvorivosť a prácu s informáciami.</w:t>
      </w:r>
    </w:p>
    <w:p w:rsidR="00EF7103" w:rsidRPr="00EF7103" w:rsidRDefault="00EF7103" w:rsidP="00BB5193">
      <w:pPr>
        <w:jc w:val="both"/>
        <w:rPr>
          <w:rFonts w:ascii="Times New Roman" w:eastAsia="Calibri" w:hAnsi="Times New Roman" w:cs="Times New Roman"/>
          <w:sz w:val="24"/>
        </w:rPr>
      </w:pPr>
      <w:r w:rsidRPr="00EF7103">
        <w:rPr>
          <w:rFonts w:ascii="Times New Roman" w:eastAsia="Calibri" w:hAnsi="Times New Roman" w:cs="Times New Roman"/>
          <w:sz w:val="24"/>
        </w:rPr>
        <w:t xml:space="preserve">V rámci Mesiaca školských knižníc našu školskú knižnicu navštívili žiaci I. stupňa a žiaci špeciálnych tried. Knihy slúžia pre žiakov celoročne a celoročne prebieha v triedach aj akcia </w:t>
      </w:r>
      <w:proofErr w:type="spellStart"/>
      <w:r w:rsidRPr="00EF7103">
        <w:rPr>
          <w:rFonts w:ascii="Times New Roman" w:eastAsia="Calibri" w:hAnsi="Times New Roman" w:cs="Times New Roman"/>
          <w:sz w:val="24"/>
        </w:rPr>
        <w:t>Prestávkové</w:t>
      </w:r>
      <w:proofErr w:type="spellEnd"/>
      <w:r w:rsidRPr="00EF7103">
        <w:rPr>
          <w:rFonts w:ascii="Times New Roman" w:eastAsia="Calibri" w:hAnsi="Times New Roman" w:cs="Times New Roman"/>
          <w:sz w:val="24"/>
        </w:rPr>
        <w:t xml:space="preserve"> čítanie.</w:t>
      </w:r>
    </w:p>
    <w:p w:rsidR="00EF7103" w:rsidRPr="00EF7103" w:rsidRDefault="00EF7103" w:rsidP="00BB5193">
      <w:pPr>
        <w:jc w:val="both"/>
        <w:rPr>
          <w:rFonts w:ascii="Times New Roman" w:eastAsia="Calibri" w:hAnsi="Times New Roman" w:cs="Times New Roman"/>
          <w:sz w:val="24"/>
        </w:rPr>
      </w:pPr>
      <w:r w:rsidRPr="00EF7103">
        <w:rPr>
          <w:rFonts w:ascii="Times New Roman" w:eastAsia="Calibri" w:hAnsi="Times New Roman" w:cs="Times New Roman"/>
          <w:sz w:val="24"/>
        </w:rPr>
        <w:t>Celoročne tiež spolupracujeme s vydavateľstvami Albatros ( KMČ) a  Fragment.</w:t>
      </w:r>
    </w:p>
    <w:p w:rsidR="00EF7103" w:rsidRPr="00EF7103" w:rsidRDefault="00EF7103" w:rsidP="00BB5193">
      <w:pPr>
        <w:jc w:val="both"/>
        <w:rPr>
          <w:rFonts w:ascii="Times New Roman" w:eastAsia="Calibri" w:hAnsi="Times New Roman" w:cs="Times New Roman"/>
          <w:sz w:val="24"/>
        </w:rPr>
      </w:pPr>
      <w:r w:rsidRPr="00EF7103">
        <w:rPr>
          <w:rFonts w:ascii="Times New Roman" w:eastAsia="Calibri" w:hAnsi="Times New Roman" w:cs="Times New Roman"/>
          <w:sz w:val="24"/>
        </w:rPr>
        <w:t>V mesiaci november sme sa zapojili do výtvarnej súťaže Nakresli si svojho tigra, kde prvotnou podmienkou bolo prečítať si určené príbehy.</w:t>
      </w:r>
    </w:p>
    <w:p w:rsidR="00EF7103" w:rsidRPr="00EF7103" w:rsidRDefault="00EF7103" w:rsidP="00BB5193">
      <w:pPr>
        <w:jc w:val="both"/>
        <w:rPr>
          <w:rFonts w:ascii="Times New Roman" w:eastAsia="Calibri" w:hAnsi="Times New Roman" w:cs="Times New Roman"/>
          <w:sz w:val="24"/>
        </w:rPr>
      </w:pPr>
      <w:r w:rsidRPr="00EF7103">
        <w:rPr>
          <w:rFonts w:ascii="Times New Roman" w:eastAsia="Calibri" w:hAnsi="Times New Roman" w:cs="Times New Roman"/>
          <w:sz w:val="24"/>
        </w:rPr>
        <w:t xml:space="preserve">Zapojili sme sa do rôznych súťaží – Timravina studnička, Prečo jeme slovenské potraviny?, </w:t>
      </w:r>
      <w:proofErr w:type="spellStart"/>
      <w:r w:rsidRPr="00EF7103">
        <w:rPr>
          <w:rFonts w:ascii="Times New Roman" w:eastAsia="Calibri" w:hAnsi="Times New Roman" w:cs="Times New Roman"/>
          <w:sz w:val="24"/>
        </w:rPr>
        <w:t>Improliga</w:t>
      </w:r>
      <w:proofErr w:type="spellEnd"/>
      <w:r w:rsidRPr="00EF7103">
        <w:rPr>
          <w:rFonts w:ascii="Times New Roman" w:eastAsia="Calibri" w:hAnsi="Times New Roman" w:cs="Times New Roman"/>
          <w:sz w:val="24"/>
        </w:rPr>
        <w:t xml:space="preserve"> 2017, Olympiáda SJL, Olympiáda ANJ, </w:t>
      </w:r>
      <w:proofErr w:type="spellStart"/>
      <w:r w:rsidRPr="00EF7103">
        <w:rPr>
          <w:rFonts w:ascii="Times New Roman" w:eastAsia="Calibri" w:hAnsi="Times New Roman" w:cs="Times New Roman"/>
          <w:sz w:val="24"/>
        </w:rPr>
        <w:t>Pytagoriáda</w:t>
      </w:r>
      <w:proofErr w:type="spellEnd"/>
      <w:r w:rsidRPr="00EF7103">
        <w:rPr>
          <w:rFonts w:ascii="Times New Roman" w:eastAsia="Calibri" w:hAnsi="Times New Roman" w:cs="Times New Roman"/>
          <w:sz w:val="24"/>
        </w:rPr>
        <w:t xml:space="preserve"> , Hodžov novinový článok a pod., kde si žiaci precvičujú svoje čitateľské a komunikačné schopnosti. Vytvorili sme aj 2 vlastné literárne súťaže – k 50. výročiu otvorenia budovy školy a Doprava a znečisťovanie ovzdušia ( spolupráca so Zelenou školou). Žiaci súťažia aj v anglickom jazyku – </w:t>
      </w:r>
      <w:proofErr w:type="spellStart"/>
      <w:r w:rsidRPr="00EF7103">
        <w:rPr>
          <w:rFonts w:ascii="Times New Roman" w:eastAsia="Calibri" w:hAnsi="Times New Roman" w:cs="Times New Roman"/>
          <w:sz w:val="24"/>
        </w:rPr>
        <w:t>Wordshake</w:t>
      </w:r>
      <w:proofErr w:type="spellEnd"/>
      <w:r w:rsidRPr="00EF7103">
        <w:rPr>
          <w:rFonts w:ascii="Times New Roman" w:eastAsia="Calibri" w:hAnsi="Times New Roman" w:cs="Times New Roman"/>
          <w:sz w:val="24"/>
        </w:rPr>
        <w:t xml:space="preserve"> ( medzitriedna súťaž v tvorení anglických slov), </w:t>
      </w:r>
      <w:proofErr w:type="spellStart"/>
      <w:r w:rsidRPr="00EF7103">
        <w:rPr>
          <w:rFonts w:ascii="Times New Roman" w:eastAsia="Calibri" w:hAnsi="Times New Roman" w:cs="Times New Roman"/>
          <w:sz w:val="24"/>
        </w:rPr>
        <w:t>Short</w:t>
      </w:r>
      <w:proofErr w:type="spellEnd"/>
      <w:r w:rsidRPr="00EF7103">
        <w:rPr>
          <w:rFonts w:ascii="Times New Roman" w:eastAsia="Calibri" w:hAnsi="Times New Roman" w:cs="Times New Roman"/>
          <w:sz w:val="24"/>
        </w:rPr>
        <w:t xml:space="preserve"> </w:t>
      </w:r>
      <w:proofErr w:type="spellStart"/>
      <w:r w:rsidRPr="00EF7103">
        <w:rPr>
          <w:rFonts w:ascii="Times New Roman" w:eastAsia="Calibri" w:hAnsi="Times New Roman" w:cs="Times New Roman"/>
          <w:sz w:val="24"/>
        </w:rPr>
        <w:t>story</w:t>
      </w:r>
      <w:proofErr w:type="spellEnd"/>
      <w:r w:rsidRPr="00EF7103">
        <w:rPr>
          <w:rFonts w:ascii="Times New Roman" w:eastAsia="Calibri" w:hAnsi="Times New Roman" w:cs="Times New Roman"/>
          <w:sz w:val="24"/>
        </w:rPr>
        <w:t xml:space="preserve"> ( vlastná tvorba).</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V rámci Marca – mesiaca knihy sme uskutočnili množstvo zaujímavých akcií:</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7.3.2018 – Čítame s Maticou – spolupráca s MO Matice slovenskej, „ matičiari“ čítali v MŠ a na I. stupni</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12.3.2018 – Čitateľský maratón – čítala celá škola a počas hodinového maratónu sme prečítali 132 strán</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20.3.2018 – Divadelné predstavenie Dlhý, široký a bystrozraký Divadla z domčeka – v MŠ</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26.3.2018 – Čítame ostošesť – žiaci I. stupňa čítali počas celého dňa aj prestávok ľudové rozprávky P. Dobšinského. Potom ich stvárnili aj výtvarne.</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 xml:space="preserve">26.3.2018 – Čítame so zamestnancami ObÚ – žiakom 5. ročníka prišli prečítať povesti p. starosta Jozef Melicher a kultúrna pracovníčka Silvia </w:t>
      </w:r>
      <w:proofErr w:type="spellStart"/>
      <w:r w:rsidRPr="00EF7103">
        <w:rPr>
          <w:rFonts w:ascii="Times New Roman" w:eastAsia="Calibri" w:hAnsi="Times New Roman" w:cs="Times New Roman"/>
          <w:sz w:val="24"/>
        </w:rPr>
        <w:t>Očovanová</w:t>
      </w:r>
      <w:proofErr w:type="spellEnd"/>
      <w:r w:rsidRPr="00EF7103">
        <w:rPr>
          <w:rFonts w:ascii="Times New Roman" w:eastAsia="Calibri" w:hAnsi="Times New Roman" w:cs="Times New Roman"/>
          <w:sz w:val="24"/>
        </w:rPr>
        <w:t>.</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Žiaci pravidelne navštevujú školskú a miestnu knižnicu.</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lastRenderedPageBreak/>
        <w:t xml:space="preserve">Úspešne sme sa zapojili  do rôznych súťaží – Rozprávková skrinka, Hviezdoslavov Kubín, Šaliansky Maťko a pod., kde si žiaci precvičujú svoje čitateľské a komunikačné schopnosti. </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 xml:space="preserve">Veľmi zaujímavou akciou bol projekt NOS Lučenec Píšeme pre deti. Žiaci sa stretli so spisovateľmi nášho regiónu  </w:t>
      </w:r>
      <w:proofErr w:type="spellStart"/>
      <w:r w:rsidRPr="00EF7103">
        <w:rPr>
          <w:rFonts w:ascii="Times New Roman" w:eastAsia="Calibri" w:hAnsi="Times New Roman" w:cs="Times New Roman"/>
          <w:sz w:val="24"/>
        </w:rPr>
        <w:t>Hanom</w:t>
      </w:r>
      <w:proofErr w:type="spellEnd"/>
      <w:r w:rsidRPr="00EF7103">
        <w:rPr>
          <w:rFonts w:ascii="Times New Roman" w:eastAsia="Calibri" w:hAnsi="Times New Roman" w:cs="Times New Roman"/>
          <w:sz w:val="24"/>
        </w:rPr>
        <w:t xml:space="preserve"> </w:t>
      </w:r>
      <w:proofErr w:type="spellStart"/>
      <w:r w:rsidRPr="00EF7103">
        <w:rPr>
          <w:rFonts w:ascii="Times New Roman" w:eastAsia="Calibri" w:hAnsi="Times New Roman" w:cs="Times New Roman"/>
          <w:sz w:val="24"/>
        </w:rPr>
        <w:t>Koškovou</w:t>
      </w:r>
      <w:proofErr w:type="spellEnd"/>
      <w:r w:rsidRPr="00EF7103">
        <w:rPr>
          <w:rFonts w:ascii="Times New Roman" w:eastAsia="Calibri" w:hAnsi="Times New Roman" w:cs="Times New Roman"/>
          <w:sz w:val="24"/>
        </w:rPr>
        <w:t xml:space="preserve"> a Petrom </w:t>
      </w:r>
      <w:proofErr w:type="spellStart"/>
      <w:r w:rsidRPr="00EF7103">
        <w:rPr>
          <w:rFonts w:ascii="Times New Roman" w:eastAsia="Calibri" w:hAnsi="Times New Roman" w:cs="Times New Roman"/>
          <w:sz w:val="24"/>
        </w:rPr>
        <w:t>Gajdošíkom</w:t>
      </w:r>
      <w:proofErr w:type="spellEnd"/>
      <w:r w:rsidRPr="00EF7103">
        <w:rPr>
          <w:rFonts w:ascii="Times New Roman" w:eastAsia="Calibri" w:hAnsi="Times New Roman" w:cs="Times New Roman"/>
          <w:sz w:val="24"/>
        </w:rPr>
        <w:t>. Tvorili aj vlastné texty.</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 xml:space="preserve">Komunikačné kompetencie si zlepšovali členovia DDS </w:t>
      </w:r>
      <w:proofErr w:type="spellStart"/>
      <w:r w:rsidRPr="00EF7103">
        <w:rPr>
          <w:rFonts w:ascii="Times New Roman" w:eastAsia="Calibri" w:hAnsi="Times New Roman" w:cs="Times New Roman"/>
          <w:sz w:val="24"/>
        </w:rPr>
        <w:t>Athéna</w:t>
      </w:r>
      <w:proofErr w:type="spellEnd"/>
      <w:r w:rsidRPr="00EF7103">
        <w:rPr>
          <w:rFonts w:ascii="Times New Roman" w:eastAsia="Calibri" w:hAnsi="Times New Roman" w:cs="Times New Roman"/>
          <w:sz w:val="24"/>
        </w:rPr>
        <w:t xml:space="preserve"> na tvorivých dielňach Rétorika s ľahkosťou.</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Pravidelne pripravujeme kultúrne programy pre obec a rôzne spoločenské organizácie.</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Škola aktívne spolupracuje s logopédom.</w:t>
      </w: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Počas tohto školského roka sa nám nepodarilo dostať na vzdelávanie v oblasti čitateľskej gramotnosti ( napriek záujmu učiteľov) kvôli nedostatku miesta.</w:t>
      </w:r>
    </w:p>
    <w:p w:rsidR="00EF7103" w:rsidRPr="00EF7103" w:rsidRDefault="00EF7103" w:rsidP="00BB5193">
      <w:pPr>
        <w:spacing w:line="256" w:lineRule="auto"/>
        <w:jc w:val="both"/>
        <w:rPr>
          <w:rFonts w:ascii="Times New Roman" w:eastAsia="Calibri" w:hAnsi="Times New Roman" w:cs="Times New Roman"/>
          <w:sz w:val="24"/>
        </w:rPr>
      </w:pP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 xml:space="preserve">                               </w:t>
      </w:r>
    </w:p>
    <w:p w:rsidR="00EF7103" w:rsidRPr="00EF7103" w:rsidRDefault="00EF7103" w:rsidP="00BB5193">
      <w:pPr>
        <w:spacing w:line="256" w:lineRule="auto"/>
        <w:jc w:val="both"/>
        <w:rPr>
          <w:rFonts w:ascii="Times New Roman" w:eastAsia="Calibri" w:hAnsi="Times New Roman" w:cs="Times New Roman"/>
          <w:sz w:val="24"/>
        </w:rPr>
      </w:pPr>
    </w:p>
    <w:p w:rsidR="00EF7103" w:rsidRPr="00EF7103" w:rsidRDefault="00EF7103" w:rsidP="00BB5193">
      <w:pPr>
        <w:spacing w:line="256" w:lineRule="auto"/>
        <w:jc w:val="both"/>
        <w:rPr>
          <w:rFonts w:ascii="Times New Roman" w:eastAsia="Calibri" w:hAnsi="Times New Roman" w:cs="Times New Roman"/>
          <w:sz w:val="24"/>
        </w:rPr>
      </w:pPr>
      <w:r w:rsidRPr="00EF7103">
        <w:rPr>
          <w:rFonts w:ascii="Times New Roman" w:eastAsia="Calibri" w:hAnsi="Times New Roman" w:cs="Times New Roman"/>
          <w:sz w:val="24"/>
        </w:rPr>
        <w:t xml:space="preserve">                                Zapísala: Mgr. Vladimíra </w:t>
      </w:r>
      <w:proofErr w:type="spellStart"/>
      <w:r w:rsidRPr="00EF7103">
        <w:rPr>
          <w:rFonts w:ascii="Times New Roman" w:eastAsia="Calibri" w:hAnsi="Times New Roman" w:cs="Times New Roman"/>
          <w:sz w:val="24"/>
        </w:rPr>
        <w:t>Albertová</w:t>
      </w:r>
      <w:proofErr w:type="spellEnd"/>
      <w:r w:rsidRPr="00EF7103">
        <w:rPr>
          <w:rFonts w:ascii="Times New Roman" w:eastAsia="Calibri" w:hAnsi="Times New Roman" w:cs="Times New Roman"/>
          <w:sz w:val="24"/>
        </w:rPr>
        <w:t>, koordinátor čitateľskej gramotnosti</w:t>
      </w:r>
    </w:p>
    <w:p w:rsidR="00EF7103" w:rsidRPr="00EF7103" w:rsidRDefault="00EF7103" w:rsidP="00BB5193">
      <w:pPr>
        <w:spacing w:line="256" w:lineRule="auto"/>
        <w:jc w:val="both"/>
        <w:rPr>
          <w:rFonts w:ascii="Times New Roman" w:eastAsia="Calibri" w:hAnsi="Times New Roman" w:cs="Times New Roman"/>
          <w:sz w:val="24"/>
        </w:rPr>
      </w:pPr>
    </w:p>
    <w:p w:rsidR="00EF7103" w:rsidRPr="00EF7103" w:rsidRDefault="00EF7103" w:rsidP="00BB5193">
      <w:pPr>
        <w:jc w:val="both"/>
        <w:rPr>
          <w:rFonts w:ascii="Times New Roman" w:eastAsia="Calibri" w:hAnsi="Times New Roman" w:cs="Times New Roman"/>
          <w:sz w:val="24"/>
        </w:rPr>
      </w:pPr>
    </w:p>
    <w:p w:rsidR="00EF7103" w:rsidRPr="00EF7103" w:rsidRDefault="00EF7103" w:rsidP="00BB5193">
      <w:pPr>
        <w:jc w:val="both"/>
        <w:rPr>
          <w:rFonts w:ascii="Times New Roman" w:eastAsia="Calibri" w:hAnsi="Times New Roman" w:cs="Times New Roman"/>
          <w:sz w:val="24"/>
        </w:rPr>
      </w:pPr>
      <w:r w:rsidRPr="00EF7103">
        <w:rPr>
          <w:rFonts w:ascii="Times New Roman" w:eastAsia="Calibri" w:hAnsi="Times New Roman" w:cs="Times New Roman"/>
          <w:sz w:val="24"/>
        </w:rPr>
        <w:t xml:space="preserve">                               </w:t>
      </w: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Pr="0076718F" w:rsidRDefault="00EF7103" w:rsidP="00BB5193">
      <w:pPr>
        <w:widowControl w:val="0"/>
        <w:suppressAutoHyphens/>
        <w:spacing w:after="0" w:line="240" w:lineRule="auto"/>
        <w:jc w:val="both"/>
        <w:rPr>
          <w:rFonts w:ascii="Times New Roman" w:eastAsia="Lucida Sans Unicode" w:hAnsi="Times New Roman" w:cs="Tahoma"/>
          <w:b/>
          <w:bCs/>
          <w:color w:val="000000"/>
          <w:sz w:val="32"/>
          <w:szCs w:val="32"/>
          <w:lang w:val="en-US" w:bidi="en-US"/>
        </w:rPr>
      </w:pPr>
      <w:proofErr w:type="spellStart"/>
      <w:r w:rsidRPr="0076718F">
        <w:rPr>
          <w:rFonts w:ascii="Times New Roman" w:eastAsia="Lucida Sans Unicode" w:hAnsi="Times New Roman" w:cs="Tahoma"/>
          <w:b/>
          <w:bCs/>
          <w:color w:val="000000"/>
          <w:sz w:val="32"/>
          <w:szCs w:val="32"/>
          <w:lang w:val="en-US" w:bidi="en-US"/>
        </w:rPr>
        <w:lastRenderedPageBreak/>
        <w:t>Správa</w:t>
      </w:r>
      <w:proofErr w:type="spellEnd"/>
      <w:r w:rsidRPr="0076718F">
        <w:rPr>
          <w:rFonts w:ascii="Times New Roman" w:eastAsia="Lucida Sans Unicode" w:hAnsi="Times New Roman" w:cs="Tahoma"/>
          <w:b/>
          <w:bCs/>
          <w:color w:val="000000"/>
          <w:sz w:val="32"/>
          <w:szCs w:val="32"/>
          <w:lang w:val="en-US" w:bidi="en-US"/>
        </w:rPr>
        <w:t xml:space="preserve">  o </w:t>
      </w:r>
      <w:proofErr w:type="spellStart"/>
      <w:r w:rsidRPr="0076718F">
        <w:rPr>
          <w:rFonts w:ascii="Times New Roman" w:eastAsia="Lucida Sans Unicode" w:hAnsi="Times New Roman" w:cs="Tahoma"/>
          <w:b/>
          <w:bCs/>
          <w:color w:val="000000"/>
          <w:sz w:val="32"/>
          <w:szCs w:val="32"/>
          <w:lang w:val="en-US" w:bidi="en-US"/>
        </w:rPr>
        <w:t>činnosti</w:t>
      </w:r>
      <w:proofErr w:type="spellEnd"/>
      <w:r w:rsidRPr="0076718F">
        <w:rPr>
          <w:rFonts w:ascii="Times New Roman" w:eastAsia="Lucida Sans Unicode" w:hAnsi="Times New Roman" w:cs="Tahoma"/>
          <w:b/>
          <w:bCs/>
          <w:color w:val="000000"/>
          <w:sz w:val="32"/>
          <w:szCs w:val="32"/>
          <w:lang w:val="en-US" w:bidi="en-US"/>
        </w:rPr>
        <w:t xml:space="preserve"> </w:t>
      </w:r>
      <w:proofErr w:type="spellStart"/>
      <w:r w:rsidRPr="0076718F">
        <w:rPr>
          <w:rFonts w:ascii="Times New Roman" w:eastAsia="Lucida Sans Unicode" w:hAnsi="Times New Roman" w:cs="Tahoma"/>
          <w:b/>
          <w:bCs/>
          <w:color w:val="000000"/>
          <w:sz w:val="32"/>
          <w:szCs w:val="32"/>
          <w:lang w:val="en-US" w:bidi="en-US"/>
        </w:rPr>
        <w:t>Rady</w:t>
      </w:r>
      <w:proofErr w:type="spellEnd"/>
      <w:r w:rsidRPr="0076718F">
        <w:rPr>
          <w:rFonts w:ascii="Times New Roman" w:eastAsia="Lucida Sans Unicode" w:hAnsi="Times New Roman" w:cs="Tahoma"/>
          <w:b/>
          <w:bCs/>
          <w:color w:val="000000"/>
          <w:sz w:val="32"/>
          <w:szCs w:val="32"/>
          <w:lang w:val="en-US" w:bidi="en-US"/>
        </w:rPr>
        <w:t xml:space="preserve"> </w:t>
      </w:r>
      <w:proofErr w:type="spellStart"/>
      <w:r w:rsidRPr="0076718F">
        <w:rPr>
          <w:rFonts w:ascii="Times New Roman" w:eastAsia="Lucida Sans Unicode" w:hAnsi="Times New Roman" w:cs="Tahoma"/>
          <w:b/>
          <w:bCs/>
          <w:color w:val="000000"/>
          <w:sz w:val="32"/>
          <w:szCs w:val="32"/>
          <w:lang w:val="en-US" w:bidi="en-US"/>
        </w:rPr>
        <w:t>školy</w:t>
      </w:r>
      <w:proofErr w:type="spellEnd"/>
      <w:r w:rsidRPr="0076718F">
        <w:rPr>
          <w:rFonts w:ascii="Times New Roman" w:eastAsia="Lucida Sans Unicode" w:hAnsi="Times New Roman" w:cs="Tahoma"/>
          <w:b/>
          <w:bCs/>
          <w:color w:val="000000"/>
          <w:sz w:val="32"/>
          <w:szCs w:val="32"/>
          <w:lang w:val="en-US" w:bidi="en-US"/>
        </w:rPr>
        <w:t xml:space="preserve"> </w:t>
      </w:r>
      <w:proofErr w:type="spellStart"/>
      <w:r w:rsidRPr="0076718F">
        <w:rPr>
          <w:rFonts w:ascii="Times New Roman" w:eastAsia="Lucida Sans Unicode" w:hAnsi="Times New Roman" w:cs="Tahoma"/>
          <w:b/>
          <w:bCs/>
          <w:color w:val="000000"/>
          <w:sz w:val="32"/>
          <w:szCs w:val="32"/>
          <w:lang w:val="en-US" w:bidi="en-US"/>
        </w:rPr>
        <w:t>pri</w:t>
      </w:r>
      <w:proofErr w:type="spellEnd"/>
      <w:r w:rsidRPr="0076718F">
        <w:rPr>
          <w:rFonts w:ascii="Times New Roman" w:eastAsia="Lucida Sans Unicode" w:hAnsi="Times New Roman" w:cs="Tahoma"/>
          <w:b/>
          <w:bCs/>
          <w:color w:val="000000"/>
          <w:sz w:val="32"/>
          <w:szCs w:val="32"/>
          <w:lang w:val="en-US" w:bidi="en-US"/>
        </w:rPr>
        <w:t xml:space="preserve"> ZŠ s ZŠ v </w:t>
      </w:r>
      <w:proofErr w:type="spellStart"/>
      <w:r w:rsidRPr="0076718F">
        <w:rPr>
          <w:rFonts w:ascii="Times New Roman" w:eastAsia="Lucida Sans Unicode" w:hAnsi="Times New Roman" w:cs="Tahoma"/>
          <w:b/>
          <w:bCs/>
          <w:color w:val="000000"/>
          <w:sz w:val="32"/>
          <w:szCs w:val="32"/>
          <w:lang w:val="en-US" w:bidi="en-US"/>
        </w:rPr>
        <w:t>Cinobani</w:t>
      </w:r>
      <w:proofErr w:type="spellEnd"/>
    </w:p>
    <w:p w:rsidR="00EF7103" w:rsidRPr="0076718F" w:rsidRDefault="00EF7103" w:rsidP="00BB5193">
      <w:pPr>
        <w:widowControl w:val="0"/>
        <w:suppressAutoHyphens/>
        <w:spacing w:after="0" w:line="240" w:lineRule="auto"/>
        <w:jc w:val="both"/>
        <w:rPr>
          <w:rFonts w:ascii="Times New Roman" w:eastAsia="Lucida Sans Unicode" w:hAnsi="Times New Roman" w:cs="Tahoma"/>
          <w:b/>
          <w:bCs/>
          <w:color w:val="000000"/>
          <w:sz w:val="32"/>
          <w:szCs w:val="32"/>
          <w:lang w:val="en-US" w:bidi="en-US"/>
        </w:rPr>
      </w:pPr>
      <w:proofErr w:type="spellStart"/>
      <w:r w:rsidRPr="0076718F">
        <w:rPr>
          <w:rFonts w:ascii="Times New Roman" w:eastAsia="Lucida Sans Unicode" w:hAnsi="Times New Roman" w:cs="Tahoma"/>
          <w:b/>
          <w:bCs/>
          <w:color w:val="000000"/>
          <w:sz w:val="32"/>
          <w:szCs w:val="32"/>
          <w:lang w:val="en-US" w:bidi="en-US"/>
        </w:rPr>
        <w:t>za</w:t>
      </w:r>
      <w:proofErr w:type="spellEnd"/>
      <w:r w:rsidRPr="0076718F">
        <w:rPr>
          <w:rFonts w:ascii="Times New Roman" w:eastAsia="Lucida Sans Unicode" w:hAnsi="Times New Roman" w:cs="Tahoma"/>
          <w:b/>
          <w:bCs/>
          <w:color w:val="000000"/>
          <w:sz w:val="32"/>
          <w:szCs w:val="32"/>
          <w:lang w:val="en-US" w:bidi="en-US"/>
        </w:rPr>
        <w:t xml:space="preserve"> </w:t>
      </w:r>
      <w:proofErr w:type="spellStart"/>
      <w:r w:rsidRPr="0076718F">
        <w:rPr>
          <w:rFonts w:ascii="Times New Roman" w:eastAsia="Lucida Sans Unicode" w:hAnsi="Times New Roman" w:cs="Tahoma"/>
          <w:b/>
          <w:bCs/>
          <w:color w:val="000000"/>
          <w:sz w:val="32"/>
          <w:szCs w:val="32"/>
          <w:lang w:val="en-US" w:bidi="en-US"/>
        </w:rPr>
        <w:t>školský</w:t>
      </w:r>
      <w:proofErr w:type="spellEnd"/>
      <w:r w:rsidRPr="0076718F">
        <w:rPr>
          <w:rFonts w:ascii="Times New Roman" w:eastAsia="Lucida Sans Unicode" w:hAnsi="Times New Roman" w:cs="Tahoma"/>
          <w:b/>
          <w:bCs/>
          <w:color w:val="000000"/>
          <w:sz w:val="32"/>
          <w:szCs w:val="32"/>
          <w:lang w:val="en-US" w:bidi="en-US"/>
        </w:rPr>
        <w:t xml:space="preserve"> </w:t>
      </w:r>
      <w:proofErr w:type="spellStart"/>
      <w:r w:rsidRPr="0076718F">
        <w:rPr>
          <w:rFonts w:ascii="Times New Roman" w:eastAsia="Lucida Sans Unicode" w:hAnsi="Times New Roman" w:cs="Tahoma"/>
          <w:b/>
          <w:bCs/>
          <w:color w:val="000000"/>
          <w:sz w:val="32"/>
          <w:szCs w:val="32"/>
          <w:lang w:val="en-US" w:bidi="en-US"/>
        </w:rPr>
        <w:t>rok</w:t>
      </w:r>
      <w:proofErr w:type="spellEnd"/>
      <w:r w:rsidRPr="0076718F">
        <w:rPr>
          <w:rFonts w:ascii="Times New Roman" w:eastAsia="Lucida Sans Unicode" w:hAnsi="Times New Roman" w:cs="Tahoma"/>
          <w:b/>
          <w:bCs/>
          <w:color w:val="000000"/>
          <w:sz w:val="32"/>
          <w:szCs w:val="32"/>
          <w:lang w:val="en-US" w:bidi="en-US"/>
        </w:rPr>
        <w:t xml:space="preserve"> 2017/ 2018</w:t>
      </w:r>
    </w:p>
    <w:p w:rsidR="00EF7103" w:rsidRPr="0076718F" w:rsidRDefault="00EF7103" w:rsidP="00BB5193">
      <w:pPr>
        <w:widowControl w:val="0"/>
        <w:suppressAutoHyphens/>
        <w:spacing w:after="0" w:line="240" w:lineRule="auto"/>
        <w:jc w:val="both"/>
        <w:rPr>
          <w:rFonts w:ascii="Times New Roman" w:eastAsia="Lucida Sans Unicode" w:hAnsi="Times New Roman" w:cs="Tahoma"/>
          <w:b/>
          <w:bCs/>
          <w:color w:val="000000"/>
          <w:sz w:val="32"/>
          <w:szCs w:val="32"/>
          <w:lang w:val="en-US" w:bidi="en-US"/>
        </w:rPr>
      </w:pP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en-US" w:bidi="en-US"/>
        </w:rPr>
      </w:pPr>
      <w:r w:rsidRPr="00EF7103">
        <w:rPr>
          <w:rFonts w:ascii="Times New Roman" w:eastAsia="Lucida Sans Unicode" w:hAnsi="Times New Roman" w:cs="Tahoma"/>
          <w:color w:val="000000"/>
          <w:sz w:val="24"/>
          <w:lang w:bidi="en-US"/>
        </w:rPr>
        <w:t>R</w:t>
      </w:r>
      <w:proofErr w:type="spellStart"/>
      <w:r w:rsidRPr="00EF7103">
        <w:rPr>
          <w:rFonts w:ascii="Times New Roman" w:eastAsia="Lucida Sans Unicode" w:hAnsi="Times New Roman" w:cs="Tahoma"/>
          <w:color w:val="000000"/>
          <w:sz w:val="24"/>
          <w:lang w:val="en-US" w:bidi="en-US"/>
        </w:rPr>
        <w:t>ada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školy</w:t>
      </w:r>
      <w:proofErr w:type="spellEnd"/>
      <w:r w:rsidRPr="00EF7103">
        <w:rPr>
          <w:rFonts w:ascii="Times New Roman" w:eastAsia="Lucida Sans Unicode" w:hAnsi="Times New Roman" w:cs="Tahoma"/>
          <w:color w:val="000000"/>
          <w:sz w:val="24"/>
          <w:lang w:val="en-US" w:bidi="en-US"/>
        </w:rPr>
        <w:t xml:space="preserve"> v  </w:t>
      </w:r>
      <w:proofErr w:type="spellStart"/>
      <w:r w:rsidRPr="00EF7103">
        <w:rPr>
          <w:rFonts w:ascii="Times New Roman" w:eastAsia="Lucida Sans Unicode" w:hAnsi="Times New Roman" w:cs="Tahoma"/>
          <w:color w:val="000000"/>
          <w:sz w:val="24"/>
          <w:lang w:val="en-US" w:bidi="en-US"/>
        </w:rPr>
        <w:t>roku</w:t>
      </w:r>
      <w:proofErr w:type="spellEnd"/>
      <w:r w:rsidRPr="00EF7103">
        <w:rPr>
          <w:rFonts w:ascii="Times New Roman" w:eastAsia="Lucida Sans Unicode" w:hAnsi="Times New Roman" w:cs="Tahoma"/>
          <w:color w:val="000000"/>
          <w:sz w:val="24"/>
          <w:lang w:val="en-US" w:bidi="en-US"/>
        </w:rPr>
        <w:t xml:space="preserve"> 2017/18 </w:t>
      </w:r>
      <w:proofErr w:type="spellStart"/>
      <w:r w:rsidRPr="00EF7103">
        <w:rPr>
          <w:rFonts w:ascii="Times New Roman" w:eastAsia="Lucida Sans Unicode" w:hAnsi="Times New Roman" w:cs="Tahoma"/>
          <w:color w:val="000000"/>
          <w:sz w:val="24"/>
          <w:lang w:val="en-US" w:bidi="en-US"/>
        </w:rPr>
        <w:t>pracovala</w:t>
      </w:r>
      <w:proofErr w:type="spellEnd"/>
      <w:r w:rsidRPr="00EF7103">
        <w:rPr>
          <w:rFonts w:ascii="Times New Roman" w:eastAsia="Lucida Sans Unicode" w:hAnsi="Times New Roman" w:cs="Tahoma"/>
          <w:color w:val="000000"/>
          <w:sz w:val="24"/>
          <w:lang w:val="en-US" w:bidi="en-US"/>
        </w:rPr>
        <w:t xml:space="preserve"> v </w:t>
      </w:r>
      <w:proofErr w:type="spellStart"/>
      <w:r w:rsidRPr="00EF7103">
        <w:rPr>
          <w:rFonts w:ascii="Times New Roman" w:eastAsia="Lucida Sans Unicode" w:hAnsi="Times New Roman" w:cs="Tahoma"/>
          <w:color w:val="000000"/>
          <w:sz w:val="24"/>
          <w:lang w:val="en-US" w:bidi="en-US"/>
        </w:rPr>
        <w:t>súlade</w:t>
      </w:r>
      <w:proofErr w:type="spellEnd"/>
      <w:r w:rsidRPr="00EF7103">
        <w:rPr>
          <w:rFonts w:ascii="Times New Roman" w:eastAsia="Lucida Sans Unicode" w:hAnsi="Times New Roman" w:cs="Tahoma"/>
          <w:color w:val="000000"/>
          <w:sz w:val="24"/>
          <w:lang w:val="en-US" w:bidi="en-US"/>
        </w:rPr>
        <w:t xml:space="preserve"> so </w:t>
      </w:r>
      <w:proofErr w:type="spellStart"/>
      <w:r w:rsidRPr="00EF7103">
        <w:rPr>
          <w:rFonts w:ascii="Times New Roman" w:eastAsia="Lucida Sans Unicode" w:hAnsi="Times New Roman" w:cs="Tahoma"/>
          <w:color w:val="000000"/>
          <w:sz w:val="24"/>
          <w:lang w:val="en-US" w:bidi="en-US"/>
        </w:rPr>
        <w:t>štatútom</w:t>
      </w:r>
      <w:proofErr w:type="spellEnd"/>
      <w:r w:rsidRPr="00EF7103">
        <w:rPr>
          <w:rFonts w:ascii="Times New Roman" w:eastAsia="Lucida Sans Unicode" w:hAnsi="Times New Roman" w:cs="Tahoma"/>
          <w:color w:val="000000"/>
          <w:sz w:val="24"/>
          <w:lang w:val="en-US" w:bidi="en-US"/>
        </w:rPr>
        <w:t xml:space="preserve"> RŠ. </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en-US" w:bidi="en-US"/>
        </w:rPr>
      </w:pPr>
      <w:r w:rsidRPr="00EF7103">
        <w:rPr>
          <w:rFonts w:ascii="Times New Roman" w:eastAsia="Lucida Sans Unicode" w:hAnsi="Times New Roman" w:cs="Tahoma"/>
          <w:color w:val="000000"/>
          <w:sz w:val="24"/>
          <w:lang w:val="en-US" w:bidi="en-US"/>
        </w:rPr>
        <w:t xml:space="preserve">Na </w:t>
      </w:r>
      <w:proofErr w:type="spellStart"/>
      <w:r w:rsidRPr="00EF7103">
        <w:rPr>
          <w:rFonts w:ascii="Times New Roman" w:eastAsia="Lucida Sans Unicode" w:hAnsi="Times New Roman" w:cs="Tahoma"/>
          <w:color w:val="000000"/>
          <w:sz w:val="24"/>
          <w:lang w:val="en-US" w:bidi="en-US"/>
        </w:rPr>
        <w:t>svojich</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zasadnutiach</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prejednávala</w:t>
      </w:r>
      <w:proofErr w:type="spellEnd"/>
      <w:r w:rsidRPr="00EF7103">
        <w:rPr>
          <w:rFonts w:ascii="Times New Roman" w:eastAsia="Lucida Sans Unicode" w:hAnsi="Times New Roman" w:cs="Tahoma"/>
          <w:color w:val="000000"/>
          <w:sz w:val="24"/>
          <w:lang w:val="en-US" w:bidi="en-US"/>
        </w:rPr>
        <w:t xml:space="preserve"> a </w:t>
      </w:r>
      <w:proofErr w:type="spellStart"/>
      <w:r w:rsidRPr="00EF7103">
        <w:rPr>
          <w:rFonts w:ascii="Times New Roman" w:eastAsia="Lucida Sans Unicode" w:hAnsi="Times New Roman" w:cs="Tahoma"/>
          <w:color w:val="000000"/>
          <w:sz w:val="24"/>
          <w:lang w:val="en-US" w:bidi="en-US"/>
        </w:rPr>
        <w:t>riešila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aktuálne</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organizačné</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záležitosti</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vyplývajúce</w:t>
      </w:r>
      <w:proofErr w:type="spellEnd"/>
      <w:r w:rsidRPr="00EF7103">
        <w:rPr>
          <w:rFonts w:ascii="Times New Roman" w:eastAsia="Lucida Sans Unicode" w:hAnsi="Times New Roman" w:cs="Tahoma"/>
          <w:color w:val="000000"/>
          <w:sz w:val="24"/>
          <w:lang w:val="en-US" w:bidi="en-US"/>
        </w:rPr>
        <w:t xml:space="preserve"> zo </w:t>
      </w:r>
      <w:proofErr w:type="spellStart"/>
      <w:r w:rsidRPr="00EF7103">
        <w:rPr>
          <w:rFonts w:ascii="Times New Roman" w:eastAsia="Lucida Sans Unicode" w:hAnsi="Times New Roman" w:cs="Tahoma"/>
          <w:color w:val="000000"/>
          <w:sz w:val="24"/>
          <w:lang w:val="en-US" w:bidi="en-US"/>
        </w:rPr>
        <w:t>zákona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súvisiace</w:t>
      </w:r>
      <w:proofErr w:type="spellEnd"/>
      <w:r w:rsidRPr="00EF7103">
        <w:rPr>
          <w:rFonts w:ascii="Times New Roman" w:eastAsia="Lucida Sans Unicode" w:hAnsi="Times New Roman" w:cs="Tahoma"/>
          <w:color w:val="000000"/>
          <w:sz w:val="24"/>
          <w:lang w:val="en-US" w:bidi="en-US"/>
        </w:rPr>
        <w:t xml:space="preserve"> s </w:t>
      </w:r>
      <w:proofErr w:type="spellStart"/>
      <w:r w:rsidRPr="00EF7103">
        <w:rPr>
          <w:rFonts w:ascii="Times New Roman" w:eastAsia="Lucida Sans Unicode" w:hAnsi="Times New Roman" w:cs="Tahoma"/>
          <w:color w:val="000000"/>
          <w:sz w:val="24"/>
          <w:lang w:val="en-US" w:bidi="en-US"/>
        </w:rPr>
        <w:t>chodom</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základnej</w:t>
      </w:r>
      <w:proofErr w:type="spellEnd"/>
      <w:r w:rsidRPr="00EF7103">
        <w:rPr>
          <w:rFonts w:ascii="Times New Roman" w:eastAsia="Lucida Sans Unicode" w:hAnsi="Times New Roman" w:cs="Tahoma"/>
          <w:color w:val="000000"/>
          <w:sz w:val="24"/>
          <w:lang w:val="en-US" w:bidi="en-US"/>
        </w:rPr>
        <w:t xml:space="preserve"> a </w:t>
      </w:r>
      <w:proofErr w:type="spellStart"/>
      <w:r w:rsidRPr="00EF7103">
        <w:rPr>
          <w:rFonts w:ascii="Times New Roman" w:eastAsia="Lucida Sans Unicode" w:hAnsi="Times New Roman" w:cs="Tahoma"/>
          <w:color w:val="000000"/>
          <w:sz w:val="24"/>
          <w:lang w:val="en-US" w:bidi="en-US"/>
        </w:rPr>
        <w:t>materskej</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školy</w:t>
      </w:r>
      <w:proofErr w:type="spellEnd"/>
      <w:r w:rsidRPr="00EF7103">
        <w:rPr>
          <w:rFonts w:ascii="Times New Roman" w:eastAsia="Lucida Sans Unicode" w:hAnsi="Times New Roman" w:cs="Tahoma"/>
          <w:color w:val="000000"/>
          <w:sz w:val="24"/>
          <w:lang w:val="en-US" w:bidi="en-US"/>
        </w:rPr>
        <w:t xml:space="preserve"> a </w:t>
      </w:r>
      <w:proofErr w:type="spellStart"/>
      <w:r w:rsidRPr="00EF7103">
        <w:rPr>
          <w:rFonts w:ascii="Times New Roman" w:eastAsia="Lucida Sans Unicode" w:hAnsi="Times New Roman" w:cs="Tahoma"/>
          <w:color w:val="000000"/>
          <w:sz w:val="24"/>
          <w:lang w:val="en-US" w:bidi="en-US"/>
        </w:rPr>
        <w:t>plnila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úlohy</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vyplývajúce</w:t>
      </w:r>
      <w:proofErr w:type="spellEnd"/>
      <w:r w:rsidRPr="00EF7103">
        <w:rPr>
          <w:rFonts w:ascii="Times New Roman" w:eastAsia="Lucida Sans Unicode" w:hAnsi="Times New Roman" w:cs="Tahoma"/>
          <w:color w:val="000000"/>
          <w:sz w:val="24"/>
          <w:lang w:val="en-US" w:bidi="en-US"/>
        </w:rPr>
        <w:t xml:space="preserve"> zo </w:t>
      </w:r>
      <w:proofErr w:type="spellStart"/>
      <w:r w:rsidRPr="00EF7103">
        <w:rPr>
          <w:rFonts w:ascii="Times New Roman" w:eastAsia="Lucida Sans Unicode" w:hAnsi="Times New Roman" w:cs="Tahoma"/>
          <w:color w:val="000000"/>
          <w:sz w:val="24"/>
          <w:lang w:val="en-US" w:bidi="en-US"/>
        </w:rPr>
        <w:t>štatútu</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rady</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školy</w:t>
      </w:r>
      <w:proofErr w:type="spellEnd"/>
      <w:r w:rsidRPr="00EF7103">
        <w:rPr>
          <w:rFonts w:ascii="Times New Roman" w:eastAsia="Lucida Sans Unicode" w:hAnsi="Times New Roman" w:cs="Tahoma"/>
          <w:color w:val="000000"/>
          <w:sz w:val="24"/>
          <w:lang w:val="en-US" w:bidi="en-US"/>
        </w:rPr>
        <w:t xml:space="preserve">. </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en-US" w:bidi="en-US"/>
        </w:rPr>
      </w:pPr>
    </w:p>
    <w:p w:rsidR="00EF7103" w:rsidRPr="00EF7103" w:rsidRDefault="00EF7103" w:rsidP="00BB5193">
      <w:pPr>
        <w:widowControl w:val="0"/>
        <w:suppressAutoHyphens/>
        <w:spacing w:after="0" w:line="240" w:lineRule="auto"/>
        <w:jc w:val="both"/>
        <w:rPr>
          <w:rFonts w:ascii="Times New Roman" w:eastAsia="Lucida Sans Unicode" w:hAnsi="Times New Roman" w:cs="Tahoma"/>
          <w:b/>
          <w:color w:val="000000"/>
          <w:sz w:val="24"/>
          <w:lang w:val="en-US" w:bidi="en-US"/>
        </w:rPr>
      </w:pPr>
      <w:r w:rsidRPr="00EF7103">
        <w:rPr>
          <w:rFonts w:ascii="Times New Roman" w:eastAsia="Lucida Sans Unicode" w:hAnsi="Times New Roman" w:cs="Tahoma"/>
          <w:b/>
          <w:color w:val="000000"/>
          <w:sz w:val="24"/>
          <w:lang w:val="en-US" w:bidi="en-US"/>
        </w:rPr>
        <w:t xml:space="preserve">    Na </w:t>
      </w:r>
      <w:proofErr w:type="spellStart"/>
      <w:r w:rsidRPr="00EF7103">
        <w:rPr>
          <w:rFonts w:ascii="Times New Roman" w:eastAsia="Lucida Sans Unicode" w:hAnsi="Times New Roman" w:cs="Tahoma"/>
          <w:b/>
          <w:color w:val="000000"/>
          <w:sz w:val="24"/>
          <w:lang w:val="en-US" w:bidi="en-US"/>
        </w:rPr>
        <w:t>svojich</w:t>
      </w:r>
      <w:proofErr w:type="spellEnd"/>
      <w:r w:rsidRPr="00EF7103">
        <w:rPr>
          <w:rFonts w:ascii="Times New Roman" w:eastAsia="Lucida Sans Unicode" w:hAnsi="Times New Roman" w:cs="Tahoma"/>
          <w:b/>
          <w:color w:val="000000"/>
          <w:sz w:val="24"/>
          <w:lang w:val="en-US" w:bidi="en-US"/>
        </w:rPr>
        <w:t xml:space="preserve">   </w:t>
      </w:r>
      <w:proofErr w:type="spellStart"/>
      <w:r w:rsidRPr="00EF7103">
        <w:rPr>
          <w:rFonts w:ascii="Times New Roman" w:eastAsia="Lucida Sans Unicode" w:hAnsi="Times New Roman" w:cs="Tahoma"/>
          <w:b/>
          <w:color w:val="000000"/>
          <w:sz w:val="24"/>
          <w:lang w:val="en-US" w:bidi="en-US"/>
        </w:rPr>
        <w:t>zasadnutiach</w:t>
      </w:r>
      <w:proofErr w:type="spellEnd"/>
      <w:r w:rsidRPr="00EF7103">
        <w:rPr>
          <w:rFonts w:ascii="Times New Roman" w:eastAsia="Lucida Sans Unicode" w:hAnsi="Times New Roman" w:cs="Tahoma"/>
          <w:b/>
          <w:color w:val="000000"/>
          <w:sz w:val="24"/>
          <w:lang w:val="en-US" w:bidi="en-US"/>
        </w:rPr>
        <w:t xml:space="preserve"> </w:t>
      </w:r>
      <w:proofErr w:type="spellStart"/>
      <w:r w:rsidRPr="00EF7103">
        <w:rPr>
          <w:rFonts w:ascii="Times New Roman" w:eastAsia="Lucida Sans Unicode" w:hAnsi="Times New Roman" w:cs="Tahoma"/>
          <w:b/>
          <w:color w:val="000000"/>
          <w:sz w:val="24"/>
          <w:lang w:val="en-US" w:bidi="en-US"/>
        </w:rPr>
        <w:t>sa</w:t>
      </w:r>
      <w:proofErr w:type="spellEnd"/>
      <w:r w:rsidRPr="00EF7103">
        <w:rPr>
          <w:rFonts w:ascii="Times New Roman" w:eastAsia="Lucida Sans Unicode" w:hAnsi="Times New Roman" w:cs="Tahoma"/>
          <w:b/>
          <w:color w:val="000000"/>
          <w:sz w:val="24"/>
          <w:lang w:val="en-US" w:bidi="en-US"/>
        </w:rPr>
        <w:t xml:space="preserve"> </w:t>
      </w:r>
      <w:proofErr w:type="spellStart"/>
      <w:r w:rsidRPr="00EF7103">
        <w:rPr>
          <w:rFonts w:ascii="Times New Roman" w:eastAsia="Lucida Sans Unicode" w:hAnsi="Times New Roman" w:cs="Tahoma"/>
          <w:b/>
          <w:color w:val="000000"/>
          <w:sz w:val="24"/>
          <w:lang w:val="en-US" w:bidi="en-US"/>
        </w:rPr>
        <w:t>členovia</w:t>
      </w:r>
      <w:proofErr w:type="spellEnd"/>
      <w:r w:rsidRPr="00EF7103">
        <w:rPr>
          <w:rFonts w:ascii="Times New Roman" w:eastAsia="Lucida Sans Unicode" w:hAnsi="Times New Roman" w:cs="Tahoma"/>
          <w:b/>
          <w:color w:val="000000"/>
          <w:sz w:val="24"/>
          <w:lang w:val="en-US" w:bidi="en-US"/>
        </w:rPr>
        <w:t xml:space="preserve"> </w:t>
      </w:r>
      <w:proofErr w:type="spellStart"/>
      <w:r w:rsidRPr="00EF7103">
        <w:rPr>
          <w:rFonts w:ascii="Times New Roman" w:eastAsia="Lucida Sans Unicode" w:hAnsi="Times New Roman" w:cs="Tahoma"/>
          <w:b/>
          <w:color w:val="000000"/>
          <w:sz w:val="24"/>
          <w:lang w:val="en-US" w:bidi="en-US"/>
        </w:rPr>
        <w:t>rady</w:t>
      </w:r>
      <w:proofErr w:type="spellEnd"/>
      <w:r w:rsidRPr="00EF7103">
        <w:rPr>
          <w:rFonts w:ascii="Times New Roman" w:eastAsia="Lucida Sans Unicode" w:hAnsi="Times New Roman" w:cs="Tahoma"/>
          <w:b/>
          <w:color w:val="000000"/>
          <w:sz w:val="24"/>
          <w:lang w:val="en-US" w:bidi="en-US"/>
        </w:rPr>
        <w:t xml:space="preserve"> </w:t>
      </w:r>
      <w:proofErr w:type="spellStart"/>
      <w:r w:rsidRPr="00EF7103">
        <w:rPr>
          <w:rFonts w:ascii="Times New Roman" w:eastAsia="Lucida Sans Unicode" w:hAnsi="Times New Roman" w:cs="Tahoma"/>
          <w:b/>
          <w:color w:val="000000"/>
          <w:sz w:val="24"/>
          <w:lang w:val="en-US" w:bidi="en-US"/>
        </w:rPr>
        <w:t>školy</w:t>
      </w:r>
      <w:proofErr w:type="spellEnd"/>
      <w:r w:rsidRPr="00EF7103">
        <w:rPr>
          <w:rFonts w:ascii="Times New Roman" w:eastAsia="Lucida Sans Unicode" w:hAnsi="Times New Roman" w:cs="Tahoma"/>
          <w:b/>
          <w:color w:val="000000"/>
          <w:sz w:val="24"/>
          <w:lang w:val="en-US" w:bidi="en-US"/>
        </w:rPr>
        <w:t xml:space="preserve"> </w:t>
      </w:r>
      <w:proofErr w:type="spellStart"/>
      <w:r w:rsidRPr="00EF7103">
        <w:rPr>
          <w:rFonts w:ascii="Times New Roman" w:eastAsia="Lucida Sans Unicode" w:hAnsi="Times New Roman" w:cs="Tahoma"/>
          <w:b/>
          <w:color w:val="000000"/>
          <w:sz w:val="24"/>
          <w:lang w:val="en-US" w:bidi="en-US"/>
        </w:rPr>
        <w:t>vyjadrovali</w:t>
      </w:r>
      <w:proofErr w:type="spellEnd"/>
      <w:r w:rsidRPr="00EF7103">
        <w:rPr>
          <w:rFonts w:ascii="Times New Roman" w:eastAsia="Lucida Sans Unicode" w:hAnsi="Times New Roman" w:cs="Tahoma"/>
          <w:b/>
          <w:color w:val="000000"/>
          <w:sz w:val="24"/>
          <w:lang w:val="en-US" w:bidi="en-US"/>
        </w:rPr>
        <w:t>:</w:t>
      </w:r>
    </w:p>
    <w:p w:rsidR="00EF7103" w:rsidRPr="00EF7103" w:rsidRDefault="00EF7103" w:rsidP="00BB5193">
      <w:pPr>
        <w:widowControl w:val="0"/>
        <w:numPr>
          <w:ilvl w:val="0"/>
          <w:numId w:val="14"/>
        </w:numPr>
        <w:suppressAutoHyphens/>
        <w:spacing w:after="0" w:line="240" w:lineRule="auto"/>
        <w:jc w:val="both"/>
        <w:rPr>
          <w:rFonts w:ascii="Times New Roman" w:eastAsia="Lucida Sans Unicode" w:hAnsi="Times New Roman" w:cs="Tahoma"/>
          <w:color w:val="000000"/>
          <w:sz w:val="24"/>
          <w:lang w:val="en-US" w:bidi="en-US"/>
        </w:rPr>
      </w:pPr>
      <w:r w:rsidRPr="00EF7103">
        <w:rPr>
          <w:rFonts w:ascii="Times New Roman" w:eastAsia="Lucida Sans Unicode" w:hAnsi="Times New Roman" w:cs="Tahoma"/>
          <w:color w:val="000000"/>
          <w:sz w:val="24"/>
          <w:lang w:val="en-US" w:bidi="en-US"/>
        </w:rPr>
        <w:t xml:space="preserve">k </w:t>
      </w:r>
      <w:proofErr w:type="spellStart"/>
      <w:r w:rsidRPr="00EF7103">
        <w:rPr>
          <w:rFonts w:ascii="Times New Roman" w:eastAsia="Lucida Sans Unicode" w:hAnsi="Times New Roman" w:cs="Tahoma"/>
          <w:color w:val="000000"/>
          <w:sz w:val="24"/>
          <w:lang w:val="en-US" w:bidi="en-US"/>
        </w:rPr>
        <w:t>výročnej</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správe</w:t>
      </w:r>
      <w:proofErr w:type="spellEnd"/>
      <w:r w:rsidRPr="00EF7103">
        <w:rPr>
          <w:rFonts w:ascii="Times New Roman" w:eastAsia="Lucida Sans Unicode" w:hAnsi="Times New Roman" w:cs="Tahoma"/>
          <w:color w:val="000000"/>
          <w:sz w:val="24"/>
          <w:lang w:val="en-US" w:bidi="en-US"/>
        </w:rPr>
        <w:t xml:space="preserve"> o </w:t>
      </w:r>
      <w:proofErr w:type="spellStart"/>
      <w:r w:rsidRPr="00EF7103">
        <w:rPr>
          <w:rFonts w:ascii="Times New Roman" w:eastAsia="Lucida Sans Unicode" w:hAnsi="Times New Roman" w:cs="Tahoma"/>
          <w:color w:val="000000"/>
          <w:sz w:val="24"/>
          <w:lang w:val="en-US" w:bidi="en-US"/>
        </w:rPr>
        <w:t>činnosti</w:t>
      </w:r>
      <w:proofErr w:type="spellEnd"/>
      <w:r w:rsidRPr="00EF7103">
        <w:rPr>
          <w:rFonts w:ascii="Times New Roman" w:eastAsia="Lucida Sans Unicode" w:hAnsi="Times New Roman" w:cs="Tahoma"/>
          <w:color w:val="000000"/>
          <w:sz w:val="24"/>
          <w:lang w:val="en-US" w:bidi="en-US"/>
        </w:rPr>
        <w:t xml:space="preserve"> RŠ </w:t>
      </w:r>
      <w:proofErr w:type="spellStart"/>
      <w:r w:rsidRPr="00EF7103">
        <w:rPr>
          <w:rFonts w:ascii="Times New Roman" w:eastAsia="Lucida Sans Unicode" w:hAnsi="Times New Roman" w:cs="Tahoma"/>
          <w:color w:val="000000"/>
          <w:sz w:val="24"/>
          <w:lang w:val="en-US" w:bidi="en-US"/>
        </w:rPr>
        <w:t>za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rok</w:t>
      </w:r>
      <w:proofErr w:type="spellEnd"/>
      <w:r w:rsidRPr="00EF7103">
        <w:rPr>
          <w:rFonts w:ascii="Times New Roman" w:eastAsia="Lucida Sans Unicode" w:hAnsi="Times New Roman" w:cs="Tahoma"/>
          <w:color w:val="000000"/>
          <w:sz w:val="24"/>
          <w:lang w:val="en-US" w:bidi="en-US"/>
        </w:rPr>
        <w:t xml:space="preserve"> 2016,  </w:t>
      </w:r>
      <w:proofErr w:type="spellStart"/>
      <w:r w:rsidRPr="00EF7103">
        <w:rPr>
          <w:rFonts w:ascii="Times New Roman" w:eastAsia="Lucida Sans Unicode" w:hAnsi="Times New Roman" w:cs="Tahoma"/>
          <w:color w:val="000000"/>
          <w:sz w:val="24"/>
          <w:lang w:val="en-US" w:bidi="en-US"/>
        </w:rPr>
        <w:t>správe</w:t>
      </w:r>
      <w:proofErr w:type="spellEnd"/>
      <w:r w:rsidRPr="00EF7103">
        <w:rPr>
          <w:rFonts w:ascii="Times New Roman" w:eastAsia="Lucida Sans Unicode" w:hAnsi="Times New Roman" w:cs="Tahoma"/>
          <w:color w:val="000000"/>
          <w:sz w:val="24"/>
          <w:lang w:val="en-US" w:bidi="en-US"/>
        </w:rPr>
        <w:t xml:space="preserve"> o </w:t>
      </w:r>
      <w:proofErr w:type="spellStart"/>
      <w:r w:rsidRPr="00EF7103">
        <w:rPr>
          <w:rFonts w:ascii="Times New Roman" w:eastAsia="Lucida Sans Unicode" w:hAnsi="Times New Roman" w:cs="Tahoma"/>
          <w:color w:val="000000"/>
          <w:sz w:val="24"/>
          <w:lang w:val="en-US" w:bidi="en-US"/>
        </w:rPr>
        <w:t>hospodárení</w:t>
      </w:r>
      <w:proofErr w:type="spellEnd"/>
      <w:r w:rsidRPr="00EF7103">
        <w:rPr>
          <w:rFonts w:ascii="Times New Roman" w:eastAsia="Lucida Sans Unicode" w:hAnsi="Times New Roman" w:cs="Tahoma"/>
          <w:color w:val="000000"/>
          <w:sz w:val="24"/>
          <w:lang w:val="en-US" w:bidi="en-US"/>
        </w:rPr>
        <w:t xml:space="preserve"> RŠ </w:t>
      </w:r>
      <w:proofErr w:type="spellStart"/>
      <w:r w:rsidRPr="00EF7103">
        <w:rPr>
          <w:rFonts w:ascii="Times New Roman" w:eastAsia="Lucida Sans Unicode" w:hAnsi="Times New Roman" w:cs="Tahoma"/>
          <w:color w:val="000000"/>
          <w:sz w:val="24"/>
          <w:lang w:val="en-US" w:bidi="en-US"/>
        </w:rPr>
        <w:t>za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rok</w:t>
      </w:r>
      <w:proofErr w:type="spellEnd"/>
      <w:r w:rsidRPr="00EF7103">
        <w:rPr>
          <w:rFonts w:ascii="Times New Roman" w:eastAsia="Lucida Sans Unicode" w:hAnsi="Times New Roman" w:cs="Tahoma"/>
          <w:color w:val="000000"/>
          <w:sz w:val="24"/>
          <w:lang w:val="en-US" w:bidi="en-US"/>
        </w:rPr>
        <w:t xml:space="preserve"> 2016 a </w:t>
      </w:r>
      <w:proofErr w:type="spellStart"/>
      <w:r w:rsidRPr="00EF7103">
        <w:rPr>
          <w:rFonts w:ascii="Times New Roman" w:eastAsia="Lucida Sans Unicode" w:hAnsi="Times New Roman" w:cs="Tahoma"/>
          <w:color w:val="000000"/>
          <w:sz w:val="24"/>
          <w:lang w:val="en-US" w:bidi="en-US"/>
        </w:rPr>
        <w:t>plánu</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zasadnutí</w:t>
      </w:r>
      <w:proofErr w:type="spellEnd"/>
      <w:r w:rsidRPr="00EF7103">
        <w:rPr>
          <w:rFonts w:ascii="Times New Roman" w:eastAsia="Lucida Sans Unicode" w:hAnsi="Times New Roman" w:cs="Tahoma"/>
          <w:color w:val="000000"/>
          <w:sz w:val="24"/>
          <w:lang w:val="en-US" w:bidi="en-US"/>
        </w:rPr>
        <w:t xml:space="preserve"> RŠ </w:t>
      </w:r>
      <w:proofErr w:type="spellStart"/>
      <w:r w:rsidRPr="00EF7103">
        <w:rPr>
          <w:rFonts w:ascii="Times New Roman" w:eastAsia="Lucida Sans Unicode" w:hAnsi="Times New Roman" w:cs="Tahoma"/>
          <w:color w:val="000000"/>
          <w:sz w:val="24"/>
          <w:lang w:val="en-US" w:bidi="en-US"/>
        </w:rPr>
        <w:t>na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rok</w:t>
      </w:r>
      <w:proofErr w:type="spellEnd"/>
      <w:r w:rsidRPr="00EF7103">
        <w:rPr>
          <w:rFonts w:ascii="Times New Roman" w:eastAsia="Lucida Sans Unicode" w:hAnsi="Times New Roman" w:cs="Tahoma"/>
          <w:color w:val="000000"/>
          <w:sz w:val="24"/>
          <w:lang w:val="en-US" w:bidi="en-US"/>
        </w:rPr>
        <w:t xml:space="preserve"> 2017-18</w:t>
      </w:r>
    </w:p>
    <w:p w:rsidR="00EF7103" w:rsidRPr="00EF7103" w:rsidRDefault="00EF7103" w:rsidP="00BB5193">
      <w:pPr>
        <w:widowControl w:val="0"/>
        <w:numPr>
          <w:ilvl w:val="0"/>
          <w:numId w:val="13"/>
        </w:numPr>
        <w:tabs>
          <w:tab w:val="left" w:pos="720"/>
        </w:tabs>
        <w:suppressAutoHyphens/>
        <w:spacing w:after="0" w:line="240" w:lineRule="auto"/>
        <w:jc w:val="both"/>
        <w:rPr>
          <w:rFonts w:ascii="Times New Roman" w:eastAsia="Lucida Sans Unicode" w:hAnsi="Times New Roman" w:cs="Tahoma"/>
          <w:color w:val="000000"/>
          <w:sz w:val="24"/>
          <w:lang w:val="en-US" w:bidi="en-US"/>
        </w:rPr>
      </w:pPr>
      <w:proofErr w:type="spellStart"/>
      <w:r w:rsidRPr="00EF7103">
        <w:rPr>
          <w:rFonts w:ascii="Times New Roman" w:eastAsia="Lucida Sans Unicode" w:hAnsi="Times New Roman" w:cs="Tahoma"/>
          <w:color w:val="000000"/>
          <w:sz w:val="24"/>
          <w:lang w:val="en-US" w:bidi="en-US"/>
        </w:rPr>
        <w:t>pozornosť</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venovali</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správe</w:t>
      </w:r>
      <w:proofErr w:type="spellEnd"/>
      <w:r w:rsidRPr="00EF7103">
        <w:rPr>
          <w:rFonts w:ascii="Times New Roman" w:eastAsia="Lucida Sans Unicode" w:hAnsi="Times New Roman" w:cs="Tahoma"/>
          <w:color w:val="000000"/>
          <w:sz w:val="24"/>
          <w:lang w:val="en-US" w:bidi="en-US"/>
        </w:rPr>
        <w:t xml:space="preserve"> o </w:t>
      </w:r>
      <w:proofErr w:type="spellStart"/>
      <w:r w:rsidRPr="00EF7103">
        <w:rPr>
          <w:rFonts w:ascii="Times New Roman" w:eastAsia="Lucida Sans Unicode" w:hAnsi="Times New Roman" w:cs="Tahoma"/>
          <w:color w:val="000000"/>
          <w:sz w:val="24"/>
          <w:lang w:val="en-US" w:bidi="en-US"/>
        </w:rPr>
        <w:t>výchovno-vzdelávacích</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výsledkoch</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za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školský</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rok</w:t>
      </w:r>
      <w:proofErr w:type="spellEnd"/>
      <w:r w:rsidRPr="00EF7103">
        <w:rPr>
          <w:rFonts w:ascii="Times New Roman" w:eastAsia="Lucida Sans Unicode" w:hAnsi="Times New Roman" w:cs="Tahoma"/>
          <w:color w:val="000000"/>
          <w:sz w:val="24"/>
          <w:lang w:val="en-US" w:bidi="en-US"/>
        </w:rPr>
        <w:t xml:space="preserve">  2016/2017 k </w:t>
      </w:r>
      <w:proofErr w:type="spellStart"/>
      <w:r w:rsidRPr="00EF7103">
        <w:rPr>
          <w:rFonts w:ascii="Times New Roman" w:eastAsia="Lucida Sans Unicode" w:hAnsi="Times New Roman" w:cs="Tahoma"/>
          <w:color w:val="000000"/>
          <w:sz w:val="24"/>
          <w:lang w:val="en-US" w:bidi="en-US"/>
        </w:rPr>
        <w:t>plánu</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práce</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školy</w:t>
      </w:r>
      <w:proofErr w:type="spellEnd"/>
      <w:r w:rsidRPr="00EF7103">
        <w:rPr>
          <w:rFonts w:ascii="Times New Roman" w:eastAsia="Lucida Sans Unicode" w:hAnsi="Times New Roman" w:cs="Tahoma"/>
          <w:color w:val="000000"/>
          <w:sz w:val="24"/>
          <w:lang w:val="en-US" w:bidi="en-US"/>
        </w:rPr>
        <w:t xml:space="preserve"> pre </w:t>
      </w:r>
      <w:proofErr w:type="spellStart"/>
      <w:r w:rsidRPr="00EF7103">
        <w:rPr>
          <w:rFonts w:ascii="Times New Roman" w:eastAsia="Lucida Sans Unicode" w:hAnsi="Times New Roman" w:cs="Tahoma"/>
          <w:color w:val="000000"/>
          <w:sz w:val="24"/>
          <w:lang w:val="en-US" w:bidi="en-US"/>
        </w:rPr>
        <w:t>školský</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rok</w:t>
      </w:r>
      <w:proofErr w:type="spellEnd"/>
      <w:r w:rsidRPr="00EF7103">
        <w:rPr>
          <w:rFonts w:ascii="Times New Roman" w:eastAsia="Lucida Sans Unicode" w:hAnsi="Times New Roman" w:cs="Tahoma"/>
          <w:color w:val="000000"/>
          <w:sz w:val="24"/>
          <w:lang w:val="en-US" w:bidi="en-US"/>
        </w:rPr>
        <w:t xml:space="preserve"> 2017/2018</w:t>
      </w:r>
    </w:p>
    <w:p w:rsidR="00EF7103" w:rsidRPr="00EF7103" w:rsidRDefault="00EF7103" w:rsidP="00BB5193">
      <w:pPr>
        <w:widowControl w:val="0"/>
        <w:numPr>
          <w:ilvl w:val="0"/>
          <w:numId w:val="13"/>
        </w:numPr>
        <w:tabs>
          <w:tab w:val="left" w:pos="720"/>
        </w:tabs>
        <w:suppressAutoHyphens/>
        <w:spacing w:after="0" w:line="240" w:lineRule="auto"/>
        <w:jc w:val="both"/>
        <w:rPr>
          <w:rFonts w:ascii="Times New Roman" w:eastAsia="Lucida Sans Unicode" w:hAnsi="Times New Roman" w:cs="Tahoma"/>
          <w:color w:val="000000"/>
          <w:sz w:val="24"/>
          <w:lang w:val="en-US" w:bidi="en-US"/>
        </w:rPr>
      </w:pPr>
      <w:r w:rsidRPr="00EF7103">
        <w:rPr>
          <w:rFonts w:ascii="Times New Roman" w:eastAsia="Lucida Sans Unicode" w:hAnsi="Times New Roman" w:cs="Tahoma"/>
          <w:color w:val="000000"/>
          <w:sz w:val="24"/>
          <w:lang w:val="en-US" w:bidi="en-US"/>
        </w:rPr>
        <w:t xml:space="preserve">k </w:t>
      </w:r>
      <w:proofErr w:type="spellStart"/>
      <w:r w:rsidRPr="00EF7103">
        <w:rPr>
          <w:rFonts w:ascii="Times New Roman" w:eastAsia="Lucida Sans Unicode" w:hAnsi="Times New Roman" w:cs="Tahoma"/>
          <w:color w:val="000000"/>
          <w:sz w:val="24"/>
          <w:lang w:val="en-US" w:bidi="en-US"/>
        </w:rPr>
        <w:t>prejednaniu</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aktualizovania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školského</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vzdelávacieho</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programu</w:t>
      </w:r>
      <w:proofErr w:type="spellEnd"/>
      <w:r w:rsidRPr="00EF7103">
        <w:rPr>
          <w:rFonts w:ascii="Times New Roman" w:eastAsia="Lucida Sans Unicode" w:hAnsi="Times New Roman" w:cs="Tahoma"/>
          <w:color w:val="000000"/>
          <w:sz w:val="24"/>
          <w:lang w:val="en-US" w:bidi="en-US"/>
        </w:rPr>
        <w:t xml:space="preserve"> </w:t>
      </w:r>
    </w:p>
    <w:p w:rsidR="00EF7103" w:rsidRPr="00EF7103" w:rsidRDefault="00EF7103" w:rsidP="00BB5193">
      <w:pPr>
        <w:widowControl w:val="0"/>
        <w:numPr>
          <w:ilvl w:val="0"/>
          <w:numId w:val="13"/>
        </w:numPr>
        <w:tabs>
          <w:tab w:val="left" w:pos="720"/>
        </w:tabs>
        <w:suppressAutoHyphens/>
        <w:spacing w:after="0" w:line="240" w:lineRule="auto"/>
        <w:jc w:val="both"/>
        <w:rPr>
          <w:rFonts w:ascii="Times New Roman" w:eastAsia="Lucida Sans Unicode" w:hAnsi="Times New Roman" w:cs="Tahoma"/>
          <w:color w:val="000000"/>
          <w:sz w:val="24"/>
          <w:lang w:val="en-US" w:bidi="en-US"/>
        </w:rPr>
      </w:pPr>
      <w:r w:rsidRPr="00EF7103">
        <w:rPr>
          <w:rFonts w:ascii="Times New Roman" w:eastAsia="Lucida Sans Unicode" w:hAnsi="Times New Roman" w:cs="Tahoma"/>
          <w:color w:val="000000"/>
          <w:sz w:val="24"/>
          <w:lang w:val="en-US" w:bidi="en-US"/>
        </w:rPr>
        <w:t xml:space="preserve">k </w:t>
      </w:r>
      <w:proofErr w:type="spellStart"/>
      <w:r w:rsidRPr="00EF7103">
        <w:rPr>
          <w:rFonts w:ascii="Times New Roman" w:eastAsia="Lucida Sans Unicode" w:hAnsi="Times New Roman" w:cs="Tahoma"/>
          <w:color w:val="000000"/>
          <w:sz w:val="24"/>
          <w:lang w:val="en-US" w:bidi="en-US"/>
        </w:rPr>
        <w:t>informáciám</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týkajúcich</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sa</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plánovaných</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aktivít</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akcíí</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školy</w:t>
      </w:r>
      <w:proofErr w:type="spellEnd"/>
      <w:r w:rsidRPr="00EF7103">
        <w:rPr>
          <w:rFonts w:ascii="Times New Roman" w:eastAsia="Lucida Sans Unicode" w:hAnsi="Times New Roman" w:cs="Tahoma"/>
          <w:color w:val="000000"/>
          <w:sz w:val="24"/>
          <w:lang w:val="en-US" w:bidi="en-US"/>
        </w:rPr>
        <w:t xml:space="preserve"> a </w:t>
      </w:r>
      <w:proofErr w:type="spellStart"/>
      <w:r w:rsidRPr="00EF7103">
        <w:rPr>
          <w:rFonts w:ascii="Times New Roman" w:eastAsia="Lucida Sans Unicode" w:hAnsi="Times New Roman" w:cs="Tahoma"/>
          <w:color w:val="000000"/>
          <w:sz w:val="24"/>
          <w:lang w:val="en-US" w:bidi="en-US"/>
        </w:rPr>
        <w:t>schválených</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projektov</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školy</w:t>
      </w:r>
      <w:proofErr w:type="spellEnd"/>
    </w:p>
    <w:p w:rsidR="00EF7103" w:rsidRPr="00EF7103" w:rsidRDefault="00EF7103" w:rsidP="00BB5193">
      <w:pPr>
        <w:widowControl w:val="0"/>
        <w:suppressAutoHyphens/>
        <w:spacing w:after="0" w:line="240" w:lineRule="auto"/>
        <w:ind w:left="720"/>
        <w:jc w:val="both"/>
        <w:rPr>
          <w:rFonts w:ascii="Times New Roman" w:eastAsia="Lucida Sans Unicode" w:hAnsi="Times New Roman" w:cs="Tahoma"/>
          <w:color w:val="000000"/>
          <w:sz w:val="24"/>
          <w:lang w:val="en-US" w:bidi="en-US"/>
        </w:rPr>
      </w:pPr>
    </w:p>
    <w:p w:rsidR="00EF7103" w:rsidRPr="00EF7103" w:rsidRDefault="00EF7103" w:rsidP="00BB5193">
      <w:pPr>
        <w:widowControl w:val="0"/>
        <w:suppressAutoHyphens/>
        <w:spacing w:after="0" w:line="240" w:lineRule="auto"/>
        <w:ind w:left="720"/>
        <w:jc w:val="both"/>
        <w:rPr>
          <w:rFonts w:ascii="Times New Roman" w:eastAsia="Lucida Sans Unicode" w:hAnsi="Times New Roman" w:cs="Tahoma"/>
          <w:color w:val="000000"/>
          <w:sz w:val="24"/>
          <w:lang w:val="en-US" w:bidi="en-US"/>
        </w:rPr>
      </w:pPr>
      <w:proofErr w:type="spellStart"/>
      <w:r w:rsidRPr="00EF7103">
        <w:rPr>
          <w:rFonts w:ascii="Times New Roman" w:eastAsia="Lucida Sans Unicode" w:hAnsi="Times New Roman" w:cs="Tahoma"/>
          <w:color w:val="000000"/>
          <w:sz w:val="24"/>
          <w:lang w:val="en-US" w:bidi="en-US"/>
        </w:rPr>
        <w:t>Všetky</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tieto</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dokumenty</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sme</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schválili</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následne</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odsúhlasili</w:t>
      </w:r>
      <w:proofErr w:type="spellEnd"/>
      <w:r w:rsidRPr="00EF7103">
        <w:rPr>
          <w:rFonts w:ascii="Times New Roman" w:eastAsia="Lucida Sans Unicode" w:hAnsi="Times New Roman" w:cs="Tahoma"/>
          <w:color w:val="000000"/>
          <w:sz w:val="24"/>
          <w:lang w:val="en-US" w:bidi="en-US"/>
        </w:rPr>
        <w:t xml:space="preserve"> a </w:t>
      </w:r>
      <w:proofErr w:type="spellStart"/>
      <w:r w:rsidRPr="00EF7103">
        <w:rPr>
          <w:rFonts w:ascii="Times New Roman" w:eastAsia="Lucida Sans Unicode" w:hAnsi="Times New Roman" w:cs="Tahoma"/>
          <w:color w:val="000000"/>
          <w:sz w:val="24"/>
          <w:lang w:val="en-US" w:bidi="en-US"/>
        </w:rPr>
        <w:t>odporučili</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zriaďovateľovi</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schváliť</w:t>
      </w:r>
      <w:proofErr w:type="spellEnd"/>
      <w:r w:rsidRPr="00EF7103">
        <w:rPr>
          <w:rFonts w:ascii="Times New Roman" w:eastAsia="Lucida Sans Unicode" w:hAnsi="Times New Roman" w:cs="Tahoma"/>
          <w:color w:val="000000"/>
          <w:sz w:val="24"/>
          <w:lang w:val="en-US" w:bidi="en-US"/>
        </w:rPr>
        <w:t>.</w:t>
      </w:r>
    </w:p>
    <w:p w:rsidR="00EF7103" w:rsidRPr="00EF7103" w:rsidRDefault="00EF7103" w:rsidP="00BB5193">
      <w:pPr>
        <w:widowControl w:val="0"/>
        <w:tabs>
          <w:tab w:val="left" w:pos="720"/>
        </w:tabs>
        <w:suppressAutoHyphens/>
        <w:spacing w:after="0" w:line="240" w:lineRule="auto"/>
        <w:jc w:val="both"/>
        <w:rPr>
          <w:rFonts w:ascii="Times New Roman" w:eastAsia="Lucida Sans Unicode" w:hAnsi="Times New Roman" w:cs="Tahoma"/>
          <w:color w:val="000000"/>
          <w:sz w:val="24"/>
          <w:lang w:val="en-US" w:bidi="en-US"/>
        </w:rPr>
      </w:pP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en-US" w:bidi="en-US"/>
        </w:rPr>
      </w:pPr>
      <w:proofErr w:type="spellStart"/>
      <w:r w:rsidRPr="00EF7103">
        <w:rPr>
          <w:rFonts w:ascii="Times New Roman" w:eastAsia="Lucida Sans Unicode" w:hAnsi="Times New Roman" w:cs="Tahoma"/>
          <w:b/>
          <w:bCs/>
          <w:i/>
          <w:color w:val="000000"/>
          <w:sz w:val="24"/>
          <w:lang w:val="en-US" w:bidi="en-US"/>
        </w:rPr>
        <w:t>Správa</w:t>
      </w:r>
      <w:proofErr w:type="spellEnd"/>
      <w:r w:rsidRPr="00EF7103">
        <w:rPr>
          <w:rFonts w:ascii="Times New Roman" w:eastAsia="Lucida Sans Unicode" w:hAnsi="Times New Roman" w:cs="Tahoma"/>
          <w:b/>
          <w:bCs/>
          <w:i/>
          <w:color w:val="000000"/>
          <w:sz w:val="24"/>
          <w:lang w:val="en-US" w:bidi="en-US"/>
        </w:rPr>
        <w:t xml:space="preserve"> o </w:t>
      </w:r>
      <w:proofErr w:type="spellStart"/>
      <w:r w:rsidRPr="00EF7103">
        <w:rPr>
          <w:rFonts w:ascii="Times New Roman" w:eastAsia="Lucida Sans Unicode" w:hAnsi="Times New Roman" w:cs="Tahoma"/>
          <w:b/>
          <w:bCs/>
          <w:i/>
          <w:color w:val="000000"/>
          <w:sz w:val="24"/>
          <w:lang w:val="en-US" w:bidi="en-US"/>
        </w:rPr>
        <w:t>hopodárení</w:t>
      </w:r>
      <w:proofErr w:type="spellEnd"/>
      <w:r w:rsidRPr="00EF7103">
        <w:rPr>
          <w:rFonts w:ascii="Times New Roman" w:eastAsia="Lucida Sans Unicode" w:hAnsi="Times New Roman" w:cs="Tahoma"/>
          <w:b/>
          <w:bCs/>
          <w:i/>
          <w:color w:val="000000"/>
          <w:sz w:val="24"/>
          <w:lang w:val="en-US" w:bidi="en-US"/>
        </w:rPr>
        <w:t xml:space="preserve"> </w:t>
      </w:r>
      <w:proofErr w:type="spellStart"/>
      <w:r w:rsidRPr="00EF7103">
        <w:rPr>
          <w:rFonts w:ascii="Times New Roman" w:eastAsia="Lucida Sans Unicode" w:hAnsi="Times New Roman" w:cs="Tahoma"/>
          <w:b/>
          <w:bCs/>
          <w:i/>
          <w:color w:val="000000"/>
          <w:sz w:val="24"/>
          <w:lang w:val="en-US" w:bidi="en-US"/>
        </w:rPr>
        <w:t>rady</w:t>
      </w:r>
      <w:proofErr w:type="spellEnd"/>
      <w:r w:rsidRPr="00EF7103">
        <w:rPr>
          <w:rFonts w:ascii="Times New Roman" w:eastAsia="Lucida Sans Unicode" w:hAnsi="Times New Roman" w:cs="Tahoma"/>
          <w:b/>
          <w:bCs/>
          <w:i/>
          <w:color w:val="000000"/>
          <w:sz w:val="24"/>
          <w:lang w:val="en-US" w:bidi="en-US"/>
        </w:rPr>
        <w:t xml:space="preserve"> </w:t>
      </w:r>
      <w:proofErr w:type="spellStart"/>
      <w:r w:rsidRPr="00EF7103">
        <w:rPr>
          <w:rFonts w:ascii="Times New Roman" w:eastAsia="Lucida Sans Unicode" w:hAnsi="Times New Roman" w:cs="Tahoma"/>
          <w:b/>
          <w:bCs/>
          <w:i/>
          <w:color w:val="000000"/>
          <w:sz w:val="24"/>
          <w:lang w:val="en-US" w:bidi="en-US"/>
        </w:rPr>
        <w:t>školy</w:t>
      </w:r>
      <w:proofErr w:type="spellEnd"/>
      <w:r w:rsidRPr="00EF7103">
        <w:rPr>
          <w:rFonts w:ascii="Times New Roman" w:eastAsia="Lucida Sans Unicode" w:hAnsi="Times New Roman" w:cs="Tahoma"/>
          <w:b/>
          <w:bCs/>
          <w:i/>
          <w:color w:val="000000"/>
          <w:sz w:val="24"/>
          <w:lang w:val="en-US" w:bidi="en-US"/>
        </w:rPr>
        <w:t>:</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en-US" w:bidi="en-US"/>
        </w:rPr>
      </w:pPr>
      <w:r w:rsidRPr="00EF7103">
        <w:rPr>
          <w:rFonts w:ascii="Times New Roman" w:eastAsia="Lucida Sans Unicode" w:hAnsi="Times New Roman" w:cs="Tahoma"/>
          <w:color w:val="000000"/>
          <w:sz w:val="24"/>
          <w:lang w:val="en-US" w:bidi="en-US"/>
        </w:rPr>
        <w:t xml:space="preserve">Rada </w:t>
      </w:r>
      <w:proofErr w:type="spellStart"/>
      <w:r w:rsidRPr="00EF7103">
        <w:rPr>
          <w:rFonts w:ascii="Times New Roman" w:eastAsia="Lucida Sans Unicode" w:hAnsi="Times New Roman" w:cs="Tahoma"/>
          <w:color w:val="000000"/>
          <w:sz w:val="24"/>
          <w:lang w:val="en-US" w:bidi="en-US"/>
        </w:rPr>
        <w:t>školy</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nedisponuje</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vlastným</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majetkom</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ani</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finančnými</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prostriedkami</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Svoju</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činnosť</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zabezpečuje</w:t>
      </w:r>
      <w:proofErr w:type="spellEnd"/>
      <w:r w:rsidRPr="00EF7103">
        <w:rPr>
          <w:rFonts w:ascii="Times New Roman" w:eastAsia="Lucida Sans Unicode" w:hAnsi="Times New Roman" w:cs="Tahoma"/>
          <w:color w:val="000000"/>
          <w:sz w:val="24"/>
          <w:lang w:val="en-US" w:bidi="en-US"/>
        </w:rPr>
        <w:t xml:space="preserve"> z </w:t>
      </w:r>
      <w:proofErr w:type="spellStart"/>
      <w:r w:rsidRPr="00EF7103">
        <w:rPr>
          <w:rFonts w:ascii="Times New Roman" w:eastAsia="Lucida Sans Unicode" w:hAnsi="Times New Roman" w:cs="Tahoma"/>
          <w:color w:val="000000"/>
          <w:sz w:val="24"/>
          <w:lang w:val="en-US" w:bidi="en-US"/>
        </w:rPr>
        <w:t>prostriedkov</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rozpočtu</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školy</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preto</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ani</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nezostavuje</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vlastný</w:t>
      </w:r>
      <w:proofErr w:type="spellEnd"/>
      <w:r w:rsidRPr="00EF7103">
        <w:rPr>
          <w:rFonts w:ascii="Times New Roman" w:eastAsia="Lucida Sans Unicode" w:hAnsi="Times New Roman" w:cs="Tahoma"/>
          <w:color w:val="000000"/>
          <w:sz w:val="24"/>
          <w:lang w:val="en-US" w:bidi="en-US"/>
        </w:rPr>
        <w:t xml:space="preserve"> </w:t>
      </w:r>
      <w:proofErr w:type="spellStart"/>
      <w:r w:rsidRPr="00EF7103">
        <w:rPr>
          <w:rFonts w:ascii="Times New Roman" w:eastAsia="Lucida Sans Unicode" w:hAnsi="Times New Roman" w:cs="Tahoma"/>
          <w:color w:val="000000"/>
          <w:sz w:val="24"/>
          <w:lang w:val="en-US" w:bidi="en-US"/>
        </w:rPr>
        <w:t>rozpočet</w:t>
      </w:r>
      <w:proofErr w:type="spellEnd"/>
      <w:r w:rsidRPr="00EF7103">
        <w:rPr>
          <w:rFonts w:ascii="Times New Roman" w:eastAsia="Lucida Sans Unicode" w:hAnsi="Times New Roman" w:cs="Tahoma"/>
          <w:color w:val="000000"/>
          <w:sz w:val="24"/>
          <w:lang w:val="en-US" w:bidi="en-US"/>
        </w:rPr>
        <w:t xml:space="preserve">. </w:t>
      </w:r>
    </w:p>
    <w:p w:rsidR="00EF7103" w:rsidRPr="00EF7103" w:rsidRDefault="00EF7103" w:rsidP="00BB5193">
      <w:pPr>
        <w:widowControl w:val="0"/>
        <w:suppressAutoHyphens/>
        <w:spacing w:after="0" w:line="240" w:lineRule="auto"/>
        <w:jc w:val="both"/>
        <w:rPr>
          <w:rFonts w:ascii="Times New Roman" w:eastAsia="Lucida Sans Unicode" w:hAnsi="Times New Roman" w:cs="Tahoma"/>
          <w:i/>
          <w:color w:val="000000"/>
          <w:sz w:val="24"/>
          <w:lang w:val="en-US" w:bidi="en-US"/>
        </w:rPr>
      </w:pPr>
    </w:p>
    <w:p w:rsidR="00EF7103" w:rsidRPr="00EF7103" w:rsidRDefault="00EF7103" w:rsidP="00BB5193">
      <w:pPr>
        <w:widowControl w:val="0"/>
        <w:suppressAutoHyphens/>
        <w:spacing w:after="0" w:line="240" w:lineRule="auto"/>
        <w:jc w:val="both"/>
        <w:rPr>
          <w:rFonts w:ascii="Times New Roman" w:eastAsia="Lucida Sans Unicode" w:hAnsi="Times New Roman" w:cs="Tahoma"/>
          <w:b/>
          <w:color w:val="000000"/>
          <w:sz w:val="24"/>
          <w:lang w:val="en-US" w:bidi="en-US"/>
        </w:rPr>
      </w:pPr>
      <w:r w:rsidRPr="00EF7103">
        <w:rPr>
          <w:rFonts w:ascii="Times New Roman" w:eastAsia="Lucida Sans Unicode" w:hAnsi="Times New Roman" w:cs="Tahoma"/>
          <w:b/>
          <w:color w:val="000000"/>
          <w:sz w:val="24"/>
          <w:lang w:val="en-US" w:bidi="en-US"/>
        </w:rPr>
        <w:t xml:space="preserve"> Rada </w:t>
      </w:r>
      <w:proofErr w:type="spellStart"/>
      <w:r w:rsidRPr="00EF7103">
        <w:rPr>
          <w:rFonts w:ascii="Times New Roman" w:eastAsia="Lucida Sans Unicode" w:hAnsi="Times New Roman" w:cs="Tahoma"/>
          <w:b/>
          <w:color w:val="000000"/>
          <w:sz w:val="24"/>
          <w:lang w:val="en-US" w:bidi="en-US"/>
        </w:rPr>
        <w:t>školy</w:t>
      </w:r>
      <w:proofErr w:type="spellEnd"/>
      <w:r w:rsidRPr="00EF7103">
        <w:rPr>
          <w:rFonts w:ascii="Times New Roman" w:eastAsia="Lucida Sans Unicode" w:hAnsi="Times New Roman" w:cs="Tahoma"/>
          <w:b/>
          <w:color w:val="000000"/>
          <w:sz w:val="24"/>
          <w:lang w:val="en-US" w:bidi="en-US"/>
        </w:rPr>
        <w:t xml:space="preserve"> </w:t>
      </w:r>
      <w:proofErr w:type="spellStart"/>
      <w:r w:rsidRPr="00EF7103">
        <w:rPr>
          <w:rFonts w:ascii="Times New Roman" w:eastAsia="Lucida Sans Unicode" w:hAnsi="Times New Roman" w:cs="Tahoma"/>
          <w:b/>
          <w:color w:val="000000"/>
          <w:sz w:val="24"/>
          <w:lang w:val="en-US" w:bidi="en-US"/>
        </w:rPr>
        <w:t>pracovala</w:t>
      </w:r>
      <w:proofErr w:type="spellEnd"/>
      <w:r w:rsidRPr="00EF7103">
        <w:rPr>
          <w:rFonts w:ascii="Times New Roman" w:eastAsia="Lucida Sans Unicode" w:hAnsi="Times New Roman" w:cs="Tahoma"/>
          <w:b/>
          <w:color w:val="000000"/>
          <w:sz w:val="24"/>
          <w:lang w:val="en-US" w:bidi="en-US"/>
        </w:rPr>
        <w:t xml:space="preserve">  v </w:t>
      </w:r>
      <w:proofErr w:type="spellStart"/>
      <w:r w:rsidRPr="00EF7103">
        <w:rPr>
          <w:rFonts w:ascii="Times New Roman" w:eastAsia="Lucida Sans Unicode" w:hAnsi="Times New Roman" w:cs="Tahoma"/>
          <w:b/>
          <w:color w:val="000000"/>
          <w:sz w:val="24"/>
          <w:lang w:val="en-US" w:bidi="en-US"/>
        </w:rPr>
        <w:t>zložení</w:t>
      </w:r>
      <w:proofErr w:type="spellEnd"/>
      <w:r w:rsidRPr="00EF7103">
        <w:rPr>
          <w:rFonts w:ascii="Times New Roman" w:eastAsia="Lucida Sans Unicode" w:hAnsi="Times New Roman" w:cs="Tahoma"/>
          <w:b/>
          <w:color w:val="000000"/>
          <w:sz w:val="24"/>
          <w:lang w:val="en-US" w:bidi="en-US"/>
        </w:rPr>
        <w:t>:</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en-US" w:bidi="en-US"/>
        </w:rPr>
      </w:pPr>
    </w:p>
    <w:p w:rsidR="00EF7103" w:rsidRPr="00EF7103" w:rsidRDefault="00EF7103" w:rsidP="00BB5193">
      <w:pPr>
        <w:widowControl w:val="0"/>
        <w:suppressAutoHyphens/>
        <w:spacing w:after="0" w:line="240" w:lineRule="auto"/>
        <w:jc w:val="both"/>
        <w:rPr>
          <w:rFonts w:ascii="Times New Roman" w:eastAsia="Lucida Sans Unicode" w:hAnsi="Times New Roman" w:cs="Tahoma"/>
          <w:b/>
          <w:color w:val="000000"/>
          <w:sz w:val="24"/>
          <w:szCs w:val="24"/>
          <w:lang w:val="en-US" w:bidi="en-US"/>
        </w:rPr>
      </w:pPr>
      <w:proofErr w:type="spellStart"/>
      <w:r w:rsidRPr="00EF7103">
        <w:rPr>
          <w:rFonts w:ascii="Times New Roman" w:eastAsia="Lucida Sans Unicode" w:hAnsi="Times New Roman" w:cs="Tahoma"/>
          <w:b/>
          <w:color w:val="000000"/>
          <w:sz w:val="24"/>
          <w:szCs w:val="24"/>
          <w:lang w:val="en-US" w:bidi="en-US"/>
        </w:rPr>
        <w:t>Predseda</w:t>
      </w:r>
      <w:proofErr w:type="spellEnd"/>
      <w:r w:rsidRPr="00EF7103">
        <w:rPr>
          <w:rFonts w:ascii="Times New Roman" w:eastAsia="Lucida Sans Unicode" w:hAnsi="Times New Roman" w:cs="Tahoma"/>
          <w:b/>
          <w:color w:val="000000"/>
          <w:sz w:val="24"/>
          <w:szCs w:val="24"/>
          <w:lang w:val="en-US" w:bidi="en-US"/>
        </w:rPr>
        <w:t xml:space="preserve"> RŠ</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en-US" w:bidi="en-US"/>
        </w:rPr>
      </w:pPr>
      <w:r w:rsidRPr="00EF7103">
        <w:rPr>
          <w:rFonts w:ascii="Times New Roman" w:eastAsia="Lucida Sans Unicode" w:hAnsi="Times New Roman" w:cs="Tahoma"/>
          <w:color w:val="000000"/>
          <w:sz w:val="24"/>
          <w:szCs w:val="24"/>
          <w:lang w:val="en-US" w:bidi="en-US"/>
        </w:rPr>
        <w:t xml:space="preserve">Mgr. </w:t>
      </w:r>
      <w:proofErr w:type="spellStart"/>
      <w:r w:rsidRPr="00EF7103">
        <w:rPr>
          <w:rFonts w:ascii="Times New Roman" w:eastAsia="Lucida Sans Unicode" w:hAnsi="Times New Roman" w:cs="Tahoma"/>
          <w:color w:val="000000"/>
          <w:sz w:val="24"/>
          <w:szCs w:val="24"/>
          <w:lang w:val="en-US" w:bidi="en-US"/>
        </w:rPr>
        <w:t>Iveta</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Gajdošová</w:t>
      </w:r>
      <w:proofErr w:type="spellEnd"/>
      <w:r w:rsidRPr="00EF7103">
        <w:rPr>
          <w:rFonts w:ascii="Times New Roman" w:eastAsia="Lucida Sans Unicode" w:hAnsi="Times New Roman" w:cs="Tahoma"/>
          <w:color w:val="000000"/>
          <w:sz w:val="24"/>
          <w:szCs w:val="24"/>
          <w:lang w:val="en-US" w:bidi="en-US"/>
        </w:rPr>
        <w:tab/>
      </w:r>
      <w:r w:rsidRPr="00EF7103">
        <w:rPr>
          <w:rFonts w:ascii="Times New Roman" w:eastAsia="Lucida Sans Unicode" w:hAnsi="Times New Roman" w:cs="Tahoma"/>
          <w:color w:val="000000"/>
          <w:sz w:val="24"/>
          <w:szCs w:val="24"/>
          <w:lang w:val="en-US" w:bidi="en-US"/>
        </w:rPr>
        <w:tab/>
        <w:t xml:space="preserve">- </w:t>
      </w:r>
      <w:proofErr w:type="spellStart"/>
      <w:r w:rsidRPr="00EF7103">
        <w:rPr>
          <w:rFonts w:ascii="Times New Roman" w:eastAsia="Lucida Sans Unicode" w:hAnsi="Times New Roman" w:cs="Tahoma"/>
          <w:color w:val="000000"/>
          <w:sz w:val="24"/>
          <w:szCs w:val="24"/>
          <w:lang w:val="en-US" w:bidi="en-US"/>
        </w:rPr>
        <w:t>zástupca</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pedagogických</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pracovníkov</w:t>
      </w:r>
      <w:proofErr w:type="spellEnd"/>
      <w:r w:rsidRPr="00EF7103">
        <w:rPr>
          <w:rFonts w:ascii="Times New Roman" w:eastAsia="Lucida Sans Unicode" w:hAnsi="Times New Roman" w:cs="Tahoma"/>
          <w:color w:val="000000"/>
          <w:sz w:val="24"/>
          <w:szCs w:val="24"/>
          <w:lang w:val="en-US" w:bidi="en-US"/>
        </w:rPr>
        <w:t xml:space="preserve"> ZŠ</w:t>
      </w:r>
    </w:p>
    <w:p w:rsidR="00EF7103" w:rsidRPr="00EF7103" w:rsidRDefault="00EF7103" w:rsidP="00BB5193">
      <w:pPr>
        <w:widowControl w:val="0"/>
        <w:suppressAutoHyphens/>
        <w:spacing w:after="0" w:line="240" w:lineRule="auto"/>
        <w:jc w:val="both"/>
        <w:rPr>
          <w:rFonts w:ascii="Times New Roman" w:eastAsia="Lucida Sans Unicode" w:hAnsi="Times New Roman" w:cs="Tahoma"/>
          <w:b/>
          <w:color w:val="000000"/>
          <w:sz w:val="24"/>
          <w:szCs w:val="24"/>
          <w:lang w:val="en-US" w:bidi="en-US"/>
        </w:rPr>
      </w:pPr>
      <w:proofErr w:type="spellStart"/>
      <w:r w:rsidRPr="00EF7103">
        <w:rPr>
          <w:rFonts w:ascii="Times New Roman" w:eastAsia="Lucida Sans Unicode" w:hAnsi="Times New Roman" w:cs="Tahoma"/>
          <w:b/>
          <w:color w:val="000000"/>
          <w:sz w:val="24"/>
          <w:szCs w:val="24"/>
          <w:lang w:val="en-US" w:bidi="en-US"/>
        </w:rPr>
        <w:t>Podpredseda</w:t>
      </w:r>
      <w:proofErr w:type="spellEnd"/>
      <w:r w:rsidRPr="00EF7103">
        <w:rPr>
          <w:rFonts w:ascii="Times New Roman" w:eastAsia="Lucida Sans Unicode" w:hAnsi="Times New Roman" w:cs="Tahoma"/>
          <w:b/>
          <w:color w:val="000000"/>
          <w:sz w:val="24"/>
          <w:szCs w:val="24"/>
          <w:lang w:val="en-US" w:bidi="en-US"/>
        </w:rPr>
        <w:t xml:space="preserve"> RŠ </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en-US" w:bidi="en-US"/>
        </w:rPr>
      </w:pPr>
      <w:r w:rsidRPr="00EF7103">
        <w:rPr>
          <w:rFonts w:ascii="Times New Roman" w:eastAsia="Lucida Sans Unicode" w:hAnsi="Times New Roman" w:cs="Tahoma"/>
          <w:color w:val="000000"/>
          <w:sz w:val="24"/>
          <w:szCs w:val="24"/>
          <w:lang w:val="en-US" w:bidi="en-US"/>
        </w:rPr>
        <w:t xml:space="preserve">p. </w:t>
      </w:r>
      <w:proofErr w:type="spellStart"/>
      <w:r w:rsidRPr="00EF7103">
        <w:rPr>
          <w:rFonts w:ascii="Times New Roman" w:eastAsia="Lucida Sans Unicode" w:hAnsi="Times New Roman" w:cs="Tahoma"/>
          <w:color w:val="000000"/>
          <w:sz w:val="24"/>
          <w:szCs w:val="24"/>
          <w:lang w:val="en-US" w:bidi="en-US"/>
        </w:rPr>
        <w:t>Hadbavná</w:t>
      </w:r>
      <w:proofErr w:type="spellEnd"/>
      <w:r w:rsidRPr="00EF7103">
        <w:rPr>
          <w:rFonts w:ascii="Times New Roman" w:eastAsia="Lucida Sans Unicode" w:hAnsi="Times New Roman" w:cs="Tahoma"/>
          <w:color w:val="000000"/>
          <w:sz w:val="24"/>
          <w:szCs w:val="24"/>
          <w:lang w:val="en-US" w:bidi="en-US"/>
        </w:rPr>
        <w:t xml:space="preserve"> Zuzana</w:t>
      </w:r>
      <w:r w:rsidRPr="00EF7103">
        <w:rPr>
          <w:rFonts w:ascii="Times New Roman" w:eastAsia="Lucida Sans Unicode" w:hAnsi="Times New Roman" w:cs="Tahoma"/>
          <w:color w:val="000000"/>
          <w:sz w:val="24"/>
          <w:szCs w:val="24"/>
          <w:lang w:val="en-US" w:bidi="en-US"/>
        </w:rPr>
        <w:tab/>
      </w:r>
      <w:r w:rsidRPr="00EF7103">
        <w:rPr>
          <w:rFonts w:ascii="Times New Roman" w:eastAsia="Lucida Sans Unicode" w:hAnsi="Times New Roman" w:cs="Tahoma"/>
          <w:color w:val="000000"/>
          <w:sz w:val="24"/>
          <w:szCs w:val="24"/>
          <w:lang w:val="en-US" w:bidi="en-US"/>
        </w:rPr>
        <w:tab/>
        <w:t xml:space="preserve">- </w:t>
      </w:r>
      <w:proofErr w:type="spellStart"/>
      <w:r w:rsidRPr="00EF7103">
        <w:rPr>
          <w:rFonts w:ascii="Times New Roman" w:eastAsia="Lucida Sans Unicode" w:hAnsi="Times New Roman" w:cs="Tahoma"/>
          <w:color w:val="000000"/>
          <w:sz w:val="24"/>
          <w:szCs w:val="24"/>
          <w:lang w:val="en-US" w:bidi="en-US"/>
        </w:rPr>
        <w:t>zástupca</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pedagogických</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pracovníkov</w:t>
      </w:r>
      <w:proofErr w:type="spellEnd"/>
      <w:r w:rsidRPr="00EF7103">
        <w:rPr>
          <w:rFonts w:ascii="Times New Roman" w:eastAsia="Lucida Sans Unicode" w:hAnsi="Times New Roman" w:cs="Tahoma"/>
          <w:color w:val="000000"/>
          <w:sz w:val="24"/>
          <w:szCs w:val="24"/>
          <w:lang w:val="en-US" w:bidi="en-US"/>
        </w:rPr>
        <w:t xml:space="preserve"> MŠ</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en-US" w:bidi="en-US"/>
        </w:rPr>
      </w:pPr>
    </w:p>
    <w:p w:rsidR="00EF7103" w:rsidRPr="00EF7103" w:rsidRDefault="00EF7103" w:rsidP="00BB5193">
      <w:pPr>
        <w:widowControl w:val="0"/>
        <w:suppressAutoHyphens/>
        <w:spacing w:after="0" w:line="240" w:lineRule="auto"/>
        <w:jc w:val="both"/>
        <w:rPr>
          <w:rFonts w:ascii="Times New Roman" w:eastAsia="Lucida Sans Unicode" w:hAnsi="Times New Roman" w:cs="Tahoma"/>
          <w:b/>
          <w:color w:val="000000"/>
          <w:sz w:val="24"/>
          <w:szCs w:val="24"/>
          <w:lang w:val="en-US" w:bidi="en-US"/>
        </w:rPr>
      </w:pPr>
      <w:proofErr w:type="spellStart"/>
      <w:r w:rsidRPr="00EF7103">
        <w:rPr>
          <w:rFonts w:ascii="Times New Roman" w:eastAsia="Lucida Sans Unicode" w:hAnsi="Times New Roman" w:cs="Tahoma"/>
          <w:b/>
          <w:color w:val="000000"/>
          <w:sz w:val="24"/>
          <w:szCs w:val="24"/>
          <w:lang w:val="en-US" w:bidi="en-US"/>
        </w:rPr>
        <w:t>Členovia</w:t>
      </w:r>
      <w:proofErr w:type="spellEnd"/>
      <w:r w:rsidRPr="00EF7103">
        <w:rPr>
          <w:rFonts w:ascii="Times New Roman" w:eastAsia="Lucida Sans Unicode" w:hAnsi="Times New Roman" w:cs="Tahoma"/>
          <w:b/>
          <w:color w:val="000000"/>
          <w:sz w:val="24"/>
          <w:szCs w:val="24"/>
          <w:lang w:val="en-US" w:bidi="en-US"/>
        </w:rPr>
        <w:t xml:space="preserve"> RŠ </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en-US" w:bidi="en-US"/>
        </w:rPr>
      </w:pPr>
      <w:proofErr w:type="spellStart"/>
      <w:r w:rsidRPr="00EF7103">
        <w:rPr>
          <w:rFonts w:ascii="Times New Roman" w:eastAsia="Lucida Sans Unicode" w:hAnsi="Times New Roman" w:cs="Tahoma"/>
          <w:color w:val="000000"/>
          <w:sz w:val="24"/>
          <w:szCs w:val="24"/>
          <w:lang w:val="en-US" w:bidi="en-US"/>
        </w:rPr>
        <w:t>Ing</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Bračoková</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Lívia</w:t>
      </w:r>
      <w:proofErr w:type="spellEnd"/>
      <w:r w:rsidRPr="00EF7103">
        <w:rPr>
          <w:rFonts w:ascii="Times New Roman" w:eastAsia="Lucida Sans Unicode" w:hAnsi="Times New Roman" w:cs="Tahoma"/>
          <w:color w:val="000000"/>
          <w:sz w:val="24"/>
          <w:szCs w:val="24"/>
          <w:lang w:val="en-US" w:bidi="en-US"/>
        </w:rPr>
        <w:tab/>
      </w:r>
      <w:r w:rsidRPr="00EF7103">
        <w:rPr>
          <w:rFonts w:ascii="Times New Roman" w:eastAsia="Lucida Sans Unicode" w:hAnsi="Times New Roman" w:cs="Tahoma"/>
          <w:color w:val="000000"/>
          <w:sz w:val="24"/>
          <w:szCs w:val="24"/>
          <w:lang w:val="en-US" w:bidi="en-US"/>
        </w:rPr>
        <w:tab/>
        <w:t xml:space="preserve">- </w:t>
      </w:r>
      <w:proofErr w:type="spellStart"/>
      <w:r w:rsidRPr="00EF7103">
        <w:rPr>
          <w:rFonts w:ascii="Times New Roman" w:eastAsia="Lucida Sans Unicode" w:hAnsi="Times New Roman" w:cs="Tahoma"/>
          <w:color w:val="000000"/>
          <w:sz w:val="24"/>
          <w:szCs w:val="24"/>
          <w:lang w:val="en-US" w:bidi="en-US"/>
        </w:rPr>
        <w:t>zástupca</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rodičov</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žiakov</w:t>
      </w:r>
      <w:proofErr w:type="spellEnd"/>
      <w:r w:rsidRPr="00EF7103">
        <w:rPr>
          <w:rFonts w:ascii="Times New Roman" w:eastAsia="Lucida Sans Unicode" w:hAnsi="Times New Roman" w:cs="Tahoma"/>
          <w:color w:val="000000"/>
          <w:sz w:val="24"/>
          <w:szCs w:val="24"/>
          <w:lang w:val="en-US" w:bidi="en-US"/>
        </w:rPr>
        <w:t xml:space="preserve"> ZŠ </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en-US" w:bidi="en-US"/>
        </w:rPr>
      </w:pPr>
      <w:r w:rsidRPr="00EF7103">
        <w:rPr>
          <w:rFonts w:ascii="Times New Roman" w:eastAsia="Lucida Sans Unicode" w:hAnsi="Times New Roman" w:cs="Tahoma"/>
          <w:color w:val="000000"/>
          <w:sz w:val="24"/>
          <w:szCs w:val="24"/>
          <w:lang w:val="en-US" w:bidi="en-US"/>
        </w:rPr>
        <w:t xml:space="preserve">p. </w:t>
      </w:r>
      <w:proofErr w:type="spellStart"/>
      <w:r w:rsidRPr="00EF7103">
        <w:rPr>
          <w:rFonts w:ascii="Times New Roman" w:eastAsia="Lucida Sans Unicode" w:hAnsi="Times New Roman" w:cs="Tahoma"/>
          <w:color w:val="000000"/>
          <w:sz w:val="24"/>
          <w:szCs w:val="24"/>
          <w:lang w:val="en-US" w:bidi="en-US"/>
        </w:rPr>
        <w:t>Kuruncziová</w:t>
      </w:r>
      <w:proofErr w:type="spellEnd"/>
      <w:r w:rsidRPr="00EF7103">
        <w:rPr>
          <w:rFonts w:ascii="Times New Roman" w:eastAsia="Lucida Sans Unicode" w:hAnsi="Times New Roman" w:cs="Tahoma"/>
          <w:color w:val="000000"/>
          <w:sz w:val="24"/>
          <w:szCs w:val="24"/>
          <w:lang w:val="en-US" w:bidi="en-US"/>
        </w:rPr>
        <w:t xml:space="preserve"> Monika       </w:t>
      </w:r>
      <w:r w:rsidRPr="00EF7103">
        <w:rPr>
          <w:rFonts w:ascii="Times New Roman" w:eastAsia="Lucida Sans Unicode" w:hAnsi="Times New Roman" w:cs="Tahoma"/>
          <w:color w:val="000000"/>
          <w:sz w:val="24"/>
          <w:szCs w:val="24"/>
          <w:lang w:val="en-US" w:bidi="en-US"/>
        </w:rPr>
        <w:tab/>
        <w:t xml:space="preserve">- </w:t>
      </w:r>
      <w:proofErr w:type="spellStart"/>
      <w:r w:rsidRPr="00EF7103">
        <w:rPr>
          <w:rFonts w:ascii="Times New Roman" w:eastAsia="Lucida Sans Unicode" w:hAnsi="Times New Roman" w:cs="Tahoma"/>
          <w:color w:val="000000"/>
          <w:sz w:val="24"/>
          <w:szCs w:val="24"/>
          <w:lang w:val="en-US" w:bidi="en-US"/>
        </w:rPr>
        <w:t>zástupca</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rodičov</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žiakov</w:t>
      </w:r>
      <w:proofErr w:type="spellEnd"/>
      <w:r w:rsidRPr="00EF7103">
        <w:rPr>
          <w:rFonts w:ascii="Times New Roman" w:eastAsia="Lucida Sans Unicode" w:hAnsi="Times New Roman" w:cs="Tahoma"/>
          <w:color w:val="000000"/>
          <w:sz w:val="24"/>
          <w:szCs w:val="24"/>
          <w:lang w:val="en-US" w:bidi="en-US"/>
        </w:rPr>
        <w:t xml:space="preserve"> ZŠ</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en-US" w:bidi="en-US"/>
        </w:rPr>
      </w:pPr>
      <w:r w:rsidRPr="00EF7103">
        <w:rPr>
          <w:rFonts w:ascii="Times New Roman" w:eastAsia="Lucida Sans Unicode" w:hAnsi="Times New Roman" w:cs="Tahoma"/>
          <w:color w:val="000000"/>
          <w:sz w:val="24"/>
          <w:szCs w:val="24"/>
          <w:lang w:val="en-US" w:bidi="en-US"/>
        </w:rPr>
        <w:t xml:space="preserve">Mgr. </w:t>
      </w:r>
      <w:proofErr w:type="spellStart"/>
      <w:r w:rsidRPr="00EF7103">
        <w:rPr>
          <w:rFonts w:ascii="Times New Roman" w:eastAsia="Lucida Sans Unicode" w:hAnsi="Times New Roman" w:cs="Tahoma"/>
          <w:color w:val="000000"/>
          <w:sz w:val="24"/>
          <w:szCs w:val="24"/>
          <w:lang w:val="en-US" w:bidi="en-US"/>
        </w:rPr>
        <w:t>Katona</w:t>
      </w:r>
      <w:proofErr w:type="spellEnd"/>
      <w:r w:rsidRPr="00EF7103">
        <w:rPr>
          <w:rFonts w:ascii="Times New Roman" w:eastAsia="Lucida Sans Unicode" w:hAnsi="Times New Roman" w:cs="Tahoma"/>
          <w:color w:val="000000"/>
          <w:sz w:val="24"/>
          <w:szCs w:val="24"/>
          <w:lang w:val="en-US" w:bidi="en-US"/>
        </w:rPr>
        <w:t xml:space="preserve"> Peter                 </w:t>
      </w:r>
      <w:r w:rsidRPr="00EF7103">
        <w:rPr>
          <w:rFonts w:ascii="Times New Roman" w:eastAsia="Lucida Sans Unicode" w:hAnsi="Times New Roman" w:cs="Tahoma"/>
          <w:color w:val="000000"/>
          <w:sz w:val="24"/>
          <w:szCs w:val="24"/>
          <w:lang w:val="en-US" w:bidi="en-US"/>
        </w:rPr>
        <w:tab/>
        <w:t xml:space="preserve">- </w:t>
      </w:r>
      <w:proofErr w:type="spellStart"/>
      <w:r w:rsidRPr="00EF7103">
        <w:rPr>
          <w:rFonts w:ascii="Times New Roman" w:eastAsia="Lucida Sans Unicode" w:hAnsi="Times New Roman" w:cs="Tahoma"/>
          <w:color w:val="000000"/>
          <w:sz w:val="24"/>
          <w:szCs w:val="24"/>
          <w:lang w:val="en-US" w:bidi="en-US"/>
        </w:rPr>
        <w:t>zástupca</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rodičov</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žiakov</w:t>
      </w:r>
      <w:proofErr w:type="spellEnd"/>
      <w:r w:rsidRPr="00EF7103">
        <w:rPr>
          <w:rFonts w:ascii="Times New Roman" w:eastAsia="Lucida Sans Unicode" w:hAnsi="Times New Roman" w:cs="Tahoma"/>
          <w:color w:val="000000"/>
          <w:sz w:val="24"/>
          <w:szCs w:val="24"/>
          <w:lang w:val="en-US" w:bidi="en-US"/>
        </w:rPr>
        <w:t xml:space="preserve"> ZŠ</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en-US" w:bidi="en-US"/>
        </w:rPr>
      </w:pPr>
      <w:r w:rsidRPr="00EF7103">
        <w:rPr>
          <w:rFonts w:ascii="Times New Roman" w:eastAsia="Lucida Sans Unicode" w:hAnsi="Times New Roman" w:cs="Tahoma"/>
          <w:color w:val="000000"/>
          <w:sz w:val="24"/>
          <w:szCs w:val="24"/>
          <w:lang w:val="en-US" w:bidi="en-US"/>
        </w:rPr>
        <w:t xml:space="preserve">p. </w:t>
      </w:r>
      <w:proofErr w:type="spellStart"/>
      <w:r w:rsidRPr="00EF7103">
        <w:rPr>
          <w:rFonts w:ascii="Times New Roman" w:eastAsia="Lucida Sans Unicode" w:hAnsi="Times New Roman" w:cs="Tahoma"/>
          <w:color w:val="000000"/>
          <w:sz w:val="24"/>
          <w:szCs w:val="24"/>
          <w:lang w:val="en-US" w:bidi="en-US"/>
        </w:rPr>
        <w:t>Júlia</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Demjanová</w:t>
      </w:r>
      <w:proofErr w:type="spellEnd"/>
      <w:r w:rsidRPr="00EF7103">
        <w:rPr>
          <w:rFonts w:ascii="Times New Roman" w:eastAsia="Lucida Sans Unicode" w:hAnsi="Times New Roman" w:cs="Tahoma"/>
          <w:color w:val="000000"/>
          <w:sz w:val="24"/>
          <w:szCs w:val="24"/>
          <w:lang w:val="en-US" w:bidi="en-US"/>
        </w:rPr>
        <w:t xml:space="preserve">      </w:t>
      </w:r>
      <w:r w:rsidRPr="00EF7103">
        <w:rPr>
          <w:rFonts w:ascii="Times New Roman" w:eastAsia="Lucida Sans Unicode" w:hAnsi="Times New Roman" w:cs="Tahoma"/>
          <w:color w:val="000000"/>
          <w:sz w:val="24"/>
          <w:szCs w:val="24"/>
          <w:lang w:val="en-US" w:bidi="en-US"/>
        </w:rPr>
        <w:tab/>
        <w:t xml:space="preserve"> - </w:t>
      </w:r>
      <w:proofErr w:type="spellStart"/>
      <w:r w:rsidRPr="00EF7103">
        <w:rPr>
          <w:rFonts w:ascii="Times New Roman" w:eastAsia="Lucida Sans Unicode" w:hAnsi="Times New Roman" w:cs="Tahoma"/>
          <w:color w:val="000000"/>
          <w:sz w:val="24"/>
          <w:szCs w:val="24"/>
          <w:lang w:val="en-US" w:bidi="en-US"/>
        </w:rPr>
        <w:t>zástupca</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rodičov</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detí</w:t>
      </w:r>
      <w:proofErr w:type="spellEnd"/>
      <w:r w:rsidRPr="00EF7103">
        <w:rPr>
          <w:rFonts w:ascii="Times New Roman" w:eastAsia="Lucida Sans Unicode" w:hAnsi="Times New Roman" w:cs="Tahoma"/>
          <w:color w:val="000000"/>
          <w:sz w:val="24"/>
          <w:szCs w:val="24"/>
          <w:lang w:val="en-US" w:bidi="en-US"/>
        </w:rPr>
        <w:t xml:space="preserve"> MŠ</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en-US" w:bidi="en-US"/>
        </w:rPr>
      </w:pPr>
      <w:r w:rsidRPr="00EF7103">
        <w:rPr>
          <w:rFonts w:ascii="Times New Roman" w:eastAsia="Lucida Sans Unicode" w:hAnsi="Times New Roman" w:cs="Tahoma"/>
          <w:color w:val="000000"/>
          <w:sz w:val="24"/>
          <w:szCs w:val="24"/>
          <w:lang w:val="en-US" w:bidi="en-US"/>
        </w:rPr>
        <w:t xml:space="preserve">p. </w:t>
      </w:r>
      <w:proofErr w:type="spellStart"/>
      <w:r w:rsidRPr="00EF7103">
        <w:rPr>
          <w:rFonts w:ascii="Times New Roman" w:eastAsia="Lucida Sans Unicode" w:hAnsi="Times New Roman" w:cs="Tahoma"/>
          <w:color w:val="000000"/>
          <w:sz w:val="24"/>
          <w:szCs w:val="24"/>
          <w:lang w:val="en-US" w:bidi="en-US"/>
        </w:rPr>
        <w:t>Abelovský</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Dušan</w:t>
      </w:r>
      <w:proofErr w:type="spellEnd"/>
      <w:r w:rsidRPr="00EF7103">
        <w:rPr>
          <w:rFonts w:ascii="Times New Roman" w:eastAsia="Lucida Sans Unicode" w:hAnsi="Times New Roman" w:cs="Tahoma"/>
          <w:color w:val="000000"/>
          <w:sz w:val="24"/>
          <w:szCs w:val="24"/>
          <w:lang w:val="en-US" w:bidi="en-US"/>
        </w:rPr>
        <w:t xml:space="preserve">           </w:t>
      </w:r>
      <w:r w:rsidRPr="00EF7103">
        <w:rPr>
          <w:rFonts w:ascii="Times New Roman" w:eastAsia="Lucida Sans Unicode" w:hAnsi="Times New Roman" w:cs="Tahoma"/>
          <w:color w:val="000000"/>
          <w:sz w:val="24"/>
          <w:szCs w:val="24"/>
          <w:lang w:val="en-US" w:bidi="en-US"/>
        </w:rPr>
        <w:tab/>
        <w:t xml:space="preserve">- </w:t>
      </w:r>
      <w:proofErr w:type="spellStart"/>
      <w:r w:rsidRPr="00EF7103">
        <w:rPr>
          <w:rFonts w:ascii="Times New Roman" w:eastAsia="Lucida Sans Unicode" w:hAnsi="Times New Roman" w:cs="Tahoma"/>
          <w:color w:val="000000"/>
          <w:sz w:val="24"/>
          <w:szCs w:val="24"/>
          <w:lang w:val="en-US" w:bidi="en-US"/>
        </w:rPr>
        <w:t>zástupca</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nepedagogických</w:t>
      </w:r>
      <w:proofErr w:type="spellEnd"/>
      <w:r w:rsidRPr="00EF7103">
        <w:rPr>
          <w:rFonts w:ascii="Times New Roman" w:eastAsia="Lucida Sans Unicode" w:hAnsi="Times New Roman" w:cs="Tahoma"/>
          <w:color w:val="000000"/>
          <w:sz w:val="24"/>
          <w:szCs w:val="24"/>
          <w:lang w:val="en-US" w:bidi="en-US"/>
        </w:rPr>
        <w:t xml:space="preserve"> </w:t>
      </w:r>
      <w:proofErr w:type="spellStart"/>
      <w:r w:rsidRPr="00EF7103">
        <w:rPr>
          <w:rFonts w:ascii="Times New Roman" w:eastAsia="Lucida Sans Unicode" w:hAnsi="Times New Roman" w:cs="Tahoma"/>
          <w:color w:val="000000"/>
          <w:sz w:val="24"/>
          <w:szCs w:val="24"/>
          <w:lang w:val="en-US" w:bidi="en-US"/>
        </w:rPr>
        <w:t>pracovníkov</w:t>
      </w:r>
      <w:proofErr w:type="spellEnd"/>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de-DE" w:bidi="en-US"/>
        </w:rPr>
      </w:pPr>
      <w:r w:rsidRPr="00EF7103">
        <w:rPr>
          <w:rFonts w:ascii="Times New Roman" w:eastAsia="Lucida Sans Unicode" w:hAnsi="Times New Roman" w:cs="Tahoma"/>
          <w:color w:val="000000"/>
          <w:sz w:val="24"/>
          <w:szCs w:val="24"/>
          <w:lang w:val="de-DE" w:bidi="en-US"/>
        </w:rPr>
        <w:t xml:space="preserve">p. </w:t>
      </w:r>
      <w:proofErr w:type="spellStart"/>
      <w:r w:rsidRPr="00EF7103">
        <w:rPr>
          <w:rFonts w:ascii="Times New Roman" w:eastAsia="Lucida Sans Unicode" w:hAnsi="Times New Roman" w:cs="Tahoma"/>
          <w:color w:val="000000"/>
          <w:sz w:val="24"/>
          <w:szCs w:val="24"/>
          <w:lang w:val="de-DE" w:bidi="en-US"/>
        </w:rPr>
        <w:t>Garaj</w:t>
      </w:r>
      <w:proofErr w:type="spellEnd"/>
      <w:r w:rsidRPr="00EF7103">
        <w:rPr>
          <w:rFonts w:ascii="Times New Roman" w:eastAsia="Lucida Sans Unicode" w:hAnsi="Times New Roman" w:cs="Tahoma"/>
          <w:color w:val="000000"/>
          <w:sz w:val="24"/>
          <w:szCs w:val="24"/>
          <w:lang w:val="de-DE" w:bidi="en-US"/>
        </w:rPr>
        <w:t xml:space="preserve"> Michal                   </w:t>
      </w:r>
      <w:r w:rsidRPr="00EF7103">
        <w:rPr>
          <w:rFonts w:ascii="Times New Roman" w:eastAsia="Lucida Sans Unicode" w:hAnsi="Times New Roman" w:cs="Tahoma"/>
          <w:color w:val="000000"/>
          <w:sz w:val="24"/>
          <w:szCs w:val="24"/>
          <w:lang w:val="de-DE" w:bidi="en-US"/>
        </w:rPr>
        <w:tab/>
        <w:t xml:space="preserve">- </w:t>
      </w:r>
      <w:proofErr w:type="spellStart"/>
      <w:r w:rsidRPr="00EF7103">
        <w:rPr>
          <w:rFonts w:ascii="Times New Roman" w:eastAsia="Lucida Sans Unicode" w:hAnsi="Times New Roman" w:cs="Tahoma"/>
          <w:color w:val="000000"/>
          <w:sz w:val="24"/>
          <w:szCs w:val="24"/>
          <w:lang w:val="de-DE" w:bidi="en-US"/>
        </w:rPr>
        <w:t>delegovaný</w:t>
      </w:r>
      <w:proofErr w:type="spellEnd"/>
      <w:r w:rsidRPr="00EF7103">
        <w:rPr>
          <w:rFonts w:ascii="Times New Roman" w:eastAsia="Lucida Sans Unicode" w:hAnsi="Times New Roman" w:cs="Tahoma"/>
          <w:color w:val="000000"/>
          <w:sz w:val="24"/>
          <w:szCs w:val="24"/>
          <w:lang w:val="de-DE" w:bidi="en-US"/>
        </w:rPr>
        <w:t xml:space="preserve"> </w:t>
      </w:r>
      <w:proofErr w:type="spellStart"/>
      <w:r w:rsidRPr="00EF7103">
        <w:rPr>
          <w:rFonts w:ascii="Times New Roman" w:eastAsia="Lucida Sans Unicode" w:hAnsi="Times New Roman" w:cs="Tahoma"/>
          <w:color w:val="000000"/>
          <w:sz w:val="24"/>
          <w:szCs w:val="24"/>
          <w:lang w:val="de-DE" w:bidi="en-US"/>
        </w:rPr>
        <w:t>zástupca</w:t>
      </w:r>
      <w:proofErr w:type="spellEnd"/>
      <w:r w:rsidRPr="00EF7103">
        <w:rPr>
          <w:rFonts w:ascii="Times New Roman" w:eastAsia="Lucida Sans Unicode" w:hAnsi="Times New Roman" w:cs="Tahoma"/>
          <w:color w:val="000000"/>
          <w:sz w:val="24"/>
          <w:szCs w:val="24"/>
          <w:lang w:val="de-DE" w:bidi="en-US"/>
        </w:rPr>
        <w:t xml:space="preserve"> </w:t>
      </w:r>
      <w:proofErr w:type="spellStart"/>
      <w:r w:rsidRPr="00EF7103">
        <w:rPr>
          <w:rFonts w:ascii="Times New Roman" w:eastAsia="Lucida Sans Unicode" w:hAnsi="Times New Roman" w:cs="Tahoma"/>
          <w:color w:val="000000"/>
          <w:sz w:val="24"/>
          <w:szCs w:val="24"/>
          <w:lang w:val="de-DE" w:bidi="en-US"/>
        </w:rPr>
        <w:t>obce</w:t>
      </w:r>
      <w:proofErr w:type="spellEnd"/>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de-DE" w:bidi="en-US"/>
        </w:rPr>
      </w:pPr>
      <w:r w:rsidRPr="00EF7103">
        <w:rPr>
          <w:rFonts w:ascii="Times New Roman" w:eastAsia="Lucida Sans Unicode" w:hAnsi="Times New Roman" w:cs="Tahoma"/>
          <w:color w:val="000000"/>
          <w:sz w:val="24"/>
          <w:szCs w:val="24"/>
          <w:lang w:val="de-DE" w:bidi="en-US"/>
        </w:rPr>
        <w:t xml:space="preserve">p. </w:t>
      </w:r>
      <w:proofErr w:type="spellStart"/>
      <w:r w:rsidRPr="00EF7103">
        <w:rPr>
          <w:rFonts w:ascii="Times New Roman" w:eastAsia="Lucida Sans Unicode" w:hAnsi="Times New Roman" w:cs="Tahoma"/>
          <w:color w:val="000000"/>
          <w:sz w:val="24"/>
          <w:szCs w:val="24"/>
          <w:lang w:val="de-DE" w:bidi="en-US"/>
        </w:rPr>
        <w:t>Spodniaková</w:t>
      </w:r>
      <w:proofErr w:type="spellEnd"/>
      <w:r w:rsidRPr="00EF7103">
        <w:rPr>
          <w:rFonts w:ascii="Times New Roman" w:eastAsia="Lucida Sans Unicode" w:hAnsi="Times New Roman" w:cs="Tahoma"/>
          <w:color w:val="000000"/>
          <w:sz w:val="24"/>
          <w:szCs w:val="24"/>
          <w:lang w:val="de-DE" w:bidi="en-US"/>
        </w:rPr>
        <w:t xml:space="preserve"> Erika           </w:t>
      </w:r>
      <w:r w:rsidRPr="00EF7103">
        <w:rPr>
          <w:rFonts w:ascii="Times New Roman" w:eastAsia="Lucida Sans Unicode" w:hAnsi="Times New Roman" w:cs="Tahoma"/>
          <w:color w:val="000000"/>
          <w:sz w:val="24"/>
          <w:szCs w:val="24"/>
          <w:lang w:val="de-DE" w:bidi="en-US"/>
        </w:rPr>
        <w:tab/>
        <w:t xml:space="preserve">- </w:t>
      </w:r>
      <w:proofErr w:type="spellStart"/>
      <w:r w:rsidRPr="00EF7103">
        <w:rPr>
          <w:rFonts w:ascii="Times New Roman" w:eastAsia="Lucida Sans Unicode" w:hAnsi="Times New Roman" w:cs="Tahoma"/>
          <w:color w:val="000000"/>
          <w:sz w:val="24"/>
          <w:szCs w:val="24"/>
          <w:lang w:val="de-DE" w:bidi="en-US"/>
        </w:rPr>
        <w:t>delegovaný</w:t>
      </w:r>
      <w:proofErr w:type="spellEnd"/>
      <w:r w:rsidRPr="00EF7103">
        <w:rPr>
          <w:rFonts w:ascii="Times New Roman" w:eastAsia="Lucida Sans Unicode" w:hAnsi="Times New Roman" w:cs="Tahoma"/>
          <w:color w:val="000000"/>
          <w:sz w:val="24"/>
          <w:szCs w:val="24"/>
          <w:lang w:val="de-DE" w:bidi="en-US"/>
        </w:rPr>
        <w:t xml:space="preserve"> </w:t>
      </w:r>
      <w:proofErr w:type="spellStart"/>
      <w:r w:rsidRPr="00EF7103">
        <w:rPr>
          <w:rFonts w:ascii="Times New Roman" w:eastAsia="Lucida Sans Unicode" w:hAnsi="Times New Roman" w:cs="Tahoma"/>
          <w:color w:val="000000"/>
          <w:sz w:val="24"/>
          <w:szCs w:val="24"/>
          <w:lang w:val="de-DE" w:bidi="en-US"/>
        </w:rPr>
        <w:t>zástupca</w:t>
      </w:r>
      <w:proofErr w:type="spellEnd"/>
      <w:r w:rsidRPr="00EF7103">
        <w:rPr>
          <w:rFonts w:ascii="Times New Roman" w:eastAsia="Lucida Sans Unicode" w:hAnsi="Times New Roman" w:cs="Tahoma"/>
          <w:color w:val="000000"/>
          <w:sz w:val="24"/>
          <w:szCs w:val="24"/>
          <w:lang w:val="de-DE" w:bidi="en-US"/>
        </w:rPr>
        <w:t xml:space="preserve"> </w:t>
      </w:r>
      <w:proofErr w:type="spellStart"/>
      <w:r w:rsidRPr="00EF7103">
        <w:rPr>
          <w:rFonts w:ascii="Times New Roman" w:eastAsia="Lucida Sans Unicode" w:hAnsi="Times New Roman" w:cs="Tahoma"/>
          <w:color w:val="000000"/>
          <w:sz w:val="24"/>
          <w:szCs w:val="24"/>
          <w:lang w:val="de-DE" w:bidi="en-US"/>
        </w:rPr>
        <w:t>obce</w:t>
      </w:r>
      <w:proofErr w:type="spellEnd"/>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de-DE" w:bidi="en-US"/>
        </w:rPr>
      </w:pPr>
      <w:r w:rsidRPr="00EF7103">
        <w:rPr>
          <w:rFonts w:ascii="Times New Roman" w:eastAsia="Lucida Sans Unicode" w:hAnsi="Times New Roman" w:cs="Tahoma"/>
          <w:color w:val="000000"/>
          <w:sz w:val="24"/>
          <w:szCs w:val="24"/>
          <w:lang w:val="de-DE" w:bidi="en-US"/>
        </w:rPr>
        <w:t xml:space="preserve">p. </w:t>
      </w:r>
      <w:proofErr w:type="spellStart"/>
      <w:r w:rsidRPr="00EF7103">
        <w:rPr>
          <w:rFonts w:ascii="Times New Roman" w:eastAsia="Lucida Sans Unicode" w:hAnsi="Times New Roman" w:cs="Tahoma"/>
          <w:color w:val="000000"/>
          <w:sz w:val="24"/>
          <w:szCs w:val="24"/>
          <w:lang w:val="de-DE" w:bidi="en-US"/>
        </w:rPr>
        <w:t>Kožiak</w:t>
      </w:r>
      <w:proofErr w:type="spellEnd"/>
      <w:r w:rsidRPr="00EF7103">
        <w:rPr>
          <w:rFonts w:ascii="Times New Roman" w:eastAsia="Lucida Sans Unicode" w:hAnsi="Times New Roman" w:cs="Tahoma"/>
          <w:color w:val="000000"/>
          <w:sz w:val="24"/>
          <w:szCs w:val="24"/>
          <w:lang w:val="de-DE" w:bidi="en-US"/>
        </w:rPr>
        <w:t xml:space="preserve"> Ondrej                   </w:t>
      </w:r>
      <w:r w:rsidRPr="00EF7103">
        <w:rPr>
          <w:rFonts w:ascii="Times New Roman" w:eastAsia="Lucida Sans Unicode" w:hAnsi="Times New Roman" w:cs="Tahoma"/>
          <w:color w:val="000000"/>
          <w:sz w:val="24"/>
          <w:szCs w:val="24"/>
          <w:lang w:val="de-DE" w:bidi="en-US"/>
        </w:rPr>
        <w:tab/>
        <w:t xml:space="preserve">- </w:t>
      </w:r>
      <w:proofErr w:type="spellStart"/>
      <w:r w:rsidRPr="00EF7103">
        <w:rPr>
          <w:rFonts w:ascii="Times New Roman" w:eastAsia="Lucida Sans Unicode" w:hAnsi="Times New Roman" w:cs="Tahoma"/>
          <w:color w:val="000000"/>
          <w:sz w:val="24"/>
          <w:szCs w:val="24"/>
          <w:lang w:val="de-DE" w:bidi="en-US"/>
        </w:rPr>
        <w:t>delegovaný</w:t>
      </w:r>
      <w:proofErr w:type="spellEnd"/>
      <w:r w:rsidRPr="00EF7103">
        <w:rPr>
          <w:rFonts w:ascii="Times New Roman" w:eastAsia="Lucida Sans Unicode" w:hAnsi="Times New Roman" w:cs="Tahoma"/>
          <w:color w:val="000000"/>
          <w:sz w:val="24"/>
          <w:szCs w:val="24"/>
          <w:lang w:val="de-DE" w:bidi="en-US"/>
        </w:rPr>
        <w:t xml:space="preserve"> </w:t>
      </w:r>
      <w:proofErr w:type="spellStart"/>
      <w:r w:rsidRPr="00EF7103">
        <w:rPr>
          <w:rFonts w:ascii="Times New Roman" w:eastAsia="Lucida Sans Unicode" w:hAnsi="Times New Roman" w:cs="Tahoma"/>
          <w:color w:val="000000"/>
          <w:sz w:val="24"/>
          <w:szCs w:val="24"/>
          <w:lang w:val="de-DE" w:bidi="en-US"/>
        </w:rPr>
        <w:t>zástupca</w:t>
      </w:r>
      <w:proofErr w:type="spellEnd"/>
      <w:r w:rsidRPr="00EF7103">
        <w:rPr>
          <w:rFonts w:ascii="Times New Roman" w:eastAsia="Lucida Sans Unicode" w:hAnsi="Times New Roman" w:cs="Tahoma"/>
          <w:color w:val="000000"/>
          <w:sz w:val="24"/>
          <w:szCs w:val="24"/>
          <w:lang w:val="de-DE" w:bidi="en-US"/>
        </w:rPr>
        <w:t xml:space="preserve"> </w:t>
      </w:r>
      <w:proofErr w:type="spellStart"/>
      <w:r w:rsidRPr="00EF7103">
        <w:rPr>
          <w:rFonts w:ascii="Times New Roman" w:eastAsia="Lucida Sans Unicode" w:hAnsi="Times New Roman" w:cs="Tahoma"/>
          <w:color w:val="000000"/>
          <w:sz w:val="24"/>
          <w:szCs w:val="24"/>
          <w:lang w:val="de-DE" w:bidi="en-US"/>
        </w:rPr>
        <w:t>obce</w:t>
      </w:r>
      <w:proofErr w:type="spellEnd"/>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de-DE" w:bidi="en-US"/>
        </w:rPr>
      </w:pPr>
      <w:r w:rsidRPr="00EF7103">
        <w:rPr>
          <w:rFonts w:ascii="Times New Roman" w:eastAsia="Lucida Sans Unicode" w:hAnsi="Times New Roman" w:cs="Tahoma"/>
          <w:color w:val="000000"/>
          <w:sz w:val="24"/>
          <w:szCs w:val="24"/>
          <w:lang w:val="de-DE" w:bidi="en-US"/>
        </w:rPr>
        <w:t xml:space="preserve">p. </w:t>
      </w:r>
      <w:proofErr w:type="spellStart"/>
      <w:r w:rsidRPr="00EF7103">
        <w:rPr>
          <w:rFonts w:ascii="Times New Roman" w:eastAsia="Lucida Sans Unicode" w:hAnsi="Times New Roman" w:cs="Tahoma"/>
          <w:color w:val="000000"/>
          <w:sz w:val="24"/>
          <w:szCs w:val="24"/>
          <w:lang w:val="de-DE" w:bidi="en-US"/>
        </w:rPr>
        <w:t>Kiapeš</w:t>
      </w:r>
      <w:proofErr w:type="spellEnd"/>
      <w:r w:rsidRPr="00EF7103">
        <w:rPr>
          <w:rFonts w:ascii="Times New Roman" w:eastAsia="Lucida Sans Unicode" w:hAnsi="Times New Roman" w:cs="Tahoma"/>
          <w:color w:val="000000"/>
          <w:sz w:val="24"/>
          <w:szCs w:val="24"/>
          <w:lang w:val="de-DE" w:bidi="en-US"/>
        </w:rPr>
        <w:t xml:space="preserve"> </w:t>
      </w:r>
      <w:proofErr w:type="spellStart"/>
      <w:r w:rsidRPr="00EF7103">
        <w:rPr>
          <w:rFonts w:ascii="Times New Roman" w:eastAsia="Lucida Sans Unicode" w:hAnsi="Times New Roman" w:cs="Tahoma"/>
          <w:color w:val="000000"/>
          <w:sz w:val="24"/>
          <w:szCs w:val="24"/>
          <w:lang w:val="de-DE" w:bidi="en-US"/>
        </w:rPr>
        <w:t>Dušan</w:t>
      </w:r>
      <w:proofErr w:type="spellEnd"/>
      <w:r w:rsidRPr="00EF7103">
        <w:rPr>
          <w:rFonts w:ascii="Times New Roman" w:eastAsia="Lucida Sans Unicode" w:hAnsi="Times New Roman" w:cs="Tahoma"/>
          <w:color w:val="000000"/>
          <w:sz w:val="24"/>
          <w:szCs w:val="24"/>
          <w:lang w:val="de-DE" w:bidi="en-US"/>
        </w:rPr>
        <w:tab/>
      </w:r>
      <w:r w:rsidRPr="00EF7103">
        <w:rPr>
          <w:rFonts w:ascii="Times New Roman" w:eastAsia="Lucida Sans Unicode" w:hAnsi="Times New Roman" w:cs="Tahoma"/>
          <w:color w:val="000000"/>
          <w:sz w:val="24"/>
          <w:szCs w:val="24"/>
          <w:lang w:val="de-DE" w:bidi="en-US"/>
        </w:rPr>
        <w:tab/>
        <w:t xml:space="preserve">- </w:t>
      </w:r>
      <w:proofErr w:type="spellStart"/>
      <w:r w:rsidRPr="00EF7103">
        <w:rPr>
          <w:rFonts w:ascii="Times New Roman" w:eastAsia="Lucida Sans Unicode" w:hAnsi="Times New Roman" w:cs="Tahoma"/>
          <w:color w:val="000000"/>
          <w:sz w:val="24"/>
          <w:szCs w:val="24"/>
          <w:lang w:val="de-DE" w:bidi="en-US"/>
        </w:rPr>
        <w:t>delegovaný</w:t>
      </w:r>
      <w:proofErr w:type="spellEnd"/>
      <w:r w:rsidRPr="00EF7103">
        <w:rPr>
          <w:rFonts w:ascii="Times New Roman" w:eastAsia="Lucida Sans Unicode" w:hAnsi="Times New Roman" w:cs="Tahoma"/>
          <w:color w:val="000000"/>
          <w:sz w:val="24"/>
          <w:szCs w:val="24"/>
          <w:lang w:val="de-DE" w:bidi="en-US"/>
        </w:rPr>
        <w:t xml:space="preserve"> </w:t>
      </w:r>
      <w:proofErr w:type="spellStart"/>
      <w:r w:rsidRPr="00EF7103">
        <w:rPr>
          <w:rFonts w:ascii="Times New Roman" w:eastAsia="Lucida Sans Unicode" w:hAnsi="Times New Roman" w:cs="Tahoma"/>
          <w:color w:val="000000"/>
          <w:sz w:val="24"/>
          <w:szCs w:val="24"/>
          <w:lang w:val="de-DE" w:bidi="en-US"/>
        </w:rPr>
        <w:t>zástupca</w:t>
      </w:r>
      <w:proofErr w:type="spellEnd"/>
      <w:r w:rsidRPr="00EF7103">
        <w:rPr>
          <w:rFonts w:ascii="Times New Roman" w:eastAsia="Lucida Sans Unicode" w:hAnsi="Times New Roman" w:cs="Tahoma"/>
          <w:color w:val="000000"/>
          <w:sz w:val="24"/>
          <w:szCs w:val="24"/>
          <w:lang w:val="de-DE" w:bidi="en-US"/>
        </w:rPr>
        <w:t xml:space="preserve"> </w:t>
      </w:r>
      <w:proofErr w:type="spellStart"/>
      <w:r w:rsidRPr="00EF7103">
        <w:rPr>
          <w:rFonts w:ascii="Times New Roman" w:eastAsia="Lucida Sans Unicode" w:hAnsi="Times New Roman" w:cs="Tahoma"/>
          <w:color w:val="000000"/>
          <w:sz w:val="24"/>
          <w:szCs w:val="24"/>
          <w:lang w:val="de-DE" w:bidi="en-US"/>
        </w:rPr>
        <w:t>obce</w:t>
      </w:r>
      <w:proofErr w:type="spellEnd"/>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szCs w:val="24"/>
          <w:lang w:val="de-DE" w:bidi="en-US"/>
        </w:rPr>
      </w:pPr>
    </w:p>
    <w:p w:rsidR="00EF7103" w:rsidRPr="00EF7103" w:rsidRDefault="00EF7103" w:rsidP="00BB5193">
      <w:pPr>
        <w:widowControl w:val="0"/>
        <w:suppressAutoHyphens/>
        <w:spacing w:after="0" w:line="240" w:lineRule="auto"/>
        <w:jc w:val="both"/>
        <w:rPr>
          <w:rFonts w:ascii="Times New Roman" w:eastAsia="Lucida Sans Unicode" w:hAnsi="Times New Roman" w:cs="Tahoma"/>
          <w:b/>
          <w:bCs/>
          <w:color w:val="000000"/>
          <w:sz w:val="24"/>
          <w:lang w:val="de-DE" w:bidi="en-US"/>
        </w:rPr>
      </w:pPr>
      <w:proofErr w:type="spellStart"/>
      <w:r w:rsidRPr="00EF7103">
        <w:rPr>
          <w:rFonts w:ascii="Times New Roman" w:eastAsia="Lucida Sans Unicode" w:hAnsi="Times New Roman" w:cs="Tahoma"/>
          <w:b/>
          <w:bCs/>
          <w:color w:val="000000"/>
          <w:sz w:val="24"/>
          <w:lang w:val="de-DE" w:bidi="en-US"/>
        </w:rPr>
        <w:t>Zasadnutia</w:t>
      </w:r>
      <w:proofErr w:type="spellEnd"/>
      <w:r w:rsidRPr="00EF7103">
        <w:rPr>
          <w:rFonts w:ascii="Times New Roman" w:eastAsia="Lucida Sans Unicode" w:hAnsi="Times New Roman" w:cs="Tahoma"/>
          <w:b/>
          <w:bCs/>
          <w:color w:val="000000"/>
          <w:sz w:val="24"/>
          <w:lang w:val="de-DE" w:bidi="en-US"/>
        </w:rPr>
        <w:t xml:space="preserve">  RŠ v </w:t>
      </w:r>
      <w:proofErr w:type="spellStart"/>
      <w:r w:rsidRPr="00EF7103">
        <w:rPr>
          <w:rFonts w:ascii="Times New Roman" w:eastAsia="Lucida Sans Unicode" w:hAnsi="Times New Roman" w:cs="Tahoma"/>
          <w:b/>
          <w:bCs/>
          <w:color w:val="000000"/>
          <w:sz w:val="24"/>
          <w:lang w:val="de-DE" w:bidi="en-US"/>
        </w:rPr>
        <w:t>školskom</w:t>
      </w:r>
      <w:proofErr w:type="spellEnd"/>
      <w:r w:rsidRPr="00EF7103">
        <w:rPr>
          <w:rFonts w:ascii="Times New Roman" w:eastAsia="Lucida Sans Unicode" w:hAnsi="Times New Roman" w:cs="Tahoma"/>
          <w:b/>
          <w:bCs/>
          <w:color w:val="000000"/>
          <w:sz w:val="24"/>
          <w:lang w:val="de-DE" w:bidi="en-US"/>
        </w:rPr>
        <w:t xml:space="preserve"> </w:t>
      </w:r>
      <w:proofErr w:type="spellStart"/>
      <w:r w:rsidRPr="00EF7103">
        <w:rPr>
          <w:rFonts w:ascii="Times New Roman" w:eastAsia="Lucida Sans Unicode" w:hAnsi="Times New Roman" w:cs="Tahoma"/>
          <w:b/>
          <w:bCs/>
          <w:color w:val="000000"/>
          <w:sz w:val="24"/>
          <w:lang w:val="de-DE" w:bidi="en-US"/>
        </w:rPr>
        <w:t>roku</w:t>
      </w:r>
      <w:proofErr w:type="spellEnd"/>
      <w:r w:rsidRPr="00EF7103">
        <w:rPr>
          <w:rFonts w:ascii="Times New Roman" w:eastAsia="Lucida Sans Unicode" w:hAnsi="Times New Roman" w:cs="Tahoma"/>
          <w:b/>
          <w:bCs/>
          <w:color w:val="000000"/>
          <w:sz w:val="24"/>
          <w:lang w:val="de-DE" w:bidi="en-US"/>
        </w:rPr>
        <w:t xml:space="preserve"> 2017 /2018</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de-DE" w:bidi="en-US"/>
        </w:rPr>
      </w:pPr>
      <w:proofErr w:type="spellStart"/>
      <w:r w:rsidRPr="00EF7103">
        <w:rPr>
          <w:rFonts w:ascii="Times New Roman" w:eastAsia="Lucida Sans Unicode" w:hAnsi="Times New Roman" w:cs="Tahoma"/>
          <w:color w:val="000000"/>
          <w:sz w:val="24"/>
          <w:lang w:val="de-DE" w:bidi="en-US"/>
        </w:rPr>
        <w:t>Október</w:t>
      </w:r>
      <w:proofErr w:type="spellEnd"/>
      <w:r w:rsidRPr="00EF7103">
        <w:rPr>
          <w:rFonts w:ascii="Times New Roman" w:eastAsia="Lucida Sans Unicode" w:hAnsi="Times New Roman" w:cs="Tahoma"/>
          <w:color w:val="000000"/>
          <w:sz w:val="24"/>
          <w:lang w:val="de-DE" w:bidi="en-US"/>
        </w:rPr>
        <w:t xml:space="preserve">      2017   </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de-DE" w:bidi="en-US"/>
        </w:rPr>
      </w:pPr>
      <w:proofErr w:type="spellStart"/>
      <w:r w:rsidRPr="00EF7103">
        <w:rPr>
          <w:rFonts w:ascii="Times New Roman" w:eastAsia="Lucida Sans Unicode" w:hAnsi="Times New Roman" w:cs="Tahoma"/>
          <w:color w:val="000000"/>
          <w:sz w:val="24"/>
          <w:lang w:val="de-DE" w:bidi="en-US"/>
        </w:rPr>
        <w:t>Január</w:t>
      </w:r>
      <w:proofErr w:type="spellEnd"/>
      <w:r w:rsidRPr="00EF7103">
        <w:rPr>
          <w:rFonts w:ascii="Times New Roman" w:eastAsia="Lucida Sans Unicode" w:hAnsi="Times New Roman" w:cs="Tahoma"/>
          <w:color w:val="000000"/>
          <w:sz w:val="24"/>
          <w:lang w:val="de-DE" w:bidi="en-US"/>
        </w:rPr>
        <w:t xml:space="preserve">        2018 - </w:t>
      </w:r>
      <w:proofErr w:type="spellStart"/>
      <w:r w:rsidRPr="00EF7103">
        <w:rPr>
          <w:rFonts w:ascii="Times New Roman" w:eastAsia="Lucida Sans Unicode" w:hAnsi="Times New Roman" w:cs="Tahoma"/>
          <w:color w:val="000000"/>
          <w:sz w:val="24"/>
          <w:lang w:val="de-DE" w:bidi="en-US"/>
        </w:rPr>
        <w:t>dvakrát</w:t>
      </w:r>
      <w:proofErr w:type="spellEnd"/>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de-DE" w:bidi="en-US"/>
        </w:rPr>
      </w:pPr>
      <w:proofErr w:type="spellStart"/>
      <w:r w:rsidRPr="00EF7103">
        <w:rPr>
          <w:rFonts w:ascii="Times New Roman" w:eastAsia="Lucida Sans Unicode" w:hAnsi="Times New Roman" w:cs="Tahoma"/>
          <w:color w:val="000000"/>
          <w:sz w:val="24"/>
          <w:lang w:val="de-DE" w:bidi="en-US"/>
        </w:rPr>
        <w:t>Marec</w:t>
      </w:r>
      <w:proofErr w:type="spellEnd"/>
      <w:r w:rsidRPr="00EF7103">
        <w:rPr>
          <w:rFonts w:ascii="Times New Roman" w:eastAsia="Lucida Sans Unicode" w:hAnsi="Times New Roman" w:cs="Tahoma"/>
          <w:color w:val="000000"/>
          <w:sz w:val="24"/>
          <w:lang w:val="de-DE" w:bidi="en-US"/>
        </w:rPr>
        <w:t xml:space="preserve">         2018</w:t>
      </w:r>
    </w:p>
    <w:p w:rsidR="00EF7103" w:rsidRPr="00EF7103" w:rsidRDefault="00EF7103" w:rsidP="00BB5193">
      <w:pPr>
        <w:widowControl w:val="0"/>
        <w:suppressAutoHyphens/>
        <w:spacing w:after="0" w:line="240" w:lineRule="auto"/>
        <w:jc w:val="both"/>
        <w:rPr>
          <w:rFonts w:ascii="Times New Roman" w:eastAsia="Lucida Sans Unicode" w:hAnsi="Times New Roman" w:cs="Tahoma"/>
          <w:color w:val="000000"/>
          <w:sz w:val="24"/>
          <w:lang w:val="de-DE" w:bidi="en-US"/>
        </w:rPr>
      </w:pPr>
      <w:proofErr w:type="spellStart"/>
      <w:r w:rsidRPr="00EF7103">
        <w:rPr>
          <w:rFonts w:ascii="Times New Roman" w:eastAsia="Lucida Sans Unicode" w:hAnsi="Times New Roman" w:cs="Tahoma"/>
          <w:color w:val="000000"/>
          <w:sz w:val="24"/>
          <w:lang w:val="de-DE" w:bidi="en-US"/>
        </w:rPr>
        <w:t>Jún</w:t>
      </w:r>
      <w:proofErr w:type="spellEnd"/>
      <w:r w:rsidRPr="00EF7103">
        <w:rPr>
          <w:rFonts w:ascii="Times New Roman" w:eastAsia="Lucida Sans Unicode" w:hAnsi="Times New Roman" w:cs="Tahoma"/>
          <w:color w:val="000000"/>
          <w:sz w:val="24"/>
          <w:lang w:val="de-DE" w:bidi="en-US"/>
        </w:rPr>
        <w:t xml:space="preserve">              2018</w:t>
      </w:r>
    </w:p>
    <w:p w:rsidR="00EF7103" w:rsidRPr="00EF7103" w:rsidRDefault="00EF7103" w:rsidP="00BB5193">
      <w:pPr>
        <w:widowControl w:val="0"/>
        <w:tabs>
          <w:tab w:val="left" w:pos="3120"/>
        </w:tabs>
        <w:suppressAutoHyphens/>
        <w:spacing w:after="0" w:line="240" w:lineRule="auto"/>
        <w:jc w:val="both"/>
        <w:rPr>
          <w:rFonts w:ascii="Times New Roman" w:eastAsia="Lucida Sans Unicode" w:hAnsi="Times New Roman" w:cs="Tahoma"/>
          <w:color w:val="000000"/>
          <w:sz w:val="24"/>
          <w:lang w:val="de-DE" w:bidi="en-US"/>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r w:rsidRPr="00EF7103">
        <w:rPr>
          <w:rFonts w:ascii="Times New Roman" w:eastAsia="Lucida Sans Unicode" w:hAnsi="Times New Roman" w:cs="Tahoma"/>
          <w:color w:val="000000"/>
          <w:sz w:val="24"/>
          <w:lang w:val="de-DE" w:bidi="en-US"/>
        </w:rPr>
        <w:t xml:space="preserve">V </w:t>
      </w:r>
      <w:proofErr w:type="spellStart"/>
      <w:r w:rsidRPr="00EF7103">
        <w:rPr>
          <w:rFonts w:ascii="Times New Roman" w:eastAsia="Lucida Sans Unicode" w:hAnsi="Times New Roman" w:cs="Tahoma"/>
          <w:color w:val="000000"/>
          <w:sz w:val="24"/>
          <w:lang w:val="de-DE" w:bidi="en-US"/>
        </w:rPr>
        <w:t>Cinobani</w:t>
      </w:r>
      <w:proofErr w:type="spellEnd"/>
      <w:r w:rsidRPr="00EF7103">
        <w:rPr>
          <w:rFonts w:ascii="Times New Roman" w:eastAsia="Lucida Sans Unicode" w:hAnsi="Times New Roman" w:cs="Tahoma"/>
          <w:color w:val="000000"/>
          <w:sz w:val="24"/>
          <w:lang w:val="de-DE" w:bidi="en-US"/>
        </w:rPr>
        <w:t xml:space="preserve">, </w:t>
      </w:r>
      <w:proofErr w:type="spellStart"/>
      <w:r w:rsidRPr="00EF7103">
        <w:rPr>
          <w:rFonts w:ascii="Times New Roman" w:eastAsia="Lucida Sans Unicode" w:hAnsi="Times New Roman" w:cs="Tahoma"/>
          <w:color w:val="000000"/>
          <w:sz w:val="24"/>
          <w:lang w:val="de-DE" w:bidi="en-US"/>
        </w:rPr>
        <w:t>dňa</w:t>
      </w:r>
      <w:proofErr w:type="spellEnd"/>
      <w:r w:rsidRPr="00EF7103">
        <w:rPr>
          <w:rFonts w:ascii="Times New Roman" w:eastAsia="Lucida Sans Unicode" w:hAnsi="Times New Roman" w:cs="Tahoma"/>
          <w:color w:val="000000"/>
          <w:sz w:val="24"/>
          <w:lang w:val="de-DE" w:bidi="en-US"/>
        </w:rPr>
        <w:t xml:space="preserve"> 19. </w:t>
      </w:r>
      <w:proofErr w:type="spellStart"/>
      <w:r w:rsidRPr="00EF7103">
        <w:rPr>
          <w:rFonts w:ascii="Times New Roman" w:eastAsia="Lucida Sans Unicode" w:hAnsi="Times New Roman" w:cs="Tahoma"/>
          <w:color w:val="000000"/>
          <w:sz w:val="24"/>
          <w:lang w:val="de-DE" w:bidi="en-US"/>
        </w:rPr>
        <w:t>júna</w:t>
      </w:r>
      <w:proofErr w:type="spellEnd"/>
      <w:r w:rsidRPr="00EF7103">
        <w:rPr>
          <w:rFonts w:ascii="Times New Roman" w:eastAsia="Lucida Sans Unicode" w:hAnsi="Times New Roman" w:cs="Tahoma"/>
          <w:color w:val="000000"/>
          <w:sz w:val="24"/>
          <w:lang w:val="de-DE" w:bidi="en-US"/>
        </w:rPr>
        <w:t xml:space="preserve"> 2018                              </w:t>
      </w:r>
      <w:proofErr w:type="spellStart"/>
      <w:r w:rsidRPr="00EF7103">
        <w:rPr>
          <w:rFonts w:ascii="Times New Roman" w:eastAsia="Lucida Sans Unicode" w:hAnsi="Times New Roman" w:cs="Tahoma"/>
          <w:color w:val="000000"/>
          <w:sz w:val="24"/>
          <w:lang w:val="de-DE" w:bidi="en-US"/>
        </w:rPr>
        <w:t>Mgr</w:t>
      </w:r>
      <w:proofErr w:type="spellEnd"/>
      <w:r w:rsidRPr="00EF7103">
        <w:rPr>
          <w:rFonts w:ascii="Times New Roman" w:eastAsia="Lucida Sans Unicode" w:hAnsi="Times New Roman" w:cs="Tahoma"/>
          <w:color w:val="000000"/>
          <w:sz w:val="24"/>
          <w:lang w:val="de-DE" w:bidi="en-US"/>
        </w:rPr>
        <w:t xml:space="preserve">. Iveta </w:t>
      </w:r>
      <w:proofErr w:type="spellStart"/>
      <w:r w:rsidRPr="00EF7103">
        <w:rPr>
          <w:rFonts w:ascii="Times New Roman" w:eastAsia="Lucida Sans Unicode" w:hAnsi="Times New Roman" w:cs="Tahoma"/>
          <w:color w:val="000000"/>
          <w:sz w:val="24"/>
          <w:lang w:val="de-DE" w:bidi="en-US"/>
        </w:rPr>
        <w:t>Gajdošová</w:t>
      </w:r>
      <w:proofErr w:type="spellEnd"/>
      <w:r w:rsidRPr="00EF7103">
        <w:rPr>
          <w:rFonts w:ascii="Times New Roman" w:eastAsia="Lucida Sans Unicode" w:hAnsi="Times New Roman" w:cs="Tahoma"/>
          <w:color w:val="000000"/>
          <w:sz w:val="24"/>
          <w:lang w:val="de-DE" w:bidi="en-US"/>
        </w:rPr>
        <w:t xml:space="preserve">, </w:t>
      </w:r>
      <w:proofErr w:type="spellStart"/>
      <w:r w:rsidRPr="00EF7103">
        <w:rPr>
          <w:rFonts w:ascii="Times New Roman" w:eastAsia="Lucida Sans Unicode" w:hAnsi="Times New Roman" w:cs="Tahoma"/>
          <w:color w:val="000000"/>
          <w:sz w:val="24"/>
          <w:lang w:val="de-DE" w:bidi="en-US"/>
        </w:rPr>
        <w:t>predsední</w:t>
      </w:r>
      <w:proofErr w:type="spellEnd"/>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Pr="00E2624E" w:rsidRDefault="00EF7103" w:rsidP="00BB5193">
      <w:pPr>
        <w:spacing w:line="360" w:lineRule="auto"/>
        <w:jc w:val="both"/>
        <w:rPr>
          <w:rFonts w:ascii="Times New Roman" w:hAnsi="Times New Roman" w:cs="Times New Roman"/>
          <w:b/>
          <w:sz w:val="24"/>
          <w:szCs w:val="24"/>
        </w:rPr>
      </w:pPr>
      <w:r>
        <w:t xml:space="preserve">                     </w:t>
      </w:r>
      <w:r w:rsidRPr="00E2624E">
        <w:rPr>
          <w:rFonts w:ascii="Times New Roman" w:hAnsi="Times New Roman" w:cs="Times New Roman"/>
          <w:sz w:val="24"/>
          <w:szCs w:val="24"/>
        </w:rPr>
        <w:t xml:space="preserve">                        </w:t>
      </w:r>
      <w:r w:rsidRPr="00E2624E">
        <w:rPr>
          <w:rFonts w:ascii="Times New Roman" w:hAnsi="Times New Roman" w:cs="Times New Roman"/>
          <w:b/>
          <w:sz w:val="24"/>
          <w:szCs w:val="24"/>
        </w:rPr>
        <w:t>Vyhodnotenie práce v šk. roku 201</w:t>
      </w:r>
      <w:r>
        <w:rPr>
          <w:rFonts w:ascii="Times New Roman" w:hAnsi="Times New Roman" w:cs="Times New Roman"/>
          <w:b/>
          <w:sz w:val="24"/>
          <w:szCs w:val="24"/>
        </w:rPr>
        <w:t>7</w:t>
      </w:r>
      <w:r w:rsidRPr="00E2624E">
        <w:rPr>
          <w:rFonts w:ascii="Times New Roman" w:hAnsi="Times New Roman" w:cs="Times New Roman"/>
          <w:b/>
          <w:sz w:val="24"/>
          <w:szCs w:val="24"/>
        </w:rPr>
        <w:t xml:space="preserve"> / 201</w:t>
      </w:r>
      <w:r>
        <w:rPr>
          <w:rFonts w:ascii="Times New Roman" w:hAnsi="Times New Roman" w:cs="Times New Roman"/>
          <w:b/>
          <w:sz w:val="24"/>
          <w:szCs w:val="24"/>
        </w:rPr>
        <w:t>8</w:t>
      </w:r>
      <w:r w:rsidRPr="00E2624E">
        <w:rPr>
          <w:rFonts w:ascii="Times New Roman" w:hAnsi="Times New Roman" w:cs="Times New Roman"/>
          <w:b/>
          <w:sz w:val="24"/>
          <w:szCs w:val="24"/>
        </w:rPr>
        <w:t xml:space="preserve">                                                                                                                                                                                                                          </w:t>
      </w:r>
    </w:p>
    <w:p w:rsidR="00EF7103" w:rsidRPr="00E2624E" w:rsidRDefault="00EF7103" w:rsidP="00BB5193">
      <w:pPr>
        <w:spacing w:line="360" w:lineRule="auto"/>
        <w:jc w:val="both"/>
        <w:rPr>
          <w:rFonts w:ascii="Times New Roman" w:hAnsi="Times New Roman" w:cs="Times New Roman"/>
          <w:b/>
          <w:sz w:val="24"/>
          <w:szCs w:val="24"/>
        </w:rPr>
      </w:pPr>
    </w:p>
    <w:p w:rsidR="00EF7103" w:rsidRPr="0076718F" w:rsidRDefault="00EF7103" w:rsidP="00BB5193">
      <w:pPr>
        <w:tabs>
          <w:tab w:val="left" w:pos="2730"/>
        </w:tabs>
        <w:spacing w:line="360" w:lineRule="auto"/>
        <w:jc w:val="both"/>
        <w:rPr>
          <w:rFonts w:ascii="Times New Roman" w:hAnsi="Times New Roman" w:cs="Times New Roman"/>
          <w:b/>
          <w:sz w:val="32"/>
          <w:szCs w:val="32"/>
        </w:rPr>
      </w:pPr>
      <w:r w:rsidRPr="00E2624E">
        <w:rPr>
          <w:rFonts w:ascii="Times New Roman" w:hAnsi="Times New Roman" w:cs="Times New Roman"/>
          <w:b/>
          <w:sz w:val="24"/>
          <w:szCs w:val="24"/>
        </w:rPr>
        <w:tab/>
      </w:r>
      <w:r w:rsidRPr="0076718F">
        <w:rPr>
          <w:rFonts w:ascii="Times New Roman" w:hAnsi="Times New Roman" w:cs="Times New Roman"/>
          <w:b/>
          <w:sz w:val="32"/>
          <w:szCs w:val="32"/>
        </w:rPr>
        <w:t xml:space="preserve">       ZDRAVÁ    ŠKOLA                                                                                                                                        </w:t>
      </w:r>
    </w:p>
    <w:p w:rsidR="00EF7103" w:rsidRPr="00E2624E" w:rsidRDefault="00EF7103" w:rsidP="00BB5193">
      <w:pPr>
        <w:tabs>
          <w:tab w:val="left" w:pos="2730"/>
        </w:tabs>
        <w:spacing w:line="360" w:lineRule="auto"/>
        <w:jc w:val="both"/>
        <w:rPr>
          <w:rFonts w:ascii="Times New Roman" w:hAnsi="Times New Roman" w:cs="Times New Roman"/>
          <w:sz w:val="24"/>
          <w:szCs w:val="24"/>
        </w:rPr>
      </w:pPr>
      <w:r w:rsidRPr="00E2624E">
        <w:rPr>
          <w:rFonts w:ascii="Times New Roman" w:hAnsi="Times New Roman" w:cs="Times New Roman"/>
          <w:sz w:val="24"/>
          <w:szCs w:val="24"/>
        </w:rPr>
        <w:t>Predpokladom zdravia je zdravé a bezpečné bývanie doma, ale zároveň zdravé, príjemné a estetické  prostredie školy.                                                                                                                                                                               Najdôležitejším faktorom je telesná aktivita, racionálne stravovanie, vyhýbanie sa škodlivým látkam a ochrana  pred chorobami.                                                                                                                                                                V tomto školskom roku sme sa snažili</w:t>
      </w:r>
      <w:r>
        <w:rPr>
          <w:rFonts w:ascii="Times New Roman" w:hAnsi="Times New Roman" w:cs="Times New Roman"/>
          <w:sz w:val="24"/>
          <w:szCs w:val="24"/>
        </w:rPr>
        <w:t xml:space="preserve"> v súlade s Európskym politickým rámcom Zdravie 2020 venovať pozornosť výchove k zdraviu v zmysle holistického prístupu k zdraviu a zdravému životnému štýlu.</w:t>
      </w:r>
      <w:r w:rsidRPr="00E2624E">
        <w:rPr>
          <w:rFonts w:ascii="Times New Roman" w:hAnsi="Times New Roman" w:cs="Times New Roman"/>
          <w:sz w:val="24"/>
          <w:szCs w:val="24"/>
        </w:rPr>
        <w:t xml:space="preserve">                                                                                                                                            </w:t>
      </w:r>
      <w:r>
        <w:rPr>
          <w:rFonts w:ascii="Times New Roman" w:hAnsi="Times New Roman" w:cs="Times New Roman"/>
          <w:sz w:val="24"/>
          <w:szCs w:val="24"/>
        </w:rPr>
        <w:t>O</w:t>
      </w:r>
      <w:r w:rsidRPr="00E2624E">
        <w:rPr>
          <w:rFonts w:ascii="Times New Roman" w:hAnsi="Times New Roman" w:cs="Times New Roman"/>
          <w:sz w:val="24"/>
          <w:szCs w:val="24"/>
        </w:rPr>
        <w:t>svetovou činnosťou</w:t>
      </w:r>
      <w:r>
        <w:rPr>
          <w:rFonts w:ascii="Times New Roman" w:hAnsi="Times New Roman" w:cs="Times New Roman"/>
          <w:sz w:val="24"/>
          <w:szCs w:val="24"/>
        </w:rPr>
        <w:t xml:space="preserve"> sme</w:t>
      </w:r>
      <w:r w:rsidRPr="00E2624E">
        <w:rPr>
          <w:rFonts w:ascii="Times New Roman" w:hAnsi="Times New Roman" w:cs="Times New Roman"/>
          <w:sz w:val="24"/>
          <w:szCs w:val="24"/>
        </w:rPr>
        <w:t xml:space="preserve"> posilňova</w:t>
      </w:r>
      <w:r>
        <w:rPr>
          <w:rFonts w:ascii="Times New Roman" w:hAnsi="Times New Roman" w:cs="Times New Roman"/>
          <w:sz w:val="24"/>
          <w:szCs w:val="24"/>
        </w:rPr>
        <w:t xml:space="preserve">li </w:t>
      </w:r>
      <w:r w:rsidRPr="00E2624E">
        <w:rPr>
          <w:rFonts w:ascii="Times New Roman" w:hAnsi="Times New Roman" w:cs="Times New Roman"/>
          <w:sz w:val="24"/>
          <w:szCs w:val="24"/>
        </w:rPr>
        <w:t xml:space="preserve">výchovu žiakov k zdravému životnému štýlu </w:t>
      </w:r>
      <w:r>
        <w:rPr>
          <w:rFonts w:ascii="Times New Roman" w:hAnsi="Times New Roman" w:cs="Times New Roman"/>
          <w:sz w:val="24"/>
          <w:szCs w:val="24"/>
        </w:rPr>
        <w:t>,</w:t>
      </w:r>
      <w:r w:rsidRPr="00E2624E">
        <w:rPr>
          <w:rFonts w:ascii="Times New Roman" w:hAnsi="Times New Roman" w:cs="Times New Roman"/>
          <w:sz w:val="24"/>
          <w:szCs w:val="24"/>
        </w:rPr>
        <w:t xml:space="preserve">                                                                  realizova</w:t>
      </w:r>
      <w:r>
        <w:rPr>
          <w:rFonts w:ascii="Times New Roman" w:hAnsi="Times New Roman" w:cs="Times New Roman"/>
          <w:sz w:val="24"/>
          <w:szCs w:val="24"/>
        </w:rPr>
        <w:t xml:space="preserve">li </w:t>
      </w:r>
      <w:r w:rsidRPr="00E2624E">
        <w:rPr>
          <w:rFonts w:ascii="Times New Roman" w:hAnsi="Times New Roman" w:cs="Times New Roman"/>
          <w:sz w:val="24"/>
          <w:szCs w:val="24"/>
        </w:rPr>
        <w:t xml:space="preserve">aktivity na podporu zdravia a zdravého životného štýlu </w:t>
      </w:r>
      <w:r>
        <w:rPr>
          <w:rFonts w:ascii="Times New Roman" w:hAnsi="Times New Roman" w:cs="Times New Roman"/>
          <w:sz w:val="24"/>
          <w:szCs w:val="24"/>
        </w:rPr>
        <w:t>aj</w:t>
      </w:r>
      <w:r w:rsidRPr="00E2624E">
        <w:rPr>
          <w:rFonts w:ascii="Times New Roman" w:hAnsi="Times New Roman" w:cs="Times New Roman"/>
          <w:sz w:val="24"/>
          <w:szCs w:val="24"/>
        </w:rPr>
        <w:t xml:space="preserve"> zapojením sa do </w:t>
      </w:r>
      <w:r>
        <w:rPr>
          <w:rFonts w:ascii="Times New Roman" w:hAnsi="Times New Roman" w:cs="Times New Roman"/>
          <w:sz w:val="24"/>
          <w:szCs w:val="24"/>
        </w:rPr>
        <w:t xml:space="preserve"> </w:t>
      </w:r>
      <w:r w:rsidRPr="00E2624E">
        <w:rPr>
          <w:rFonts w:ascii="Times New Roman" w:hAnsi="Times New Roman" w:cs="Times New Roman"/>
          <w:sz w:val="24"/>
          <w:szCs w:val="24"/>
        </w:rPr>
        <w:t xml:space="preserve">kampane   Odstráň obezitu a hýb sa! a Hovorme o jedle!                                                                                                    </w:t>
      </w:r>
      <w:r>
        <w:rPr>
          <w:rFonts w:ascii="Times New Roman" w:hAnsi="Times New Roman" w:cs="Times New Roman"/>
          <w:sz w:val="24"/>
          <w:szCs w:val="24"/>
        </w:rPr>
        <w:t xml:space="preserve"> </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 V</w:t>
      </w:r>
      <w:r w:rsidRPr="00E2624E">
        <w:rPr>
          <w:rFonts w:ascii="Times New Roman" w:hAnsi="Times New Roman" w:cs="Times New Roman"/>
          <w:sz w:val="24"/>
          <w:szCs w:val="24"/>
        </w:rPr>
        <w:t>zdelávaciu a výchovnú činnosť</w:t>
      </w:r>
      <w:r>
        <w:rPr>
          <w:rFonts w:ascii="Times New Roman" w:hAnsi="Times New Roman" w:cs="Times New Roman"/>
          <w:sz w:val="24"/>
          <w:szCs w:val="24"/>
        </w:rPr>
        <w:t>,</w:t>
      </w:r>
      <w:r w:rsidRPr="00E2624E">
        <w:rPr>
          <w:rFonts w:ascii="Times New Roman" w:hAnsi="Times New Roman" w:cs="Times New Roman"/>
          <w:sz w:val="24"/>
          <w:szCs w:val="24"/>
        </w:rPr>
        <w:t xml:space="preserve"> s dôrazom na zdravú výživu a zdravé potraviny</w:t>
      </w:r>
      <w:r>
        <w:rPr>
          <w:rFonts w:ascii="Times New Roman" w:hAnsi="Times New Roman" w:cs="Times New Roman"/>
          <w:sz w:val="24"/>
          <w:szCs w:val="24"/>
        </w:rPr>
        <w:t>, sme rozvíjali medzi žiakmi</w:t>
      </w:r>
      <w:r w:rsidRPr="00E2624E">
        <w:rPr>
          <w:rFonts w:ascii="Times New Roman" w:hAnsi="Times New Roman" w:cs="Times New Roman"/>
          <w:sz w:val="24"/>
          <w:szCs w:val="24"/>
        </w:rPr>
        <w:t xml:space="preserve">  a rodičmi </w:t>
      </w:r>
      <w:r>
        <w:rPr>
          <w:rFonts w:ascii="Times New Roman" w:hAnsi="Times New Roman" w:cs="Times New Roman"/>
          <w:sz w:val="24"/>
          <w:szCs w:val="24"/>
        </w:rPr>
        <w:t xml:space="preserve"> </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aj vedomostnou súťažou spojenou </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4E">
        <w:rPr>
          <w:rFonts w:ascii="Times New Roman" w:hAnsi="Times New Roman" w:cs="Times New Roman"/>
          <w:sz w:val="24"/>
          <w:szCs w:val="24"/>
        </w:rPr>
        <w:t xml:space="preserve"> s ochutnávkou ovocia a zeleniny pri príležitosti Svetového dňa výživy </w:t>
      </w:r>
      <w:r>
        <w:rPr>
          <w:rFonts w:ascii="Times New Roman" w:hAnsi="Times New Roman" w:cs="Times New Roman"/>
          <w:sz w:val="24"/>
          <w:szCs w:val="24"/>
        </w:rPr>
        <w:t>.</w:t>
      </w:r>
      <w:r w:rsidRPr="00E2624E">
        <w:rPr>
          <w:rFonts w:ascii="Times New Roman" w:hAnsi="Times New Roman" w:cs="Times New Roman"/>
          <w:sz w:val="24"/>
          <w:szCs w:val="24"/>
        </w:rPr>
        <w:t xml:space="preserve">                                                                                                                                                           </w:t>
      </w:r>
      <w:r>
        <w:rPr>
          <w:rFonts w:ascii="Times New Roman" w:hAnsi="Times New Roman" w:cs="Times New Roman"/>
          <w:sz w:val="24"/>
          <w:szCs w:val="24"/>
        </w:rPr>
        <w:t>Z</w:t>
      </w:r>
      <w:r w:rsidRPr="00E2624E">
        <w:rPr>
          <w:rFonts w:ascii="Times New Roman" w:hAnsi="Times New Roman" w:cs="Times New Roman"/>
          <w:sz w:val="24"/>
          <w:szCs w:val="24"/>
        </w:rPr>
        <w:t>apoji</w:t>
      </w:r>
      <w:r>
        <w:rPr>
          <w:rFonts w:ascii="Times New Roman" w:hAnsi="Times New Roman" w:cs="Times New Roman"/>
          <w:sz w:val="24"/>
          <w:szCs w:val="24"/>
        </w:rPr>
        <w:t xml:space="preserve">li sme </w:t>
      </w:r>
      <w:r w:rsidRPr="00E2624E">
        <w:rPr>
          <w:rFonts w:ascii="Times New Roman" w:hAnsi="Times New Roman" w:cs="Times New Roman"/>
          <w:sz w:val="24"/>
          <w:szCs w:val="24"/>
        </w:rPr>
        <w:t xml:space="preserve"> sa do výtvarnej súťaže pri príležitosti Svetového dňa mlieka a</w:t>
      </w:r>
      <w:r>
        <w:rPr>
          <w:rFonts w:ascii="Times New Roman" w:hAnsi="Times New Roman" w:cs="Times New Roman"/>
          <w:sz w:val="24"/>
          <w:szCs w:val="24"/>
        </w:rPr>
        <w:t xml:space="preserve"> pobádali</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žiakov k zvýšenej </w:t>
      </w:r>
      <w:r w:rsidRPr="00E2624E">
        <w:rPr>
          <w:rFonts w:ascii="Times New Roman" w:hAnsi="Times New Roman" w:cs="Times New Roman"/>
          <w:sz w:val="24"/>
          <w:szCs w:val="24"/>
        </w:rPr>
        <w:t>konzum</w:t>
      </w:r>
      <w:r>
        <w:rPr>
          <w:rFonts w:ascii="Times New Roman" w:hAnsi="Times New Roman" w:cs="Times New Roman"/>
          <w:sz w:val="24"/>
          <w:szCs w:val="24"/>
        </w:rPr>
        <w:t>ácii slovenských</w:t>
      </w:r>
      <w:r w:rsidRPr="00E2624E">
        <w:rPr>
          <w:rFonts w:ascii="Times New Roman" w:hAnsi="Times New Roman" w:cs="Times New Roman"/>
          <w:sz w:val="24"/>
          <w:szCs w:val="24"/>
        </w:rPr>
        <w:t xml:space="preserve"> mliečnych výrobkov </w:t>
      </w:r>
      <w:r>
        <w:rPr>
          <w:rFonts w:ascii="Times New Roman" w:hAnsi="Times New Roman" w:cs="Times New Roman"/>
          <w:sz w:val="24"/>
          <w:szCs w:val="24"/>
        </w:rPr>
        <w:t>,najmä mlieka a jogurtov z domácej produkcie, ktoré si mohli žiaci zakúpiť každý týždeň v piatok priamo v škole.</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 U</w:t>
      </w:r>
      <w:r w:rsidRPr="00E2624E">
        <w:rPr>
          <w:rFonts w:ascii="Times New Roman" w:hAnsi="Times New Roman" w:cs="Times New Roman"/>
          <w:sz w:val="24"/>
          <w:szCs w:val="24"/>
        </w:rPr>
        <w:t>skutočni</w:t>
      </w:r>
      <w:r>
        <w:rPr>
          <w:rFonts w:ascii="Times New Roman" w:hAnsi="Times New Roman" w:cs="Times New Roman"/>
          <w:sz w:val="24"/>
          <w:szCs w:val="24"/>
        </w:rPr>
        <w:t xml:space="preserve">li sme už tradičný </w:t>
      </w:r>
      <w:r w:rsidRPr="00E2624E">
        <w:rPr>
          <w:rFonts w:ascii="Times New Roman" w:hAnsi="Times New Roman" w:cs="Times New Roman"/>
          <w:sz w:val="24"/>
          <w:szCs w:val="24"/>
        </w:rPr>
        <w:t xml:space="preserve"> Deň jablka</w:t>
      </w:r>
      <w:r>
        <w:rPr>
          <w:rFonts w:ascii="Times New Roman" w:hAnsi="Times New Roman" w:cs="Times New Roman"/>
          <w:sz w:val="24"/>
          <w:szCs w:val="24"/>
        </w:rPr>
        <w:t>, ktorého úlohou bolo</w:t>
      </w:r>
      <w:r w:rsidRPr="00E2624E">
        <w:rPr>
          <w:rFonts w:ascii="Times New Roman" w:hAnsi="Times New Roman" w:cs="Times New Roman"/>
          <w:sz w:val="24"/>
          <w:szCs w:val="24"/>
        </w:rPr>
        <w:t> zvýšiť konzumáciu ovocia a zeleniny z našich záhrad</w:t>
      </w:r>
      <w:r>
        <w:rPr>
          <w:rFonts w:ascii="Times New Roman" w:hAnsi="Times New Roman" w:cs="Times New Roman"/>
          <w:sz w:val="24"/>
          <w:szCs w:val="24"/>
        </w:rPr>
        <w:t xml:space="preserve">. Mladší </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žiaci súťažili vo výtvarnom prejave a ich úlohou bolo </w:t>
      </w:r>
      <w:r w:rsidRPr="00E2624E">
        <w:rPr>
          <w:rFonts w:ascii="Times New Roman" w:hAnsi="Times New Roman" w:cs="Times New Roman"/>
          <w:sz w:val="24"/>
          <w:szCs w:val="24"/>
        </w:rPr>
        <w:t xml:space="preserve">                                                                                nakresliť najkrajšie jablko a urobiť v triede nástenku </w:t>
      </w:r>
      <w:r>
        <w:rPr>
          <w:rFonts w:ascii="Times New Roman" w:hAnsi="Times New Roman" w:cs="Times New Roman"/>
          <w:sz w:val="24"/>
          <w:szCs w:val="24"/>
        </w:rPr>
        <w:t>.</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                                                                  Usilovali sme sa</w:t>
      </w:r>
      <w:r w:rsidRPr="00E2624E">
        <w:rPr>
          <w:rFonts w:ascii="Times New Roman" w:hAnsi="Times New Roman" w:cs="Times New Roman"/>
          <w:sz w:val="24"/>
          <w:szCs w:val="24"/>
        </w:rPr>
        <w:t xml:space="preserve">  zlepšiť hygienické návyky žiakov, dbať o používanie vlastného uteráčika</w:t>
      </w:r>
      <w:r>
        <w:rPr>
          <w:rFonts w:ascii="Times New Roman" w:hAnsi="Times New Roman" w:cs="Times New Roman"/>
          <w:sz w:val="24"/>
          <w:szCs w:val="24"/>
        </w:rPr>
        <w:t>,</w:t>
      </w:r>
      <w:r w:rsidRPr="00E2624E">
        <w:rPr>
          <w:rFonts w:ascii="Times New Roman" w:hAnsi="Times New Roman" w:cs="Times New Roman"/>
          <w:sz w:val="24"/>
          <w:szCs w:val="24"/>
        </w:rPr>
        <w:t xml:space="preserve">                                                                                       premietaním CD a rozhovormi so žiakmi zlepšiť dentálnu starostlivosť žiakov </w:t>
      </w:r>
      <w:r>
        <w:rPr>
          <w:rFonts w:ascii="Times New Roman" w:hAnsi="Times New Roman" w:cs="Times New Roman"/>
          <w:sz w:val="24"/>
          <w:szCs w:val="24"/>
        </w:rPr>
        <w:t>.</w:t>
      </w:r>
      <w:r w:rsidRPr="00E2624E">
        <w:rPr>
          <w:rFonts w:ascii="Times New Roman" w:hAnsi="Times New Roman" w:cs="Times New Roman"/>
          <w:sz w:val="24"/>
          <w:szCs w:val="24"/>
        </w:rPr>
        <w:t xml:space="preserve">                                                                        </w:t>
      </w:r>
      <w:r>
        <w:rPr>
          <w:rFonts w:ascii="Times New Roman" w:hAnsi="Times New Roman" w:cs="Times New Roman"/>
          <w:sz w:val="24"/>
          <w:szCs w:val="24"/>
        </w:rPr>
        <w:t>V</w:t>
      </w:r>
      <w:r w:rsidRPr="00E2624E">
        <w:rPr>
          <w:rFonts w:ascii="Times New Roman" w:hAnsi="Times New Roman" w:cs="Times New Roman"/>
          <w:sz w:val="24"/>
          <w:szCs w:val="24"/>
        </w:rPr>
        <w:t> spolupráci s</w:t>
      </w:r>
      <w:r>
        <w:rPr>
          <w:rFonts w:ascii="Times New Roman" w:hAnsi="Times New Roman" w:cs="Times New Roman"/>
          <w:sz w:val="24"/>
          <w:szCs w:val="24"/>
        </w:rPr>
        <w:t> vedúcimi športových záujmových útvarov sme sa snažili zapojiť viac žiakov do pohybových aktivít a pridŕžať sa</w:t>
      </w:r>
      <w:r w:rsidRPr="00E2624E">
        <w:rPr>
          <w:rFonts w:ascii="Times New Roman" w:hAnsi="Times New Roman" w:cs="Times New Roman"/>
          <w:sz w:val="24"/>
          <w:szCs w:val="24"/>
        </w:rPr>
        <w:t xml:space="preserve"> hesl</w:t>
      </w:r>
      <w:r>
        <w:rPr>
          <w:rFonts w:ascii="Times New Roman" w:hAnsi="Times New Roman" w:cs="Times New Roman"/>
          <w:sz w:val="24"/>
          <w:szCs w:val="24"/>
        </w:rPr>
        <w:t>a</w:t>
      </w:r>
      <w:r w:rsidRPr="00E2624E">
        <w:rPr>
          <w:rFonts w:ascii="Times New Roman" w:hAnsi="Times New Roman" w:cs="Times New Roman"/>
          <w:sz w:val="24"/>
          <w:szCs w:val="24"/>
        </w:rPr>
        <w:t xml:space="preserve">: Hýbme sa s radosťou!                                                                                                                                                </w:t>
      </w:r>
      <w:r>
        <w:rPr>
          <w:rFonts w:ascii="Times New Roman" w:hAnsi="Times New Roman" w:cs="Times New Roman"/>
          <w:sz w:val="24"/>
          <w:szCs w:val="24"/>
        </w:rPr>
        <w:t>P</w:t>
      </w:r>
      <w:r w:rsidRPr="00E2624E">
        <w:rPr>
          <w:rFonts w:ascii="Times New Roman" w:hAnsi="Times New Roman" w:cs="Times New Roman"/>
          <w:sz w:val="24"/>
          <w:szCs w:val="24"/>
        </w:rPr>
        <w:t>racova</w:t>
      </w:r>
      <w:r>
        <w:rPr>
          <w:rFonts w:ascii="Times New Roman" w:hAnsi="Times New Roman" w:cs="Times New Roman"/>
          <w:sz w:val="24"/>
          <w:szCs w:val="24"/>
        </w:rPr>
        <w:t>li sme</w:t>
      </w:r>
      <w:r w:rsidRPr="00E2624E">
        <w:rPr>
          <w:rFonts w:ascii="Times New Roman" w:hAnsi="Times New Roman" w:cs="Times New Roman"/>
          <w:sz w:val="24"/>
          <w:szCs w:val="24"/>
        </w:rPr>
        <w:t xml:space="preserve"> s CD Cesta mlieka </w:t>
      </w:r>
      <w:r>
        <w:rPr>
          <w:rFonts w:ascii="Times New Roman" w:hAnsi="Times New Roman" w:cs="Times New Roman"/>
          <w:sz w:val="24"/>
          <w:szCs w:val="24"/>
        </w:rPr>
        <w:t>,s</w:t>
      </w:r>
      <w:r w:rsidRPr="00E2624E">
        <w:rPr>
          <w:rFonts w:ascii="Times New Roman" w:hAnsi="Times New Roman" w:cs="Times New Roman"/>
          <w:sz w:val="24"/>
          <w:szCs w:val="24"/>
        </w:rPr>
        <w:t xml:space="preserve"> </w:t>
      </w:r>
      <w:r>
        <w:rPr>
          <w:rFonts w:ascii="Times New Roman" w:hAnsi="Times New Roman" w:cs="Times New Roman"/>
          <w:sz w:val="24"/>
          <w:szCs w:val="24"/>
        </w:rPr>
        <w:t>publikáciou Nenič svoje múdre telo, realizovali telovýchovné chvíľky.</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Počas celého školského roka sme sa starali o ochranu životného prostredia a o  </w:t>
      </w:r>
      <w:r w:rsidRPr="00E2624E">
        <w:rPr>
          <w:rFonts w:ascii="Times New Roman" w:hAnsi="Times New Roman" w:cs="Times New Roman"/>
          <w:sz w:val="24"/>
          <w:szCs w:val="24"/>
        </w:rPr>
        <w:t>zverený úsek školského areálu</w:t>
      </w:r>
      <w:r>
        <w:rPr>
          <w:rFonts w:ascii="Times New Roman" w:hAnsi="Times New Roman" w:cs="Times New Roman"/>
          <w:sz w:val="24"/>
          <w:szCs w:val="24"/>
        </w:rPr>
        <w:t>.</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E2624E">
        <w:rPr>
          <w:rFonts w:ascii="Times New Roman" w:hAnsi="Times New Roman" w:cs="Times New Roman"/>
          <w:sz w:val="24"/>
          <w:szCs w:val="24"/>
        </w:rPr>
        <w:t>racova</w:t>
      </w:r>
      <w:r>
        <w:rPr>
          <w:rFonts w:ascii="Times New Roman" w:hAnsi="Times New Roman" w:cs="Times New Roman"/>
          <w:sz w:val="24"/>
          <w:szCs w:val="24"/>
        </w:rPr>
        <w:t>li sme</w:t>
      </w:r>
      <w:r w:rsidRPr="00E2624E">
        <w:rPr>
          <w:rFonts w:ascii="Times New Roman" w:hAnsi="Times New Roman" w:cs="Times New Roman"/>
          <w:sz w:val="24"/>
          <w:szCs w:val="24"/>
        </w:rPr>
        <w:t xml:space="preserve"> s potravinovou </w:t>
      </w:r>
      <w:proofErr w:type="spellStart"/>
      <w:r w:rsidRPr="00E2624E">
        <w:rPr>
          <w:rFonts w:ascii="Times New Roman" w:hAnsi="Times New Roman" w:cs="Times New Roman"/>
          <w:sz w:val="24"/>
          <w:szCs w:val="24"/>
        </w:rPr>
        <w:t>pyramídou</w:t>
      </w:r>
      <w:r>
        <w:rPr>
          <w:rFonts w:ascii="Times New Roman" w:hAnsi="Times New Roman" w:cs="Times New Roman"/>
          <w:sz w:val="24"/>
          <w:szCs w:val="24"/>
        </w:rPr>
        <w:t>,dbali</w:t>
      </w:r>
      <w:proofErr w:type="spellEnd"/>
      <w:r w:rsidRPr="00E262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4E">
        <w:rPr>
          <w:rFonts w:ascii="Times New Roman" w:hAnsi="Times New Roman" w:cs="Times New Roman"/>
          <w:sz w:val="24"/>
          <w:szCs w:val="24"/>
        </w:rPr>
        <w:t xml:space="preserve"> o pitný režim</w:t>
      </w:r>
      <w:r>
        <w:rPr>
          <w:rFonts w:ascii="Times New Roman" w:hAnsi="Times New Roman" w:cs="Times New Roman"/>
          <w:sz w:val="24"/>
          <w:szCs w:val="24"/>
        </w:rPr>
        <w:t xml:space="preserve"> žiakov </w:t>
      </w:r>
      <w:r w:rsidRPr="00E2624E">
        <w:rPr>
          <w:rFonts w:ascii="Times New Roman" w:hAnsi="Times New Roman" w:cs="Times New Roman"/>
          <w:sz w:val="24"/>
          <w:szCs w:val="24"/>
        </w:rPr>
        <w:t xml:space="preserve"> vyhýba</w:t>
      </w:r>
      <w:r>
        <w:rPr>
          <w:rFonts w:ascii="Times New Roman" w:hAnsi="Times New Roman" w:cs="Times New Roman"/>
          <w:sz w:val="24"/>
          <w:szCs w:val="24"/>
        </w:rPr>
        <w:t xml:space="preserve">ním </w:t>
      </w:r>
      <w:r w:rsidRPr="00E2624E">
        <w:rPr>
          <w:rFonts w:ascii="Times New Roman" w:hAnsi="Times New Roman" w:cs="Times New Roman"/>
          <w:sz w:val="24"/>
          <w:szCs w:val="24"/>
        </w:rPr>
        <w:t xml:space="preserve"> sa sladeným nápojom  </w:t>
      </w:r>
      <w:r>
        <w:rPr>
          <w:rFonts w:ascii="Times New Roman" w:hAnsi="Times New Roman" w:cs="Times New Roman"/>
          <w:sz w:val="24"/>
          <w:szCs w:val="24"/>
        </w:rPr>
        <w:t>a využívaním pitných fontánok.</w:t>
      </w:r>
      <w:r w:rsidRPr="00E2624E">
        <w:rPr>
          <w:rFonts w:ascii="Times New Roman" w:hAnsi="Times New Roman" w:cs="Times New Roman"/>
          <w:sz w:val="24"/>
          <w:szCs w:val="24"/>
        </w:rPr>
        <w:t xml:space="preserve">                                                                                                                         </w:t>
      </w:r>
      <w:r>
        <w:rPr>
          <w:rFonts w:ascii="Times New Roman" w:hAnsi="Times New Roman" w:cs="Times New Roman"/>
          <w:sz w:val="24"/>
          <w:szCs w:val="24"/>
        </w:rPr>
        <w:t>U</w:t>
      </w:r>
      <w:r w:rsidRPr="00E2624E">
        <w:rPr>
          <w:rFonts w:ascii="Times New Roman" w:hAnsi="Times New Roman" w:cs="Times New Roman"/>
          <w:sz w:val="24"/>
          <w:szCs w:val="24"/>
        </w:rPr>
        <w:t>skutočni</w:t>
      </w:r>
      <w:r>
        <w:rPr>
          <w:rFonts w:ascii="Times New Roman" w:hAnsi="Times New Roman" w:cs="Times New Roman"/>
          <w:sz w:val="24"/>
          <w:szCs w:val="24"/>
        </w:rPr>
        <w:t>li sme</w:t>
      </w:r>
      <w:r w:rsidRPr="00E2624E">
        <w:rPr>
          <w:rFonts w:ascii="Times New Roman" w:hAnsi="Times New Roman" w:cs="Times New Roman"/>
          <w:sz w:val="24"/>
          <w:szCs w:val="24"/>
        </w:rPr>
        <w:t xml:space="preserve"> kvíz o zdravej výžive  </w:t>
      </w:r>
      <w:r>
        <w:rPr>
          <w:rFonts w:ascii="Times New Roman" w:hAnsi="Times New Roman" w:cs="Times New Roman"/>
          <w:sz w:val="24"/>
          <w:szCs w:val="24"/>
        </w:rPr>
        <w:t xml:space="preserve">v spolupráci </w:t>
      </w:r>
      <w:r w:rsidRPr="00E2624E">
        <w:rPr>
          <w:rFonts w:ascii="Times New Roman" w:hAnsi="Times New Roman" w:cs="Times New Roman"/>
          <w:sz w:val="24"/>
          <w:szCs w:val="24"/>
        </w:rPr>
        <w:t xml:space="preserve">  </w:t>
      </w:r>
      <w:r>
        <w:rPr>
          <w:rFonts w:ascii="Times New Roman" w:hAnsi="Times New Roman" w:cs="Times New Roman"/>
          <w:sz w:val="24"/>
          <w:szCs w:val="24"/>
        </w:rPr>
        <w:t>s ŠKD.</w:t>
      </w:r>
      <w:r w:rsidRPr="00E2624E">
        <w:rPr>
          <w:rFonts w:ascii="Times New Roman" w:hAnsi="Times New Roman" w:cs="Times New Roman"/>
          <w:sz w:val="24"/>
          <w:szCs w:val="24"/>
        </w:rPr>
        <w:t xml:space="preserve">                                                                                                                                              </w:t>
      </w:r>
      <w:r>
        <w:rPr>
          <w:rFonts w:ascii="Times New Roman" w:hAnsi="Times New Roman" w:cs="Times New Roman"/>
          <w:sz w:val="24"/>
          <w:szCs w:val="24"/>
        </w:rPr>
        <w:lastRenderedPageBreak/>
        <w:t>P</w:t>
      </w:r>
      <w:r w:rsidRPr="00E2624E">
        <w:rPr>
          <w:rFonts w:ascii="Times New Roman" w:hAnsi="Times New Roman" w:cs="Times New Roman"/>
          <w:sz w:val="24"/>
          <w:szCs w:val="24"/>
        </w:rPr>
        <w:t>ripravi</w:t>
      </w:r>
      <w:r>
        <w:rPr>
          <w:rFonts w:ascii="Times New Roman" w:hAnsi="Times New Roman" w:cs="Times New Roman"/>
          <w:sz w:val="24"/>
          <w:szCs w:val="24"/>
        </w:rPr>
        <w:t>li sme</w:t>
      </w:r>
      <w:r w:rsidRPr="00E2624E">
        <w:rPr>
          <w:rFonts w:ascii="Times New Roman" w:hAnsi="Times New Roman" w:cs="Times New Roman"/>
          <w:sz w:val="24"/>
          <w:szCs w:val="24"/>
        </w:rPr>
        <w:t xml:space="preserve"> v triede nástenku Zdravá škola </w:t>
      </w:r>
      <w:r>
        <w:rPr>
          <w:rFonts w:ascii="Times New Roman" w:hAnsi="Times New Roman" w:cs="Times New Roman"/>
          <w:sz w:val="24"/>
          <w:szCs w:val="24"/>
        </w:rPr>
        <w:t>.</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Uskutočnené aktivity/ </w:t>
      </w:r>
      <w:proofErr w:type="spellStart"/>
      <w:r>
        <w:rPr>
          <w:rFonts w:ascii="Times New Roman" w:hAnsi="Times New Roman" w:cs="Times New Roman"/>
          <w:sz w:val="24"/>
          <w:szCs w:val="24"/>
        </w:rPr>
        <w:t>besedy,kvíz,súťaže</w:t>
      </w:r>
      <w:proofErr w:type="spellEnd"/>
      <w:r>
        <w:rPr>
          <w:rFonts w:ascii="Times New Roman" w:hAnsi="Times New Roman" w:cs="Times New Roman"/>
          <w:sz w:val="24"/>
          <w:szCs w:val="24"/>
        </w:rPr>
        <w:t>/:                                                                                                                               6.10. – Deň jablka                                                                                                                                   19.10. – Prečo potraviny nepatria do koša                                                                                                                  16. – 20.10.- Hovorme o jedle</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                                                                        2.11. – Strukoviny  vo výžive                                                                                                       16.11. – Hygienické vrecúško – môj kamarát                                                                              11.01. – Nebezpečenstvo v podobe infekčných ochorení                                                      18.01. – Kyslá kapusta- zdroj vitamínov                                                                                      08.02. – Cesta mlieka                                                                                                                          15.02. – Veselé zúbky                                                                                                                                     22.03. – Voda – </w:t>
      </w:r>
      <w:proofErr w:type="spellStart"/>
      <w:r>
        <w:rPr>
          <w:rFonts w:ascii="Times New Roman" w:hAnsi="Times New Roman" w:cs="Times New Roman"/>
          <w:sz w:val="24"/>
          <w:szCs w:val="24"/>
        </w:rPr>
        <w:t>životadarná</w:t>
      </w:r>
      <w:proofErr w:type="spellEnd"/>
      <w:r>
        <w:rPr>
          <w:rFonts w:ascii="Times New Roman" w:hAnsi="Times New Roman" w:cs="Times New Roman"/>
          <w:sz w:val="24"/>
          <w:szCs w:val="24"/>
        </w:rPr>
        <w:t xml:space="preserve"> tekutina                                                                                                         12.04. – Význam lesa pre naše zdravie                                                                                                 24.05. – Starostlivosť o </w:t>
      </w:r>
      <w:proofErr w:type="spellStart"/>
      <w:r>
        <w:rPr>
          <w:rFonts w:ascii="Times New Roman" w:hAnsi="Times New Roman" w:cs="Times New Roman"/>
          <w:sz w:val="24"/>
          <w:szCs w:val="24"/>
        </w:rPr>
        <w:t>prostredie,v</w:t>
      </w:r>
      <w:proofErr w:type="spellEnd"/>
      <w:r>
        <w:rPr>
          <w:rFonts w:ascii="Times New Roman" w:hAnsi="Times New Roman" w:cs="Times New Roman"/>
          <w:sz w:val="24"/>
          <w:szCs w:val="24"/>
        </w:rPr>
        <w:t xml:space="preserve"> ktorom žijem</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624E">
        <w:rPr>
          <w:rFonts w:ascii="Times New Roman" w:hAnsi="Times New Roman" w:cs="Times New Roman"/>
          <w:sz w:val="24"/>
          <w:szCs w:val="24"/>
        </w:rPr>
        <w:t xml:space="preserve"> </w:t>
      </w:r>
      <w:r>
        <w:rPr>
          <w:rFonts w:ascii="Times New Roman" w:hAnsi="Times New Roman" w:cs="Times New Roman"/>
          <w:sz w:val="24"/>
          <w:szCs w:val="24"/>
        </w:rPr>
        <w:t xml:space="preserve">                                                                    21.06. – Sladkosti – nebezpečenstvo obezity</w:t>
      </w:r>
    </w:p>
    <w:p w:rsidR="00EF7103" w:rsidRDefault="00EF7103" w:rsidP="00BB5193">
      <w:pPr>
        <w:tabs>
          <w:tab w:val="left" w:pos="2730"/>
        </w:tabs>
        <w:spacing w:line="360" w:lineRule="auto"/>
        <w:jc w:val="both"/>
        <w:rPr>
          <w:rFonts w:ascii="Times New Roman" w:hAnsi="Times New Roman" w:cs="Times New Roman"/>
          <w:sz w:val="24"/>
          <w:szCs w:val="24"/>
        </w:rPr>
      </w:pPr>
      <w:r w:rsidRPr="00E2624E">
        <w:rPr>
          <w:rFonts w:ascii="Times New Roman" w:hAnsi="Times New Roman" w:cs="Times New Roman"/>
          <w:sz w:val="24"/>
          <w:szCs w:val="24"/>
        </w:rPr>
        <w:t xml:space="preserve">                                                                                                    </w:t>
      </w:r>
    </w:p>
    <w:p w:rsidR="00EF7103" w:rsidRPr="00E2624E" w:rsidRDefault="00EF7103" w:rsidP="00BB5193">
      <w:pPr>
        <w:tabs>
          <w:tab w:val="left" w:pos="27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Vypracovala : </w:t>
      </w:r>
      <w:proofErr w:type="spellStart"/>
      <w:r>
        <w:rPr>
          <w:rFonts w:ascii="Times New Roman" w:hAnsi="Times New Roman" w:cs="Times New Roman"/>
          <w:sz w:val="24"/>
          <w:szCs w:val="24"/>
        </w:rPr>
        <w:t>Z.Weissová</w:t>
      </w:r>
      <w:proofErr w:type="spellEnd"/>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EF7103" w:rsidRDefault="00EF7103" w:rsidP="00BB5193">
      <w:pPr>
        <w:widowControl w:val="0"/>
        <w:autoSpaceDE w:val="0"/>
        <w:autoSpaceDN w:val="0"/>
        <w:adjustRightInd w:val="0"/>
        <w:snapToGrid w:val="0"/>
        <w:spacing w:after="0" w:line="360" w:lineRule="auto"/>
        <w:jc w:val="both"/>
        <w:rPr>
          <w:rFonts w:ascii="Times New Roman" w:eastAsia="Calibri" w:hAnsi="Times New Roman" w:cs="Times New Roman"/>
          <w:color w:val="000000"/>
          <w:sz w:val="24"/>
          <w:szCs w:val="24"/>
        </w:rPr>
      </w:pPr>
    </w:p>
    <w:p w:rsidR="00D30623" w:rsidRDefault="00D30623" w:rsidP="00BB5193">
      <w:pPr>
        <w:jc w:val="both"/>
      </w:pPr>
    </w:p>
    <w:p w:rsidR="008C254C" w:rsidRPr="008C254C" w:rsidRDefault="008C254C" w:rsidP="008C254C">
      <w:pPr>
        <w:spacing w:after="200" w:line="276" w:lineRule="auto"/>
        <w:rPr>
          <w:rFonts w:ascii="Times New Roman" w:hAnsi="Times New Roman" w:cs="Times New Roman"/>
          <w:b/>
          <w:sz w:val="28"/>
          <w:szCs w:val="28"/>
        </w:rPr>
      </w:pPr>
      <w:r w:rsidRPr="008C254C">
        <w:rPr>
          <w:rFonts w:ascii="Times New Roman" w:hAnsi="Times New Roman" w:cs="Times New Roman"/>
          <w:b/>
          <w:sz w:val="28"/>
          <w:szCs w:val="28"/>
        </w:rPr>
        <w:lastRenderedPageBreak/>
        <w:t xml:space="preserve">                           Základná škola s materskou školou Cinobaňa</w:t>
      </w:r>
    </w:p>
    <w:p w:rsidR="008C254C" w:rsidRPr="008C254C" w:rsidRDefault="008C254C" w:rsidP="008C254C">
      <w:pPr>
        <w:spacing w:after="200" w:line="276" w:lineRule="auto"/>
        <w:rPr>
          <w:rFonts w:ascii="Times New Roman" w:hAnsi="Times New Roman" w:cs="Times New Roman"/>
          <w:b/>
          <w:sz w:val="28"/>
          <w:szCs w:val="28"/>
        </w:rPr>
      </w:pPr>
      <w:r w:rsidRPr="008C254C">
        <w:rPr>
          <w:rFonts w:ascii="Times New Roman" w:hAnsi="Times New Roman" w:cs="Times New Roman"/>
          <w:b/>
          <w:sz w:val="28"/>
          <w:szCs w:val="28"/>
        </w:rPr>
        <w:t xml:space="preserve">                     Vyhodnotenie plánu práce metodického združenia</w:t>
      </w:r>
    </w:p>
    <w:p w:rsidR="008C254C" w:rsidRPr="008C254C" w:rsidRDefault="008C254C" w:rsidP="008C254C">
      <w:pPr>
        <w:spacing w:after="200" w:line="276" w:lineRule="auto"/>
        <w:rPr>
          <w:rFonts w:ascii="Times New Roman" w:hAnsi="Times New Roman" w:cs="Times New Roman"/>
          <w:b/>
          <w:sz w:val="28"/>
          <w:szCs w:val="28"/>
        </w:rPr>
      </w:pPr>
      <w:r w:rsidRPr="008C254C">
        <w:rPr>
          <w:rFonts w:ascii="Times New Roman" w:hAnsi="Times New Roman" w:cs="Times New Roman"/>
          <w:b/>
          <w:sz w:val="28"/>
          <w:szCs w:val="28"/>
        </w:rPr>
        <w:t xml:space="preserve">                                      1. -4. roč. v šk.   roku 2017/2018 </w:t>
      </w:r>
    </w:p>
    <w:p w:rsidR="008C254C" w:rsidRPr="008C254C" w:rsidRDefault="008C254C" w:rsidP="008C254C">
      <w:pPr>
        <w:spacing w:after="200" w:line="276" w:lineRule="auto"/>
        <w:rPr>
          <w:rFonts w:ascii="Times New Roman" w:hAnsi="Times New Roman" w:cs="Times New Roman"/>
          <w:b/>
          <w:sz w:val="28"/>
          <w:szCs w:val="28"/>
        </w:rPr>
      </w:pPr>
      <w:r w:rsidRPr="008C254C">
        <w:rPr>
          <w:rFonts w:ascii="Times New Roman" w:hAnsi="Times New Roman" w:cs="Times New Roman"/>
          <w:b/>
          <w:sz w:val="28"/>
          <w:szCs w:val="28"/>
        </w:rPr>
        <w:t xml:space="preserve">                                                  </w:t>
      </w:r>
    </w:p>
    <w:p w:rsidR="008C254C" w:rsidRPr="008C254C" w:rsidRDefault="008C254C" w:rsidP="008C254C">
      <w:pPr>
        <w:spacing w:after="200" w:line="276" w:lineRule="auto"/>
        <w:rPr>
          <w:rFonts w:ascii="Times New Roman" w:hAnsi="Times New Roman" w:cs="Times New Roman"/>
          <w:sz w:val="24"/>
          <w:szCs w:val="24"/>
        </w:rPr>
      </w:pP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Vedúca metodického združenia: Mgr. Zdenka Weissová, tried. uč. 2. roč.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Členovia: PaedDr. Ľubica </w:t>
      </w:r>
      <w:proofErr w:type="spellStart"/>
      <w:r w:rsidRPr="008C254C">
        <w:rPr>
          <w:rFonts w:ascii="Times New Roman" w:hAnsi="Times New Roman" w:cs="Times New Roman"/>
          <w:sz w:val="24"/>
          <w:szCs w:val="24"/>
        </w:rPr>
        <w:t>Machavová</w:t>
      </w:r>
      <w:proofErr w:type="spellEnd"/>
      <w:r w:rsidRPr="008C254C">
        <w:rPr>
          <w:rFonts w:ascii="Times New Roman" w:hAnsi="Times New Roman" w:cs="Times New Roman"/>
          <w:sz w:val="24"/>
          <w:szCs w:val="24"/>
        </w:rPr>
        <w:t xml:space="preserve"> – zástupkyňa riaditeľa školy</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Mgr. Adriana  Krajčiová, tried. uč. I.A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Mgr. Iveta Gajdošová, tried. uč. III.A</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Mgr. Monika Černáková tried. uč. III.B </w:t>
      </w:r>
    </w:p>
    <w:p w:rsidR="008C254C" w:rsidRPr="008C254C" w:rsidRDefault="008C254C" w:rsidP="008C254C">
      <w:pPr>
        <w:tabs>
          <w:tab w:val="left" w:pos="1035"/>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ab/>
        <w:t xml:space="preserve">Mgr. Marcela </w:t>
      </w:r>
      <w:proofErr w:type="spellStart"/>
      <w:r w:rsidRPr="008C254C">
        <w:rPr>
          <w:rFonts w:ascii="Times New Roman" w:hAnsi="Times New Roman" w:cs="Times New Roman"/>
          <w:sz w:val="24"/>
          <w:szCs w:val="24"/>
        </w:rPr>
        <w:t>Gelieňová</w:t>
      </w:r>
      <w:proofErr w:type="spellEnd"/>
      <w:r w:rsidRPr="008C254C">
        <w:rPr>
          <w:rFonts w:ascii="Times New Roman" w:hAnsi="Times New Roman" w:cs="Times New Roman"/>
          <w:sz w:val="24"/>
          <w:szCs w:val="24"/>
        </w:rPr>
        <w:t>, tried. uč.4.roč.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Mgr. Štefánia  </w:t>
      </w:r>
      <w:proofErr w:type="spellStart"/>
      <w:r w:rsidRPr="008C254C">
        <w:rPr>
          <w:rFonts w:ascii="Times New Roman" w:hAnsi="Times New Roman" w:cs="Times New Roman"/>
          <w:sz w:val="24"/>
          <w:szCs w:val="24"/>
        </w:rPr>
        <w:t>Eleková</w:t>
      </w:r>
      <w:proofErr w:type="spellEnd"/>
      <w:r w:rsidRPr="008C254C">
        <w:rPr>
          <w:rFonts w:ascii="Times New Roman" w:hAnsi="Times New Roman" w:cs="Times New Roman"/>
          <w:sz w:val="24"/>
          <w:szCs w:val="24"/>
        </w:rPr>
        <w:t xml:space="preserve">   tried. </w:t>
      </w:r>
      <w:proofErr w:type="spellStart"/>
      <w:r w:rsidRPr="008C254C">
        <w:rPr>
          <w:rFonts w:ascii="Times New Roman" w:hAnsi="Times New Roman" w:cs="Times New Roman"/>
          <w:sz w:val="24"/>
          <w:szCs w:val="24"/>
        </w:rPr>
        <w:t>uč.I</w:t>
      </w:r>
      <w:proofErr w:type="spellEnd"/>
      <w:r w:rsidRPr="008C254C">
        <w:rPr>
          <w:rFonts w:ascii="Times New Roman" w:hAnsi="Times New Roman" w:cs="Times New Roman"/>
          <w:sz w:val="24"/>
          <w:szCs w:val="24"/>
        </w:rPr>
        <w:t xml:space="preserve">. špecializovanej triedy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Uskutočnené akcie:</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19.9. – BIELA PASTELKA – beseda so slabozrakými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 finančná zbierka</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22.9. – 50. výročie otvorenia našej školy</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3.10. – dopravná výchova na dopravnom ihrisku v Lučenci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6.10. -  Deň jablka</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16.10. – TIMRAVINA STUDNIČKA – šk. kolo</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1.m. – Kamil Jančo /postup na okresné kolo/</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2.m. – Jakub </w:t>
      </w:r>
      <w:proofErr w:type="spellStart"/>
      <w:r w:rsidRPr="008C254C">
        <w:rPr>
          <w:rFonts w:ascii="Times New Roman" w:hAnsi="Times New Roman" w:cs="Times New Roman"/>
          <w:sz w:val="24"/>
          <w:szCs w:val="24"/>
        </w:rPr>
        <w:t>Skýpala</w:t>
      </w:r>
      <w:proofErr w:type="spellEnd"/>
      <w:r w:rsidRPr="008C254C">
        <w:rPr>
          <w:rFonts w:ascii="Times New Roman" w:hAnsi="Times New Roman" w:cs="Times New Roman"/>
          <w:sz w:val="24"/>
          <w:szCs w:val="24"/>
        </w:rPr>
        <w:t xml:space="preserve"> /postup na okresné kolo/</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3.m. – neudelené</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16. – 20. 10. – ZDRAVÁ ŠKOLA: Hovorme o jedle</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lastRenderedPageBreak/>
        <w:t xml:space="preserve">                        ZELENÁ ŠKOLA: Týždeň mobility</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19.10. – Súťaž v jazde na bicykli</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1.m. – Kamil Jančo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2.m. – Jakub </w:t>
      </w:r>
      <w:proofErr w:type="spellStart"/>
      <w:r w:rsidRPr="008C254C">
        <w:rPr>
          <w:rFonts w:ascii="Times New Roman" w:hAnsi="Times New Roman" w:cs="Times New Roman"/>
          <w:sz w:val="24"/>
          <w:szCs w:val="24"/>
        </w:rPr>
        <w:t>Skýpala</w:t>
      </w:r>
      <w:proofErr w:type="spellEnd"/>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3.m. – Filip Jozef </w:t>
      </w:r>
      <w:proofErr w:type="spellStart"/>
      <w:r w:rsidRPr="008C254C">
        <w:rPr>
          <w:rFonts w:ascii="Times New Roman" w:hAnsi="Times New Roman" w:cs="Times New Roman"/>
          <w:sz w:val="24"/>
          <w:szCs w:val="24"/>
        </w:rPr>
        <w:t>Hegyi</w:t>
      </w:r>
      <w:proofErr w:type="spellEnd"/>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 predajná výstavka kníh v školskej knižnici</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25.10. – NOC MÁ SVOJU MOC</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Výtvarné súťaže: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CHUTNÉ MAĽOVANIE: Vanesa Oláhová 2.roč. /odoslaná práca na celoslovenskú                                                                               </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ab/>
        <w:t xml:space="preserve">   súťaž/</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RECYKLOHRY: Malá, ale užitočná</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7.11. -   OCHRANÁRIK – odoslaných 11prác na okresné kolo </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2.roč. – V. </w:t>
      </w:r>
      <w:proofErr w:type="spellStart"/>
      <w:r w:rsidRPr="008C254C">
        <w:rPr>
          <w:rFonts w:ascii="Times New Roman" w:hAnsi="Times New Roman" w:cs="Times New Roman"/>
          <w:sz w:val="24"/>
          <w:szCs w:val="24"/>
        </w:rPr>
        <w:t>Vrbiniaková</w:t>
      </w:r>
      <w:proofErr w:type="spellEnd"/>
      <w:r w:rsidRPr="008C254C">
        <w:rPr>
          <w:rFonts w:ascii="Times New Roman" w:hAnsi="Times New Roman" w:cs="Times New Roman"/>
          <w:sz w:val="24"/>
          <w:szCs w:val="24"/>
        </w:rPr>
        <w:t xml:space="preserve">, J. </w:t>
      </w:r>
      <w:proofErr w:type="spellStart"/>
      <w:r w:rsidRPr="008C254C">
        <w:rPr>
          <w:rFonts w:ascii="Times New Roman" w:hAnsi="Times New Roman" w:cs="Times New Roman"/>
          <w:sz w:val="24"/>
          <w:szCs w:val="24"/>
        </w:rPr>
        <w:t>Galád</w:t>
      </w:r>
      <w:proofErr w:type="spellEnd"/>
      <w:r w:rsidRPr="008C254C">
        <w:rPr>
          <w:rFonts w:ascii="Times New Roman" w:hAnsi="Times New Roman" w:cs="Times New Roman"/>
          <w:sz w:val="24"/>
          <w:szCs w:val="24"/>
        </w:rPr>
        <w:t xml:space="preserve">, M. </w:t>
      </w:r>
      <w:proofErr w:type="spellStart"/>
      <w:r w:rsidRPr="008C254C">
        <w:rPr>
          <w:rFonts w:ascii="Times New Roman" w:hAnsi="Times New Roman" w:cs="Times New Roman"/>
          <w:sz w:val="24"/>
          <w:szCs w:val="24"/>
        </w:rPr>
        <w:t>Klinčok</w:t>
      </w:r>
      <w:proofErr w:type="spellEnd"/>
      <w:r w:rsidRPr="008C254C">
        <w:rPr>
          <w:rFonts w:ascii="Times New Roman" w:hAnsi="Times New Roman" w:cs="Times New Roman"/>
          <w:sz w:val="24"/>
          <w:szCs w:val="24"/>
        </w:rPr>
        <w:t xml:space="preserve">, N. </w:t>
      </w:r>
      <w:proofErr w:type="spellStart"/>
      <w:r w:rsidRPr="008C254C">
        <w:rPr>
          <w:rFonts w:ascii="Times New Roman" w:hAnsi="Times New Roman" w:cs="Times New Roman"/>
          <w:sz w:val="24"/>
          <w:szCs w:val="24"/>
        </w:rPr>
        <w:t>Synáková</w:t>
      </w:r>
      <w:proofErr w:type="spellEnd"/>
      <w:r w:rsidRPr="008C254C">
        <w:rPr>
          <w:rFonts w:ascii="Times New Roman" w:hAnsi="Times New Roman" w:cs="Times New Roman"/>
          <w:sz w:val="24"/>
          <w:szCs w:val="24"/>
        </w:rPr>
        <w:t xml:space="preserve">, V. Oláhová, P. </w:t>
      </w:r>
      <w:proofErr w:type="spellStart"/>
      <w:r w:rsidRPr="008C254C">
        <w:rPr>
          <w:rFonts w:ascii="Times New Roman" w:hAnsi="Times New Roman" w:cs="Times New Roman"/>
          <w:sz w:val="24"/>
          <w:szCs w:val="24"/>
        </w:rPr>
        <w:t>Adamec</w:t>
      </w:r>
      <w:proofErr w:type="spellEnd"/>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3. A -  T. </w:t>
      </w:r>
      <w:proofErr w:type="spellStart"/>
      <w:r w:rsidRPr="008C254C">
        <w:rPr>
          <w:rFonts w:ascii="Times New Roman" w:hAnsi="Times New Roman" w:cs="Times New Roman"/>
          <w:sz w:val="24"/>
          <w:szCs w:val="24"/>
        </w:rPr>
        <w:t>Hédlová</w:t>
      </w:r>
      <w:proofErr w:type="spellEnd"/>
      <w:r w:rsidRPr="008C254C">
        <w:rPr>
          <w:rFonts w:ascii="Times New Roman" w:hAnsi="Times New Roman" w:cs="Times New Roman"/>
          <w:sz w:val="24"/>
          <w:szCs w:val="24"/>
        </w:rPr>
        <w:t xml:space="preserve">, V. </w:t>
      </w:r>
      <w:proofErr w:type="spellStart"/>
      <w:r w:rsidRPr="008C254C">
        <w:rPr>
          <w:rFonts w:ascii="Times New Roman" w:hAnsi="Times New Roman" w:cs="Times New Roman"/>
          <w:sz w:val="24"/>
          <w:szCs w:val="24"/>
        </w:rPr>
        <w:t>Klinčoková</w:t>
      </w:r>
      <w:proofErr w:type="spellEnd"/>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4.roč. -  L. Oláh, A. Oláh, R. </w:t>
      </w:r>
      <w:proofErr w:type="spellStart"/>
      <w:r w:rsidRPr="008C254C">
        <w:rPr>
          <w:rFonts w:ascii="Times New Roman" w:hAnsi="Times New Roman" w:cs="Times New Roman"/>
          <w:sz w:val="24"/>
          <w:szCs w:val="24"/>
        </w:rPr>
        <w:t>Šarkӧzy</w:t>
      </w:r>
      <w:proofErr w:type="spellEnd"/>
      <w:r w:rsidRPr="008C254C">
        <w:rPr>
          <w:rFonts w:ascii="Times New Roman" w:hAnsi="Times New Roman" w:cs="Times New Roman"/>
          <w:sz w:val="24"/>
          <w:szCs w:val="24"/>
        </w:rPr>
        <w:t xml:space="preserve"> </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9.11. – PETROHRAD – odoslaných 5 prác na okresné kolo: J. </w:t>
      </w:r>
      <w:proofErr w:type="spellStart"/>
      <w:r w:rsidRPr="008C254C">
        <w:rPr>
          <w:rFonts w:ascii="Times New Roman" w:hAnsi="Times New Roman" w:cs="Times New Roman"/>
          <w:sz w:val="24"/>
          <w:szCs w:val="24"/>
        </w:rPr>
        <w:t>Galád</w:t>
      </w:r>
      <w:proofErr w:type="spellEnd"/>
      <w:r w:rsidRPr="008C254C">
        <w:rPr>
          <w:rFonts w:ascii="Times New Roman" w:hAnsi="Times New Roman" w:cs="Times New Roman"/>
          <w:sz w:val="24"/>
          <w:szCs w:val="24"/>
        </w:rPr>
        <w:t xml:space="preserve">, V. Oláhová, </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N. </w:t>
      </w:r>
      <w:proofErr w:type="spellStart"/>
      <w:r w:rsidRPr="008C254C">
        <w:rPr>
          <w:rFonts w:ascii="Times New Roman" w:hAnsi="Times New Roman" w:cs="Times New Roman"/>
          <w:sz w:val="24"/>
          <w:szCs w:val="24"/>
        </w:rPr>
        <w:t>Synáková</w:t>
      </w:r>
      <w:proofErr w:type="spellEnd"/>
      <w:r w:rsidRPr="008C254C">
        <w:rPr>
          <w:rFonts w:ascii="Times New Roman" w:hAnsi="Times New Roman" w:cs="Times New Roman"/>
          <w:sz w:val="24"/>
          <w:szCs w:val="24"/>
        </w:rPr>
        <w:t xml:space="preserve">, M. </w:t>
      </w:r>
      <w:proofErr w:type="spellStart"/>
      <w:r w:rsidRPr="008C254C">
        <w:rPr>
          <w:rFonts w:ascii="Times New Roman" w:hAnsi="Times New Roman" w:cs="Times New Roman"/>
          <w:sz w:val="24"/>
          <w:szCs w:val="24"/>
        </w:rPr>
        <w:t>Klinčok</w:t>
      </w:r>
      <w:proofErr w:type="spellEnd"/>
      <w:r w:rsidRPr="008C254C">
        <w:rPr>
          <w:rFonts w:ascii="Times New Roman" w:hAnsi="Times New Roman" w:cs="Times New Roman"/>
          <w:sz w:val="24"/>
          <w:szCs w:val="24"/>
        </w:rPr>
        <w:t xml:space="preserve">, D. </w:t>
      </w:r>
      <w:proofErr w:type="spellStart"/>
      <w:r w:rsidRPr="008C254C">
        <w:rPr>
          <w:rFonts w:ascii="Times New Roman" w:hAnsi="Times New Roman" w:cs="Times New Roman"/>
          <w:sz w:val="24"/>
          <w:szCs w:val="24"/>
        </w:rPr>
        <w:t>Kovanová</w:t>
      </w:r>
      <w:proofErr w:type="spellEnd"/>
      <w:r w:rsidRPr="008C254C">
        <w:rPr>
          <w:rFonts w:ascii="Times New Roman" w:hAnsi="Times New Roman" w:cs="Times New Roman"/>
          <w:sz w:val="24"/>
          <w:szCs w:val="24"/>
        </w:rPr>
        <w:t xml:space="preserve"> – 2. roč.</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15.11. – VYBÍJANÁ – okresné kolo v Poltári – 4.miesto / žiaci 3. a 4. roč./</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 PASOVANIE PRVÁKOV</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16.11. – spolupráca s vydavateľstvom Albatros – objednávka kníh pre žiakov a prebiehajúca </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výtvarná súťaž: Nakresli si svojho tigra</w:t>
      </w:r>
    </w:p>
    <w:p w:rsidR="008C254C" w:rsidRPr="008C254C" w:rsidRDefault="008C254C" w:rsidP="008C254C">
      <w:pPr>
        <w:tabs>
          <w:tab w:val="left" w:pos="3570"/>
        </w:tabs>
        <w:spacing w:after="200" w:line="360" w:lineRule="auto"/>
        <w:rPr>
          <w:rFonts w:ascii="Times New Roman" w:hAnsi="Times New Roman" w:cs="Times New Roman"/>
          <w:sz w:val="24"/>
          <w:szCs w:val="24"/>
        </w:rPr>
      </w:pP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lastRenderedPageBreak/>
        <w:t xml:space="preserve">V novembri vyučujúce pripravili a vyhodnotili vedomostné testy a uskutočnili vzájomné hospitácie v špecializovanej triede v 1. a 2. roč. / </w:t>
      </w:r>
      <w:proofErr w:type="spellStart"/>
      <w:r w:rsidRPr="008C254C">
        <w:rPr>
          <w:rFonts w:ascii="Times New Roman" w:hAnsi="Times New Roman" w:cs="Times New Roman"/>
          <w:sz w:val="24"/>
          <w:szCs w:val="24"/>
        </w:rPr>
        <w:t>Eleková</w:t>
      </w:r>
      <w:proofErr w:type="spellEnd"/>
      <w:r w:rsidRPr="008C254C">
        <w:rPr>
          <w:rFonts w:ascii="Times New Roman" w:hAnsi="Times New Roman" w:cs="Times New Roman"/>
          <w:sz w:val="24"/>
          <w:szCs w:val="24"/>
        </w:rPr>
        <w:t>, Krajčiová, Weissová/.</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Čitateľskú gramotnosť rozvíjame aj pravidelným čítaním </w:t>
      </w:r>
      <w:proofErr w:type="spellStart"/>
      <w:r w:rsidRPr="008C254C">
        <w:rPr>
          <w:rFonts w:ascii="Times New Roman" w:hAnsi="Times New Roman" w:cs="Times New Roman"/>
          <w:sz w:val="24"/>
          <w:szCs w:val="24"/>
        </w:rPr>
        <w:t>mimočítankovej</w:t>
      </w:r>
      <w:proofErr w:type="spellEnd"/>
      <w:r w:rsidRPr="008C254C">
        <w:rPr>
          <w:rFonts w:ascii="Times New Roman" w:hAnsi="Times New Roman" w:cs="Times New Roman"/>
          <w:sz w:val="24"/>
          <w:szCs w:val="24"/>
        </w:rPr>
        <w:t xml:space="preserve"> literatúry, využívaním detských kníh zo školskej knižnice, či vlastných kníh prinesených žiakmi.</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21.11. – </w:t>
      </w:r>
      <w:proofErr w:type="spellStart"/>
      <w:r w:rsidRPr="008C254C">
        <w:rPr>
          <w:rFonts w:ascii="Times New Roman" w:hAnsi="Times New Roman" w:cs="Times New Roman"/>
          <w:sz w:val="24"/>
          <w:szCs w:val="24"/>
        </w:rPr>
        <w:t>Hudobno</w:t>
      </w:r>
      <w:proofErr w:type="spellEnd"/>
      <w:r w:rsidRPr="008C254C">
        <w:rPr>
          <w:rFonts w:ascii="Times New Roman" w:hAnsi="Times New Roman" w:cs="Times New Roman"/>
          <w:sz w:val="24"/>
          <w:szCs w:val="24"/>
        </w:rPr>
        <w:t xml:space="preserve"> – zábavný program s výchovnou tematikou pre ZŠ a MŠ – Viktor </w:t>
      </w:r>
      <w:proofErr w:type="spellStart"/>
      <w:r w:rsidRPr="008C254C">
        <w:rPr>
          <w:rFonts w:ascii="Times New Roman" w:hAnsi="Times New Roman" w:cs="Times New Roman"/>
          <w:sz w:val="24"/>
          <w:szCs w:val="24"/>
        </w:rPr>
        <w:t>Guľvaš</w:t>
      </w:r>
      <w:proofErr w:type="spellEnd"/>
      <w:r w:rsidRPr="008C254C">
        <w:rPr>
          <w:rFonts w:ascii="Times New Roman" w:hAnsi="Times New Roman" w:cs="Times New Roman"/>
          <w:sz w:val="24"/>
          <w:szCs w:val="24"/>
        </w:rPr>
        <w:t xml:space="preserve"> /sociálna inklúzia, protidrogové zameranie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24.11. – Štvrtáci čítajú prvákom                                                                                                                                                                              -              Zelený objektív  - súťažné fotografie: A. </w:t>
      </w:r>
      <w:proofErr w:type="spellStart"/>
      <w:r w:rsidRPr="008C254C">
        <w:rPr>
          <w:rFonts w:ascii="Times New Roman" w:hAnsi="Times New Roman" w:cs="Times New Roman"/>
          <w:sz w:val="24"/>
          <w:szCs w:val="24"/>
        </w:rPr>
        <w:t>Adamíková</w:t>
      </w:r>
      <w:proofErr w:type="spellEnd"/>
      <w:r w:rsidRPr="008C254C">
        <w:rPr>
          <w:rFonts w:ascii="Times New Roman" w:hAnsi="Times New Roman" w:cs="Times New Roman"/>
          <w:sz w:val="24"/>
          <w:szCs w:val="24"/>
        </w:rPr>
        <w:t xml:space="preserve">, D. Poliak – 3.A,  </w:t>
      </w:r>
      <w:proofErr w:type="spellStart"/>
      <w:r w:rsidRPr="008C254C">
        <w:rPr>
          <w:rFonts w:ascii="Times New Roman" w:hAnsi="Times New Roman" w:cs="Times New Roman"/>
          <w:sz w:val="24"/>
          <w:szCs w:val="24"/>
        </w:rPr>
        <w:t>Š.Baláž</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V.Šuleková</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N.Cibuľová</w:t>
      </w:r>
      <w:proofErr w:type="spellEnd"/>
      <w:r w:rsidRPr="008C254C">
        <w:rPr>
          <w:rFonts w:ascii="Times New Roman" w:hAnsi="Times New Roman" w:cs="Times New Roman"/>
          <w:sz w:val="24"/>
          <w:szCs w:val="24"/>
        </w:rPr>
        <w:t xml:space="preserve"> – 4.roč.                                                                                                                                                                         30.11. -  </w:t>
      </w:r>
      <w:proofErr w:type="spellStart"/>
      <w:r w:rsidRPr="008C254C">
        <w:rPr>
          <w:rFonts w:ascii="Times New Roman" w:hAnsi="Times New Roman" w:cs="Times New Roman"/>
          <w:sz w:val="24"/>
          <w:szCs w:val="24"/>
        </w:rPr>
        <w:t>Všetkovedko</w:t>
      </w:r>
      <w:proofErr w:type="spellEnd"/>
      <w:r w:rsidRPr="008C254C">
        <w:rPr>
          <w:rFonts w:ascii="Times New Roman" w:hAnsi="Times New Roman" w:cs="Times New Roman"/>
          <w:sz w:val="24"/>
          <w:szCs w:val="24"/>
        </w:rPr>
        <w:t xml:space="preserve">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Okt. – nov - Nakresli si svojho tigra  - </w:t>
      </w:r>
      <w:proofErr w:type="spellStart"/>
      <w:r w:rsidRPr="008C254C">
        <w:rPr>
          <w:rFonts w:ascii="Times New Roman" w:hAnsi="Times New Roman" w:cs="Times New Roman"/>
          <w:sz w:val="24"/>
          <w:szCs w:val="24"/>
        </w:rPr>
        <w:t>výtvarno</w:t>
      </w:r>
      <w:proofErr w:type="spellEnd"/>
      <w:r w:rsidRPr="008C254C">
        <w:rPr>
          <w:rFonts w:ascii="Times New Roman" w:hAnsi="Times New Roman" w:cs="Times New Roman"/>
          <w:sz w:val="24"/>
          <w:szCs w:val="24"/>
        </w:rPr>
        <w:t xml:space="preserve"> - literárna   súťaž v spolupráci s KMČ Albatros – 21 žiakov 2.roč.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Príprava žiackych výrobkov na Vianočné trhy v obci – 9.12.                                                                                                       4.12. – Hvezdáreň v </w:t>
      </w:r>
      <w:proofErr w:type="spellStart"/>
      <w:r w:rsidRPr="008C254C">
        <w:rPr>
          <w:rFonts w:ascii="Times New Roman" w:hAnsi="Times New Roman" w:cs="Times New Roman"/>
          <w:sz w:val="24"/>
          <w:szCs w:val="24"/>
        </w:rPr>
        <w:t>Rim</w:t>
      </w:r>
      <w:proofErr w:type="spellEnd"/>
      <w:r w:rsidRPr="008C254C">
        <w:rPr>
          <w:rFonts w:ascii="Times New Roman" w:hAnsi="Times New Roman" w:cs="Times New Roman"/>
          <w:sz w:val="24"/>
          <w:szCs w:val="24"/>
        </w:rPr>
        <w:t>. Sobote – exkurzia žiakov 3. a 4. roč.                                                                                                 6.12. – Mikuláš                                                                                                                                                                 9.12. -  Vianočné trhy v obci                                                                                                                                           12.12. – Vianočná besiedka spojená s burzou žiackych výrobkov                                                                               19.12. – Detské zimné slávnosti</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Od septembra – </w:t>
      </w:r>
      <w:proofErr w:type="spellStart"/>
      <w:r w:rsidRPr="008C254C">
        <w:rPr>
          <w:rFonts w:ascii="Times New Roman" w:hAnsi="Times New Roman" w:cs="Times New Roman"/>
          <w:sz w:val="24"/>
          <w:szCs w:val="24"/>
        </w:rPr>
        <w:t>prestávkové</w:t>
      </w:r>
      <w:proofErr w:type="spellEnd"/>
      <w:r w:rsidRPr="008C254C">
        <w:rPr>
          <w:rFonts w:ascii="Times New Roman" w:hAnsi="Times New Roman" w:cs="Times New Roman"/>
          <w:sz w:val="24"/>
          <w:szCs w:val="24"/>
        </w:rPr>
        <w:t xml:space="preserve"> čítanie</w:t>
      </w:r>
    </w:p>
    <w:p w:rsidR="008C254C" w:rsidRPr="008C254C" w:rsidRDefault="008C254C" w:rsidP="008C254C">
      <w:pPr>
        <w:spacing w:after="200" w:line="360" w:lineRule="auto"/>
        <w:rPr>
          <w:rFonts w:ascii="Times New Roman" w:hAnsi="Times New Roman" w:cs="Times New Roman"/>
          <w:sz w:val="24"/>
          <w:szCs w:val="24"/>
        </w:rPr>
      </w:pPr>
      <w:proofErr w:type="spellStart"/>
      <w:r w:rsidRPr="008C254C">
        <w:rPr>
          <w:rFonts w:ascii="Times New Roman" w:hAnsi="Times New Roman" w:cs="Times New Roman"/>
          <w:sz w:val="24"/>
          <w:szCs w:val="24"/>
        </w:rPr>
        <w:t>Dec</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jan</w:t>
      </w:r>
      <w:proofErr w:type="spellEnd"/>
      <w:r w:rsidRPr="008C254C">
        <w:rPr>
          <w:rFonts w:ascii="Times New Roman" w:hAnsi="Times New Roman" w:cs="Times New Roman"/>
          <w:sz w:val="24"/>
          <w:szCs w:val="24"/>
        </w:rPr>
        <w:t>. – výtvarné návrhy do mapy</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Vyhodnotenie vedomostných testov za 1. polrok: </w:t>
      </w:r>
    </w:p>
    <w:p w:rsidR="008C254C" w:rsidRPr="008C254C" w:rsidRDefault="008C254C" w:rsidP="008C254C">
      <w:pPr>
        <w:spacing w:after="200" w:line="360" w:lineRule="auto"/>
        <w:ind w:left="3240"/>
        <w:rPr>
          <w:rFonts w:ascii="Times New Roman" w:hAnsi="Times New Roman" w:cs="Times New Roman"/>
          <w:sz w:val="24"/>
          <w:szCs w:val="24"/>
        </w:rPr>
      </w:pPr>
      <w:r w:rsidRPr="008C254C">
        <w:rPr>
          <w:rFonts w:ascii="Times New Roman" w:hAnsi="Times New Roman" w:cs="Times New Roman"/>
          <w:sz w:val="24"/>
          <w:szCs w:val="24"/>
        </w:rPr>
        <w:t>SJL                                          MAT</w:t>
      </w:r>
    </w:p>
    <w:p w:rsidR="008C254C" w:rsidRPr="008C254C" w:rsidRDefault="008C254C" w:rsidP="008C254C">
      <w:pPr>
        <w:numPr>
          <w:ilvl w:val="0"/>
          <w:numId w:val="16"/>
        </w:numPr>
        <w:spacing w:after="200" w:line="360" w:lineRule="auto"/>
        <w:contextualSpacing/>
        <w:rPr>
          <w:rFonts w:ascii="Times New Roman" w:hAnsi="Times New Roman" w:cs="Times New Roman"/>
          <w:sz w:val="24"/>
          <w:szCs w:val="24"/>
        </w:rPr>
      </w:pPr>
      <w:r w:rsidRPr="008C254C">
        <w:rPr>
          <w:rFonts w:ascii="Times New Roman" w:hAnsi="Times New Roman" w:cs="Times New Roman"/>
          <w:sz w:val="24"/>
          <w:szCs w:val="24"/>
        </w:rPr>
        <w:t>1. špecializovaná                    2,86                                        2,33</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1. A                                                     2,55                                        2,62</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2. roč.                                                 2,33                                         2,19    </w:t>
      </w:r>
    </w:p>
    <w:p w:rsidR="008C254C" w:rsidRPr="008C254C" w:rsidRDefault="008C254C" w:rsidP="008C254C">
      <w:pPr>
        <w:tabs>
          <w:tab w:val="left" w:pos="3195"/>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3.A</w:t>
      </w:r>
      <w:r w:rsidRPr="008C254C">
        <w:rPr>
          <w:rFonts w:ascii="Times New Roman" w:hAnsi="Times New Roman" w:cs="Times New Roman"/>
          <w:sz w:val="24"/>
          <w:szCs w:val="24"/>
        </w:rPr>
        <w:tab/>
        <w:t xml:space="preserve">      2,18                                       1,87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lastRenderedPageBreak/>
        <w:t>3.B                                                     3,18                                         3, 82</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4. </w:t>
      </w:r>
      <w:proofErr w:type="spellStart"/>
      <w:r w:rsidRPr="008C254C">
        <w:rPr>
          <w:rFonts w:ascii="Times New Roman" w:hAnsi="Times New Roman" w:cs="Times New Roman"/>
          <w:sz w:val="24"/>
          <w:szCs w:val="24"/>
        </w:rPr>
        <w:t>roč</w:t>
      </w:r>
      <w:proofErr w:type="spellEnd"/>
      <w:r w:rsidRPr="008C254C">
        <w:rPr>
          <w:rFonts w:ascii="Times New Roman" w:hAnsi="Times New Roman" w:cs="Times New Roman"/>
          <w:sz w:val="24"/>
          <w:szCs w:val="24"/>
        </w:rPr>
        <w:t xml:space="preserve">                                                  1,87                                        2,20                                                                                                 </w:t>
      </w:r>
    </w:p>
    <w:p w:rsidR="008C254C" w:rsidRPr="008C254C" w:rsidRDefault="008C254C" w:rsidP="008C254C">
      <w:pPr>
        <w:tabs>
          <w:tab w:val="left" w:pos="3570"/>
        </w:tabs>
        <w:spacing w:after="200" w:line="360" w:lineRule="auto"/>
        <w:rPr>
          <w:rFonts w:ascii="Times New Roman" w:hAnsi="Times New Roman" w:cs="Times New Roman"/>
          <w:sz w:val="24"/>
          <w:szCs w:val="24"/>
        </w:rPr>
      </w:pP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1.2. – Karneval –/ najlepšia maska : Dorota Hriňová   1.roč./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21.2. – Výchovný koncert : Pochovávanie basy – súbor Jánošík z Fiľakova</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21.2. – Deň materinského jazyka</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24.2. – Deň bez mobilu</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7.3. – Hviezdoslavov Kubín – šk. kolo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1.kat.         Poézia: 1. Michaela Poliaková 4. roč. – postup na </w:t>
      </w:r>
      <w:proofErr w:type="spellStart"/>
      <w:r w:rsidRPr="008C254C">
        <w:rPr>
          <w:rFonts w:ascii="Times New Roman" w:hAnsi="Times New Roman" w:cs="Times New Roman"/>
          <w:sz w:val="24"/>
          <w:szCs w:val="24"/>
        </w:rPr>
        <w:t>okr</w:t>
      </w:r>
      <w:proofErr w:type="spellEnd"/>
      <w:r w:rsidRPr="008C254C">
        <w:rPr>
          <w:rFonts w:ascii="Times New Roman" w:hAnsi="Times New Roman" w:cs="Times New Roman"/>
          <w:sz w:val="24"/>
          <w:szCs w:val="24"/>
        </w:rPr>
        <w:t>. kolo  Poltár</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2. Jakub </w:t>
      </w:r>
      <w:proofErr w:type="spellStart"/>
      <w:r w:rsidRPr="008C254C">
        <w:rPr>
          <w:rFonts w:ascii="Times New Roman" w:hAnsi="Times New Roman" w:cs="Times New Roman"/>
          <w:sz w:val="24"/>
          <w:szCs w:val="24"/>
        </w:rPr>
        <w:t>Skýpala</w:t>
      </w:r>
      <w:proofErr w:type="spellEnd"/>
      <w:r w:rsidRPr="008C254C">
        <w:rPr>
          <w:rFonts w:ascii="Times New Roman" w:hAnsi="Times New Roman" w:cs="Times New Roman"/>
          <w:sz w:val="24"/>
          <w:szCs w:val="24"/>
        </w:rPr>
        <w:t xml:space="preserve">   3. 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3. Pavel </w:t>
      </w:r>
      <w:proofErr w:type="spellStart"/>
      <w:r w:rsidRPr="008C254C">
        <w:rPr>
          <w:rFonts w:ascii="Times New Roman" w:hAnsi="Times New Roman" w:cs="Times New Roman"/>
          <w:sz w:val="24"/>
          <w:szCs w:val="24"/>
        </w:rPr>
        <w:t>Váradi</w:t>
      </w:r>
      <w:proofErr w:type="spellEnd"/>
      <w:r w:rsidRPr="008C254C">
        <w:rPr>
          <w:rFonts w:ascii="Times New Roman" w:hAnsi="Times New Roman" w:cs="Times New Roman"/>
          <w:sz w:val="24"/>
          <w:szCs w:val="24"/>
        </w:rPr>
        <w:t xml:space="preserve"> 2.B , Ivan </w:t>
      </w:r>
      <w:proofErr w:type="spellStart"/>
      <w:r w:rsidRPr="008C254C">
        <w:rPr>
          <w:rFonts w:ascii="Times New Roman" w:hAnsi="Times New Roman" w:cs="Times New Roman"/>
          <w:sz w:val="24"/>
          <w:szCs w:val="24"/>
        </w:rPr>
        <w:t>Berky</w:t>
      </w:r>
      <w:proofErr w:type="spellEnd"/>
      <w:r w:rsidRPr="008C254C">
        <w:rPr>
          <w:rFonts w:ascii="Times New Roman" w:hAnsi="Times New Roman" w:cs="Times New Roman"/>
          <w:sz w:val="24"/>
          <w:szCs w:val="24"/>
        </w:rPr>
        <w:t xml:space="preserve"> 4.roč.</w:t>
      </w:r>
    </w:p>
    <w:p w:rsidR="008C254C" w:rsidRPr="008C254C" w:rsidRDefault="008C254C" w:rsidP="008C254C">
      <w:pPr>
        <w:spacing w:after="200" w:line="360" w:lineRule="auto"/>
        <w:rPr>
          <w:rFonts w:ascii="Times New Roman" w:hAnsi="Times New Roman" w:cs="Times New Roman"/>
          <w:sz w:val="24"/>
          <w:szCs w:val="24"/>
        </w:rPr>
      </w:pP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Próza:   2. miesto    Alžbeta </w:t>
      </w:r>
      <w:proofErr w:type="spellStart"/>
      <w:r w:rsidRPr="008C254C">
        <w:rPr>
          <w:rFonts w:ascii="Times New Roman" w:hAnsi="Times New Roman" w:cs="Times New Roman"/>
          <w:sz w:val="24"/>
          <w:szCs w:val="24"/>
        </w:rPr>
        <w:t>Adamíková</w:t>
      </w:r>
      <w:proofErr w:type="spellEnd"/>
      <w:r w:rsidRPr="008C254C">
        <w:rPr>
          <w:rFonts w:ascii="Times New Roman" w:hAnsi="Times New Roman" w:cs="Times New Roman"/>
          <w:sz w:val="24"/>
          <w:szCs w:val="24"/>
        </w:rPr>
        <w:t xml:space="preserve">   2.roč.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Cena poroty: Matej </w:t>
      </w:r>
      <w:proofErr w:type="spellStart"/>
      <w:r w:rsidRPr="008C254C">
        <w:rPr>
          <w:rFonts w:ascii="Times New Roman" w:hAnsi="Times New Roman" w:cs="Times New Roman"/>
          <w:sz w:val="24"/>
          <w:szCs w:val="24"/>
        </w:rPr>
        <w:t>Klinčok</w:t>
      </w:r>
      <w:proofErr w:type="spellEnd"/>
      <w:r w:rsidRPr="008C254C">
        <w:rPr>
          <w:rFonts w:ascii="Times New Roman" w:hAnsi="Times New Roman" w:cs="Times New Roman"/>
          <w:sz w:val="24"/>
          <w:szCs w:val="24"/>
        </w:rPr>
        <w:t xml:space="preserve"> – 1. 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13.3. – </w:t>
      </w:r>
      <w:proofErr w:type="spellStart"/>
      <w:r w:rsidRPr="008C254C">
        <w:rPr>
          <w:rFonts w:ascii="Times New Roman" w:hAnsi="Times New Roman" w:cs="Times New Roman"/>
          <w:sz w:val="24"/>
          <w:szCs w:val="24"/>
        </w:rPr>
        <w:t>Marťankovia</w:t>
      </w:r>
      <w:proofErr w:type="spellEnd"/>
      <w:r w:rsidRPr="008C254C">
        <w:rPr>
          <w:rFonts w:ascii="Times New Roman" w:hAnsi="Times New Roman" w:cs="Times New Roman"/>
          <w:sz w:val="24"/>
          <w:szCs w:val="24"/>
        </w:rPr>
        <w:t xml:space="preserve"> – Škola z Marsu – </w:t>
      </w:r>
      <w:proofErr w:type="spellStart"/>
      <w:r w:rsidRPr="008C254C">
        <w:rPr>
          <w:rFonts w:ascii="Times New Roman" w:hAnsi="Times New Roman" w:cs="Times New Roman"/>
          <w:sz w:val="24"/>
          <w:szCs w:val="24"/>
        </w:rPr>
        <w:t>výtv.súťaž</w:t>
      </w:r>
      <w:proofErr w:type="spellEnd"/>
      <w:r w:rsidRPr="008C254C">
        <w:rPr>
          <w:rFonts w:ascii="Times New Roman" w:hAnsi="Times New Roman" w:cs="Times New Roman"/>
          <w:sz w:val="24"/>
          <w:szCs w:val="24"/>
        </w:rPr>
        <w:t xml:space="preserve">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Dorota Hriňová, Jakub </w:t>
      </w:r>
      <w:proofErr w:type="spellStart"/>
      <w:r w:rsidRPr="008C254C">
        <w:rPr>
          <w:rFonts w:ascii="Times New Roman" w:hAnsi="Times New Roman" w:cs="Times New Roman"/>
          <w:sz w:val="24"/>
          <w:szCs w:val="24"/>
        </w:rPr>
        <w:t>Galád</w:t>
      </w:r>
      <w:proofErr w:type="spellEnd"/>
      <w:r w:rsidRPr="008C254C">
        <w:rPr>
          <w:rFonts w:ascii="Times New Roman" w:hAnsi="Times New Roman" w:cs="Times New Roman"/>
          <w:sz w:val="24"/>
          <w:szCs w:val="24"/>
        </w:rPr>
        <w:t xml:space="preserve">, Teo </w:t>
      </w:r>
      <w:proofErr w:type="spellStart"/>
      <w:r w:rsidRPr="008C254C">
        <w:rPr>
          <w:rFonts w:ascii="Times New Roman" w:hAnsi="Times New Roman" w:cs="Times New Roman"/>
          <w:sz w:val="24"/>
          <w:szCs w:val="24"/>
        </w:rPr>
        <w:t>Boroš</w:t>
      </w:r>
      <w:proofErr w:type="spellEnd"/>
      <w:r w:rsidRPr="008C254C">
        <w:rPr>
          <w:rFonts w:ascii="Times New Roman" w:hAnsi="Times New Roman" w:cs="Times New Roman"/>
          <w:sz w:val="24"/>
          <w:szCs w:val="24"/>
        </w:rPr>
        <w:t xml:space="preserve">, Lucia </w:t>
      </w:r>
      <w:proofErr w:type="spellStart"/>
      <w:r w:rsidRPr="008C254C">
        <w:rPr>
          <w:rFonts w:ascii="Times New Roman" w:hAnsi="Times New Roman" w:cs="Times New Roman"/>
          <w:sz w:val="24"/>
          <w:szCs w:val="24"/>
        </w:rPr>
        <w:t>Thuranská</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Nella</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Synáková</w:t>
      </w:r>
      <w:proofErr w:type="spellEnd"/>
      <w:r w:rsidRPr="008C254C">
        <w:rPr>
          <w:rFonts w:ascii="Times New Roman" w:hAnsi="Times New Roman" w:cs="Times New Roman"/>
          <w:sz w:val="24"/>
          <w:szCs w:val="24"/>
        </w:rPr>
        <w:t xml:space="preserve">, Vanesa Oláhová,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Matej </w:t>
      </w:r>
      <w:proofErr w:type="spellStart"/>
      <w:r w:rsidRPr="008C254C">
        <w:rPr>
          <w:rFonts w:ascii="Times New Roman" w:hAnsi="Times New Roman" w:cs="Times New Roman"/>
          <w:sz w:val="24"/>
          <w:szCs w:val="24"/>
        </w:rPr>
        <w:t>Klinčok</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Tammi</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Imreová</w:t>
      </w:r>
      <w:proofErr w:type="spellEnd"/>
      <w:r w:rsidRPr="008C254C">
        <w:rPr>
          <w:rFonts w:ascii="Times New Roman" w:hAnsi="Times New Roman" w:cs="Times New Roman"/>
          <w:sz w:val="24"/>
          <w:szCs w:val="24"/>
        </w:rPr>
        <w:t>, Sebastián Stančík, Filip Balog   / 10 žiakov   1.roč./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Marec – Zbierka použitých kníh ( spolupráca s MO MS)</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15.3. -   Návšteva predškolákov v 1. roč. (otvorená hodina)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20.3. -  Matematický klokan: 1. roč. – 12 žiakov</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2. roč.   2.A – 6 žiakov     2.B - 1žiak                   34 žiakov </w:t>
      </w:r>
      <w:proofErr w:type="spellStart"/>
      <w:r w:rsidRPr="008C254C">
        <w:rPr>
          <w:rFonts w:ascii="Times New Roman" w:hAnsi="Times New Roman" w:cs="Times New Roman"/>
          <w:sz w:val="24"/>
          <w:szCs w:val="24"/>
        </w:rPr>
        <w:t>I.stupňa</w:t>
      </w:r>
      <w:proofErr w:type="spellEnd"/>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lastRenderedPageBreak/>
        <w:t xml:space="preserve">                                                3. roč.    8 žiakov</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4. roč.    7 žiakov</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22.3. –  Svetový deň vody  , súťaž tried o najkrajšie vyzdobené dvere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23.3. – Divadlo z domčeka : Ako sa Gašparko neoženil (bábkové) – v spolupráci s MŠ</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24.3. – Návšteva obecnej knižnice ,čítanie a hádanie hádaniek, rozhovor s </w:t>
      </w:r>
      <w:proofErr w:type="spellStart"/>
      <w:r w:rsidRPr="008C254C">
        <w:rPr>
          <w:rFonts w:ascii="Times New Roman" w:hAnsi="Times New Roman" w:cs="Times New Roman"/>
          <w:sz w:val="24"/>
          <w:szCs w:val="24"/>
        </w:rPr>
        <w:t>p.Očovanovou</w:t>
      </w:r>
      <w:proofErr w:type="spellEnd"/>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29.3. – Návšteva školskej knižnice – pasovanie prvákov za čitateľov ,kreslenie obrázkov o prečítaných  príbehoch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5.4. – SČK očami detí – výtvarná súťaž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Zaslané práce : Balog, Michalová, </w:t>
      </w:r>
      <w:proofErr w:type="spellStart"/>
      <w:r w:rsidRPr="008C254C">
        <w:rPr>
          <w:rFonts w:ascii="Times New Roman" w:hAnsi="Times New Roman" w:cs="Times New Roman"/>
          <w:sz w:val="24"/>
          <w:szCs w:val="24"/>
        </w:rPr>
        <w:t>Thuranská</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Oláchová</w:t>
      </w:r>
      <w:proofErr w:type="spellEnd"/>
      <w:r w:rsidRPr="008C254C">
        <w:rPr>
          <w:rFonts w:ascii="Times New Roman" w:hAnsi="Times New Roman" w:cs="Times New Roman"/>
          <w:sz w:val="24"/>
          <w:szCs w:val="24"/>
        </w:rPr>
        <w:t xml:space="preserve">, Klimo 1.roč.a 4práce zo 4.roč.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6.4. – Čítame spolu – spoločné čítanie z knihy E. Lackovej Rómske   rozprávky/ pri príležitosti Medzinárodného dňa Rómov/</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7.4. -  Zápis žiakov do 1. 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11.4. –šk. kolo  Slávik Slovenska</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I. kat.  (1.-3.roč.)    1. miesto  Eva Salvová       2.roč. /postup do okres. kola/</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2. miesto Viktória </w:t>
      </w:r>
      <w:proofErr w:type="spellStart"/>
      <w:r w:rsidRPr="008C254C">
        <w:rPr>
          <w:rFonts w:ascii="Times New Roman" w:hAnsi="Times New Roman" w:cs="Times New Roman"/>
          <w:sz w:val="24"/>
          <w:szCs w:val="24"/>
        </w:rPr>
        <w:t>Klinčoková</w:t>
      </w:r>
      <w:proofErr w:type="spellEnd"/>
      <w:r w:rsidRPr="008C254C">
        <w:rPr>
          <w:rFonts w:ascii="Times New Roman" w:hAnsi="Times New Roman" w:cs="Times New Roman"/>
          <w:sz w:val="24"/>
          <w:szCs w:val="24"/>
        </w:rPr>
        <w:t xml:space="preserve">      2. 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3. miesto  Teo </w:t>
      </w:r>
      <w:proofErr w:type="spellStart"/>
      <w:r w:rsidRPr="008C254C">
        <w:rPr>
          <w:rFonts w:ascii="Times New Roman" w:hAnsi="Times New Roman" w:cs="Times New Roman"/>
          <w:sz w:val="24"/>
          <w:szCs w:val="24"/>
        </w:rPr>
        <w:t>Boroš</w:t>
      </w:r>
      <w:proofErr w:type="spellEnd"/>
      <w:r w:rsidRPr="008C254C">
        <w:rPr>
          <w:rFonts w:ascii="Times New Roman" w:hAnsi="Times New Roman" w:cs="Times New Roman"/>
          <w:sz w:val="24"/>
          <w:szCs w:val="24"/>
        </w:rPr>
        <w:t xml:space="preserve">        1.roč.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Kamil Jančo     3.roč.</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21.-28.4. –   Vyčistime si Slovensko – jarné upratovanie  v areáli školy a v obci</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24.4.  -        Deň  Zeme                 </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  25.4. -        </w:t>
      </w:r>
      <w:proofErr w:type="spellStart"/>
      <w:r w:rsidRPr="008C254C">
        <w:rPr>
          <w:rFonts w:ascii="Times New Roman" w:hAnsi="Times New Roman" w:cs="Times New Roman"/>
          <w:sz w:val="24"/>
          <w:szCs w:val="24"/>
        </w:rPr>
        <w:t>Romano</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dživepen</w:t>
      </w:r>
      <w:proofErr w:type="spellEnd"/>
      <w:r w:rsidRPr="008C254C">
        <w:rPr>
          <w:rFonts w:ascii="Times New Roman" w:hAnsi="Times New Roman" w:cs="Times New Roman"/>
          <w:sz w:val="24"/>
          <w:szCs w:val="24"/>
        </w:rPr>
        <w:t xml:space="preserve"> –Rómsky život    - </w:t>
      </w:r>
      <w:proofErr w:type="spellStart"/>
      <w:r w:rsidRPr="008C254C">
        <w:rPr>
          <w:rFonts w:ascii="Times New Roman" w:hAnsi="Times New Roman" w:cs="Times New Roman"/>
          <w:sz w:val="24"/>
          <w:szCs w:val="24"/>
        </w:rPr>
        <w:t>výtv</w:t>
      </w:r>
      <w:proofErr w:type="spellEnd"/>
      <w:r w:rsidRPr="008C254C">
        <w:rPr>
          <w:rFonts w:ascii="Times New Roman" w:hAnsi="Times New Roman" w:cs="Times New Roman"/>
          <w:sz w:val="24"/>
          <w:szCs w:val="24"/>
        </w:rPr>
        <w:t xml:space="preserve">. súťaž  /zaslaných 6  prác ž.  1.roč./                 Vyhodnotenie vedomostných testov za 3.štvrťrok:                                                                                       SJL        </w:t>
      </w:r>
      <w:proofErr w:type="spellStart"/>
      <w:r w:rsidRPr="008C254C">
        <w:rPr>
          <w:rFonts w:ascii="Times New Roman" w:hAnsi="Times New Roman" w:cs="Times New Roman"/>
          <w:sz w:val="24"/>
          <w:szCs w:val="24"/>
        </w:rPr>
        <w:t>I.s</w:t>
      </w:r>
      <w:proofErr w:type="spellEnd"/>
      <w:r w:rsidRPr="008C254C">
        <w:rPr>
          <w:rFonts w:ascii="Times New Roman" w:hAnsi="Times New Roman" w:cs="Times New Roman"/>
          <w:sz w:val="24"/>
          <w:szCs w:val="24"/>
        </w:rPr>
        <w:t xml:space="preserve"> – 3,16     I.A – 2,38     2.roč. – 2,18      III.A – 2,33         III.B – 2,91      4.roč. 2,13            MAT             2,42              1,91                  2,68                  2,50                     3,36                2,70</w:t>
      </w:r>
    </w:p>
    <w:p w:rsidR="008C254C" w:rsidRPr="008C254C" w:rsidRDefault="008C254C" w:rsidP="008C254C">
      <w:pPr>
        <w:tabs>
          <w:tab w:val="left" w:pos="3570"/>
        </w:tabs>
        <w:spacing w:after="200" w:line="360" w:lineRule="auto"/>
        <w:rPr>
          <w:rFonts w:ascii="Times New Roman" w:hAnsi="Times New Roman" w:cs="Times New Roman"/>
          <w:sz w:val="24"/>
          <w:szCs w:val="24"/>
        </w:rPr>
      </w:pP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lastRenderedPageBreak/>
        <w:t xml:space="preserve">19.4. – ZLATÁ RYBKA – </w:t>
      </w:r>
      <w:proofErr w:type="spellStart"/>
      <w:r w:rsidRPr="008C254C">
        <w:rPr>
          <w:rFonts w:ascii="Times New Roman" w:hAnsi="Times New Roman" w:cs="Times New Roman"/>
          <w:sz w:val="24"/>
          <w:szCs w:val="24"/>
        </w:rPr>
        <w:t>slovensko</w:t>
      </w:r>
      <w:proofErr w:type="spellEnd"/>
      <w:r w:rsidRPr="008C254C">
        <w:rPr>
          <w:rFonts w:ascii="Times New Roman" w:hAnsi="Times New Roman" w:cs="Times New Roman"/>
          <w:sz w:val="24"/>
          <w:szCs w:val="24"/>
        </w:rPr>
        <w:t xml:space="preserve"> – anglické divadelné predstavenie                                                                               23. – 27.4. – TÝŽDEŇ OTVORENÝCH DVERÍ                                                                                                                                      -                      TÝŽDEŇ PRE ZEM</w:t>
      </w:r>
    </w:p>
    <w:p w:rsidR="008C254C" w:rsidRPr="008C254C" w:rsidRDefault="008C254C" w:rsidP="008C254C">
      <w:pPr>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23. 4. – RODINA  a základné ľudské právo na život – výtvarná súťaž – odoslané práce do Bratislavy: Matej </w:t>
      </w:r>
      <w:proofErr w:type="spellStart"/>
      <w:r w:rsidRPr="008C254C">
        <w:rPr>
          <w:rFonts w:ascii="Times New Roman" w:hAnsi="Times New Roman" w:cs="Times New Roman"/>
          <w:sz w:val="24"/>
          <w:szCs w:val="24"/>
        </w:rPr>
        <w:t>Klinčok</w:t>
      </w:r>
      <w:proofErr w:type="spellEnd"/>
      <w:r w:rsidRPr="008C254C">
        <w:rPr>
          <w:rFonts w:ascii="Times New Roman" w:hAnsi="Times New Roman" w:cs="Times New Roman"/>
          <w:sz w:val="24"/>
          <w:szCs w:val="24"/>
        </w:rPr>
        <w:t xml:space="preserve">, Vanesa Oláhová, Jakub </w:t>
      </w:r>
      <w:proofErr w:type="spellStart"/>
      <w:r w:rsidRPr="008C254C">
        <w:rPr>
          <w:rFonts w:ascii="Times New Roman" w:hAnsi="Times New Roman" w:cs="Times New Roman"/>
          <w:sz w:val="24"/>
          <w:szCs w:val="24"/>
        </w:rPr>
        <w:t>Galád</w:t>
      </w:r>
      <w:proofErr w:type="spellEnd"/>
      <w:r w:rsidRPr="008C254C">
        <w:rPr>
          <w:rFonts w:ascii="Times New Roman" w:hAnsi="Times New Roman" w:cs="Times New Roman"/>
          <w:sz w:val="24"/>
          <w:szCs w:val="24"/>
        </w:rPr>
        <w:t xml:space="preserve"> 2.roč.                                                                                                         27.4. – DEŇ ZEME                                                                                                                                                                          -            </w:t>
      </w:r>
      <w:proofErr w:type="spellStart"/>
      <w:r w:rsidRPr="008C254C">
        <w:rPr>
          <w:rFonts w:ascii="Times New Roman" w:hAnsi="Times New Roman" w:cs="Times New Roman"/>
          <w:sz w:val="24"/>
          <w:szCs w:val="24"/>
        </w:rPr>
        <w:t>Mc</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Donalds</w:t>
      </w:r>
      <w:proofErr w:type="spellEnd"/>
      <w:r w:rsidRPr="008C254C">
        <w:rPr>
          <w:rFonts w:ascii="Times New Roman" w:hAnsi="Times New Roman" w:cs="Times New Roman"/>
          <w:sz w:val="24"/>
          <w:szCs w:val="24"/>
        </w:rPr>
        <w:t xml:space="preserve"> CUP – </w:t>
      </w:r>
      <w:proofErr w:type="spellStart"/>
      <w:r w:rsidRPr="008C254C">
        <w:rPr>
          <w:rFonts w:ascii="Times New Roman" w:hAnsi="Times New Roman" w:cs="Times New Roman"/>
          <w:sz w:val="24"/>
          <w:szCs w:val="24"/>
        </w:rPr>
        <w:t>minifutbal</w:t>
      </w:r>
      <w:proofErr w:type="spellEnd"/>
      <w:r w:rsidRPr="008C254C">
        <w:rPr>
          <w:rFonts w:ascii="Times New Roman" w:hAnsi="Times New Roman" w:cs="Times New Roman"/>
          <w:sz w:val="24"/>
          <w:szCs w:val="24"/>
        </w:rPr>
        <w:t xml:space="preserve">                                                                                                                                         30.4. – 4.5. – ŠKOLA v PRÍRODE v Nitrianskom Rudne                                                                                                         7.5. – SPOMIENKA na ukončenie 2.svetovej vojny – 73.výročie oslobodenia                                                           11.5. – KAMUFLÁŹ v PRŔODE – výtvarná súťaž – odoslané práce: </w:t>
      </w:r>
      <w:proofErr w:type="spellStart"/>
      <w:r w:rsidRPr="008C254C">
        <w:rPr>
          <w:rFonts w:ascii="Times New Roman" w:hAnsi="Times New Roman" w:cs="Times New Roman"/>
          <w:sz w:val="24"/>
          <w:szCs w:val="24"/>
        </w:rPr>
        <w:t>Nella</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Synáková</w:t>
      </w:r>
      <w:proofErr w:type="spellEnd"/>
      <w:r w:rsidRPr="008C254C">
        <w:rPr>
          <w:rFonts w:ascii="Times New Roman" w:hAnsi="Times New Roman" w:cs="Times New Roman"/>
          <w:sz w:val="24"/>
          <w:szCs w:val="24"/>
        </w:rPr>
        <w:t xml:space="preserve">, Vanesa Oláhová, Barbora Michalová 2.roč.                                                                                                                                         14.5. – SLÁVIK  SLOVENSKA – školské kolo:   1.kategória                                                                                                                                                                                                                                                1.miesto   Eva Salvová                                                                                                                                                                2.miesto   Viktória </w:t>
      </w:r>
      <w:proofErr w:type="spellStart"/>
      <w:r w:rsidRPr="008C254C">
        <w:rPr>
          <w:rFonts w:ascii="Times New Roman" w:hAnsi="Times New Roman" w:cs="Times New Roman"/>
          <w:sz w:val="24"/>
          <w:szCs w:val="24"/>
        </w:rPr>
        <w:t>Klinčoková</w:t>
      </w:r>
      <w:proofErr w:type="spellEnd"/>
      <w:r w:rsidRPr="008C254C">
        <w:rPr>
          <w:rFonts w:ascii="Times New Roman" w:hAnsi="Times New Roman" w:cs="Times New Roman"/>
          <w:sz w:val="24"/>
          <w:szCs w:val="24"/>
        </w:rPr>
        <w:t xml:space="preserve">  - III.A                                                                                                                                        3.miesto   Teo </w:t>
      </w:r>
      <w:proofErr w:type="spellStart"/>
      <w:r w:rsidRPr="008C254C">
        <w:rPr>
          <w:rFonts w:ascii="Times New Roman" w:hAnsi="Times New Roman" w:cs="Times New Roman"/>
          <w:sz w:val="24"/>
          <w:szCs w:val="24"/>
        </w:rPr>
        <w:t>Boroš</w:t>
      </w:r>
      <w:proofErr w:type="spellEnd"/>
      <w:r w:rsidRPr="008C254C">
        <w:rPr>
          <w:rFonts w:ascii="Times New Roman" w:hAnsi="Times New Roman" w:cs="Times New Roman"/>
          <w:sz w:val="24"/>
          <w:szCs w:val="24"/>
        </w:rPr>
        <w:t xml:space="preserve"> – 2.roč.                                                                                                                                                                                                                                             2.kategória                                                                                                                                                                                                                                                                                   1.miesto   Jakub </w:t>
      </w:r>
      <w:proofErr w:type="spellStart"/>
      <w:r w:rsidRPr="008C254C">
        <w:rPr>
          <w:rFonts w:ascii="Times New Roman" w:hAnsi="Times New Roman" w:cs="Times New Roman"/>
          <w:sz w:val="24"/>
          <w:szCs w:val="24"/>
        </w:rPr>
        <w:t>Skýpala</w:t>
      </w:r>
      <w:proofErr w:type="spellEnd"/>
      <w:r w:rsidRPr="008C254C">
        <w:rPr>
          <w:rFonts w:ascii="Times New Roman" w:hAnsi="Times New Roman" w:cs="Times New Roman"/>
          <w:sz w:val="24"/>
          <w:szCs w:val="24"/>
        </w:rPr>
        <w:t xml:space="preserve">  - 4.roč.                                                                                                                                                        15.5. – SLÁVIK SLOVENSKA – okresné kolo:  1.kategória                                                                                                           3.miesto    Viktória </w:t>
      </w:r>
      <w:proofErr w:type="spellStart"/>
      <w:r w:rsidRPr="008C254C">
        <w:rPr>
          <w:rFonts w:ascii="Times New Roman" w:hAnsi="Times New Roman" w:cs="Times New Roman"/>
          <w:sz w:val="24"/>
          <w:szCs w:val="24"/>
        </w:rPr>
        <w:t>Klinčoková</w:t>
      </w:r>
      <w:proofErr w:type="spellEnd"/>
      <w:r w:rsidRPr="008C254C">
        <w:rPr>
          <w:rFonts w:ascii="Times New Roman" w:hAnsi="Times New Roman" w:cs="Times New Roman"/>
          <w:sz w:val="24"/>
          <w:szCs w:val="24"/>
        </w:rPr>
        <w:t xml:space="preserve"> – III.A                                                                                                                                             2.kategória                                                                                                                                                                                         1.miesto   Jakub </w:t>
      </w:r>
      <w:proofErr w:type="spellStart"/>
      <w:r w:rsidRPr="008C254C">
        <w:rPr>
          <w:rFonts w:ascii="Times New Roman" w:hAnsi="Times New Roman" w:cs="Times New Roman"/>
          <w:sz w:val="24"/>
          <w:szCs w:val="24"/>
        </w:rPr>
        <w:t>Skýpala</w:t>
      </w:r>
      <w:proofErr w:type="spellEnd"/>
      <w:r w:rsidRPr="008C254C">
        <w:rPr>
          <w:rFonts w:ascii="Times New Roman" w:hAnsi="Times New Roman" w:cs="Times New Roman"/>
          <w:sz w:val="24"/>
          <w:szCs w:val="24"/>
        </w:rPr>
        <w:t xml:space="preserve"> – 4.roč.                                                                                                                                               16.5. – DEŇ RODINY– kultúrne vystúpenie pre rodičov                                                                                                          29.5. – TALENTÍK MÚZ v Poltári  :                                                                                                                                                              </w:t>
      </w:r>
      <w:proofErr w:type="spellStart"/>
      <w:r w:rsidRPr="008C254C">
        <w:rPr>
          <w:rFonts w:ascii="Times New Roman" w:hAnsi="Times New Roman" w:cs="Times New Roman"/>
          <w:sz w:val="24"/>
          <w:szCs w:val="24"/>
        </w:rPr>
        <w:t>Literárno</w:t>
      </w:r>
      <w:proofErr w:type="spellEnd"/>
      <w:r w:rsidRPr="008C254C">
        <w:rPr>
          <w:rFonts w:ascii="Times New Roman" w:hAnsi="Times New Roman" w:cs="Times New Roman"/>
          <w:sz w:val="24"/>
          <w:szCs w:val="24"/>
        </w:rPr>
        <w:t xml:space="preserve"> – dramatická múza :ZLATÉ PÁSMO  - Jakub </w:t>
      </w:r>
      <w:proofErr w:type="spellStart"/>
      <w:r w:rsidRPr="008C254C">
        <w:rPr>
          <w:rFonts w:ascii="Times New Roman" w:hAnsi="Times New Roman" w:cs="Times New Roman"/>
          <w:sz w:val="24"/>
          <w:szCs w:val="24"/>
        </w:rPr>
        <w:t>Skýpala</w:t>
      </w:r>
      <w:proofErr w:type="spellEnd"/>
      <w:r w:rsidRPr="008C254C">
        <w:rPr>
          <w:rFonts w:ascii="Times New Roman" w:hAnsi="Times New Roman" w:cs="Times New Roman"/>
          <w:sz w:val="24"/>
          <w:szCs w:val="24"/>
        </w:rPr>
        <w:t xml:space="preserve"> 4.roč.                                                                                                                                           BRONZOVÉ PÁSMO – Matej </w:t>
      </w:r>
      <w:proofErr w:type="spellStart"/>
      <w:r w:rsidRPr="008C254C">
        <w:rPr>
          <w:rFonts w:ascii="Times New Roman" w:hAnsi="Times New Roman" w:cs="Times New Roman"/>
          <w:sz w:val="24"/>
          <w:szCs w:val="24"/>
        </w:rPr>
        <w:t>Klinčok</w:t>
      </w:r>
      <w:proofErr w:type="spellEnd"/>
      <w:r w:rsidRPr="008C254C">
        <w:rPr>
          <w:rFonts w:ascii="Times New Roman" w:hAnsi="Times New Roman" w:cs="Times New Roman"/>
          <w:sz w:val="24"/>
          <w:szCs w:val="24"/>
        </w:rPr>
        <w:t xml:space="preserve">, Lucia </w:t>
      </w:r>
      <w:proofErr w:type="spellStart"/>
      <w:r w:rsidRPr="008C254C">
        <w:rPr>
          <w:rFonts w:ascii="Times New Roman" w:hAnsi="Times New Roman" w:cs="Times New Roman"/>
          <w:sz w:val="24"/>
          <w:szCs w:val="24"/>
        </w:rPr>
        <w:t>Thuranská</w:t>
      </w:r>
      <w:proofErr w:type="spellEnd"/>
      <w:r w:rsidRPr="008C254C">
        <w:rPr>
          <w:rFonts w:ascii="Times New Roman" w:hAnsi="Times New Roman" w:cs="Times New Roman"/>
          <w:sz w:val="24"/>
          <w:szCs w:val="24"/>
        </w:rPr>
        <w:t xml:space="preserve"> 2.roč.                                                                                                    Hudobná múza : ZLATÉ PÁSMO – Teo </w:t>
      </w:r>
      <w:proofErr w:type="spellStart"/>
      <w:r w:rsidRPr="008C254C">
        <w:rPr>
          <w:rFonts w:ascii="Times New Roman" w:hAnsi="Times New Roman" w:cs="Times New Roman"/>
          <w:sz w:val="24"/>
          <w:szCs w:val="24"/>
        </w:rPr>
        <w:t>Boroš</w:t>
      </w:r>
      <w:proofErr w:type="spellEnd"/>
      <w:r w:rsidRPr="008C254C">
        <w:rPr>
          <w:rFonts w:ascii="Times New Roman" w:hAnsi="Times New Roman" w:cs="Times New Roman"/>
          <w:sz w:val="24"/>
          <w:szCs w:val="24"/>
        </w:rPr>
        <w:t xml:space="preserve"> 2.roč.                                                                                                                 LAUREÁT SÚŤAŽE – Teo </w:t>
      </w:r>
      <w:proofErr w:type="spellStart"/>
      <w:r w:rsidRPr="008C254C">
        <w:rPr>
          <w:rFonts w:ascii="Times New Roman" w:hAnsi="Times New Roman" w:cs="Times New Roman"/>
          <w:sz w:val="24"/>
          <w:szCs w:val="24"/>
        </w:rPr>
        <w:t>Boroš</w:t>
      </w:r>
      <w:proofErr w:type="spellEnd"/>
      <w:r w:rsidRPr="008C254C">
        <w:rPr>
          <w:rFonts w:ascii="Times New Roman" w:hAnsi="Times New Roman" w:cs="Times New Roman"/>
          <w:sz w:val="24"/>
          <w:szCs w:val="24"/>
        </w:rPr>
        <w:t xml:space="preserve">                                                                                                                                               Výtvarná múza : STRIEBORNÉ PÁSMO – </w:t>
      </w:r>
      <w:proofErr w:type="spellStart"/>
      <w:r w:rsidRPr="008C254C">
        <w:rPr>
          <w:rFonts w:ascii="Times New Roman" w:hAnsi="Times New Roman" w:cs="Times New Roman"/>
          <w:sz w:val="24"/>
          <w:szCs w:val="24"/>
        </w:rPr>
        <w:t>Nella</w:t>
      </w:r>
      <w:proofErr w:type="spellEnd"/>
      <w:r w:rsidRPr="008C254C">
        <w:rPr>
          <w:rFonts w:ascii="Times New Roman" w:hAnsi="Times New Roman" w:cs="Times New Roman"/>
          <w:sz w:val="24"/>
          <w:szCs w:val="24"/>
        </w:rPr>
        <w:t xml:space="preserve"> </w:t>
      </w:r>
      <w:proofErr w:type="spellStart"/>
      <w:r w:rsidRPr="008C254C">
        <w:rPr>
          <w:rFonts w:ascii="Times New Roman" w:hAnsi="Times New Roman" w:cs="Times New Roman"/>
          <w:sz w:val="24"/>
          <w:szCs w:val="24"/>
        </w:rPr>
        <w:t>Synáková</w:t>
      </w:r>
      <w:proofErr w:type="spellEnd"/>
      <w:r w:rsidRPr="008C254C">
        <w:rPr>
          <w:rFonts w:ascii="Times New Roman" w:hAnsi="Times New Roman" w:cs="Times New Roman"/>
          <w:sz w:val="24"/>
          <w:szCs w:val="24"/>
        </w:rPr>
        <w:t xml:space="preserve">, Dorota Hriňová, Matej </w:t>
      </w:r>
      <w:proofErr w:type="spellStart"/>
      <w:r w:rsidRPr="008C254C">
        <w:rPr>
          <w:rFonts w:ascii="Times New Roman" w:hAnsi="Times New Roman" w:cs="Times New Roman"/>
          <w:sz w:val="24"/>
          <w:szCs w:val="24"/>
        </w:rPr>
        <w:t>Klinčok</w:t>
      </w:r>
      <w:proofErr w:type="spellEnd"/>
      <w:r w:rsidRPr="008C254C">
        <w:rPr>
          <w:rFonts w:ascii="Times New Roman" w:hAnsi="Times New Roman" w:cs="Times New Roman"/>
          <w:sz w:val="24"/>
          <w:szCs w:val="24"/>
        </w:rPr>
        <w:t xml:space="preserve"> 2.roč.                                                                                                                                  BRONZOVÉ PÁSMO – Patrik Klimo, Jakub </w:t>
      </w:r>
      <w:proofErr w:type="spellStart"/>
      <w:r w:rsidRPr="008C254C">
        <w:rPr>
          <w:rFonts w:ascii="Times New Roman" w:hAnsi="Times New Roman" w:cs="Times New Roman"/>
          <w:sz w:val="24"/>
          <w:szCs w:val="24"/>
        </w:rPr>
        <w:t>Galád</w:t>
      </w:r>
      <w:proofErr w:type="spellEnd"/>
      <w:r w:rsidRPr="008C254C">
        <w:rPr>
          <w:rFonts w:ascii="Times New Roman" w:hAnsi="Times New Roman" w:cs="Times New Roman"/>
          <w:sz w:val="24"/>
          <w:szCs w:val="24"/>
        </w:rPr>
        <w:t xml:space="preserve">, Vanesa Oláhová 2.roč.                                                                                   30.5. – Divadelné predstavenie DANKA a JANKA                                                                                                                               - ŠPORTOVO – zábavný deň z príležitosti MDD                                                                                                                            31.5. – NÁVŠTEVA VÝROBCU ĽUDOVÝCH HUDOBNÝCH NÁSTROJOV p. Tibora </w:t>
      </w:r>
      <w:proofErr w:type="spellStart"/>
      <w:r w:rsidRPr="008C254C">
        <w:rPr>
          <w:rFonts w:ascii="Times New Roman" w:hAnsi="Times New Roman" w:cs="Times New Roman"/>
          <w:sz w:val="24"/>
          <w:szCs w:val="24"/>
        </w:rPr>
        <w:lastRenderedPageBreak/>
        <w:t>Kobličeka</w:t>
      </w:r>
      <w:proofErr w:type="spellEnd"/>
      <w:r w:rsidRPr="008C254C">
        <w:rPr>
          <w:rFonts w:ascii="Times New Roman" w:hAnsi="Times New Roman" w:cs="Times New Roman"/>
          <w:sz w:val="24"/>
          <w:szCs w:val="24"/>
        </w:rPr>
        <w:t xml:space="preserve">   - 2.roč. , MŠ                                                                                                                               4.6. -    DOPRAVNÁ VÝCHOVA na dopravnom ihrisku v Detve  1.-4.roč. , MŠ                                      7.6. -   BETLIAR, DOMICA –koncoročný šk. výlet                                                                            13.6. – MÁME RADI LETO – pesničkový program  pre prvákov a MŠ                                                      14.6. – LUČENEC : TIMILAND – koncoročný </w:t>
      </w:r>
      <w:proofErr w:type="spellStart"/>
      <w:r w:rsidRPr="008C254C">
        <w:rPr>
          <w:rFonts w:ascii="Times New Roman" w:hAnsi="Times New Roman" w:cs="Times New Roman"/>
          <w:sz w:val="24"/>
          <w:szCs w:val="24"/>
        </w:rPr>
        <w:t>šk.výlet</w:t>
      </w:r>
      <w:proofErr w:type="spellEnd"/>
      <w:r w:rsidRPr="008C254C">
        <w:rPr>
          <w:rFonts w:ascii="Times New Roman" w:hAnsi="Times New Roman" w:cs="Times New Roman"/>
          <w:sz w:val="24"/>
          <w:szCs w:val="24"/>
        </w:rPr>
        <w:t xml:space="preserve">                                                                               22.6. – Didaktické hry v  prírode</w:t>
      </w:r>
    </w:p>
    <w:p w:rsidR="008C254C" w:rsidRPr="008C254C" w:rsidRDefault="008C254C" w:rsidP="008C254C">
      <w:pPr>
        <w:tabs>
          <w:tab w:val="left" w:pos="3570"/>
        </w:tabs>
        <w:spacing w:after="200" w:line="360" w:lineRule="auto"/>
        <w:rPr>
          <w:rFonts w:ascii="Times New Roman" w:hAnsi="Times New Roman" w:cs="Times New Roman"/>
          <w:sz w:val="24"/>
          <w:szCs w:val="24"/>
        </w:rPr>
      </w:pPr>
      <w:r w:rsidRPr="008C254C">
        <w:rPr>
          <w:rFonts w:ascii="Times New Roman" w:hAnsi="Times New Roman" w:cs="Times New Roman"/>
          <w:sz w:val="24"/>
          <w:szCs w:val="24"/>
        </w:rPr>
        <w:t xml:space="preserve">Vyhodnotenie koncoročných vedomostných testov:                                                                                     SJL      </w:t>
      </w:r>
      <w:proofErr w:type="spellStart"/>
      <w:r w:rsidRPr="008C254C">
        <w:rPr>
          <w:rFonts w:ascii="Times New Roman" w:hAnsi="Times New Roman" w:cs="Times New Roman"/>
          <w:sz w:val="24"/>
          <w:szCs w:val="24"/>
        </w:rPr>
        <w:t>I.s</w:t>
      </w:r>
      <w:proofErr w:type="spellEnd"/>
      <w:r w:rsidRPr="008C254C">
        <w:rPr>
          <w:rFonts w:ascii="Times New Roman" w:hAnsi="Times New Roman" w:cs="Times New Roman"/>
          <w:sz w:val="24"/>
          <w:szCs w:val="24"/>
        </w:rPr>
        <w:t xml:space="preserve">   3,20     I.A 2,50     2.roč. 2,36    III.A   2,18     III.B   3,40      4.roč.  2,43                              MAT          3,81           2,33                2,49              2,20                 4,10                2,71                     Počas školského roka vyučujúce uplatňovali aktivizujúce metódy a formy práce na vyučovaní, vhodne motivovali učivo, uplatňovali </w:t>
      </w:r>
      <w:proofErr w:type="spellStart"/>
      <w:r w:rsidRPr="008C254C">
        <w:rPr>
          <w:rFonts w:ascii="Times New Roman" w:hAnsi="Times New Roman" w:cs="Times New Roman"/>
          <w:sz w:val="24"/>
          <w:szCs w:val="24"/>
        </w:rPr>
        <w:t>medzipredmetové</w:t>
      </w:r>
      <w:proofErr w:type="spellEnd"/>
      <w:r w:rsidRPr="008C254C">
        <w:rPr>
          <w:rFonts w:ascii="Times New Roman" w:hAnsi="Times New Roman" w:cs="Times New Roman"/>
          <w:sz w:val="24"/>
          <w:szCs w:val="24"/>
        </w:rPr>
        <w:t xml:space="preserve"> vzťahy ,vypracovali plán a plnili úlohy na podporu čitateľskej gramotnosti , spolupracovali s ŠKD na výzdobe školských priestorov a s MŠ  aj na spoločných akciách.                                                                                               Zasadnutie MZ sa uskutočnilo 5-krát, vyučujúce riešili odborno-metodické, ale hlavne aktuálne otázky týkajúce sa vyučovania a organizovania súťaží. Vzájomne si vymieňali skúsenosti z hospitácií, z práce so žiakmi z </w:t>
      </w:r>
      <w:proofErr w:type="spellStart"/>
      <w:r w:rsidRPr="008C254C">
        <w:rPr>
          <w:rFonts w:ascii="Times New Roman" w:hAnsi="Times New Roman" w:cs="Times New Roman"/>
          <w:sz w:val="24"/>
          <w:szCs w:val="24"/>
        </w:rPr>
        <w:t>málopodnetného</w:t>
      </w:r>
      <w:proofErr w:type="spellEnd"/>
      <w:r w:rsidRPr="008C254C">
        <w:rPr>
          <w:rFonts w:ascii="Times New Roman" w:hAnsi="Times New Roman" w:cs="Times New Roman"/>
          <w:sz w:val="24"/>
          <w:szCs w:val="24"/>
        </w:rPr>
        <w:t xml:space="preserve"> prostredia i s talentovanými žiakmi .Porovnávali vedomostnú úroveň, hlavne v predmetoch SJL a MAT, a hľadali možnosti na zlepšenie.                                                                                                        Vyučujúce viedli záujmové útvary, spravovali kabinety ,boli  koordinátormi projektov, prispievali do miestnej tlače ,zviditeľňovali školu aj kultúrnymi vystúpeniami žiakov.                                                                   Vypracovala : </w:t>
      </w:r>
      <w:proofErr w:type="spellStart"/>
      <w:r w:rsidRPr="008C254C">
        <w:rPr>
          <w:rFonts w:ascii="Times New Roman" w:hAnsi="Times New Roman" w:cs="Times New Roman"/>
          <w:sz w:val="24"/>
          <w:szCs w:val="24"/>
        </w:rPr>
        <w:t>Z.Weissová</w:t>
      </w:r>
      <w:proofErr w:type="spellEnd"/>
      <w:r w:rsidRPr="008C254C">
        <w:rPr>
          <w:rFonts w:ascii="Times New Roman" w:hAnsi="Times New Roman" w:cs="Times New Roman"/>
          <w:sz w:val="24"/>
          <w:szCs w:val="24"/>
        </w:rPr>
        <w:t xml:space="preserve">                     </w:t>
      </w:r>
    </w:p>
    <w:p w:rsidR="008C254C" w:rsidRPr="008C254C" w:rsidRDefault="008C254C" w:rsidP="008C254C">
      <w:pPr>
        <w:spacing w:after="200" w:line="360" w:lineRule="auto"/>
        <w:rPr>
          <w:rFonts w:ascii="Times New Roman" w:hAnsi="Times New Roman" w:cs="Times New Roman"/>
          <w:sz w:val="24"/>
          <w:szCs w:val="24"/>
        </w:rPr>
      </w:pPr>
    </w:p>
    <w:p w:rsidR="008C254C" w:rsidRDefault="008C254C" w:rsidP="00BB5193">
      <w:pPr>
        <w:jc w:val="both"/>
      </w:pPr>
    </w:p>
    <w:p w:rsidR="008C254C" w:rsidRDefault="008C254C" w:rsidP="00BB5193">
      <w:pPr>
        <w:jc w:val="both"/>
      </w:pPr>
    </w:p>
    <w:sectPr w:rsidR="008C2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36"/>
    <w:multiLevelType w:val="singleLevel"/>
    <w:tmpl w:val="00000036"/>
    <w:name w:val="WW8Num54"/>
    <w:lvl w:ilvl="0">
      <w:start w:val="1"/>
      <w:numFmt w:val="upperRoman"/>
      <w:lvlText w:val="%1."/>
      <w:lvlJc w:val="left"/>
      <w:pPr>
        <w:tabs>
          <w:tab w:val="num" w:pos="1080"/>
        </w:tabs>
        <w:ind w:left="1080" w:hanging="720"/>
      </w:pPr>
    </w:lvl>
  </w:abstractNum>
  <w:abstractNum w:abstractNumId="2" w15:restartNumberingAfterBreak="0">
    <w:nsid w:val="02743824"/>
    <w:multiLevelType w:val="hybridMultilevel"/>
    <w:tmpl w:val="308E2BEE"/>
    <w:lvl w:ilvl="0" w:tplc="C5E67DA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696E3E"/>
    <w:multiLevelType w:val="hybridMultilevel"/>
    <w:tmpl w:val="3D66D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86730"/>
    <w:multiLevelType w:val="hybridMultilevel"/>
    <w:tmpl w:val="AE00B6EA"/>
    <w:name w:val="WW8Num132"/>
    <w:lvl w:ilvl="0" w:tplc="93EAFF8C">
      <w:numFmt w:val="bullet"/>
      <w:lvlText w:val="−"/>
      <w:lvlJc w:val="left"/>
      <w:pPr>
        <w:tabs>
          <w:tab w:val="num" w:pos="720"/>
        </w:tabs>
        <w:ind w:left="720" w:hanging="360"/>
      </w:pPr>
      <w:rPr>
        <w:rFonts w:ascii="Comic Sans MS"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B7391"/>
    <w:multiLevelType w:val="hybridMultilevel"/>
    <w:tmpl w:val="3A7AC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AF37AC"/>
    <w:multiLevelType w:val="hybridMultilevel"/>
    <w:tmpl w:val="5394DAAA"/>
    <w:lvl w:ilvl="0" w:tplc="AE7C55AE">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E724B7A"/>
    <w:multiLevelType w:val="hybridMultilevel"/>
    <w:tmpl w:val="963E3484"/>
    <w:lvl w:ilvl="0" w:tplc="8A4A9DFA">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EC2219"/>
    <w:multiLevelType w:val="hybridMultilevel"/>
    <w:tmpl w:val="806054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8D24A5"/>
    <w:multiLevelType w:val="hybridMultilevel"/>
    <w:tmpl w:val="0F92D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AB7B8B"/>
    <w:multiLevelType w:val="hybridMultilevel"/>
    <w:tmpl w:val="789A0A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A375BFD"/>
    <w:multiLevelType w:val="hybridMultilevel"/>
    <w:tmpl w:val="13920966"/>
    <w:lvl w:ilvl="0" w:tplc="8A4A9DF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0265B22"/>
    <w:multiLevelType w:val="hybridMultilevel"/>
    <w:tmpl w:val="4E3CEC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35A4644"/>
    <w:multiLevelType w:val="hybridMultilevel"/>
    <w:tmpl w:val="D58CD216"/>
    <w:lvl w:ilvl="0" w:tplc="8A4A9DFA">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4EB33EB"/>
    <w:multiLevelType w:val="hybridMultilevel"/>
    <w:tmpl w:val="F0769BCA"/>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7EEE4B74"/>
    <w:multiLevelType w:val="hybridMultilevel"/>
    <w:tmpl w:val="AD96D2DE"/>
    <w:lvl w:ilvl="0" w:tplc="DB607576">
      <w:numFmt w:val="bullet"/>
      <w:lvlText w:val="-"/>
      <w:lvlJc w:val="left"/>
      <w:pPr>
        <w:ind w:left="2685" w:hanging="360"/>
      </w:pPr>
      <w:rPr>
        <w:rFonts w:ascii="Times New Roman" w:eastAsiaTheme="minorHAnsi" w:hAnsi="Times New Roman" w:cs="Times New Roman" w:hint="default"/>
      </w:rPr>
    </w:lvl>
    <w:lvl w:ilvl="1" w:tplc="041B0003">
      <w:start w:val="1"/>
      <w:numFmt w:val="bullet"/>
      <w:lvlText w:val="o"/>
      <w:lvlJc w:val="left"/>
      <w:pPr>
        <w:ind w:left="3405" w:hanging="360"/>
      </w:pPr>
      <w:rPr>
        <w:rFonts w:ascii="Courier New" w:hAnsi="Courier New" w:cs="Courier New" w:hint="default"/>
      </w:rPr>
    </w:lvl>
    <w:lvl w:ilvl="2" w:tplc="041B0005">
      <w:start w:val="1"/>
      <w:numFmt w:val="bullet"/>
      <w:lvlText w:val=""/>
      <w:lvlJc w:val="left"/>
      <w:pPr>
        <w:ind w:left="4125" w:hanging="360"/>
      </w:pPr>
      <w:rPr>
        <w:rFonts w:ascii="Wingdings" w:hAnsi="Wingdings" w:hint="default"/>
      </w:rPr>
    </w:lvl>
    <w:lvl w:ilvl="3" w:tplc="041B0001">
      <w:start w:val="1"/>
      <w:numFmt w:val="bullet"/>
      <w:lvlText w:val=""/>
      <w:lvlJc w:val="left"/>
      <w:pPr>
        <w:ind w:left="4845" w:hanging="360"/>
      </w:pPr>
      <w:rPr>
        <w:rFonts w:ascii="Symbol" w:hAnsi="Symbol" w:hint="default"/>
      </w:rPr>
    </w:lvl>
    <w:lvl w:ilvl="4" w:tplc="041B0003">
      <w:start w:val="1"/>
      <w:numFmt w:val="bullet"/>
      <w:lvlText w:val="o"/>
      <w:lvlJc w:val="left"/>
      <w:pPr>
        <w:ind w:left="5565" w:hanging="360"/>
      </w:pPr>
      <w:rPr>
        <w:rFonts w:ascii="Courier New" w:hAnsi="Courier New" w:cs="Courier New" w:hint="default"/>
      </w:rPr>
    </w:lvl>
    <w:lvl w:ilvl="5" w:tplc="041B0005">
      <w:start w:val="1"/>
      <w:numFmt w:val="bullet"/>
      <w:lvlText w:val=""/>
      <w:lvlJc w:val="left"/>
      <w:pPr>
        <w:ind w:left="6285" w:hanging="360"/>
      </w:pPr>
      <w:rPr>
        <w:rFonts w:ascii="Wingdings" w:hAnsi="Wingdings" w:hint="default"/>
      </w:rPr>
    </w:lvl>
    <w:lvl w:ilvl="6" w:tplc="041B0001">
      <w:start w:val="1"/>
      <w:numFmt w:val="bullet"/>
      <w:lvlText w:val=""/>
      <w:lvlJc w:val="left"/>
      <w:pPr>
        <w:ind w:left="7005" w:hanging="360"/>
      </w:pPr>
      <w:rPr>
        <w:rFonts w:ascii="Symbol" w:hAnsi="Symbol" w:hint="default"/>
      </w:rPr>
    </w:lvl>
    <w:lvl w:ilvl="7" w:tplc="041B0003">
      <w:start w:val="1"/>
      <w:numFmt w:val="bullet"/>
      <w:lvlText w:val="o"/>
      <w:lvlJc w:val="left"/>
      <w:pPr>
        <w:ind w:left="7725" w:hanging="360"/>
      </w:pPr>
      <w:rPr>
        <w:rFonts w:ascii="Courier New" w:hAnsi="Courier New" w:cs="Courier New" w:hint="default"/>
      </w:rPr>
    </w:lvl>
    <w:lvl w:ilvl="8" w:tplc="041B0005">
      <w:start w:val="1"/>
      <w:numFmt w:val="bullet"/>
      <w:lvlText w:val=""/>
      <w:lvlJc w:val="left"/>
      <w:pPr>
        <w:ind w:left="8445" w:hanging="360"/>
      </w:pPr>
      <w:rPr>
        <w:rFonts w:ascii="Wingdings" w:hAnsi="Wingdings" w:hint="default"/>
      </w:rPr>
    </w:lvl>
  </w:abstractNum>
  <w:num w:numId="1">
    <w:abstractNumId w:val="11"/>
  </w:num>
  <w:num w:numId="2">
    <w:abstractNumId w:val="7"/>
  </w:num>
  <w:num w:numId="3">
    <w:abstractNumId w:val="13"/>
  </w:num>
  <w:num w:numId="4">
    <w:abstractNumId w:val="14"/>
  </w:num>
  <w:num w:numId="5">
    <w:abstractNumId w:val="6"/>
  </w:num>
  <w:num w:numId="6">
    <w:abstractNumId w:val="9"/>
  </w:num>
  <w:num w:numId="7">
    <w:abstractNumId w:val="12"/>
  </w:num>
  <w:num w:numId="8">
    <w:abstractNumId w:val="4"/>
  </w:num>
  <w:num w:numId="9">
    <w:abstractNumId w:val="1"/>
    <w:lvlOverride w:ilvl="0">
      <w:startOverride w:val="1"/>
    </w:lvlOverride>
  </w:num>
  <w:num w:numId="10">
    <w:abstractNumId w:val="15"/>
  </w:num>
  <w:num w:numId="11">
    <w:abstractNumId w:val="2"/>
  </w:num>
  <w:num w:numId="12">
    <w:abstractNumId w:val="10"/>
  </w:num>
  <w:num w:numId="13">
    <w:abstractNumId w:val="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67"/>
    <w:rsid w:val="001F6029"/>
    <w:rsid w:val="0026325A"/>
    <w:rsid w:val="002E7035"/>
    <w:rsid w:val="003C7038"/>
    <w:rsid w:val="0076718F"/>
    <w:rsid w:val="007C44ED"/>
    <w:rsid w:val="008437AC"/>
    <w:rsid w:val="008A3400"/>
    <w:rsid w:val="008C254C"/>
    <w:rsid w:val="008D24AD"/>
    <w:rsid w:val="009338B3"/>
    <w:rsid w:val="00A56D95"/>
    <w:rsid w:val="00BB5193"/>
    <w:rsid w:val="00CF4B8A"/>
    <w:rsid w:val="00D30623"/>
    <w:rsid w:val="00DE6CA0"/>
    <w:rsid w:val="00EF7103"/>
    <w:rsid w:val="00FB0F89"/>
    <w:rsid w:val="00FC6F67"/>
    <w:rsid w:val="00FE39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B8E38F"/>
  <w15:chartTrackingRefBased/>
  <w15:docId w15:val="{D4252290-13E5-4AFB-829E-F3EBCBF9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C6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FC6F6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FC6F6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C6F6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C6F67"/>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FC6F67"/>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FC6F67"/>
  </w:style>
  <w:style w:type="paragraph" w:customStyle="1" w:styleId="msonormal0">
    <w:name w:val="msonormal"/>
    <w:basedOn w:val="Normlny"/>
    <w:rsid w:val="00FC6F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FC6F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andard">
    <w:name w:val="Standard"/>
    <w:rsid w:val="0026325A"/>
    <w:pPr>
      <w:suppressAutoHyphens/>
      <w:autoSpaceDN w:val="0"/>
      <w:spacing w:after="200" w:line="276" w:lineRule="auto"/>
      <w:textAlignment w:val="baseline"/>
    </w:pPr>
    <w:rPr>
      <w:rFonts w:ascii="Calibri" w:eastAsia="SimSun" w:hAnsi="Calibri" w:cs="F"/>
      <w:kern w:val="3"/>
    </w:rPr>
  </w:style>
  <w:style w:type="table" w:styleId="Mriekatabuky">
    <w:name w:val="Table Grid"/>
    <w:basedOn w:val="Normlnatabuka"/>
    <w:uiPriority w:val="59"/>
    <w:rsid w:val="0026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F7103"/>
    <w:pPr>
      <w:ind w:left="720"/>
      <w:contextualSpacing/>
    </w:pPr>
  </w:style>
  <w:style w:type="paragraph" w:styleId="Textbubliny">
    <w:name w:val="Balloon Text"/>
    <w:basedOn w:val="Normlny"/>
    <w:link w:val="TextbublinyChar"/>
    <w:uiPriority w:val="99"/>
    <w:semiHidden/>
    <w:unhideWhenUsed/>
    <w:rsid w:val="007C44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4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6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tebook11\AppData\Local\Packages\oice_16_974fa576_32c1d314_2f0b\AC\Temp\954501B8.xlsx" TargetMode="External"/><Relationship Id="rId3" Type="http://schemas.openxmlformats.org/officeDocument/2006/relationships/styles" Target="styles.xml"/><Relationship Id="rId7" Type="http://schemas.openxmlformats.org/officeDocument/2006/relationships/hyperlink" Target="file:///C:\Users\Notebook11\AppData\Local\Packages\oice_16_974fa576_32c1d314_2f0b\AC\Temp\954501B8.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Notebook11\AppData\Local\Packages\oice_16_974fa576_32c1d314_2f0b\AC\Temp\954501B8.xls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468C-390C-4C04-A42B-450DCB6E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15007</Words>
  <Characters>85541</Characters>
  <Application>Microsoft Office Word</Application>
  <DocSecurity>0</DocSecurity>
  <Lines>712</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4</cp:revision>
  <cp:lastPrinted>2018-10-15T12:08:00Z</cp:lastPrinted>
  <dcterms:created xsi:type="dcterms:W3CDTF">2018-10-15T12:59:00Z</dcterms:created>
  <dcterms:modified xsi:type="dcterms:W3CDTF">2018-10-16T11:56:00Z</dcterms:modified>
</cp:coreProperties>
</file>